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F0" w:rsidRDefault="00357CEF" w:rsidP="00CF6FF0">
      <w:pPr>
        <w:pStyle w:val="aa"/>
        <w:jc w:val="center"/>
        <w:rPr>
          <w:rFonts w:ascii="Times New Roman" w:hAnsi="Times New Roman"/>
          <w:b/>
          <w:color w:val="auto"/>
          <w:sz w:val="28"/>
          <w:szCs w:val="28"/>
        </w:rPr>
      </w:pPr>
      <w:r>
        <w:rPr>
          <w:rFonts w:ascii="Times New Roman" w:hAnsi="Times New Roman"/>
          <w:b/>
          <w:noProof/>
          <w:color w:val="auto"/>
          <w:sz w:val="28"/>
          <w:szCs w:val="28"/>
          <w:lang w:val="ru-RU"/>
        </w:rPr>
        <w:drawing>
          <wp:inline distT="0" distB="0" distL="0" distR="0">
            <wp:extent cx="7439025" cy="10220325"/>
            <wp:effectExtent l="19050" t="0" r="9525" b="0"/>
            <wp:docPr id="1" name="Рисунок 1" descr="тит лист ООП С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 лист ООП СОО"/>
                    <pic:cNvPicPr>
                      <a:picLocks noChangeAspect="1" noChangeArrowheads="1"/>
                    </pic:cNvPicPr>
                  </pic:nvPicPr>
                  <pic:blipFill>
                    <a:blip r:embed="rId8"/>
                    <a:srcRect/>
                    <a:stretch>
                      <a:fillRect/>
                    </a:stretch>
                  </pic:blipFill>
                  <pic:spPr bwMode="auto">
                    <a:xfrm>
                      <a:off x="0" y="0"/>
                      <a:ext cx="7439025" cy="10220325"/>
                    </a:xfrm>
                    <a:prstGeom prst="rect">
                      <a:avLst/>
                    </a:prstGeom>
                    <a:noFill/>
                    <a:ln w="9525">
                      <a:noFill/>
                      <a:miter lim="800000"/>
                      <a:headEnd/>
                      <a:tailEnd/>
                    </a:ln>
                  </pic:spPr>
                </pic:pic>
              </a:graphicData>
            </a:graphic>
          </wp:inline>
        </w:drawing>
      </w:r>
      <w:r w:rsidR="00862DDD" w:rsidRPr="0076510C">
        <w:rPr>
          <w:rFonts w:ascii="Times New Roman" w:hAnsi="Times New Roman"/>
          <w:b/>
          <w:color w:val="auto"/>
          <w:sz w:val="28"/>
          <w:szCs w:val="28"/>
        </w:rPr>
        <w:lastRenderedPageBreak/>
        <w:t>Содержание</w:t>
      </w:r>
    </w:p>
    <w:p w:rsidR="002C6EC2" w:rsidRDefault="000768B2" w:rsidP="000768B2">
      <w:pPr>
        <w:rPr>
          <w:lang w:eastAsia="ru-RU"/>
        </w:rPr>
      </w:pPr>
      <w:r>
        <w:rPr>
          <w:lang w:eastAsia="ru-RU"/>
        </w:rPr>
        <w:t>1. Целевой раздел ........................................................................................................................5</w:t>
      </w:r>
    </w:p>
    <w:p w:rsidR="00476A45" w:rsidRDefault="0035609F" w:rsidP="000768B2">
      <w:pPr>
        <w:rPr>
          <w:rFonts w:ascii="Calibri" w:eastAsia="Times New Roman" w:hAnsi="Calibri"/>
          <w:sz w:val="22"/>
          <w:lang w:eastAsia="ru-RU"/>
        </w:rPr>
      </w:pPr>
      <w:r>
        <w:rPr>
          <w:lang w:eastAsia="ru-RU"/>
        </w:rPr>
        <w:t>1.1. Пояснительная записка к ООП СОО..................................................................................5..</w:t>
      </w:r>
      <w:r w:rsidR="00EF0101" w:rsidRPr="00EF0101">
        <w:fldChar w:fldCharType="begin"/>
      </w:r>
      <w:r w:rsidR="00CF6FF0">
        <w:instrText xml:space="preserve"> TOC \o "1-3" \h \z \u </w:instrText>
      </w:r>
      <w:r w:rsidR="00EF0101" w:rsidRPr="00EF0101">
        <w:fldChar w:fldCharType="separate"/>
      </w:r>
      <w:hyperlink w:anchor="_Toc532382805" w:history="1"/>
    </w:p>
    <w:p w:rsidR="0002576B" w:rsidRDefault="0002576B" w:rsidP="002C6EC2">
      <w:pPr>
        <w:pStyle w:val="12"/>
      </w:pPr>
      <w:r>
        <w:t>1.1.1.</w:t>
      </w:r>
      <w:r w:rsidRPr="0002576B">
        <w:t xml:space="preserve"> Цели и задачи реализации основной образовательной программы среднего общего образования</w:t>
      </w:r>
      <w:r>
        <w:t>..................................................................................................................................</w:t>
      </w:r>
      <w:r w:rsidR="000768B2">
        <w:t>6</w:t>
      </w:r>
    </w:p>
    <w:p w:rsidR="0002576B" w:rsidRDefault="0002576B" w:rsidP="00CB0C09">
      <w:pPr>
        <w:spacing w:after="0" w:line="240" w:lineRule="auto"/>
      </w:pPr>
      <w:r>
        <w:t>1.1.2.</w:t>
      </w:r>
      <w:r w:rsidRPr="0002576B">
        <w:t>Принципы и подходы к формированию основной образовательной программы среднего общего образования</w:t>
      </w:r>
      <w:r>
        <w:t>....................................................................................................</w:t>
      </w:r>
      <w:r w:rsidR="000768B2">
        <w:t>.................7</w:t>
      </w:r>
    </w:p>
    <w:p w:rsidR="0002576B" w:rsidRDefault="0002576B" w:rsidP="00CB0C09">
      <w:pPr>
        <w:spacing w:after="0" w:line="240" w:lineRule="auto"/>
      </w:pPr>
      <w:r>
        <w:t>1.1.3.</w:t>
      </w:r>
      <w:r w:rsidRPr="0002576B">
        <w:t xml:space="preserve"> Общая характеристика основной образовательной программы</w:t>
      </w:r>
      <w:r>
        <w:t>..................................</w:t>
      </w:r>
      <w:r w:rsidR="000768B2">
        <w:t>8</w:t>
      </w:r>
      <w:r>
        <w:t>.</w:t>
      </w:r>
    </w:p>
    <w:p w:rsidR="0002576B" w:rsidRPr="0002576B" w:rsidRDefault="0002576B" w:rsidP="00CB0C09">
      <w:pPr>
        <w:spacing w:after="0" w:line="240" w:lineRule="auto"/>
      </w:pPr>
      <w:r>
        <w:t>1.1.4.</w:t>
      </w:r>
      <w:r w:rsidRPr="0002576B">
        <w:t xml:space="preserve"> Общие подходы к организации внеурочной деятельности</w:t>
      </w:r>
      <w:r>
        <w:t>.........................................</w:t>
      </w:r>
    </w:p>
    <w:p w:rsidR="00476A45" w:rsidRDefault="00EF0101" w:rsidP="002C6EC2">
      <w:pPr>
        <w:pStyle w:val="12"/>
        <w:rPr>
          <w:rFonts w:ascii="Calibri" w:eastAsia="Times New Roman" w:hAnsi="Calibri"/>
          <w:sz w:val="22"/>
          <w:lang w:eastAsia="ru-RU"/>
        </w:rPr>
      </w:pPr>
      <w:hyperlink w:anchor="_Toc532382807" w:history="1">
        <w:r w:rsidR="00476A45" w:rsidRPr="00ED3C59">
          <w:rPr>
            <w:rStyle w:val="ab"/>
          </w:rPr>
          <w:t>1.2.</w:t>
        </w:r>
        <w:r w:rsidR="00476A45">
          <w:rPr>
            <w:rFonts w:ascii="Calibri" w:eastAsia="Times New Roman" w:hAnsi="Calibri"/>
            <w:sz w:val="22"/>
            <w:lang w:eastAsia="ru-RU"/>
          </w:rPr>
          <w:tab/>
        </w:r>
        <w:r w:rsidR="00476A45" w:rsidRPr="00ED3C59">
          <w:rPr>
            <w:rStyle w:val="ab"/>
          </w:rPr>
          <w:t>Планируемые результаты освоения обучающимися основной образовательной программы среднего общего образования</w:t>
        </w:r>
        <w:r w:rsidR="00476A45">
          <w:rPr>
            <w:webHidden/>
          </w:rPr>
          <w:tab/>
        </w:r>
      </w:hyperlink>
      <w:r w:rsidR="000768B2">
        <w:t>9</w:t>
      </w:r>
    </w:p>
    <w:p w:rsidR="00476A45" w:rsidRDefault="00EF0101" w:rsidP="002C6EC2">
      <w:pPr>
        <w:pStyle w:val="12"/>
        <w:rPr>
          <w:rFonts w:ascii="Calibri" w:eastAsia="Times New Roman" w:hAnsi="Calibri"/>
          <w:sz w:val="22"/>
          <w:lang w:eastAsia="ru-RU"/>
        </w:rPr>
      </w:pPr>
      <w:hyperlink w:anchor="_Toc532382808" w:history="1">
        <w:r w:rsidR="00476A45" w:rsidRPr="00ED3C59">
          <w:rPr>
            <w:rStyle w:val="ab"/>
          </w:rPr>
          <w:t>1.2.1.</w:t>
        </w:r>
        <w:r w:rsidR="00476A45">
          <w:rPr>
            <w:rFonts w:ascii="Calibri" w:eastAsia="Times New Roman" w:hAnsi="Calibri"/>
            <w:sz w:val="22"/>
            <w:lang w:eastAsia="ru-RU"/>
          </w:rPr>
          <w:tab/>
        </w:r>
        <w:r w:rsidR="00476A45" w:rsidRPr="00ED3C59">
          <w:rPr>
            <w:rStyle w:val="ab"/>
          </w:rPr>
          <w:t>Планируемые личностные результаты освоения ООП</w:t>
        </w:r>
        <w:r w:rsidR="00476A45">
          <w:rPr>
            <w:webHidden/>
          </w:rPr>
          <w:tab/>
        </w:r>
      </w:hyperlink>
      <w:r w:rsidR="000768B2">
        <w:t>9</w:t>
      </w:r>
    </w:p>
    <w:p w:rsidR="00476A45" w:rsidRDefault="00EF0101" w:rsidP="002C6EC2">
      <w:pPr>
        <w:pStyle w:val="12"/>
        <w:rPr>
          <w:rFonts w:ascii="Calibri" w:eastAsia="Times New Roman" w:hAnsi="Calibri"/>
          <w:sz w:val="22"/>
          <w:lang w:eastAsia="ru-RU"/>
        </w:rPr>
      </w:pPr>
      <w:hyperlink w:anchor="_Toc532382809" w:history="1">
        <w:r w:rsidR="00476A45" w:rsidRPr="00ED3C59">
          <w:rPr>
            <w:rStyle w:val="ab"/>
          </w:rPr>
          <w:t>1.2.2.</w:t>
        </w:r>
        <w:r w:rsidR="00476A45">
          <w:rPr>
            <w:rFonts w:ascii="Calibri" w:eastAsia="Times New Roman" w:hAnsi="Calibri"/>
            <w:sz w:val="22"/>
            <w:lang w:eastAsia="ru-RU"/>
          </w:rPr>
          <w:tab/>
        </w:r>
        <w:r w:rsidR="00476A45" w:rsidRPr="00ED3C59">
          <w:rPr>
            <w:rStyle w:val="ab"/>
          </w:rPr>
          <w:t>Планируемые метапредметные результаты освоения ООП</w:t>
        </w:r>
      </w:hyperlink>
      <w:r w:rsidR="000768B2">
        <w:t>........................................11</w:t>
      </w:r>
    </w:p>
    <w:p w:rsidR="00476A45" w:rsidRPr="00CB0C09" w:rsidRDefault="00EF0101" w:rsidP="002C6EC2">
      <w:pPr>
        <w:pStyle w:val="12"/>
      </w:pPr>
      <w:hyperlink w:anchor="_Toc532382810" w:history="1">
        <w:r w:rsidR="00476A45" w:rsidRPr="00CB0C09">
          <w:rPr>
            <w:rStyle w:val="ab"/>
            <w:u w:val="none"/>
          </w:rPr>
          <w:t>1.2.3.</w:t>
        </w:r>
        <w:r w:rsidR="00476A45" w:rsidRPr="00CB0C09">
          <w:rPr>
            <w:rFonts w:ascii="Calibri" w:eastAsia="Times New Roman" w:hAnsi="Calibri"/>
            <w:sz w:val="22"/>
            <w:lang w:eastAsia="ru-RU"/>
          </w:rPr>
          <w:tab/>
        </w:r>
        <w:r w:rsidR="00476A45" w:rsidRPr="00CB0C09">
          <w:rPr>
            <w:rStyle w:val="ab"/>
            <w:u w:val="none"/>
          </w:rPr>
          <w:t>Планируемые предметные результаты освоения ООП</w:t>
        </w:r>
        <w:r w:rsidR="00476A45" w:rsidRPr="00CB0C09">
          <w:rPr>
            <w:webHidden/>
          </w:rPr>
          <w:tab/>
        </w:r>
      </w:hyperlink>
      <w:r w:rsidR="000768B2">
        <w:t>12</w:t>
      </w:r>
    </w:p>
    <w:p w:rsidR="00B161CC" w:rsidRPr="00B161CC" w:rsidRDefault="00B161CC" w:rsidP="00CB0C09">
      <w:pPr>
        <w:keepNext/>
        <w:keepLines/>
        <w:widowControl w:val="0"/>
        <w:autoSpaceDE w:val="0"/>
        <w:autoSpaceDN w:val="0"/>
        <w:adjustRightInd w:val="0"/>
        <w:spacing w:after="0" w:line="240" w:lineRule="auto"/>
        <w:outlineLvl w:val="1"/>
        <w:rPr>
          <w:rFonts w:eastAsia="Times New Roman"/>
          <w:bCs/>
          <w:szCs w:val="24"/>
          <w:lang w:eastAsia="ru-RU"/>
        </w:rPr>
      </w:pPr>
      <w:bookmarkStart w:id="0" w:name="_Toc534230605"/>
      <w:r w:rsidRPr="00B161CC">
        <w:rPr>
          <w:rFonts w:eastAsia="Times New Roman"/>
          <w:bCs/>
          <w:szCs w:val="26"/>
          <w:lang w:eastAsia="ru-RU"/>
        </w:rPr>
        <w:t>1.2.4</w:t>
      </w:r>
      <w:r>
        <w:rPr>
          <w:rFonts w:eastAsia="Times New Roman"/>
          <w:b/>
          <w:bCs/>
          <w:szCs w:val="26"/>
          <w:lang w:eastAsia="ru-RU"/>
        </w:rPr>
        <w:t xml:space="preserve">. </w:t>
      </w:r>
      <w:r w:rsidRPr="00B161CC">
        <w:rPr>
          <w:rFonts w:eastAsia="Times New Roman"/>
          <w:bCs/>
          <w:szCs w:val="26"/>
          <w:lang w:eastAsia="ru-RU"/>
        </w:rPr>
        <w:t xml:space="preserve">Результаты по учебным предметам, курсам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w:t>
      </w:r>
      <w:r w:rsidR="000768B2">
        <w:rPr>
          <w:rFonts w:eastAsia="Times New Roman"/>
          <w:bCs/>
          <w:szCs w:val="26"/>
          <w:lang w:eastAsia="ru-RU"/>
        </w:rPr>
        <w:t>.</w:t>
      </w:r>
      <w:r w:rsidRPr="00B161CC">
        <w:rPr>
          <w:rFonts w:eastAsia="Times New Roman"/>
          <w:bCs/>
          <w:szCs w:val="26"/>
          <w:lang w:eastAsia="ru-RU"/>
        </w:rPr>
        <w:t>деятельность</w:t>
      </w:r>
      <w:bookmarkEnd w:id="0"/>
      <w:r>
        <w:rPr>
          <w:rFonts w:eastAsia="Times New Roman"/>
          <w:bCs/>
          <w:szCs w:val="26"/>
          <w:lang w:eastAsia="ru-RU"/>
        </w:rPr>
        <w:t>……………………………………………………………………………………</w:t>
      </w:r>
      <w:r w:rsidR="000768B2">
        <w:rPr>
          <w:rFonts w:eastAsia="Times New Roman"/>
          <w:bCs/>
          <w:szCs w:val="26"/>
          <w:lang w:eastAsia="ru-RU"/>
        </w:rPr>
        <w:t>70</w:t>
      </w:r>
      <w:r>
        <w:rPr>
          <w:rFonts w:eastAsia="Times New Roman"/>
          <w:bCs/>
          <w:szCs w:val="26"/>
          <w:lang w:eastAsia="ru-RU"/>
        </w:rPr>
        <w:t>.</w:t>
      </w:r>
    </w:p>
    <w:p w:rsidR="00B161CC" w:rsidRPr="00B161CC" w:rsidRDefault="00B161CC" w:rsidP="00CB0C09">
      <w:pPr>
        <w:spacing w:after="0" w:line="240" w:lineRule="auto"/>
      </w:pPr>
    </w:p>
    <w:p w:rsidR="00476A45" w:rsidRDefault="00EF0101" w:rsidP="002C6EC2">
      <w:pPr>
        <w:pStyle w:val="12"/>
        <w:rPr>
          <w:rFonts w:ascii="Calibri" w:eastAsia="Times New Roman" w:hAnsi="Calibri"/>
          <w:sz w:val="22"/>
          <w:lang w:eastAsia="ru-RU"/>
        </w:rPr>
      </w:pPr>
      <w:hyperlink w:anchor="_Toc532382829" w:history="1">
        <w:r w:rsidR="00476A45" w:rsidRPr="00ED3C59">
          <w:rPr>
            <w:rStyle w:val="ab"/>
          </w:rPr>
          <w:t>1.3.</w:t>
        </w:r>
        <w:r w:rsidR="00476A45">
          <w:rPr>
            <w:rFonts w:ascii="Calibri" w:eastAsia="Times New Roman" w:hAnsi="Calibri"/>
            <w:sz w:val="22"/>
            <w:lang w:eastAsia="ru-RU"/>
          </w:rPr>
          <w:tab/>
        </w:r>
        <w:r w:rsidR="00476A45" w:rsidRPr="00ED3C59">
          <w:rPr>
            <w:rStyle w:val="ab"/>
          </w:rPr>
          <w:t>Система оценки планируемых результатов основной образовательной программы среднего общего образования</w:t>
        </w:r>
        <w:r w:rsidR="00476A45">
          <w:rPr>
            <w:webHidden/>
          </w:rPr>
          <w:tab/>
        </w:r>
      </w:hyperlink>
      <w:r w:rsidR="000768B2">
        <w:t>71</w:t>
      </w:r>
    </w:p>
    <w:p w:rsidR="00476A45" w:rsidRDefault="00EF0101" w:rsidP="002C6EC2">
      <w:pPr>
        <w:pStyle w:val="12"/>
        <w:rPr>
          <w:rFonts w:ascii="Calibri" w:eastAsia="Times New Roman" w:hAnsi="Calibri"/>
          <w:sz w:val="22"/>
          <w:lang w:eastAsia="ru-RU"/>
        </w:rPr>
      </w:pPr>
      <w:hyperlink w:anchor="_Toc532382830" w:history="1">
        <w:r w:rsidR="00476A45" w:rsidRPr="00ED3C59">
          <w:rPr>
            <w:rStyle w:val="ab"/>
          </w:rPr>
          <w:t>2.</w:t>
        </w:r>
        <w:r w:rsidR="00476A45">
          <w:rPr>
            <w:rFonts w:ascii="Calibri" w:eastAsia="Times New Roman" w:hAnsi="Calibri"/>
            <w:sz w:val="22"/>
            <w:lang w:eastAsia="ru-RU"/>
          </w:rPr>
          <w:tab/>
        </w:r>
        <w:r w:rsidR="00476A45" w:rsidRPr="00ED3C59">
          <w:rPr>
            <w:rStyle w:val="ab"/>
          </w:rPr>
          <w:t>Содержательный раздел</w:t>
        </w:r>
        <w:r w:rsidR="00476A45">
          <w:rPr>
            <w:webHidden/>
          </w:rPr>
          <w:tab/>
        </w:r>
      </w:hyperlink>
      <w:r w:rsidR="000768B2">
        <w:t>83</w:t>
      </w:r>
    </w:p>
    <w:p w:rsidR="00476A45" w:rsidRDefault="00EF0101" w:rsidP="002C6EC2">
      <w:pPr>
        <w:pStyle w:val="12"/>
        <w:rPr>
          <w:rFonts w:ascii="Calibri" w:eastAsia="Times New Roman" w:hAnsi="Calibri"/>
          <w:sz w:val="22"/>
          <w:lang w:eastAsia="ru-RU"/>
        </w:rPr>
      </w:pPr>
      <w:hyperlink w:anchor="_Toc532382831" w:history="1">
        <w:r w:rsidR="00476A45" w:rsidRPr="00ED3C59">
          <w:rPr>
            <w:rStyle w:val="ab"/>
          </w:rPr>
          <w:t>2.1.</w:t>
        </w:r>
        <w:r w:rsidR="00476A45">
          <w:rPr>
            <w:rFonts w:ascii="Calibri" w:eastAsia="Times New Roman" w:hAnsi="Calibri"/>
            <w:sz w:val="22"/>
            <w:lang w:eastAsia="ru-RU"/>
          </w:rPr>
          <w:tab/>
        </w:r>
        <w:r w:rsidR="00476A45" w:rsidRPr="00ED3C59">
          <w:rPr>
            <w:rStyle w:val="ab"/>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476A45">
          <w:rPr>
            <w:webHidden/>
          </w:rPr>
          <w:tab/>
        </w:r>
      </w:hyperlink>
      <w:r w:rsidR="000768B2">
        <w:t>83</w:t>
      </w:r>
    </w:p>
    <w:p w:rsidR="00476A45" w:rsidRDefault="00EF0101" w:rsidP="002C6EC2">
      <w:pPr>
        <w:pStyle w:val="12"/>
        <w:rPr>
          <w:rFonts w:ascii="Calibri" w:eastAsia="Times New Roman" w:hAnsi="Calibri"/>
          <w:sz w:val="22"/>
          <w:lang w:eastAsia="ru-RU"/>
        </w:rPr>
      </w:pPr>
      <w:hyperlink w:anchor="_Toc532382842" w:history="1">
        <w:r w:rsidR="00476A45" w:rsidRPr="00ED3C59">
          <w:rPr>
            <w:rStyle w:val="ab"/>
          </w:rPr>
          <w:t>2.1.1.</w:t>
        </w:r>
        <w:r w:rsidR="00476A45">
          <w:rPr>
            <w:rFonts w:ascii="Calibri" w:eastAsia="Times New Roman" w:hAnsi="Calibri"/>
            <w:sz w:val="22"/>
            <w:lang w:eastAsia="ru-RU"/>
          </w:rPr>
          <w:tab/>
        </w:r>
        <w:r w:rsidR="00476A45" w:rsidRPr="00ED3C59">
          <w:rPr>
            <w:rStyle w:val="ab"/>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476A45">
          <w:rPr>
            <w:webHidden/>
          </w:rPr>
          <w:tab/>
        </w:r>
      </w:hyperlink>
      <w:r w:rsidR="000768B2">
        <w:t>84</w:t>
      </w:r>
    </w:p>
    <w:p w:rsidR="00476A45" w:rsidRDefault="00EF0101" w:rsidP="002C6EC2">
      <w:pPr>
        <w:pStyle w:val="12"/>
        <w:rPr>
          <w:rFonts w:ascii="Calibri" w:eastAsia="Times New Roman" w:hAnsi="Calibri"/>
          <w:sz w:val="22"/>
          <w:lang w:eastAsia="ru-RU"/>
        </w:rPr>
      </w:pPr>
      <w:hyperlink w:anchor="_Toc532382855" w:history="1">
        <w:r w:rsidR="00476A45" w:rsidRPr="00ED3C59">
          <w:rPr>
            <w:rStyle w:val="ab"/>
          </w:rPr>
          <w:t>2.1.2.</w:t>
        </w:r>
        <w:r w:rsidR="00476A45">
          <w:rPr>
            <w:rFonts w:ascii="Calibri" w:eastAsia="Times New Roman" w:hAnsi="Calibri"/>
            <w:sz w:val="22"/>
            <w:lang w:eastAsia="ru-RU"/>
          </w:rPr>
          <w:tab/>
        </w:r>
        <w:r w:rsidR="00476A45" w:rsidRPr="00ED3C59">
          <w:rPr>
            <w:rStyle w:val="ab"/>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программы</w:t>
        </w:r>
        <w:r w:rsidR="00476A45">
          <w:rPr>
            <w:webHidden/>
          </w:rPr>
          <w:tab/>
        </w:r>
      </w:hyperlink>
      <w:r w:rsidR="000768B2">
        <w:t>85</w:t>
      </w:r>
    </w:p>
    <w:p w:rsidR="00476A45" w:rsidRDefault="00EF0101" w:rsidP="002C6EC2">
      <w:pPr>
        <w:pStyle w:val="12"/>
        <w:rPr>
          <w:rFonts w:ascii="Calibri" w:eastAsia="Times New Roman" w:hAnsi="Calibri"/>
          <w:sz w:val="22"/>
          <w:lang w:eastAsia="ru-RU"/>
        </w:rPr>
      </w:pPr>
      <w:hyperlink w:anchor="_Toc532382896" w:history="1">
        <w:r w:rsidR="00476A45" w:rsidRPr="00ED3C59">
          <w:rPr>
            <w:rStyle w:val="ab"/>
          </w:rPr>
          <w:t>2.1.3.</w:t>
        </w:r>
        <w:r w:rsidR="00476A45">
          <w:rPr>
            <w:rFonts w:ascii="Calibri" w:eastAsia="Times New Roman" w:hAnsi="Calibri"/>
            <w:sz w:val="22"/>
            <w:lang w:eastAsia="ru-RU"/>
          </w:rPr>
          <w:tab/>
        </w:r>
        <w:r w:rsidR="00476A45" w:rsidRPr="00ED3C59">
          <w:rPr>
            <w:rStyle w:val="ab"/>
          </w:rPr>
          <w:t>Типовые задачи по формированию универсальных учебных действий</w:t>
        </w:r>
        <w:r w:rsidR="00476A45">
          <w:rPr>
            <w:webHidden/>
          </w:rPr>
          <w:tab/>
        </w:r>
      </w:hyperlink>
      <w:r w:rsidR="000768B2">
        <w:t>86</w:t>
      </w:r>
    </w:p>
    <w:p w:rsidR="00476A45" w:rsidRDefault="00EF0101" w:rsidP="002C6EC2">
      <w:pPr>
        <w:pStyle w:val="12"/>
        <w:rPr>
          <w:rFonts w:ascii="Calibri" w:eastAsia="Times New Roman" w:hAnsi="Calibri"/>
          <w:sz w:val="22"/>
          <w:lang w:eastAsia="ru-RU"/>
        </w:rPr>
      </w:pPr>
      <w:hyperlink w:anchor="_Toc532382912" w:history="1">
        <w:r w:rsidR="00476A45" w:rsidRPr="00ED3C59">
          <w:rPr>
            <w:rStyle w:val="ab"/>
          </w:rPr>
          <w:t>2.1.4.</w:t>
        </w:r>
        <w:r w:rsidR="00476A45">
          <w:rPr>
            <w:rFonts w:ascii="Calibri" w:eastAsia="Times New Roman" w:hAnsi="Calibri"/>
            <w:sz w:val="22"/>
            <w:lang w:eastAsia="ru-RU"/>
          </w:rPr>
          <w:tab/>
        </w:r>
        <w:r w:rsidR="00476A45" w:rsidRPr="00ED3C59">
          <w:rPr>
            <w:rStyle w:val="ab"/>
          </w:rPr>
          <w:t>Описание особенностей учебно-исследовательской и проектной деятельности обучающихся</w:t>
        </w:r>
        <w:r w:rsidR="00476A45">
          <w:rPr>
            <w:webHidden/>
          </w:rPr>
          <w:tab/>
        </w:r>
      </w:hyperlink>
      <w:r w:rsidR="000768B2">
        <w:t>87</w:t>
      </w:r>
    </w:p>
    <w:p w:rsidR="00476A45" w:rsidRDefault="00EF0101" w:rsidP="002C6EC2">
      <w:pPr>
        <w:pStyle w:val="12"/>
        <w:rPr>
          <w:rFonts w:ascii="Calibri" w:eastAsia="Times New Roman" w:hAnsi="Calibri"/>
          <w:sz w:val="22"/>
          <w:lang w:eastAsia="ru-RU"/>
        </w:rPr>
      </w:pPr>
      <w:hyperlink w:anchor="_Toc532383052" w:history="1">
        <w:r w:rsidR="00476A45" w:rsidRPr="00ED3C59">
          <w:rPr>
            <w:rStyle w:val="ab"/>
          </w:rPr>
          <w:t>2.1.5.</w:t>
        </w:r>
        <w:r w:rsidR="00476A45">
          <w:rPr>
            <w:rFonts w:ascii="Calibri" w:eastAsia="Times New Roman" w:hAnsi="Calibri"/>
            <w:sz w:val="22"/>
            <w:lang w:eastAsia="ru-RU"/>
          </w:rPr>
          <w:tab/>
        </w:r>
        <w:r w:rsidR="00476A45" w:rsidRPr="00ED3C59">
          <w:rPr>
            <w:rStyle w:val="ab"/>
          </w:rPr>
          <w:t>Описание основных направлений учебно-исследовательской и проектной деятельности обучающихся</w:t>
        </w:r>
        <w:r w:rsidR="00476A45">
          <w:rPr>
            <w:webHidden/>
          </w:rPr>
          <w:tab/>
        </w:r>
      </w:hyperlink>
      <w:r w:rsidR="000768B2">
        <w:t>93</w:t>
      </w:r>
    </w:p>
    <w:p w:rsidR="00476A45" w:rsidRDefault="00EF0101" w:rsidP="002C6EC2">
      <w:pPr>
        <w:pStyle w:val="12"/>
        <w:rPr>
          <w:rFonts w:ascii="Calibri" w:eastAsia="Times New Roman" w:hAnsi="Calibri"/>
          <w:sz w:val="22"/>
          <w:lang w:eastAsia="ru-RU"/>
        </w:rPr>
      </w:pPr>
      <w:hyperlink w:anchor="_Toc532383076" w:history="1">
        <w:r w:rsidR="00476A45" w:rsidRPr="00ED3C59">
          <w:rPr>
            <w:rStyle w:val="ab"/>
          </w:rPr>
          <w:t>2.1.6.</w:t>
        </w:r>
        <w:r w:rsidR="00476A45">
          <w:rPr>
            <w:rFonts w:ascii="Calibri" w:eastAsia="Times New Roman" w:hAnsi="Calibri"/>
            <w:sz w:val="22"/>
            <w:lang w:eastAsia="ru-RU"/>
          </w:rPr>
          <w:tab/>
        </w:r>
        <w:r w:rsidR="00476A45" w:rsidRPr="00ED3C59">
          <w:rPr>
            <w:rStyle w:val="ab"/>
          </w:rPr>
          <w:t>Планируемые результаты учебно-исследовательской и проектной деятельности обучающихся в рамках урочной и внеурочной деятельности</w:t>
        </w:r>
        <w:r w:rsidR="00476A45">
          <w:rPr>
            <w:webHidden/>
          </w:rPr>
          <w:tab/>
        </w:r>
        <w:r w:rsidR="000768B2">
          <w:rPr>
            <w:webHidden/>
          </w:rPr>
          <w:t>94</w:t>
        </w:r>
        <w:r>
          <w:rPr>
            <w:webHidden/>
          </w:rPr>
          <w:fldChar w:fldCharType="begin"/>
        </w:r>
        <w:r w:rsidR="00476A45">
          <w:rPr>
            <w:webHidden/>
          </w:rPr>
          <w:instrText xml:space="preserve"> PAGEREF _Toc532383076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077" w:history="1">
        <w:r w:rsidR="00476A45" w:rsidRPr="00ED3C59">
          <w:rPr>
            <w:rStyle w:val="ab"/>
          </w:rPr>
          <w:t>2.1.7.</w:t>
        </w:r>
        <w:r w:rsidR="00476A45">
          <w:rPr>
            <w:rFonts w:ascii="Calibri" w:eastAsia="Times New Roman" w:hAnsi="Calibri"/>
            <w:sz w:val="22"/>
            <w:lang w:eastAsia="ru-RU"/>
          </w:rPr>
          <w:tab/>
        </w:r>
        <w:r w:rsidR="00476A45" w:rsidRPr="00ED3C59">
          <w:rPr>
            <w:rStyle w:val="ab"/>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r w:rsidR="00476A45">
          <w:rPr>
            <w:webHidden/>
          </w:rPr>
          <w:tab/>
        </w:r>
        <w:r w:rsidR="000768B2">
          <w:rPr>
            <w:webHidden/>
          </w:rPr>
          <w:t>96</w:t>
        </w:r>
        <w:r>
          <w:rPr>
            <w:webHidden/>
          </w:rPr>
          <w:fldChar w:fldCharType="begin"/>
        </w:r>
        <w:r w:rsidR="00476A45">
          <w:rPr>
            <w:webHidden/>
          </w:rPr>
          <w:instrText xml:space="preserve"> PAGEREF _Toc532383077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078" w:history="1">
        <w:r w:rsidR="00476A45" w:rsidRPr="00ED3C59">
          <w:rPr>
            <w:rStyle w:val="ab"/>
          </w:rPr>
          <w:t>2.1.8.</w:t>
        </w:r>
        <w:r w:rsidR="00476A45">
          <w:rPr>
            <w:rFonts w:ascii="Calibri" w:eastAsia="Times New Roman" w:hAnsi="Calibri"/>
            <w:sz w:val="22"/>
            <w:lang w:eastAsia="ru-RU"/>
          </w:rPr>
          <w:tab/>
        </w:r>
        <w:r w:rsidR="00476A45" w:rsidRPr="00ED3C59">
          <w:rPr>
            <w:rStyle w:val="ab"/>
          </w:rPr>
          <w:t>Методика и инструментарий оценки успешности освоения универсальных учебных действий</w:t>
        </w:r>
        <w:r w:rsidR="00476A45">
          <w:rPr>
            <w:webHidden/>
          </w:rPr>
          <w:tab/>
        </w:r>
        <w:r w:rsidR="000768B2">
          <w:rPr>
            <w:webHidden/>
          </w:rPr>
          <w:t>98</w:t>
        </w:r>
        <w:r>
          <w:rPr>
            <w:webHidden/>
          </w:rPr>
          <w:fldChar w:fldCharType="begin"/>
        </w:r>
        <w:r w:rsidR="00476A45">
          <w:rPr>
            <w:webHidden/>
          </w:rPr>
          <w:instrText xml:space="preserve"> PAGEREF _Toc532383078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079" w:history="1">
        <w:r w:rsidR="00476A45" w:rsidRPr="00ED3C59">
          <w:rPr>
            <w:rStyle w:val="ab"/>
          </w:rPr>
          <w:t>2.2.</w:t>
        </w:r>
        <w:r w:rsidR="00476A45">
          <w:rPr>
            <w:rFonts w:ascii="Calibri" w:eastAsia="Times New Roman" w:hAnsi="Calibri"/>
            <w:sz w:val="22"/>
            <w:lang w:eastAsia="ru-RU"/>
          </w:rPr>
          <w:tab/>
        </w:r>
        <w:r w:rsidR="00653586">
          <w:rPr>
            <w:rStyle w:val="ab"/>
          </w:rPr>
          <w:t>Рабочие программы</w:t>
        </w:r>
        <w:r w:rsidR="00476A45" w:rsidRPr="00ED3C59">
          <w:rPr>
            <w:rStyle w:val="ab"/>
          </w:rPr>
          <w:t xml:space="preserve"> учебных предметов, курсов и курсов внеурочной деятельности</w:t>
        </w:r>
        <w:r w:rsidR="000768B2">
          <w:rPr>
            <w:rStyle w:val="ab"/>
          </w:rPr>
          <w:t>100</w:t>
        </w:r>
        <w:r w:rsidR="00476A45">
          <w:rPr>
            <w:webHidden/>
          </w:rPr>
          <w:tab/>
        </w:r>
      </w:hyperlink>
    </w:p>
    <w:p w:rsidR="00476A45" w:rsidRDefault="00EF0101" w:rsidP="002C6EC2">
      <w:pPr>
        <w:pStyle w:val="12"/>
        <w:rPr>
          <w:rFonts w:ascii="Calibri" w:eastAsia="Times New Roman" w:hAnsi="Calibri"/>
          <w:sz w:val="22"/>
          <w:lang w:eastAsia="ru-RU"/>
        </w:rPr>
      </w:pPr>
      <w:hyperlink w:anchor="_Toc532383080" w:history="1">
        <w:r w:rsidR="00476A45" w:rsidRPr="00ED3C59">
          <w:rPr>
            <w:rStyle w:val="ab"/>
          </w:rPr>
          <w:t>2.2.1.</w:t>
        </w:r>
        <w:r w:rsidR="00476A45">
          <w:rPr>
            <w:rFonts w:ascii="Calibri" w:eastAsia="Times New Roman" w:hAnsi="Calibri"/>
            <w:sz w:val="22"/>
            <w:lang w:eastAsia="ru-RU"/>
          </w:rPr>
          <w:tab/>
        </w:r>
        <w:r w:rsidR="00476A45" w:rsidRPr="00ED3C59">
          <w:rPr>
            <w:rStyle w:val="ab"/>
          </w:rPr>
          <w:t>Русский язык</w:t>
        </w:r>
        <w:r w:rsidR="00476A45">
          <w:rPr>
            <w:webHidden/>
          </w:rPr>
          <w:tab/>
        </w:r>
      </w:hyperlink>
      <w:r w:rsidR="000768B2">
        <w:t>100</w:t>
      </w:r>
    </w:p>
    <w:p w:rsidR="00476A45" w:rsidRDefault="00EF0101" w:rsidP="002C6EC2">
      <w:pPr>
        <w:pStyle w:val="12"/>
        <w:rPr>
          <w:rFonts w:ascii="Calibri" w:eastAsia="Times New Roman" w:hAnsi="Calibri"/>
          <w:sz w:val="22"/>
          <w:lang w:eastAsia="ru-RU"/>
        </w:rPr>
      </w:pPr>
      <w:hyperlink w:anchor="_Toc532383081" w:history="1">
        <w:r w:rsidR="00476A45" w:rsidRPr="00ED3C59">
          <w:rPr>
            <w:rStyle w:val="ab"/>
          </w:rPr>
          <w:t>2.2.2.</w:t>
        </w:r>
        <w:r w:rsidR="00476A45">
          <w:rPr>
            <w:rFonts w:ascii="Calibri" w:eastAsia="Times New Roman" w:hAnsi="Calibri"/>
            <w:sz w:val="22"/>
            <w:lang w:eastAsia="ru-RU"/>
          </w:rPr>
          <w:tab/>
        </w:r>
        <w:r w:rsidR="00476A45" w:rsidRPr="00ED3C59">
          <w:rPr>
            <w:rStyle w:val="ab"/>
          </w:rPr>
          <w:t>Литература</w:t>
        </w:r>
        <w:r w:rsidR="00476A45">
          <w:rPr>
            <w:webHidden/>
          </w:rPr>
          <w:tab/>
        </w:r>
      </w:hyperlink>
      <w:r w:rsidR="000768B2">
        <w:t>104</w:t>
      </w:r>
    </w:p>
    <w:p w:rsidR="00476A45" w:rsidRDefault="00EF0101" w:rsidP="002C6EC2">
      <w:pPr>
        <w:pStyle w:val="12"/>
        <w:rPr>
          <w:rFonts w:ascii="Calibri" w:eastAsia="Times New Roman" w:hAnsi="Calibri"/>
          <w:sz w:val="22"/>
          <w:lang w:eastAsia="ru-RU"/>
        </w:rPr>
      </w:pPr>
      <w:hyperlink w:anchor="_Toc532383082" w:history="1">
        <w:r w:rsidR="00476A45" w:rsidRPr="00ED3C59">
          <w:rPr>
            <w:rStyle w:val="ab"/>
          </w:rPr>
          <w:t>2.2.3.</w:t>
        </w:r>
        <w:r w:rsidR="00476A45">
          <w:rPr>
            <w:rFonts w:ascii="Calibri" w:eastAsia="Times New Roman" w:hAnsi="Calibri"/>
            <w:sz w:val="22"/>
            <w:lang w:eastAsia="ru-RU"/>
          </w:rPr>
          <w:tab/>
        </w:r>
        <w:r w:rsidR="00476A45" w:rsidRPr="00ED3C59">
          <w:rPr>
            <w:rStyle w:val="ab"/>
          </w:rPr>
          <w:t>Иностранный язык</w:t>
        </w:r>
        <w:r w:rsidR="00476A45">
          <w:rPr>
            <w:webHidden/>
          </w:rPr>
          <w:tab/>
        </w:r>
      </w:hyperlink>
      <w:r w:rsidR="000768B2">
        <w:t>126</w:t>
      </w:r>
    </w:p>
    <w:p w:rsidR="00476A45" w:rsidRDefault="00EF0101" w:rsidP="002C6EC2">
      <w:pPr>
        <w:pStyle w:val="12"/>
        <w:rPr>
          <w:rFonts w:ascii="Calibri" w:eastAsia="Times New Roman" w:hAnsi="Calibri"/>
          <w:sz w:val="22"/>
          <w:lang w:eastAsia="ru-RU"/>
        </w:rPr>
      </w:pPr>
      <w:hyperlink w:anchor="_Toc532383083" w:history="1">
        <w:r w:rsidR="00476A45" w:rsidRPr="00ED3C59">
          <w:rPr>
            <w:rStyle w:val="ab"/>
          </w:rPr>
          <w:t>2.2.4.</w:t>
        </w:r>
        <w:r w:rsidR="00476A45">
          <w:rPr>
            <w:rFonts w:ascii="Calibri" w:eastAsia="Times New Roman" w:hAnsi="Calibri"/>
            <w:sz w:val="22"/>
            <w:lang w:eastAsia="ru-RU"/>
          </w:rPr>
          <w:tab/>
        </w:r>
        <w:r w:rsidR="00476A45" w:rsidRPr="00ED3C59">
          <w:rPr>
            <w:rStyle w:val="ab"/>
          </w:rPr>
          <w:t>История</w:t>
        </w:r>
        <w:r w:rsidR="00476A45">
          <w:rPr>
            <w:webHidden/>
          </w:rPr>
          <w:tab/>
        </w:r>
      </w:hyperlink>
      <w:r w:rsidR="000768B2">
        <w:t>130</w:t>
      </w:r>
    </w:p>
    <w:p w:rsidR="00476A45" w:rsidRDefault="00EF0101" w:rsidP="002C6EC2">
      <w:pPr>
        <w:pStyle w:val="12"/>
        <w:rPr>
          <w:rFonts w:ascii="Calibri" w:eastAsia="Times New Roman" w:hAnsi="Calibri"/>
          <w:sz w:val="22"/>
          <w:lang w:eastAsia="ru-RU"/>
        </w:rPr>
      </w:pPr>
      <w:hyperlink w:anchor="_Toc532383087" w:history="1">
        <w:r w:rsidR="0076510C">
          <w:rPr>
            <w:rStyle w:val="ab"/>
          </w:rPr>
          <w:t>2.2.5.</w:t>
        </w:r>
        <w:r w:rsidR="00476A45">
          <w:rPr>
            <w:rFonts w:ascii="Calibri" w:eastAsia="Times New Roman" w:hAnsi="Calibri"/>
            <w:sz w:val="22"/>
            <w:lang w:eastAsia="ru-RU"/>
          </w:rPr>
          <w:tab/>
        </w:r>
        <w:r w:rsidR="00476A45" w:rsidRPr="00ED3C59">
          <w:rPr>
            <w:rStyle w:val="ab"/>
          </w:rPr>
          <w:t>Обществознание</w:t>
        </w:r>
        <w:r w:rsidR="00476A45">
          <w:rPr>
            <w:webHidden/>
          </w:rPr>
          <w:tab/>
        </w:r>
      </w:hyperlink>
      <w:r w:rsidR="000768B2">
        <w:t>154</w:t>
      </w:r>
    </w:p>
    <w:p w:rsidR="00476A45" w:rsidRDefault="00EF0101" w:rsidP="002C6EC2">
      <w:pPr>
        <w:pStyle w:val="12"/>
        <w:rPr>
          <w:rFonts w:ascii="Calibri" w:eastAsia="Times New Roman" w:hAnsi="Calibri"/>
          <w:sz w:val="22"/>
          <w:lang w:eastAsia="ru-RU"/>
        </w:rPr>
      </w:pPr>
      <w:hyperlink w:anchor="_Toc532383089" w:history="1">
        <w:r w:rsidR="0076510C">
          <w:rPr>
            <w:rStyle w:val="ab"/>
          </w:rPr>
          <w:t>2.2.6.</w:t>
        </w:r>
        <w:r w:rsidR="00476A45">
          <w:rPr>
            <w:rFonts w:ascii="Calibri" w:eastAsia="Times New Roman" w:hAnsi="Calibri"/>
            <w:sz w:val="22"/>
            <w:lang w:eastAsia="ru-RU"/>
          </w:rPr>
          <w:tab/>
        </w:r>
        <w:r w:rsidR="00476A45" w:rsidRPr="00ED3C59">
          <w:rPr>
            <w:rStyle w:val="ab"/>
          </w:rPr>
          <w:t>Математика: алгебра и начала математического анализа, геометрия</w:t>
        </w:r>
        <w:r w:rsidR="00476A45">
          <w:rPr>
            <w:webHidden/>
          </w:rPr>
          <w:tab/>
        </w:r>
        <w:r w:rsidR="002C6EC2">
          <w:rPr>
            <w:webHidden/>
          </w:rPr>
          <w:t>156</w:t>
        </w:r>
        <w:r>
          <w:rPr>
            <w:webHidden/>
          </w:rPr>
          <w:fldChar w:fldCharType="begin"/>
        </w:r>
        <w:r w:rsidR="00476A45">
          <w:rPr>
            <w:webHidden/>
          </w:rPr>
          <w:instrText xml:space="preserve"> PAGEREF _Toc532383089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090" w:history="1">
        <w:r w:rsidR="0076510C">
          <w:rPr>
            <w:rStyle w:val="ab"/>
          </w:rPr>
          <w:t>2.2.7</w:t>
        </w:r>
        <w:r w:rsidR="00476A45" w:rsidRPr="00ED3C59">
          <w:rPr>
            <w:rStyle w:val="ab"/>
          </w:rPr>
          <w:t>.</w:t>
        </w:r>
        <w:r w:rsidR="00476A45">
          <w:rPr>
            <w:rFonts w:ascii="Calibri" w:eastAsia="Times New Roman" w:hAnsi="Calibri"/>
            <w:sz w:val="22"/>
            <w:lang w:eastAsia="ru-RU"/>
          </w:rPr>
          <w:tab/>
        </w:r>
        <w:r w:rsidR="00476A45" w:rsidRPr="00ED3C59">
          <w:rPr>
            <w:rStyle w:val="ab"/>
          </w:rPr>
          <w:t>Информатика</w:t>
        </w:r>
        <w:r w:rsidR="00476A45">
          <w:rPr>
            <w:webHidden/>
          </w:rPr>
          <w:tab/>
        </w:r>
        <w:r w:rsidR="002C6EC2">
          <w:rPr>
            <w:webHidden/>
          </w:rPr>
          <w:t>167</w:t>
        </w:r>
        <w:r>
          <w:rPr>
            <w:webHidden/>
          </w:rPr>
          <w:fldChar w:fldCharType="begin"/>
        </w:r>
        <w:r w:rsidR="00476A45">
          <w:rPr>
            <w:webHidden/>
          </w:rPr>
          <w:instrText xml:space="preserve"> PAGEREF _Toc532383090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091" w:history="1">
        <w:r w:rsidR="0076510C">
          <w:rPr>
            <w:rStyle w:val="ab"/>
          </w:rPr>
          <w:t>2.2.8</w:t>
        </w:r>
        <w:r w:rsidR="00476A45" w:rsidRPr="00ED3C59">
          <w:rPr>
            <w:rStyle w:val="ab"/>
          </w:rPr>
          <w:t>.</w:t>
        </w:r>
        <w:r w:rsidR="00476A45">
          <w:rPr>
            <w:rFonts w:ascii="Calibri" w:eastAsia="Times New Roman" w:hAnsi="Calibri"/>
            <w:sz w:val="22"/>
            <w:lang w:eastAsia="ru-RU"/>
          </w:rPr>
          <w:tab/>
        </w:r>
        <w:r w:rsidR="00476A45" w:rsidRPr="00ED3C59">
          <w:rPr>
            <w:rStyle w:val="ab"/>
          </w:rPr>
          <w:t>Физика</w:t>
        </w:r>
        <w:r w:rsidR="00476A45">
          <w:rPr>
            <w:webHidden/>
          </w:rPr>
          <w:tab/>
        </w:r>
        <w:r w:rsidR="002C6EC2">
          <w:rPr>
            <w:webHidden/>
          </w:rPr>
          <w:t>175</w:t>
        </w:r>
        <w:r>
          <w:rPr>
            <w:webHidden/>
          </w:rPr>
          <w:fldChar w:fldCharType="begin"/>
        </w:r>
        <w:r w:rsidR="00476A45">
          <w:rPr>
            <w:webHidden/>
          </w:rPr>
          <w:instrText xml:space="preserve"> PAGEREF _Toc532383091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092" w:history="1">
        <w:r w:rsidR="0076510C">
          <w:rPr>
            <w:rStyle w:val="ab"/>
          </w:rPr>
          <w:t>2.2.9.</w:t>
        </w:r>
        <w:r w:rsidR="00476A45">
          <w:rPr>
            <w:rFonts w:ascii="Calibri" w:eastAsia="Times New Roman" w:hAnsi="Calibri"/>
            <w:sz w:val="22"/>
            <w:lang w:eastAsia="ru-RU"/>
          </w:rPr>
          <w:tab/>
        </w:r>
        <w:r w:rsidR="00476A45" w:rsidRPr="00ED3C59">
          <w:rPr>
            <w:rStyle w:val="ab"/>
          </w:rPr>
          <w:t>Химия</w:t>
        </w:r>
        <w:r w:rsidR="00476A45">
          <w:rPr>
            <w:webHidden/>
          </w:rPr>
          <w:tab/>
        </w:r>
        <w:r w:rsidR="002C6EC2">
          <w:rPr>
            <w:webHidden/>
          </w:rPr>
          <w:t>181</w:t>
        </w:r>
        <w:r>
          <w:rPr>
            <w:webHidden/>
          </w:rPr>
          <w:fldChar w:fldCharType="begin"/>
        </w:r>
        <w:r w:rsidR="00476A45">
          <w:rPr>
            <w:webHidden/>
          </w:rPr>
          <w:instrText xml:space="preserve"> PAGEREF _Toc532383092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093" w:history="1">
        <w:r w:rsidR="0076510C">
          <w:rPr>
            <w:rStyle w:val="ab"/>
          </w:rPr>
          <w:t>2.2.10</w:t>
        </w:r>
        <w:r w:rsidR="00476A45">
          <w:rPr>
            <w:rFonts w:ascii="Calibri" w:eastAsia="Times New Roman" w:hAnsi="Calibri"/>
            <w:sz w:val="22"/>
            <w:lang w:eastAsia="ru-RU"/>
          </w:rPr>
          <w:tab/>
        </w:r>
        <w:r w:rsidR="00476A45" w:rsidRPr="00ED3C59">
          <w:rPr>
            <w:rStyle w:val="ab"/>
          </w:rPr>
          <w:t>Биология</w:t>
        </w:r>
        <w:r w:rsidR="00476A45">
          <w:rPr>
            <w:webHidden/>
          </w:rPr>
          <w:tab/>
        </w:r>
        <w:r w:rsidR="002C6EC2">
          <w:rPr>
            <w:webHidden/>
          </w:rPr>
          <w:t>184</w:t>
        </w:r>
        <w:r>
          <w:rPr>
            <w:webHidden/>
          </w:rPr>
          <w:fldChar w:fldCharType="begin"/>
        </w:r>
        <w:r w:rsidR="00476A45">
          <w:rPr>
            <w:webHidden/>
          </w:rPr>
          <w:instrText xml:space="preserve"> PAGEREF _Toc532383093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pPr>
      <w:hyperlink w:anchor="_Toc532383095" w:history="1">
        <w:r w:rsidR="0076510C">
          <w:rPr>
            <w:rStyle w:val="ab"/>
          </w:rPr>
          <w:t>2.2.11.</w:t>
        </w:r>
        <w:r w:rsidR="00476A45">
          <w:rPr>
            <w:rFonts w:ascii="Calibri" w:eastAsia="Times New Roman" w:hAnsi="Calibri"/>
            <w:sz w:val="22"/>
            <w:lang w:eastAsia="ru-RU"/>
          </w:rPr>
          <w:tab/>
        </w:r>
        <w:r w:rsidR="00476A45" w:rsidRPr="00ED3C59">
          <w:rPr>
            <w:rStyle w:val="ab"/>
          </w:rPr>
          <w:t>Физическая культура</w:t>
        </w:r>
        <w:r w:rsidR="00476A45">
          <w:rPr>
            <w:webHidden/>
          </w:rPr>
          <w:tab/>
        </w:r>
        <w:r w:rsidR="002C6EC2">
          <w:rPr>
            <w:webHidden/>
          </w:rPr>
          <w:t>187</w:t>
        </w:r>
        <w:r>
          <w:rPr>
            <w:webHidden/>
          </w:rPr>
          <w:fldChar w:fldCharType="begin"/>
        </w:r>
        <w:r w:rsidR="00476A45">
          <w:rPr>
            <w:webHidden/>
          </w:rPr>
          <w:instrText xml:space="preserve"> PAGEREF _Toc532383095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pPr>
      <w:hyperlink w:anchor="_Toc532383097" w:history="1">
        <w:r w:rsidR="0076510C">
          <w:rPr>
            <w:rStyle w:val="ab"/>
          </w:rPr>
          <w:t xml:space="preserve">2.2.12. </w:t>
        </w:r>
        <w:r w:rsidR="0076510C" w:rsidRPr="00ED3C59">
          <w:rPr>
            <w:rStyle w:val="ab"/>
          </w:rPr>
          <w:t xml:space="preserve"> </w:t>
        </w:r>
        <w:r w:rsidR="00476A45" w:rsidRPr="00ED3C59">
          <w:rPr>
            <w:rStyle w:val="ab"/>
          </w:rPr>
          <w:t>Основы безопасности жизнедеятельности</w:t>
        </w:r>
        <w:r w:rsidR="00476A45">
          <w:rPr>
            <w:webHidden/>
          </w:rPr>
          <w:tab/>
        </w:r>
        <w:r w:rsidR="002C6EC2">
          <w:rPr>
            <w:webHidden/>
          </w:rPr>
          <w:t>188</w:t>
        </w:r>
        <w:r>
          <w:rPr>
            <w:webHidden/>
          </w:rPr>
          <w:fldChar w:fldCharType="begin"/>
        </w:r>
        <w:r w:rsidR="00476A45">
          <w:rPr>
            <w:webHidden/>
          </w:rPr>
          <w:instrText xml:space="preserve"> PAGEREF _Toc532383097 \h </w:instrText>
        </w:r>
        <w:r>
          <w:rPr>
            <w:webHidden/>
          </w:rPr>
        </w:r>
        <w:r>
          <w:rPr>
            <w:webHidden/>
          </w:rPr>
          <w:fldChar w:fldCharType="separate"/>
        </w:r>
        <w:r w:rsidR="00783C5B">
          <w:rPr>
            <w:webHidden/>
          </w:rPr>
          <w:t>2</w:t>
        </w:r>
        <w:r>
          <w:rPr>
            <w:webHidden/>
          </w:rPr>
          <w:fldChar w:fldCharType="end"/>
        </w:r>
      </w:hyperlink>
    </w:p>
    <w:p w:rsidR="0076510C" w:rsidRDefault="0076510C" w:rsidP="00CB0C09">
      <w:pPr>
        <w:spacing w:after="0" w:line="240" w:lineRule="auto"/>
      </w:pPr>
      <w:r>
        <w:t>2.2.13. Астрономия……………………………………………………………………………</w:t>
      </w:r>
      <w:r w:rsidR="002C6EC2">
        <w:t>192</w:t>
      </w:r>
      <w:r>
        <w:t>…</w:t>
      </w:r>
    </w:p>
    <w:p w:rsidR="0076510C" w:rsidRDefault="0076510C" w:rsidP="00CB0C09">
      <w:pPr>
        <w:spacing w:after="0" w:line="240" w:lineRule="auto"/>
      </w:pPr>
      <w:r>
        <w:t xml:space="preserve">2.2.14. </w:t>
      </w:r>
      <w:r w:rsidR="00706CD7">
        <w:t>Родной  (русский) язык…………………………………………………………………</w:t>
      </w:r>
      <w:r w:rsidR="002C6EC2">
        <w:t>193</w:t>
      </w:r>
      <w:r w:rsidR="00706CD7">
        <w:t>.</w:t>
      </w:r>
    </w:p>
    <w:p w:rsidR="00706CD7" w:rsidRDefault="00706CD7" w:rsidP="00CB0C09">
      <w:pPr>
        <w:spacing w:after="0" w:line="240" w:lineRule="auto"/>
      </w:pPr>
      <w:r>
        <w:t>2.2.15. Технологии пищевых производств……………………………………………………</w:t>
      </w:r>
      <w:r w:rsidR="002C6EC2">
        <w:t>200</w:t>
      </w:r>
    </w:p>
    <w:p w:rsidR="00706CD7" w:rsidRPr="0076510C" w:rsidRDefault="00706CD7" w:rsidP="00CB0C09">
      <w:pPr>
        <w:spacing w:after="0" w:line="240" w:lineRule="auto"/>
      </w:pPr>
      <w:r>
        <w:t>2.2.16. Технология швейных изделий ……………………………………………………….</w:t>
      </w:r>
      <w:r w:rsidR="002C6EC2">
        <w:t>204</w:t>
      </w:r>
      <w:r>
        <w:t>.</w:t>
      </w:r>
    </w:p>
    <w:p w:rsidR="00476A45" w:rsidRDefault="00EF0101" w:rsidP="002C6EC2">
      <w:pPr>
        <w:pStyle w:val="12"/>
        <w:rPr>
          <w:rFonts w:ascii="Calibri" w:eastAsia="Times New Roman" w:hAnsi="Calibri"/>
          <w:sz w:val="22"/>
          <w:lang w:eastAsia="ru-RU"/>
        </w:rPr>
      </w:pPr>
      <w:hyperlink w:anchor="_Toc532383098" w:history="1">
        <w:r w:rsidR="00476A45" w:rsidRPr="00ED3C59">
          <w:rPr>
            <w:rStyle w:val="ab"/>
          </w:rPr>
          <w:t>2.3.</w:t>
        </w:r>
        <w:r w:rsidR="00476A45">
          <w:rPr>
            <w:rFonts w:ascii="Calibri" w:eastAsia="Times New Roman" w:hAnsi="Calibri"/>
            <w:sz w:val="22"/>
            <w:lang w:eastAsia="ru-RU"/>
          </w:rPr>
          <w:tab/>
        </w:r>
        <w:r w:rsidR="00476A45" w:rsidRPr="00ED3C59">
          <w:rPr>
            <w:rStyle w:val="ab"/>
          </w:rPr>
          <w:t xml:space="preserve">Программа воспитания и социализации </w:t>
        </w:r>
        <w:r w:rsidR="00476A45" w:rsidRPr="00ED3C59">
          <w:rPr>
            <w:rStyle w:val="ab"/>
            <w:kern w:val="2"/>
          </w:rPr>
          <w:t>обучающихся при получении среднего общего образования</w:t>
        </w:r>
        <w:r w:rsidR="00476A45">
          <w:rPr>
            <w:webHidden/>
          </w:rPr>
          <w:tab/>
        </w:r>
      </w:hyperlink>
      <w:r w:rsidR="002C6EC2">
        <w:t>230</w:t>
      </w:r>
    </w:p>
    <w:p w:rsidR="00476A45" w:rsidRDefault="00EF0101" w:rsidP="002C6EC2">
      <w:pPr>
        <w:pStyle w:val="12"/>
        <w:rPr>
          <w:rFonts w:ascii="Calibri" w:eastAsia="Times New Roman" w:hAnsi="Calibri"/>
          <w:sz w:val="22"/>
          <w:lang w:eastAsia="ru-RU"/>
        </w:rPr>
      </w:pPr>
      <w:hyperlink w:anchor="_Toc532383099" w:history="1">
        <w:r w:rsidR="00476A45" w:rsidRPr="00ED3C59">
          <w:rPr>
            <w:rStyle w:val="ab"/>
          </w:rPr>
          <w:t>2.3.1.</w:t>
        </w:r>
        <w:r w:rsidR="00476A45">
          <w:rPr>
            <w:rFonts w:ascii="Calibri" w:eastAsia="Times New Roman" w:hAnsi="Calibri"/>
            <w:sz w:val="22"/>
            <w:lang w:eastAsia="ru-RU"/>
          </w:rPr>
          <w:tab/>
        </w:r>
        <w:r w:rsidR="00476A45" w:rsidRPr="00ED3C59">
          <w:rPr>
            <w:rStyle w:val="ab"/>
          </w:rPr>
          <w:t>Цель и задачи духовно-нравственного развития, воспитания и социализации</w:t>
        </w:r>
        <w:r w:rsidR="00476A45">
          <w:rPr>
            <w:webHidden/>
          </w:rPr>
          <w:tab/>
        </w:r>
      </w:hyperlink>
      <w:r w:rsidR="002C6EC2">
        <w:t>230</w:t>
      </w:r>
    </w:p>
    <w:p w:rsidR="00476A45" w:rsidRDefault="00EF0101" w:rsidP="002C6EC2">
      <w:pPr>
        <w:pStyle w:val="12"/>
        <w:rPr>
          <w:rFonts w:ascii="Calibri" w:eastAsia="Times New Roman" w:hAnsi="Calibri"/>
          <w:sz w:val="22"/>
          <w:lang w:eastAsia="ru-RU"/>
        </w:rPr>
      </w:pPr>
      <w:hyperlink w:anchor="_Toc532383100" w:history="1">
        <w:r w:rsidR="00476A45" w:rsidRPr="00ED3C59">
          <w:rPr>
            <w:rStyle w:val="ab"/>
          </w:rPr>
          <w:t>2.3.2.</w:t>
        </w:r>
        <w:r w:rsidR="00476A45">
          <w:rPr>
            <w:rFonts w:ascii="Calibri" w:eastAsia="Times New Roman" w:hAnsi="Calibri"/>
            <w:sz w:val="22"/>
            <w:lang w:eastAsia="ru-RU"/>
          </w:rPr>
          <w:tab/>
        </w:r>
        <w:r w:rsidR="00476A45" w:rsidRPr="00ED3C59">
          <w:rPr>
            <w:rStyle w:val="ab"/>
          </w:rPr>
          <w:t>Основные направления и ценностные основы духовно-нравственного развития, воспитания и социализации</w:t>
        </w:r>
        <w:r w:rsidR="00476A45">
          <w:rPr>
            <w:webHidden/>
          </w:rPr>
          <w:tab/>
        </w:r>
        <w:r w:rsidR="002C6EC2">
          <w:rPr>
            <w:webHidden/>
          </w:rPr>
          <w:t>231</w:t>
        </w:r>
        <w:r>
          <w:rPr>
            <w:webHidden/>
          </w:rPr>
          <w:fldChar w:fldCharType="begin"/>
        </w:r>
        <w:r w:rsidR="00476A45">
          <w:rPr>
            <w:webHidden/>
          </w:rPr>
          <w:instrText xml:space="preserve"> PAGEREF _Toc532383100 \h </w:instrText>
        </w:r>
        <w:r>
          <w:rPr>
            <w:webHidden/>
          </w:rPr>
        </w:r>
        <w:r>
          <w:rPr>
            <w:webHidden/>
          </w:rPr>
          <w:fldChar w:fldCharType="separate"/>
        </w:r>
        <w:r w:rsidR="00783C5B">
          <w:rPr>
            <w:webHidden/>
          </w:rPr>
          <w:t>2</w:t>
        </w:r>
        <w:r>
          <w:rPr>
            <w:webHidden/>
          </w:rPr>
          <w:fldChar w:fldCharType="end"/>
        </w:r>
      </w:hyperlink>
    </w:p>
    <w:p w:rsidR="00476A45" w:rsidRDefault="00EF0101" w:rsidP="002C6EC2">
      <w:pPr>
        <w:pStyle w:val="12"/>
        <w:rPr>
          <w:rFonts w:ascii="Calibri" w:eastAsia="Times New Roman" w:hAnsi="Calibri"/>
          <w:sz w:val="22"/>
          <w:lang w:eastAsia="ru-RU"/>
        </w:rPr>
      </w:pPr>
      <w:hyperlink w:anchor="_Toc532383101" w:history="1">
        <w:r w:rsidR="00476A45" w:rsidRPr="00ED3C59">
          <w:rPr>
            <w:rStyle w:val="ab"/>
          </w:rPr>
          <w:t>2.3.3.</w:t>
        </w:r>
        <w:r w:rsidR="00476A45">
          <w:rPr>
            <w:rFonts w:ascii="Calibri" w:eastAsia="Times New Roman" w:hAnsi="Calibri"/>
            <w:sz w:val="22"/>
            <w:lang w:eastAsia="ru-RU"/>
          </w:rPr>
          <w:tab/>
        </w:r>
        <w:r w:rsidR="00476A45" w:rsidRPr="00ED3C59">
          <w:rPr>
            <w:rStyle w:val="ab"/>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00476A45">
          <w:rPr>
            <w:webHidden/>
          </w:rPr>
          <w:tab/>
        </w:r>
      </w:hyperlink>
      <w:r w:rsidR="002C6EC2">
        <w:t>232</w:t>
      </w:r>
    </w:p>
    <w:p w:rsidR="00476A45" w:rsidRDefault="00EF0101" w:rsidP="002C6EC2">
      <w:pPr>
        <w:pStyle w:val="12"/>
        <w:rPr>
          <w:rFonts w:ascii="Calibri" w:eastAsia="Times New Roman" w:hAnsi="Calibri"/>
          <w:sz w:val="22"/>
          <w:lang w:eastAsia="ru-RU"/>
        </w:rPr>
      </w:pPr>
      <w:hyperlink w:anchor="_Toc532383102" w:history="1">
        <w:r w:rsidR="00476A45" w:rsidRPr="00ED3C59">
          <w:rPr>
            <w:rStyle w:val="ab"/>
          </w:rPr>
          <w:t>2.3.4.</w:t>
        </w:r>
        <w:r w:rsidR="00476A45">
          <w:rPr>
            <w:rFonts w:ascii="Calibri" w:eastAsia="Times New Roman" w:hAnsi="Calibri"/>
            <w:sz w:val="22"/>
            <w:lang w:eastAsia="ru-RU"/>
          </w:rPr>
          <w:tab/>
        </w:r>
        <w:r w:rsidR="00476A45" w:rsidRPr="00ED3C59">
          <w:rPr>
            <w:rStyle w:val="ab"/>
          </w:rPr>
          <w:t>Модель организации работы по духовно-нравственному развитию, воспитанию и социализации</w:t>
        </w:r>
        <w:r w:rsidR="00476A45">
          <w:rPr>
            <w:webHidden/>
          </w:rPr>
          <w:tab/>
        </w:r>
      </w:hyperlink>
      <w:r w:rsidR="002C6EC2">
        <w:t>236</w:t>
      </w:r>
    </w:p>
    <w:p w:rsidR="00476A45" w:rsidRDefault="00EF0101" w:rsidP="002C6EC2">
      <w:pPr>
        <w:pStyle w:val="12"/>
        <w:rPr>
          <w:rFonts w:ascii="Calibri" w:eastAsia="Times New Roman" w:hAnsi="Calibri"/>
          <w:sz w:val="22"/>
          <w:lang w:eastAsia="ru-RU"/>
        </w:rPr>
      </w:pPr>
      <w:hyperlink w:anchor="_Toc532383103" w:history="1">
        <w:r w:rsidR="00476A45" w:rsidRPr="00ED3C59">
          <w:rPr>
            <w:rStyle w:val="ab"/>
          </w:rPr>
          <w:t>2.3.5.</w:t>
        </w:r>
        <w:r w:rsidR="00476A45">
          <w:rPr>
            <w:rFonts w:ascii="Calibri" w:eastAsia="Times New Roman" w:hAnsi="Calibri"/>
            <w:sz w:val="22"/>
            <w:lang w:eastAsia="ru-RU"/>
          </w:rPr>
          <w:tab/>
        </w:r>
        <w:r w:rsidR="00476A45" w:rsidRPr="00ED3C59">
          <w:rPr>
            <w:rStyle w:val="ab"/>
          </w:rPr>
          <w:t>Описание форм и методов социально значимой деятельности обучающихся</w:t>
        </w:r>
        <w:r w:rsidR="00476A45">
          <w:rPr>
            <w:webHidden/>
          </w:rPr>
          <w:tab/>
        </w:r>
      </w:hyperlink>
      <w:r w:rsidR="002C6EC2">
        <w:t>237</w:t>
      </w:r>
    </w:p>
    <w:p w:rsidR="00476A45" w:rsidRDefault="00EF0101" w:rsidP="002C6EC2">
      <w:pPr>
        <w:pStyle w:val="12"/>
        <w:rPr>
          <w:rFonts w:ascii="Calibri" w:eastAsia="Times New Roman" w:hAnsi="Calibri"/>
          <w:sz w:val="22"/>
          <w:lang w:eastAsia="ru-RU"/>
        </w:rPr>
      </w:pPr>
      <w:hyperlink w:anchor="_Toc532383104" w:history="1">
        <w:r w:rsidR="00476A45" w:rsidRPr="00ED3C59">
          <w:rPr>
            <w:rStyle w:val="ab"/>
          </w:rPr>
          <w:t>2.3.6.</w:t>
        </w:r>
        <w:r w:rsidR="00476A45">
          <w:rPr>
            <w:rFonts w:ascii="Calibri" w:eastAsia="Times New Roman" w:hAnsi="Calibri"/>
            <w:sz w:val="22"/>
            <w:lang w:eastAsia="ru-RU"/>
          </w:rPr>
          <w:tab/>
        </w:r>
        <w:r w:rsidR="00476A45" w:rsidRPr="00ED3C59">
          <w:rPr>
            <w:rStyle w:val="ab"/>
          </w:rPr>
          <w:t>Описание основных технологий взаимодействия и сотрудничества субъектов воспитательного процесса и социальных институтов</w:t>
        </w:r>
        <w:r w:rsidR="00476A45">
          <w:rPr>
            <w:webHidden/>
          </w:rPr>
          <w:tab/>
        </w:r>
      </w:hyperlink>
      <w:r w:rsidR="002C6EC2">
        <w:t>238</w:t>
      </w:r>
    </w:p>
    <w:p w:rsidR="00476A45" w:rsidRDefault="00EF0101" w:rsidP="002C6EC2">
      <w:pPr>
        <w:pStyle w:val="12"/>
        <w:rPr>
          <w:rFonts w:ascii="Calibri" w:eastAsia="Times New Roman" w:hAnsi="Calibri"/>
          <w:sz w:val="22"/>
          <w:lang w:eastAsia="ru-RU"/>
        </w:rPr>
      </w:pPr>
      <w:hyperlink w:anchor="_Toc532383105" w:history="1">
        <w:r w:rsidR="00476A45" w:rsidRPr="00ED3C59">
          <w:rPr>
            <w:rStyle w:val="ab"/>
          </w:rPr>
          <w:t>2.3.7.</w:t>
        </w:r>
        <w:r w:rsidR="00476A45">
          <w:rPr>
            <w:rFonts w:ascii="Calibri" w:eastAsia="Times New Roman" w:hAnsi="Calibri"/>
            <w:sz w:val="22"/>
            <w:lang w:eastAsia="ru-RU"/>
          </w:rPr>
          <w:tab/>
        </w:r>
        <w:r w:rsidR="00476A45" w:rsidRPr="00ED3C59">
          <w:rPr>
            <w:rStyle w:val="ab"/>
          </w:rPr>
          <w:t>Описание методов и форм профессиональной ориентации в гимназии</w:t>
        </w:r>
        <w:r w:rsidR="00476A45">
          <w:rPr>
            <w:webHidden/>
          </w:rPr>
          <w:tab/>
        </w:r>
      </w:hyperlink>
      <w:r w:rsidR="002C6EC2">
        <w:t>239</w:t>
      </w:r>
    </w:p>
    <w:p w:rsidR="00476A45" w:rsidRDefault="00EF0101" w:rsidP="002C6EC2">
      <w:pPr>
        <w:pStyle w:val="12"/>
        <w:rPr>
          <w:rFonts w:ascii="Calibri" w:eastAsia="Times New Roman" w:hAnsi="Calibri"/>
          <w:sz w:val="22"/>
          <w:lang w:eastAsia="ru-RU"/>
        </w:rPr>
      </w:pPr>
      <w:hyperlink w:anchor="_Toc532383106" w:history="1">
        <w:r w:rsidR="00476A45" w:rsidRPr="00ED3C59">
          <w:rPr>
            <w:rStyle w:val="ab"/>
          </w:rPr>
          <w:t>2.3.8.</w:t>
        </w:r>
        <w:r w:rsidR="00476A45">
          <w:rPr>
            <w:rFonts w:ascii="Calibri" w:eastAsia="Times New Roman" w:hAnsi="Calibri"/>
            <w:sz w:val="22"/>
            <w:lang w:eastAsia="ru-RU"/>
          </w:rPr>
          <w:tab/>
        </w:r>
        <w:r w:rsidR="00476A45" w:rsidRPr="00ED3C59">
          <w:rPr>
            <w:rStyle w:val="a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76A45">
          <w:rPr>
            <w:webHidden/>
          </w:rPr>
          <w:tab/>
        </w:r>
      </w:hyperlink>
      <w:r w:rsidR="002C6EC2">
        <w:t>240</w:t>
      </w:r>
    </w:p>
    <w:p w:rsidR="00476A45" w:rsidRDefault="00EF0101" w:rsidP="002C6EC2">
      <w:pPr>
        <w:pStyle w:val="12"/>
        <w:rPr>
          <w:rFonts w:ascii="Calibri" w:eastAsia="Times New Roman" w:hAnsi="Calibri"/>
          <w:sz w:val="22"/>
          <w:lang w:eastAsia="ru-RU"/>
        </w:rPr>
      </w:pPr>
      <w:hyperlink w:anchor="_Toc532383107" w:history="1">
        <w:r w:rsidR="00476A45" w:rsidRPr="00ED3C59">
          <w:rPr>
            <w:rStyle w:val="ab"/>
          </w:rPr>
          <w:t>2.3.9.</w:t>
        </w:r>
        <w:r w:rsidR="00476A45">
          <w:rPr>
            <w:rFonts w:ascii="Calibri" w:eastAsia="Times New Roman" w:hAnsi="Calibri"/>
            <w:sz w:val="22"/>
            <w:lang w:eastAsia="ru-RU"/>
          </w:rPr>
          <w:tab/>
        </w:r>
        <w:r w:rsidR="00476A45" w:rsidRPr="00ED3C59">
          <w:rPr>
            <w:rStyle w:val="ab"/>
          </w:rPr>
          <w:t>Описание форм и методов повышения педагогической культуры родителей (законных представителей) обучающихся</w:t>
        </w:r>
        <w:r w:rsidR="00476A45">
          <w:rPr>
            <w:webHidden/>
          </w:rPr>
          <w:tab/>
        </w:r>
      </w:hyperlink>
      <w:r w:rsidR="002C6EC2">
        <w:t>242</w:t>
      </w:r>
    </w:p>
    <w:p w:rsidR="00476A45" w:rsidRDefault="00EF0101" w:rsidP="002C6EC2">
      <w:pPr>
        <w:pStyle w:val="12"/>
        <w:rPr>
          <w:rFonts w:ascii="Calibri" w:eastAsia="Times New Roman" w:hAnsi="Calibri"/>
          <w:sz w:val="22"/>
          <w:lang w:eastAsia="ru-RU"/>
        </w:rPr>
      </w:pPr>
      <w:hyperlink w:anchor="_Toc532383108" w:history="1">
        <w:r w:rsidR="00476A45" w:rsidRPr="00ED3C59">
          <w:rPr>
            <w:rStyle w:val="ab"/>
          </w:rPr>
          <w:t>2.3.10.</w:t>
        </w:r>
        <w:r w:rsidR="00476A45">
          <w:rPr>
            <w:rFonts w:ascii="Calibri" w:eastAsia="Times New Roman" w:hAnsi="Calibri"/>
            <w:sz w:val="22"/>
            <w:lang w:eastAsia="ru-RU"/>
          </w:rPr>
          <w:tab/>
        </w:r>
        <w:r w:rsidR="00476A45" w:rsidRPr="00ED3C59">
          <w:rPr>
            <w:rStyle w:val="ab"/>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476A45">
          <w:rPr>
            <w:webHidden/>
          </w:rPr>
          <w:tab/>
        </w:r>
      </w:hyperlink>
      <w:r w:rsidR="002C6EC2">
        <w:t>243</w:t>
      </w:r>
    </w:p>
    <w:p w:rsidR="00476A45" w:rsidRDefault="00EF0101" w:rsidP="002C6EC2">
      <w:pPr>
        <w:pStyle w:val="12"/>
        <w:rPr>
          <w:rFonts w:ascii="Calibri" w:eastAsia="Times New Roman" w:hAnsi="Calibri"/>
          <w:sz w:val="22"/>
          <w:lang w:eastAsia="ru-RU"/>
        </w:rPr>
      </w:pPr>
      <w:hyperlink w:anchor="_Toc532383109" w:history="1">
        <w:r w:rsidR="00476A45" w:rsidRPr="00ED3C59">
          <w:rPr>
            <w:rStyle w:val="ab"/>
          </w:rPr>
          <w:t>2.3.11.</w:t>
        </w:r>
        <w:r w:rsidR="00476A45">
          <w:rPr>
            <w:rFonts w:ascii="Calibri" w:eastAsia="Times New Roman" w:hAnsi="Calibri"/>
            <w:sz w:val="22"/>
            <w:lang w:eastAsia="ru-RU"/>
          </w:rPr>
          <w:tab/>
        </w:r>
        <w:r w:rsidR="00476A45" w:rsidRPr="00ED3C59">
          <w:rPr>
            <w:rStyle w:val="ab"/>
          </w:rPr>
          <w:t>Критерии и показатели эффективности деятельности гимназии по обеспечению воспитания и социализации обучающихся</w:t>
        </w:r>
        <w:r w:rsidR="00476A45">
          <w:rPr>
            <w:webHidden/>
          </w:rPr>
          <w:tab/>
        </w:r>
      </w:hyperlink>
      <w:r w:rsidR="002C6EC2">
        <w:t>246</w:t>
      </w:r>
    </w:p>
    <w:p w:rsidR="00476A45" w:rsidRDefault="00EF0101" w:rsidP="002C6EC2">
      <w:pPr>
        <w:pStyle w:val="12"/>
        <w:rPr>
          <w:rFonts w:ascii="Calibri" w:eastAsia="Times New Roman" w:hAnsi="Calibri"/>
          <w:sz w:val="22"/>
          <w:lang w:eastAsia="ru-RU"/>
        </w:rPr>
      </w:pPr>
      <w:hyperlink w:anchor="_Toc532383110" w:history="1">
        <w:r w:rsidR="00476A45" w:rsidRPr="00ED3C59">
          <w:rPr>
            <w:rStyle w:val="ab"/>
          </w:rPr>
          <w:t>2.4.</w:t>
        </w:r>
        <w:r w:rsidR="00476A45">
          <w:rPr>
            <w:rFonts w:ascii="Calibri" w:eastAsia="Times New Roman" w:hAnsi="Calibri"/>
            <w:sz w:val="22"/>
            <w:lang w:eastAsia="ru-RU"/>
          </w:rPr>
          <w:tab/>
        </w:r>
        <w:r w:rsidR="00476A45" w:rsidRPr="00ED3C59">
          <w:rPr>
            <w:rStyle w:val="ab"/>
            <w:iCs/>
          </w:rPr>
          <w:t xml:space="preserve">Программа </w:t>
        </w:r>
        <w:r w:rsidR="00476A45" w:rsidRPr="00ED3C59">
          <w:rPr>
            <w:rStyle w:val="ab"/>
          </w:rPr>
          <w:t xml:space="preserve">коррекционной </w:t>
        </w:r>
        <w:r w:rsidR="00476A45" w:rsidRPr="00ED3C59">
          <w:rPr>
            <w:rStyle w:val="ab"/>
            <w:iCs/>
          </w:rPr>
          <w:t>работы</w:t>
        </w:r>
        <w:r w:rsidR="00476A45">
          <w:rPr>
            <w:webHidden/>
          </w:rPr>
          <w:tab/>
        </w:r>
      </w:hyperlink>
      <w:r w:rsidR="002C6EC2">
        <w:t>248</w:t>
      </w:r>
    </w:p>
    <w:p w:rsidR="00476A45" w:rsidRDefault="00EF0101" w:rsidP="002C6EC2">
      <w:pPr>
        <w:pStyle w:val="12"/>
        <w:rPr>
          <w:rFonts w:ascii="Calibri" w:eastAsia="Times New Roman" w:hAnsi="Calibri"/>
          <w:sz w:val="22"/>
          <w:lang w:eastAsia="ru-RU"/>
        </w:rPr>
      </w:pPr>
      <w:hyperlink w:anchor="_Toc532383111" w:history="1">
        <w:r w:rsidR="00476A45" w:rsidRPr="00ED3C59">
          <w:rPr>
            <w:rStyle w:val="ab"/>
          </w:rPr>
          <w:t>2.4.1.</w:t>
        </w:r>
        <w:r w:rsidR="00476A45">
          <w:rPr>
            <w:rFonts w:ascii="Calibri" w:eastAsia="Times New Roman" w:hAnsi="Calibri"/>
            <w:sz w:val="22"/>
            <w:lang w:eastAsia="ru-RU"/>
          </w:rPr>
          <w:tab/>
        </w:r>
        <w:r w:rsidR="00476A45" w:rsidRPr="00ED3C59">
          <w:rPr>
            <w:rStyle w:val="ab"/>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476A45">
          <w:rPr>
            <w:webHidden/>
          </w:rPr>
          <w:tab/>
        </w:r>
      </w:hyperlink>
      <w:r w:rsidR="002C6EC2">
        <w:t>249</w:t>
      </w:r>
    </w:p>
    <w:p w:rsidR="00476A45" w:rsidRDefault="00EF0101" w:rsidP="002C6EC2">
      <w:pPr>
        <w:pStyle w:val="12"/>
        <w:rPr>
          <w:rFonts w:ascii="Calibri" w:eastAsia="Times New Roman" w:hAnsi="Calibri"/>
          <w:sz w:val="22"/>
          <w:lang w:eastAsia="ru-RU"/>
        </w:rPr>
      </w:pPr>
      <w:hyperlink w:anchor="_Toc532383112" w:history="1">
        <w:r w:rsidR="00476A45" w:rsidRPr="00ED3C59">
          <w:rPr>
            <w:rStyle w:val="ab"/>
          </w:rPr>
          <w:t>2.4.2.</w:t>
        </w:r>
        <w:r w:rsidR="00476A45">
          <w:rPr>
            <w:rFonts w:ascii="Calibri" w:eastAsia="Times New Roman" w:hAnsi="Calibri"/>
            <w:sz w:val="22"/>
            <w:lang w:eastAsia="ru-RU"/>
          </w:rPr>
          <w:tab/>
        </w:r>
        <w:r w:rsidR="00476A45" w:rsidRPr="00ED3C59">
          <w:rPr>
            <w:rStyle w:val="ab"/>
          </w:rPr>
          <w:t>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476A45">
          <w:rPr>
            <w:webHidden/>
          </w:rPr>
          <w:tab/>
        </w:r>
      </w:hyperlink>
      <w:r w:rsidR="002C6EC2">
        <w:t>250</w:t>
      </w:r>
    </w:p>
    <w:p w:rsidR="00476A45" w:rsidRDefault="00EF0101" w:rsidP="002C6EC2">
      <w:pPr>
        <w:pStyle w:val="12"/>
        <w:rPr>
          <w:rFonts w:ascii="Calibri" w:eastAsia="Times New Roman" w:hAnsi="Calibri"/>
          <w:sz w:val="22"/>
          <w:lang w:eastAsia="ru-RU"/>
        </w:rPr>
      </w:pPr>
      <w:hyperlink w:anchor="_Toc532383113" w:history="1">
        <w:r w:rsidR="00476A45" w:rsidRPr="00ED3C59">
          <w:rPr>
            <w:rStyle w:val="ab"/>
          </w:rPr>
          <w:t>2.4.3.</w:t>
        </w:r>
        <w:r w:rsidR="00476A45">
          <w:rPr>
            <w:rFonts w:ascii="Calibri" w:eastAsia="Times New Roman" w:hAnsi="Calibri"/>
            <w:sz w:val="22"/>
            <w:lang w:eastAsia="ru-RU"/>
          </w:rPr>
          <w:tab/>
        </w:r>
        <w:r w:rsidR="00476A45" w:rsidRPr="00ED3C59">
          <w:rPr>
            <w:rStyle w:val="ab"/>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инвалидами</w:t>
        </w:r>
        <w:r w:rsidR="00476A45">
          <w:rPr>
            <w:webHidden/>
          </w:rPr>
          <w:tab/>
        </w:r>
      </w:hyperlink>
      <w:r w:rsidR="002C6EC2">
        <w:t>252</w:t>
      </w:r>
    </w:p>
    <w:p w:rsidR="00476A45" w:rsidRDefault="00EF0101" w:rsidP="002C6EC2">
      <w:pPr>
        <w:pStyle w:val="12"/>
        <w:rPr>
          <w:rFonts w:ascii="Calibri" w:eastAsia="Times New Roman" w:hAnsi="Calibri"/>
          <w:sz w:val="22"/>
          <w:lang w:eastAsia="ru-RU"/>
        </w:rPr>
      </w:pPr>
      <w:hyperlink w:anchor="_Toc532383114" w:history="1">
        <w:r w:rsidR="00476A45" w:rsidRPr="00ED3C59">
          <w:rPr>
            <w:rStyle w:val="ab"/>
          </w:rPr>
          <w:t>2.4.4.</w:t>
        </w:r>
        <w:r w:rsidR="00476A45">
          <w:rPr>
            <w:rFonts w:ascii="Calibri" w:eastAsia="Times New Roman" w:hAnsi="Calibri"/>
            <w:sz w:val="22"/>
            <w:lang w:eastAsia="ru-RU"/>
          </w:rPr>
          <w:tab/>
        </w:r>
        <w:r w:rsidR="00476A45" w:rsidRPr="00ED3C59">
          <w:rPr>
            <w:rStyle w:val="ab"/>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476A45">
          <w:rPr>
            <w:webHidden/>
          </w:rPr>
          <w:tab/>
        </w:r>
      </w:hyperlink>
      <w:r w:rsidR="002C6EC2">
        <w:t>253</w:t>
      </w:r>
    </w:p>
    <w:p w:rsidR="00476A45" w:rsidRDefault="00EF0101" w:rsidP="002C6EC2">
      <w:pPr>
        <w:pStyle w:val="12"/>
        <w:rPr>
          <w:rFonts w:ascii="Calibri" w:eastAsia="Times New Roman" w:hAnsi="Calibri"/>
          <w:sz w:val="22"/>
          <w:lang w:eastAsia="ru-RU"/>
        </w:rPr>
      </w:pPr>
      <w:hyperlink w:anchor="_Toc532383115" w:history="1">
        <w:r w:rsidR="00476A45" w:rsidRPr="00ED3C59">
          <w:rPr>
            <w:rStyle w:val="ab"/>
          </w:rPr>
          <w:t>2.4.5.</w:t>
        </w:r>
        <w:r w:rsidR="00476A45">
          <w:rPr>
            <w:rFonts w:ascii="Calibri" w:eastAsia="Times New Roman" w:hAnsi="Calibri"/>
            <w:sz w:val="22"/>
            <w:lang w:eastAsia="ru-RU"/>
          </w:rPr>
          <w:tab/>
        </w:r>
        <w:r w:rsidR="00476A45" w:rsidRPr="00ED3C59">
          <w:rPr>
            <w:rStyle w:val="ab"/>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476A45">
          <w:rPr>
            <w:webHidden/>
          </w:rPr>
          <w:tab/>
        </w:r>
      </w:hyperlink>
      <w:r w:rsidR="002C6EC2">
        <w:t>255</w:t>
      </w:r>
    </w:p>
    <w:p w:rsidR="00476A45" w:rsidRDefault="00EF0101" w:rsidP="002C6EC2">
      <w:pPr>
        <w:pStyle w:val="12"/>
        <w:rPr>
          <w:rFonts w:ascii="Calibri" w:eastAsia="Times New Roman" w:hAnsi="Calibri"/>
          <w:sz w:val="22"/>
          <w:lang w:eastAsia="ru-RU"/>
        </w:rPr>
      </w:pPr>
      <w:hyperlink w:anchor="_Toc532383116" w:history="1">
        <w:r w:rsidR="00476A45" w:rsidRPr="00ED3C59">
          <w:rPr>
            <w:rStyle w:val="ab"/>
          </w:rPr>
          <w:t>3.</w:t>
        </w:r>
        <w:r w:rsidR="00476A45">
          <w:rPr>
            <w:rFonts w:ascii="Calibri" w:eastAsia="Times New Roman" w:hAnsi="Calibri"/>
            <w:sz w:val="22"/>
            <w:lang w:eastAsia="ru-RU"/>
          </w:rPr>
          <w:tab/>
        </w:r>
        <w:r w:rsidR="00476A45" w:rsidRPr="00ED3C59">
          <w:rPr>
            <w:rStyle w:val="ab"/>
          </w:rPr>
          <w:t>Организационный раздел</w:t>
        </w:r>
        <w:r w:rsidR="00476A45">
          <w:rPr>
            <w:webHidden/>
          </w:rPr>
          <w:tab/>
        </w:r>
      </w:hyperlink>
      <w:r w:rsidR="002C6EC2">
        <w:t>256</w:t>
      </w:r>
    </w:p>
    <w:p w:rsidR="00476A45" w:rsidRDefault="00EF0101" w:rsidP="002C6EC2">
      <w:pPr>
        <w:pStyle w:val="12"/>
        <w:rPr>
          <w:rFonts w:ascii="Calibri" w:eastAsia="Times New Roman" w:hAnsi="Calibri"/>
          <w:sz w:val="22"/>
          <w:lang w:eastAsia="ru-RU"/>
        </w:rPr>
      </w:pPr>
      <w:hyperlink w:anchor="_Toc532383117" w:history="1">
        <w:r w:rsidR="00476A45" w:rsidRPr="00ED3C59">
          <w:rPr>
            <w:rStyle w:val="ab"/>
          </w:rPr>
          <w:t>3.1.</w:t>
        </w:r>
        <w:r w:rsidR="00476A45">
          <w:rPr>
            <w:rFonts w:ascii="Calibri" w:eastAsia="Times New Roman" w:hAnsi="Calibri"/>
            <w:sz w:val="22"/>
            <w:lang w:eastAsia="ru-RU"/>
          </w:rPr>
          <w:tab/>
        </w:r>
        <w:r w:rsidR="00476A45" w:rsidRPr="00ED3C59">
          <w:rPr>
            <w:rStyle w:val="ab"/>
          </w:rPr>
          <w:t>Учебный план</w:t>
        </w:r>
        <w:r w:rsidR="00476A45">
          <w:rPr>
            <w:webHidden/>
          </w:rPr>
          <w:tab/>
        </w:r>
      </w:hyperlink>
      <w:r w:rsidR="002C6EC2">
        <w:t>256</w:t>
      </w:r>
    </w:p>
    <w:p w:rsidR="00476A45" w:rsidRDefault="00EF0101" w:rsidP="002C6EC2">
      <w:pPr>
        <w:pStyle w:val="12"/>
        <w:rPr>
          <w:rFonts w:ascii="Calibri" w:eastAsia="Times New Roman" w:hAnsi="Calibri"/>
          <w:sz w:val="22"/>
          <w:lang w:eastAsia="ru-RU"/>
        </w:rPr>
      </w:pPr>
      <w:hyperlink w:anchor="_Toc532383118" w:history="1">
        <w:r w:rsidR="00476A45" w:rsidRPr="00ED3C59">
          <w:rPr>
            <w:rStyle w:val="ab"/>
          </w:rPr>
          <w:t>3.2.</w:t>
        </w:r>
        <w:r w:rsidR="00476A45">
          <w:rPr>
            <w:rFonts w:ascii="Calibri" w:eastAsia="Times New Roman" w:hAnsi="Calibri"/>
            <w:sz w:val="22"/>
            <w:lang w:eastAsia="ru-RU"/>
          </w:rPr>
          <w:tab/>
        </w:r>
        <w:r w:rsidR="00476A45" w:rsidRPr="00ED3C59">
          <w:rPr>
            <w:rStyle w:val="ab"/>
          </w:rPr>
          <w:t>План внеурочной деятельности</w:t>
        </w:r>
        <w:r w:rsidR="00476A45">
          <w:rPr>
            <w:webHidden/>
          </w:rPr>
          <w:tab/>
        </w:r>
      </w:hyperlink>
      <w:r w:rsidR="002C6EC2">
        <w:t>262</w:t>
      </w:r>
    </w:p>
    <w:p w:rsidR="00476A45" w:rsidRDefault="00EF0101" w:rsidP="002C6EC2">
      <w:pPr>
        <w:pStyle w:val="12"/>
        <w:rPr>
          <w:rFonts w:ascii="Calibri" w:eastAsia="Times New Roman" w:hAnsi="Calibri"/>
          <w:sz w:val="22"/>
          <w:lang w:eastAsia="ru-RU"/>
        </w:rPr>
      </w:pPr>
      <w:hyperlink w:anchor="_Toc532383119" w:history="1">
        <w:r w:rsidR="00476A45" w:rsidRPr="00ED3C59">
          <w:rPr>
            <w:rStyle w:val="ab"/>
          </w:rPr>
          <w:t>3.3.</w:t>
        </w:r>
        <w:r w:rsidR="00476A45">
          <w:rPr>
            <w:rFonts w:ascii="Calibri" w:eastAsia="Times New Roman" w:hAnsi="Calibri"/>
            <w:sz w:val="22"/>
            <w:lang w:eastAsia="ru-RU"/>
          </w:rPr>
          <w:tab/>
        </w:r>
        <w:r w:rsidR="00476A45" w:rsidRPr="00ED3C59">
          <w:rPr>
            <w:rStyle w:val="ab"/>
          </w:rPr>
          <w:t>Система условий реализации основной образовательной программы</w:t>
        </w:r>
        <w:r w:rsidR="00476A45">
          <w:rPr>
            <w:webHidden/>
          </w:rPr>
          <w:tab/>
        </w:r>
      </w:hyperlink>
      <w:r w:rsidR="002C6EC2">
        <w:t>266</w:t>
      </w:r>
    </w:p>
    <w:p w:rsidR="00476A45" w:rsidRDefault="00EF0101" w:rsidP="002C6EC2">
      <w:pPr>
        <w:pStyle w:val="12"/>
        <w:rPr>
          <w:rFonts w:ascii="Calibri" w:eastAsia="Times New Roman" w:hAnsi="Calibri"/>
          <w:sz w:val="22"/>
          <w:lang w:eastAsia="ru-RU"/>
        </w:rPr>
      </w:pPr>
      <w:hyperlink w:anchor="_Toc532383120" w:history="1">
        <w:r w:rsidR="00476A45" w:rsidRPr="00ED3C59">
          <w:rPr>
            <w:rStyle w:val="ab"/>
          </w:rPr>
          <w:t>3.3.1.</w:t>
        </w:r>
        <w:r w:rsidR="00476A45">
          <w:rPr>
            <w:rFonts w:ascii="Calibri" w:eastAsia="Times New Roman" w:hAnsi="Calibri"/>
            <w:sz w:val="22"/>
            <w:lang w:eastAsia="ru-RU"/>
          </w:rPr>
          <w:tab/>
        </w:r>
        <w:r w:rsidR="00476A45" w:rsidRPr="00ED3C59">
          <w:rPr>
            <w:rStyle w:val="ab"/>
          </w:rPr>
          <w:t>Требования к кадровым условиям реализации основной образовательной программы</w:t>
        </w:r>
        <w:r w:rsidR="002C6EC2">
          <w:rPr>
            <w:rStyle w:val="ab"/>
          </w:rPr>
          <w:t>266</w:t>
        </w:r>
        <w:r w:rsidR="00476A45">
          <w:rPr>
            <w:webHidden/>
          </w:rPr>
          <w:tab/>
        </w:r>
      </w:hyperlink>
    </w:p>
    <w:p w:rsidR="00476A45" w:rsidRDefault="00EF0101" w:rsidP="002C6EC2">
      <w:pPr>
        <w:pStyle w:val="12"/>
        <w:rPr>
          <w:rFonts w:ascii="Calibri" w:eastAsia="Times New Roman" w:hAnsi="Calibri"/>
          <w:sz w:val="22"/>
          <w:lang w:eastAsia="ru-RU"/>
        </w:rPr>
      </w:pPr>
      <w:hyperlink w:anchor="_Toc532383121" w:history="1">
        <w:r w:rsidR="00476A45" w:rsidRPr="00ED3C59">
          <w:rPr>
            <w:rStyle w:val="ab"/>
          </w:rPr>
          <w:t>3.3.2.</w:t>
        </w:r>
        <w:r w:rsidR="00476A45">
          <w:rPr>
            <w:rFonts w:ascii="Calibri" w:eastAsia="Times New Roman" w:hAnsi="Calibri"/>
            <w:sz w:val="22"/>
            <w:lang w:eastAsia="ru-RU"/>
          </w:rPr>
          <w:tab/>
        </w:r>
        <w:r w:rsidR="00476A45" w:rsidRPr="00ED3C59">
          <w:rPr>
            <w:rStyle w:val="ab"/>
          </w:rPr>
          <w:t>Психолого-педагогические условия реализации основной образовательной программы</w:t>
        </w:r>
        <w:r w:rsidR="002C6EC2">
          <w:rPr>
            <w:rStyle w:val="ab"/>
          </w:rPr>
          <w:t>273</w:t>
        </w:r>
        <w:r w:rsidR="00476A45">
          <w:rPr>
            <w:webHidden/>
          </w:rPr>
          <w:tab/>
        </w:r>
      </w:hyperlink>
    </w:p>
    <w:p w:rsidR="00476A45" w:rsidRDefault="00EF0101" w:rsidP="002C6EC2">
      <w:pPr>
        <w:pStyle w:val="12"/>
        <w:rPr>
          <w:rFonts w:ascii="Calibri" w:eastAsia="Times New Roman" w:hAnsi="Calibri"/>
          <w:sz w:val="22"/>
          <w:lang w:eastAsia="ru-RU"/>
        </w:rPr>
      </w:pPr>
      <w:hyperlink w:anchor="_Toc532383122" w:history="1">
        <w:r w:rsidR="00476A45" w:rsidRPr="00ED3C59">
          <w:rPr>
            <w:rStyle w:val="ab"/>
          </w:rPr>
          <w:t>3.3.3.</w:t>
        </w:r>
        <w:r w:rsidR="00476A45">
          <w:rPr>
            <w:rFonts w:ascii="Calibri" w:eastAsia="Times New Roman" w:hAnsi="Calibri"/>
            <w:sz w:val="22"/>
            <w:lang w:eastAsia="ru-RU"/>
          </w:rPr>
          <w:tab/>
        </w:r>
        <w:r w:rsidR="00476A45" w:rsidRPr="00ED3C59">
          <w:rPr>
            <w:rStyle w:val="ab"/>
          </w:rPr>
          <w:t>Финансовое обеспечение реализации основной образовательной программы</w:t>
        </w:r>
        <w:r w:rsidR="00476A45">
          <w:rPr>
            <w:webHidden/>
          </w:rPr>
          <w:tab/>
        </w:r>
        <w:r>
          <w:rPr>
            <w:webHidden/>
          </w:rPr>
          <w:fldChar w:fldCharType="begin"/>
        </w:r>
        <w:r w:rsidR="00476A45">
          <w:rPr>
            <w:webHidden/>
          </w:rPr>
          <w:instrText xml:space="preserve"> PAGEREF _Toc532383122 \h </w:instrText>
        </w:r>
        <w:r>
          <w:rPr>
            <w:webHidden/>
          </w:rPr>
        </w:r>
        <w:r>
          <w:rPr>
            <w:webHidden/>
          </w:rPr>
          <w:fldChar w:fldCharType="separate"/>
        </w:r>
        <w:r w:rsidR="00783C5B">
          <w:rPr>
            <w:webHidden/>
          </w:rPr>
          <w:t>2</w:t>
        </w:r>
        <w:r>
          <w:rPr>
            <w:webHidden/>
          </w:rPr>
          <w:fldChar w:fldCharType="end"/>
        </w:r>
      </w:hyperlink>
      <w:r w:rsidR="002C6EC2">
        <w:t>76</w:t>
      </w:r>
    </w:p>
    <w:p w:rsidR="00476A45" w:rsidRDefault="00EF0101" w:rsidP="002C6EC2">
      <w:pPr>
        <w:pStyle w:val="12"/>
        <w:rPr>
          <w:rFonts w:ascii="Calibri" w:eastAsia="Times New Roman" w:hAnsi="Calibri"/>
          <w:sz w:val="22"/>
          <w:lang w:eastAsia="ru-RU"/>
        </w:rPr>
      </w:pPr>
      <w:hyperlink w:anchor="_Toc532383123" w:history="1">
        <w:r w:rsidR="00476A45" w:rsidRPr="00ED3C59">
          <w:rPr>
            <w:rStyle w:val="ab"/>
          </w:rPr>
          <w:t>3.3.4.</w:t>
        </w:r>
        <w:r w:rsidR="00476A45">
          <w:rPr>
            <w:rFonts w:ascii="Calibri" w:eastAsia="Times New Roman" w:hAnsi="Calibri"/>
            <w:sz w:val="22"/>
            <w:lang w:eastAsia="ru-RU"/>
          </w:rPr>
          <w:tab/>
        </w:r>
        <w:r w:rsidR="00476A45" w:rsidRPr="00ED3C59">
          <w:rPr>
            <w:rStyle w:val="ab"/>
          </w:rPr>
          <w:t>Материально-технические условия реализации основной образовательной программы</w:t>
        </w:r>
        <w:r w:rsidR="00476A45">
          <w:rPr>
            <w:webHidden/>
          </w:rPr>
          <w:tab/>
        </w:r>
        <w:r>
          <w:rPr>
            <w:webHidden/>
          </w:rPr>
          <w:fldChar w:fldCharType="begin"/>
        </w:r>
        <w:r w:rsidR="00476A45">
          <w:rPr>
            <w:webHidden/>
          </w:rPr>
          <w:instrText xml:space="preserve"> PAGEREF _Toc532383123 \h </w:instrText>
        </w:r>
        <w:r>
          <w:rPr>
            <w:webHidden/>
          </w:rPr>
        </w:r>
        <w:r>
          <w:rPr>
            <w:webHidden/>
          </w:rPr>
          <w:fldChar w:fldCharType="separate"/>
        </w:r>
        <w:r w:rsidR="00783C5B">
          <w:rPr>
            <w:webHidden/>
          </w:rPr>
          <w:t>2</w:t>
        </w:r>
        <w:r>
          <w:rPr>
            <w:webHidden/>
          </w:rPr>
          <w:fldChar w:fldCharType="end"/>
        </w:r>
      </w:hyperlink>
      <w:r w:rsidR="002C6EC2">
        <w:t>78</w:t>
      </w:r>
    </w:p>
    <w:p w:rsidR="00476A45" w:rsidRDefault="00EF0101" w:rsidP="002C6EC2">
      <w:pPr>
        <w:pStyle w:val="12"/>
        <w:rPr>
          <w:rFonts w:ascii="Calibri" w:eastAsia="Times New Roman" w:hAnsi="Calibri"/>
          <w:sz w:val="22"/>
          <w:lang w:eastAsia="ru-RU"/>
        </w:rPr>
      </w:pPr>
      <w:hyperlink w:anchor="_Toc532383124" w:history="1">
        <w:r w:rsidR="00476A45" w:rsidRPr="00ED3C59">
          <w:rPr>
            <w:rStyle w:val="ab"/>
          </w:rPr>
          <w:t>3.3.5.</w:t>
        </w:r>
        <w:r w:rsidR="00476A45">
          <w:rPr>
            <w:rFonts w:ascii="Calibri" w:eastAsia="Times New Roman" w:hAnsi="Calibri"/>
            <w:sz w:val="22"/>
            <w:lang w:eastAsia="ru-RU"/>
          </w:rPr>
          <w:tab/>
        </w:r>
        <w:r w:rsidR="00476A45" w:rsidRPr="00ED3C59">
          <w:rPr>
            <w:rStyle w:val="ab"/>
          </w:rPr>
          <w:t>Информационно-методические условия реализации основной образовательной программы</w:t>
        </w:r>
        <w:r w:rsidR="002C6EC2">
          <w:rPr>
            <w:rStyle w:val="ab"/>
          </w:rPr>
          <w:t>281</w:t>
        </w:r>
        <w:r w:rsidR="00476A45">
          <w:rPr>
            <w:webHidden/>
          </w:rPr>
          <w:tab/>
        </w:r>
      </w:hyperlink>
    </w:p>
    <w:p w:rsidR="00476A45" w:rsidRDefault="00EF0101" w:rsidP="002C6EC2">
      <w:pPr>
        <w:pStyle w:val="12"/>
        <w:rPr>
          <w:rFonts w:ascii="Calibri" w:eastAsia="Times New Roman" w:hAnsi="Calibri"/>
          <w:sz w:val="22"/>
          <w:lang w:eastAsia="ru-RU"/>
        </w:rPr>
      </w:pPr>
      <w:hyperlink w:anchor="_Toc532383125" w:history="1">
        <w:r w:rsidR="00476A45" w:rsidRPr="00ED3C59">
          <w:rPr>
            <w:rStyle w:val="ab"/>
          </w:rPr>
          <w:t>3.3.6.</w:t>
        </w:r>
        <w:r w:rsidR="00476A45">
          <w:rPr>
            <w:rFonts w:ascii="Calibri" w:eastAsia="Times New Roman" w:hAnsi="Calibri"/>
            <w:sz w:val="22"/>
            <w:lang w:eastAsia="ru-RU"/>
          </w:rPr>
          <w:tab/>
        </w:r>
        <w:r w:rsidR="00476A45" w:rsidRPr="00ED3C59">
          <w:rPr>
            <w:rStyle w:val="ab"/>
          </w:rPr>
          <w:t>Обоснование необходимых изменений в имеющихся условиях в соответствии с основной образовательной программой среднего общего образования</w:t>
        </w:r>
        <w:r w:rsidR="00476A45">
          <w:rPr>
            <w:webHidden/>
          </w:rPr>
          <w:tab/>
        </w:r>
      </w:hyperlink>
      <w:r w:rsidR="002C6EC2">
        <w:t>281</w:t>
      </w:r>
    </w:p>
    <w:p w:rsidR="00476A45" w:rsidRDefault="00EF0101" w:rsidP="002C6EC2">
      <w:pPr>
        <w:pStyle w:val="12"/>
        <w:rPr>
          <w:rFonts w:ascii="Calibri" w:eastAsia="Times New Roman" w:hAnsi="Calibri"/>
          <w:sz w:val="22"/>
          <w:lang w:eastAsia="ru-RU"/>
        </w:rPr>
      </w:pPr>
      <w:hyperlink w:anchor="_Toc532383126" w:history="1">
        <w:r w:rsidR="00476A45" w:rsidRPr="00ED3C59">
          <w:rPr>
            <w:rStyle w:val="ab"/>
          </w:rPr>
          <w:t>3.4.</w:t>
        </w:r>
        <w:r w:rsidR="00476A45">
          <w:rPr>
            <w:rFonts w:ascii="Calibri" w:eastAsia="Times New Roman" w:hAnsi="Calibri"/>
            <w:sz w:val="22"/>
            <w:lang w:eastAsia="ru-RU"/>
          </w:rPr>
          <w:tab/>
        </w:r>
        <w:r w:rsidR="00476A45" w:rsidRPr="00ED3C59">
          <w:rPr>
            <w:rStyle w:val="ab"/>
          </w:rPr>
          <w:t>Механизм достижения целевых ориентиров в системе условий</w:t>
        </w:r>
        <w:r w:rsidR="00476A45">
          <w:rPr>
            <w:webHidden/>
          </w:rPr>
          <w:tab/>
        </w:r>
      </w:hyperlink>
      <w:r w:rsidR="002C6EC2">
        <w:t>282</w:t>
      </w:r>
    </w:p>
    <w:p w:rsidR="00476A45" w:rsidRDefault="00EF0101" w:rsidP="002C6EC2">
      <w:pPr>
        <w:pStyle w:val="12"/>
        <w:rPr>
          <w:rFonts w:ascii="Calibri" w:eastAsia="Times New Roman" w:hAnsi="Calibri"/>
          <w:sz w:val="22"/>
          <w:lang w:eastAsia="ru-RU"/>
        </w:rPr>
      </w:pPr>
      <w:hyperlink w:anchor="_Toc532383127" w:history="1">
        <w:r w:rsidR="00476A45">
          <w:rPr>
            <w:webHidden/>
          </w:rPr>
          <w:tab/>
        </w:r>
      </w:hyperlink>
    </w:p>
    <w:p w:rsidR="00476A45" w:rsidRDefault="00EF0101" w:rsidP="002C6EC2">
      <w:pPr>
        <w:pStyle w:val="12"/>
        <w:rPr>
          <w:rFonts w:ascii="Calibri" w:eastAsia="Times New Roman" w:hAnsi="Calibri"/>
          <w:sz w:val="22"/>
          <w:lang w:eastAsia="ru-RU"/>
        </w:rPr>
      </w:pPr>
      <w:hyperlink w:anchor="_Toc532383128" w:history="1">
        <w:r w:rsidR="002C6EC2">
          <w:rPr>
            <w:rStyle w:val="ab"/>
          </w:rPr>
          <w:t>3.5</w:t>
        </w:r>
        <w:r w:rsidR="00476A45" w:rsidRPr="00ED3C59">
          <w:rPr>
            <w:rStyle w:val="ab"/>
          </w:rPr>
          <w:t>.</w:t>
        </w:r>
        <w:r w:rsidR="00476A45">
          <w:rPr>
            <w:rFonts w:ascii="Calibri" w:eastAsia="Times New Roman" w:hAnsi="Calibri"/>
            <w:sz w:val="22"/>
            <w:lang w:eastAsia="ru-RU"/>
          </w:rPr>
          <w:tab/>
        </w:r>
        <w:r w:rsidR="00476A45" w:rsidRPr="00ED3C59">
          <w:rPr>
            <w:rStyle w:val="ab"/>
          </w:rPr>
          <w:t>Контроль состояния системы условий</w:t>
        </w:r>
        <w:r w:rsidR="00476A45">
          <w:rPr>
            <w:webHidden/>
          </w:rPr>
          <w:tab/>
        </w:r>
      </w:hyperlink>
      <w:r w:rsidR="002C6EC2">
        <w:t>282</w:t>
      </w:r>
    </w:p>
    <w:p w:rsidR="00476A45" w:rsidRDefault="00EF0101" w:rsidP="002C6EC2">
      <w:pPr>
        <w:pStyle w:val="12"/>
        <w:rPr>
          <w:rFonts w:ascii="Calibri" w:eastAsia="Times New Roman" w:hAnsi="Calibri"/>
          <w:sz w:val="22"/>
          <w:lang w:eastAsia="ru-RU"/>
        </w:rPr>
      </w:pPr>
      <w:hyperlink w:anchor="_Toc532383129" w:history="1">
        <w:r w:rsidR="00476A45" w:rsidRPr="00ED3C59">
          <w:rPr>
            <w:rStyle w:val="ab"/>
          </w:rPr>
          <w:t>Приложения</w:t>
        </w:r>
        <w:r w:rsidR="00476A45">
          <w:rPr>
            <w:webHidden/>
          </w:rPr>
          <w:tab/>
        </w:r>
      </w:hyperlink>
      <w:r w:rsidR="002C6EC2">
        <w:t>283</w:t>
      </w:r>
    </w:p>
    <w:p w:rsidR="00476A45" w:rsidRDefault="00EF0101" w:rsidP="002C6EC2">
      <w:pPr>
        <w:pStyle w:val="12"/>
        <w:rPr>
          <w:rFonts w:ascii="Calibri" w:eastAsia="Times New Roman" w:hAnsi="Calibri"/>
          <w:sz w:val="22"/>
          <w:lang w:eastAsia="ru-RU"/>
        </w:rPr>
      </w:pPr>
      <w:hyperlink w:anchor="_Toc532383130" w:history="1">
        <w:r w:rsidR="00476A45" w:rsidRPr="00ED3C59">
          <w:rPr>
            <w:rStyle w:val="ab"/>
          </w:rPr>
          <w:t>Лист внесения изменений</w:t>
        </w:r>
        <w:r w:rsidR="00476A45">
          <w:rPr>
            <w:webHidden/>
          </w:rPr>
          <w:tab/>
        </w:r>
      </w:hyperlink>
      <w:r w:rsidR="002C6EC2">
        <w:t>284</w:t>
      </w:r>
    </w:p>
    <w:p w:rsidR="00CF6FF0" w:rsidRDefault="00EF0101" w:rsidP="00CB0C09">
      <w:pPr>
        <w:spacing w:after="0" w:line="240" w:lineRule="auto"/>
      </w:pPr>
      <w:r>
        <w:rPr>
          <w:b/>
          <w:bCs/>
        </w:rPr>
        <w:fldChar w:fldCharType="end"/>
      </w:r>
    </w:p>
    <w:p w:rsidR="00BC3930" w:rsidRDefault="00BC3930" w:rsidP="00CB0C09">
      <w:pPr>
        <w:spacing w:after="0" w:line="240" w:lineRule="auto"/>
      </w:pPr>
    </w:p>
    <w:p w:rsidR="00725C58" w:rsidRDefault="00725C58" w:rsidP="00CB0C09">
      <w:pPr>
        <w:spacing w:after="0" w:line="240" w:lineRule="auto"/>
      </w:pPr>
    </w:p>
    <w:p w:rsidR="00725C58" w:rsidRDefault="00725C58"/>
    <w:p w:rsidR="00725C58" w:rsidRDefault="00725C58">
      <w:r>
        <w:br w:type="page"/>
      </w:r>
    </w:p>
    <w:p w:rsidR="00725C58" w:rsidRPr="001D0F47" w:rsidRDefault="00725C58" w:rsidP="00330530">
      <w:pPr>
        <w:pStyle w:val="1"/>
        <w:numPr>
          <w:ilvl w:val="0"/>
          <w:numId w:val="1"/>
        </w:numPr>
        <w:rPr>
          <w:sz w:val="28"/>
          <w:szCs w:val="28"/>
        </w:rPr>
      </w:pPr>
      <w:bookmarkStart w:id="1" w:name="_Toc354349157"/>
      <w:bookmarkStart w:id="2" w:name="_Toc507362229"/>
      <w:bookmarkStart w:id="3" w:name="_Toc532382805"/>
      <w:r w:rsidRPr="001D0F47">
        <w:rPr>
          <w:sz w:val="28"/>
          <w:szCs w:val="28"/>
        </w:rPr>
        <w:lastRenderedPageBreak/>
        <w:t>Целевой раздел</w:t>
      </w:r>
      <w:bookmarkEnd w:id="1"/>
      <w:bookmarkEnd w:id="2"/>
      <w:r w:rsidR="002B1866" w:rsidRPr="001D0F47">
        <w:rPr>
          <w:sz w:val="28"/>
          <w:szCs w:val="28"/>
        </w:rPr>
        <w:t xml:space="preserve"> </w:t>
      </w:r>
      <w:bookmarkEnd w:id="3"/>
    </w:p>
    <w:p w:rsidR="00725C58" w:rsidRDefault="00725C58" w:rsidP="00330530">
      <w:pPr>
        <w:pStyle w:val="1"/>
        <w:numPr>
          <w:ilvl w:val="1"/>
          <w:numId w:val="1"/>
        </w:numPr>
        <w:rPr>
          <w:sz w:val="28"/>
          <w:szCs w:val="28"/>
        </w:rPr>
      </w:pPr>
      <w:bookmarkStart w:id="4" w:name="_Toc532382806"/>
      <w:r w:rsidRPr="002B1866">
        <w:rPr>
          <w:sz w:val="28"/>
          <w:szCs w:val="28"/>
        </w:rPr>
        <w:t>Пояснительная записка к основной образовательной программе основного общего</w:t>
      </w:r>
      <w:r w:rsidR="00A61D9D">
        <w:rPr>
          <w:sz w:val="28"/>
          <w:szCs w:val="28"/>
        </w:rPr>
        <w:t xml:space="preserve"> образования МБОУ «Лицей №129</w:t>
      </w:r>
      <w:r w:rsidRPr="002B1866">
        <w:rPr>
          <w:sz w:val="28"/>
          <w:szCs w:val="28"/>
        </w:rPr>
        <w:t>»</w:t>
      </w:r>
      <w:bookmarkEnd w:id="4"/>
    </w:p>
    <w:p w:rsidR="00CA7CEF" w:rsidRPr="00C315E4" w:rsidRDefault="00CA7CEF" w:rsidP="00CA7CEF">
      <w:pPr>
        <w:spacing w:after="0" w:line="240" w:lineRule="auto"/>
        <w:ind w:firstLine="709"/>
        <w:jc w:val="both"/>
        <w:rPr>
          <w:rFonts w:eastAsia="Times New Roman"/>
          <w:szCs w:val="24"/>
          <w:lang w:eastAsia="ru-RU"/>
        </w:rPr>
      </w:pPr>
      <w:r>
        <w:rPr>
          <w:rFonts w:eastAsia="Times New Roman"/>
          <w:szCs w:val="24"/>
          <w:lang w:eastAsia="ru-RU"/>
        </w:rPr>
        <w:t>Муниципальное бюджетное общеобразоват</w:t>
      </w:r>
      <w:r w:rsidR="00A61D9D">
        <w:rPr>
          <w:rFonts w:eastAsia="Times New Roman"/>
          <w:szCs w:val="24"/>
          <w:lang w:eastAsia="ru-RU"/>
        </w:rPr>
        <w:t>ельное учреждение «Лицей №129</w:t>
      </w:r>
      <w:r>
        <w:rPr>
          <w:rFonts w:eastAsia="Times New Roman"/>
          <w:szCs w:val="24"/>
          <w:lang w:eastAsia="ru-RU"/>
        </w:rPr>
        <w:t>»</w:t>
      </w:r>
      <w:r w:rsidR="006006E6">
        <w:rPr>
          <w:rFonts w:eastAsia="Times New Roman"/>
          <w:szCs w:val="24"/>
          <w:lang w:eastAsia="ru-RU"/>
        </w:rPr>
        <w:t xml:space="preserve"> </w:t>
      </w:r>
      <w:r w:rsidR="00E517A8">
        <w:rPr>
          <w:rFonts w:eastAsia="Times New Roman"/>
          <w:szCs w:val="24"/>
          <w:lang w:eastAsia="ru-RU"/>
        </w:rPr>
        <w:t xml:space="preserve">им. Сибирского батальона 27-й стрелковой дивизии </w:t>
      </w:r>
      <w:r w:rsidR="006006E6">
        <w:rPr>
          <w:rFonts w:eastAsia="Times New Roman"/>
          <w:szCs w:val="24"/>
          <w:lang w:eastAsia="ru-RU"/>
        </w:rPr>
        <w:t>(далее – лицей)</w:t>
      </w:r>
      <w:r w:rsidRPr="00C315E4">
        <w:rPr>
          <w:rFonts w:eastAsia="Times New Roman"/>
          <w:szCs w:val="24"/>
          <w:lang w:eastAsia="ru-RU"/>
        </w:rPr>
        <w:t xml:space="preserve"> является образовательной организацией, реализующей общеобразовательные программы основного общего и среднего общего образования</w:t>
      </w:r>
      <w:r w:rsidR="00A61D9D">
        <w:rPr>
          <w:rFonts w:eastAsia="Times New Roman"/>
          <w:szCs w:val="24"/>
          <w:lang w:eastAsia="ru-RU"/>
        </w:rPr>
        <w:t xml:space="preserve"> (7-11 классы)</w:t>
      </w:r>
      <w:r>
        <w:rPr>
          <w:rFonts w:eastAsia="Times New Roman"/>
          <w:szCs w:val="24"/>
          <w:lang w:eastAsia="ru-RU"/>
        </w:rPr>
        <w:t>.</w:t>
      </w:r>
    </w:p>
    <w:p w:rsidR="00CA7CEF" w:rsidRPr="00C315E4" w:rsidRDefault="00CA7CEF" w:rsidP="00CA7CEF">
      <w:pPr>
        <w:spacing w:after="0" w:line="240" w:lineRule="auto"/>
        <w:ind w:firstLine="709"/>
        <w:jc w:val="both"/>
        <w:rPr>
          <w:rFonts w:eastAsia="Times New Roman"/>
          <w:szCs w:val="24"/>
          <w:lang w:eastAsia="ru-RU"/>
        </w:rPr>
      </w:pPr>
      <w:r w:rsidRPr="00C315E4">
        <w:rPr>
          <w:rFonts w:eastAsia="Times New Roman"/>
          <w:szCs w:val="24"/>
          <w:lang w:eastAsia="ru-RU"/>
        </w:rPr>
        <w:t>Нормативно</w:t>
      </w:r>
      <w:r>
        <w:rPr>
          <w:rFonts w:eastAsia="Times New Roman"/>
          <w:szCs w:val="24"/>
          <w:lang w:eastAsia="ru-RU"/>
        </w:rPr>
        <w:t>-</w:t>
      </w:r>
      <w:r w:rsidRPr="00C315E4">
        <w:rPr>
          <w:rFonts w:eastAsia="Times New Roman"/>
          <w:szCs w:val="24"/>
          <w:lang w:eastAsia="ru-RU"/>
        </w:rPr>
        <w:t xml:space="preserve">правовой основой разработки и существования основной образовательной программы среднего общего образования в </w:t>
      </w:r>
      <w:r w:rsidR="00A61D9D">
        <w:rPr>
          <w:rFonts w:eastAsia="Times New Roman"/>
          <w:szCs w:val="24"/>
          <w:lang w:eastAsia="ru-RU"/>
        </w:rPr>
        <w:t>МБОУ «Лицей №129</w:t>
      </w:r>
      <w:r>
        <w:rPr>
          <w:rFonts w:eastAsia="Times New Roman"/>
          <w:szCs w:val="24"/>
          <w:lang w:eastAsia="ru-RU"/>
        </w:rPr>
        <w:t>»</w:t>
      </w:r>
      <w:r w:rsidRPr="00C315E4">
        <w:rPr>
          <w:rFonts w:eastAsia="Times New Roman"/>
          <w:szCs w:val="24"/>
          <w:lang w:eastAsia="ru-RU"/>
        </w:rPr>
        <w:t xml:space="preserve"> являются следующие документы:</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Закон Российской Федерации «Об образовании в Российской Федерации» от 29.12.2012 г. №273-ФЗ;</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№413, с </w:t>
      </w:r>
      <w:r w:rsidR="006006E6">
        <w:rPr>
          <w:rFonts w:eastAsia="Times New Roman"/>
          <w:szCs w:val="24"/>
          <w:lang w:eastAsia="ru-RU"/>
        </w:rPr>
        <w:t>изменениями и дополнениями от 29 декабря 2014, 31 декабря 2015, 29 июня 2017</w:t>
      </w:r>
      <w:r w:rsidR="003E6828">
        <w:rPr>
          <w:rFonts w:eastAsia="Times New Roman"/>
          <w:szCs w:val="24"/>
          <w:lang w:eastAsia="ru-RU"/>
        </w:rPr>
        <w:t>)</w:t>
      </w:r>
      <w:r w:rsidR="003E6828">
        <w:rPr>
          <w:rFonts w:eastAsia="Times New Roman"/>
          <w:szCs w:val="24"/>
          <w:lang w:val="ru-RU" w:eastAsia="ru-RU"/>
        </w:rPr>
        <w:t>, т.е. в действующей редакции.</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Письмо Министерства образования и науки РФ от 12.05.2011г. №03-296 «Об организации внеурочной деятельности при введении ФГОС»;</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Приказ Министерства образования и науки РФ от 30.08.2013 г.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17 июля 2015 года);</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 xml:space="preserve">Постановление Главного государственного санитарного врача Российской Федерации от 29 декабря 2010 г. №189 г. «Об утверждении СанПиН 2.4.2.2821-10 «Санитарно-эпидемиологические требования к условиям и организации обучения, содержания в общеобразовательных организациях»; </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Постановление Главного государственного санитарного врача Российской Федерации от 24.12.2015 г. №81 «О внесении изменений в СанПиН 2.4.2.2821-10 «Санитарно-эпидемиологические требования к условиям и организации обучения, содержания в общеобразовательных организациях»;</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Приказ Министерства образования и науки Российской Федерации от 28 декабря 2010 г. №2106 «Об утверждении Федеральных требований к образовательным учреждениям в части охраны здоровья обучающихся, воспитанников»;</w:t>
      </w:r>
    </w:p>
    <w:p w:rsidR="00CA7CEF" w:rsidRPr="001B4B53" w:rsidRDefault="00CA7CEF" w:rsidP="008C0035">
      <w:pPr>
        <w:pStyle w:val="ae"/>
        <w:numPr>
          <w:ilvl w:val="0"/>
          <w:numId w:val="53"/>
        </w:numPr>
        <w:spacing w:after="0" w:line="240" w:lineRule="auto"/>
        <w:ind w:left="0" w:firstLine="709"/>
        <w:jc w:val="both"/>
        <w:rPr>
          <w:rFonts w:eastAsia="Times New Roman"/>
          <w:szCs w:val="24"/>
          <w:lang w:eastAsia="ru-RU"/>
        </w:rPr>
      </w:pPr>
      <w:r w:rsidRPr="001B4B53">
        <w:rPr>
          <w:rFonts w:eastAsia="Times New Roman"/>
          <w:szCs w:val="24"/>
          <w:lang w:eastAsia="ru-RU"/>
        </w:rPr>
        <w:t>Приказ Министерства образования и науки Российской Федерации от 04 октября 2010 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CA7CEF" w:rsidRPr="001B4B53" w:rsidRDefault="003E6828" w:rsidP="008C0035">
      <w:pPr>
        <w:pStyle w:val="ae"/>
        <w:numPr>
          <w:ilvl w:val="0"/>
          <w:numId w:val="53"/>
        </w:numPr>
        <w:spacing w:after="0" w:line="240" w:lineRule="auto"/>
        <w:ind w:left="0" w:firstLine="709"/>
        <w:jc w:val="both"/>
        <w:rPr>
          <w:rFonts w:eastAsia="Times New Roman"/>
          <w:szCs w:val="24"/>
          <w:lang w:eastAsia="ru-RU"/>
        </w:rPr>
      </w:pPr>
      <w:r>
        <w:rPr>
          <w:rFonts w:eastAsia="Times New Roman"/>
          <w:szCs w:val="24"/>
          <w:lang w:eastAsia="ru-RU"/>
        </w:rPr>
        <w:t>Устав МБОУ «Лицей №1</w:t>
      </w:r>
      <w:r>
        <w:rPr>
          <w:rFonts w:eastAsia="Times New Roman"/>
          <w:szCs w:val="24"/>
          <w:lang w:val="ru-RU" w:eastAsia="ru-RU"/>
        </w:rPr>
        <w:t>29</w:t>
      </w:r>
      <w:r w:rsidR="00CA7CEF" w:rsidRPr="001B4B53">
        <w:rPr>
          <w:rFonts w:eastAsia="Times New Roman"/>
          <w:szCs w:val="24"/>
          <w:lang w:eastAsia="ru-RU"/>
        </w:rPr>
        <w:t>».</w:t>
      </w:r>
    </w:p>
    <w:p w:rsidR="00CA7CEF" w:rsidRPr="00C315E4" w:rsidRDefault="00CA7CEF" w:rsidP="00CA7CEF">
      <w:pPr>
        <w:spacing w:after="0" w:line="240" w:lineRule="auto"/>
        <w:ind w:firstLine="709"/>
        <w:jc w:val="both"/>
        <w:rPr>
          <w:rFonts w:eastAsia="Times New Roman"/>
          <w:szCs w:val="24"/>
          <w:lang w:eastAsia="ru-RU"/>
        </w:rPr>
      </w:pPr>
      <w:r w:rsidRPr="00C315E4">
        <w:rPr>
          <w:rFonts w:eastAsia="Times New Roman"/>
          <w:szCs w:val="24"/>
          <w:lang w:eastAsia="ru-RU"/>
        </w:rPr>
        <w:t>В соответствии с п. 7 ст.12 ФЗ-273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самостоятельно.</w:t>
      </w:r>
    </w:p>
    <w:p w:rsidR="0002576B" w:rsidRDefault="0002576B" w:rsidP="00CA7CEF">
      <w:pPr>
        <w:spacing w:after="0" w:line="240" w:lineRule="auto"/>
        <w:ind w:firstLine="709"/>
        <w:jc w:val="both"/>
        <w:rPr>
          <w:rFonts w:eastAsia="Times New Roman"/>
          <w:szCs w:val="24"/>
          <w:lang w:eastAsia="ru-RU"/>
        </w:rPr>
      </w:pPr>
    </w:p>
    <w:p w:rsidR="0002576B" w:rsidRPr="0002576B" w:rsidRDefault="0002576B" w:rsidP="008C0035">
      <w:pPr>
        <w:pStyle w:val="2"/>
        <w:numPr>
          <w:ilvl w:val="2"/>
          <w:numId w:val="96"/>
        </w:numPr>
        <w:autoSpaceDE w:val="0"/>
        <w:autoSpaceDN w:val="0"/>
        <w:adjustRightInd w:val="0"/>
        <w:jc w:val="left"/>
        <w:rPr>
          <w:rStyle w:val="Zag11"/>
          <w:bCs/>
          <w:color w:val="auto"/>
          <w:szCs w:val="24"/>
        </w:rPr>
      </w:pPr>
      <w:bookmarkStart w:id="5" w:name="_Toc410653946"/>
      <w:bookmarkStart w:id="6" w:name="_Toc414553127"/>
      <w:bookmarkStart w:id="7" w:name="_Toc533962488"/>
      <w:bookmarkStart w:id="8" w:name="_Toc57919686"/>
      <w:r w:rsidRPr="0002576B">
        <w:rPr>
          <w:rStyle w:val="Zag11"/>
          <w:color w:val="auto"/>
          <w:szCs w:val="24"/>
        </w:rPr>
        <w:t xml:space="preserve">Цели и задачи реализации </w:t>
      </w:r>
      <w:r w:rsidRPr="0002576B">
        <w:rPr>
          <w:color w:val="auto"/>
        </w:rPr>
        <w:t>основной образовательной программы среднего общего образования</w:t>
      </w:r>
      <w:bookmarkEnd w:id="5"/>
      <w:bookmarkEnd w:id="6"/>
      <w:bookmarkEnd w:id="7"/>
      <w:bookmarkEnd w:id="8"/>
    </w:p>
    <w:p w:rsidR="0002576B" w:rsidRPr="0098171D" w:rsidRDefault="0002576B" w:rsidP="0002576B">
      <w:pPr>
        <w:pStyle w:val="15"/>
        <w:rPr>
          <w:rFonts w:eastAsia="@Arial Unicode MS"/>
          <w:szCs w:val="24"/>
        </w:rPr>
      </w:pPr>
      <w:r w:rsidRPr="00B540B8">
        <w:rPr>
          <w:b/>
          <w:szCs w:val="24"/>
        </w:rPr>
        <w:t>Целями реализации</w:t>
      </w:r>
      <w:r w:rsidRPr="0098171D">
        <w:rPr>
          <w:szCs w:val="24"/>
        </w:rPr>
        <w:t xml:space="preserve"> основной образовательной программы среднего общего образования </w:t>
      </w:r>
      <w:r w:rsidR="00BD60A1">
        <w:rPr>
          <w:rFonts w:eastAsia="Times New Roman"/>
          <w:szCs w:val="24"/>
        </w:rPr>
        <w:t>МБОУ «Лицей №129»</w:t>
      </w:r>
      <w:r w:rsidR="00BD60A1" w:rsidRPr="00C315E4">
        <w:rPr>
          <w:rFonts w:eastAsia="Times New Roman"/>
          <w:szCs w:val="24"/>
        </w:rPr>
        <w:t xml:space="preserve"> (далее </w:t>
      </w:r>
      <w:r w:rsidR="00BD60A1">
        <w:rPr>
          <w:rFonts w:eastAsia="Times New Roman"/>
          <w:szCs w:val="24"/>
        </w:rPr>
        <w:t xml:space="preserve">– </w:t>
      </w:r>
      <w:r w:rsidR="00BD60A1" w:rsidRPr="00C315E4">
        <w:rPr>
          <w:rFonts w:eastAsia="Times New Roman"/>
          <w:szCs w:val="24"/>
        </w:rPr>
        <w:t>ООП СОО)</w:t>
      </w:r>
      <w:r w:rsidR="00BD60A1" w:rsidRPr="00BD60A1">
        <w:rPr>
          <w:szCs w:val="24"/>
        </w:rPr>
        <w:t xml:space="preserve"> </w:t>
      </w:r>
      <w:r w:rsidR="00BD60A1" w:rsidRPr="0098171D">
        <w:rPr>
          <w:szCs w:val="24"/>
        </w:rPr>
        <w:t>является</w:t>
      </w:r>
      <w:r w:rsidR="00BD60A1">
        <w:rPr>
          <w:rFonts w:eastAsia="Times New Roman"/>
          <w:szCs w:val="24"/>
        </w:rPr>
        <w:t xml:space="preserve"> </w:t>
      </w:r>
      <w:r w:rsidRPr="0098171D">
        <w:rPr>
          <w:szCs w:val="24"/>
        </w:rPr>
        <w:t>:</w:t>
      </w:r>
      <w:r w:rsidRPr="0098171D">
        <w:rPr>
          <w:rFonts w:eastAsia="@Arial Unicode MS"/>
          <w:szCs w:val="24"/>
        </w:rPr>
        <w:t xml:space="preserve"> </w:t>
      </w:r>
    </w:p>
    <w:p w:rsidR="0002576B" w:rsidRPr="0098171D" w:rsidRDefault="0002576B" w:rsidP="0002576B">
      <w:pPr>
        <w:pStyle w:val="15"/>
        <w:rPr>
          <w:rStyle w:val="Zag11"/>
          <w:rFonts w:eastAsia="@Arial Unicode MS"/>
          <w:szCs w:val="24"/>
        </w:rPr>
      </w:pPr>
      <w:r w:rsidRPr="0098171D">
        <w:rPr>
          <w:rFonts w:eastAsia="@Arial Unicode MS"/>
          <w:szCs w:val="24"/>
        </w:rPr>
        <w:t xml:space="preserve">- </w:t>
      </w:r>
      <w:r w:rsidRPr="0098171D">
        <w:rPr>
          <w:rStyle w:val="Zag11"/>
          <w:rFonts w:eastAsia="@Arial Unicode MS"/>
          <w:szCs w:val="24"/>
        </w:rPr>
        <w:t>обеспечение выполнения требований федерального государственного образовательного стандарта  среднего общего образования;</w:t>
      </w:r>
    </w:p>
    <w:p w:rsidR="0002576B" w:rsidRPr="0098171D" w:rsidRDefault="0002576B" w:rsidP="0002576B">
      <w:pPr>
        <w:pStyle w:val="15"/>
        <w:rPr>
          <w:szCs w:val="24"/>
        </w:rPr>
      </w:pPr>
      <w:r w:rsidRPr="0098171D">
        <w:rPr>
          <w:rStyle w:val="Zag11"/>
          <w:rFonts w:eastAsia="@Arial Unicode MS"/>
          <w:szCs w:val="24"/>
        </w:rPr>
        <w:t xml:space="preserve">- </w:t>
      </w:r>
      <w:r w:rsidRPr="0098171D">
        <w:rPr>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02576B" w:rsidRPr="0098171D" w:rsidRDefault="0002576B" w:rsidP="0002576B">
      <w:pPr>
        <w:pStyle w:val="15"/>
        <w:rPr>
          <w:szCs w:val="24"/>
        </w:rPr>
      </w:pPr>
      <w:r w:rsidRPr="0098171D">
        <w:rPr>
          <w:szCs w:val="24"/>
        </w:rPr>
        <w:lastRenderedPageBreak/>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02576B" w:rsidRPr="0098171D" w:rsidRDefault="0002576B" w:rsidP="0002576B">
      <w:pPr>
        <w:pStyle w:val="15"/>
        <w:rPr>
          <w:szCs w:val="24"/>
        </w:rPr>
      </w:pPr>
      <w:r w:rsidRPr="0098171D">
        <w:rPr>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w:t>
      </w:r>
      <w:r w:rsidRPr="00B540B8">
        <w:rPr>
          <w:b/>
          <w:szCs w:val="24"/>
        </w:rPr>
        <w:t>задач:</w:t>
      </w:r>
    </w:p>
    <w:p w:rsidR="0002576B" w:rsidRPr="0098171D" w:rsidRDefault="0002576B" w:rsidP="008C0035">
      <w:pPr>
        <w:pStyle w:val="15"/>
        <w:numPr>
          <w:ilvl w:val="0"/>
          <w:numId w:val="97"/>
        </w:numPr>
        <w:ind w:left="426"/>
        <w:rPr>
          <w:szCs w:val="24"/>
        </w:rPr>
      </w:pPr>
      <w:r w:rsidRPr="0098171D">
        <w:rPr>
          <w:szCs w:val="24"/>
        </w:rPr>
        <w:t xml:space="preserve">формирование российской гражданской идентичности обучающихся; </w:t>
      </w:r>
    </w:p>
    <w:p w:rsidR="0002576B" w:rsidRPr="0098171D" w:rsidRDefault="0002576B" w:rsidP="008C0035">
      <w:pPr>
        <w:pStyle w:val="15"/>
        <w:numPr>
          <w:ilvl w:val="0"/>
          <w:numId w:val="97"/>
        </w:numPr>
        <w:ind w:left="426"/>
        <w:rPr>
          <w:szCs w:val="24"/>
        </w:rPr>
      </w:pPr>
      <w:r w:rsidRPr="0098171D">
        <w:rPr>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02576B" w:rsidRPr="0098171D" w:rsidRDefault="0002576B" w:rsidP="008C0035">
      <w:pPr>
        <w:pStyle w:val="15"/>
        <w:numPr>
          <w:ilvl w:val="0"/>
          <w:numId w:val="97"/>
        </w:numPr>
        <w:ind w:left="426"/>
        <w:rPr>
          <w:szCs w:val="24"/>
        </w:rPr>
      </w:pPr>
      <w:r w:rsidRPr="0098171D">
        <w:rPr>
          <w:szCs w:val="24"/>
        </w:rPr>
        <w:t>обеспечение равных возможностей получения качественного среднего общего образования;</w:t>
      </w:r>
    </w:p>
    <w:p w:rsidR="0002576B" w:rsidRPr="0098171D" w:rsidRDefault="0002576B" w:rsidP="008C0035">
      <w:pPr>
        <w:pStyle w:val="15"/>
        <w:numPr>
          <w:ilvl w:val="0"/>
          <w:numId w:val="97"/>
        </w:numPr>
        <w:ind w:left="426"/>
        <w:rPr>
          <w:szCs w:val="24"/>
        </w:rPr>
      </w:pPr>
      <w:r w:rsidRPr="0098171D">
        <w:rPr>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02576B" w:rsidRPr="0098171D" w:rsidRDefault="0002576B" w:rsidP="008C0035">
      <w:pPr>
        <w:pStyle w:val="15"/>
        <w:numPr>
          <w:ilvl w:val="0"/>
          <w:numId w:val="97"/>
        </w:numPr>
        <w:ind w:left="426"/>
        <w:rPr>
          <w:szCs w:val="24"/>
        </w:rPr>
      </w:pPr>
      <w:r w:rsidRPr="0098171D">
        <w:rPr>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2576B" w:rsidRPr="0098171D" w:rsidRDefault="0002576B" w:rsidP="008C0035">
      <w:pPr>
        <w:pStyle w:val="15"/>
        <w:numPr>
          <w:ilvl w:val="0"/>
          <w:numId w:val="97"/>
        </w:numPr>
        <w:ind w:left="426"/>
        <w:rPr>
          <w:szCs w:val="24"/>
        </w:rPr>
      </w:pPr>
      <w:r w:rsidRPr="0098171D">
        <w:rPr>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2576B" w:rsidRPr="0098171D" w:rsidRDefault="0002576B" w:rsidP="008C0035">
      <w:pPr>
        <w:pStyle w:val="15"/>
        <w:numPr>
          <w:ilvl w:val="0"/>
          <w:numId w:val="97"/>
        </w:numPr>
        <w:ind w:left="426"/>
        <w:rPr>
          <w:szCs w:val="24"/>
        </w:rPr>
      </w:pPr>
      <w:r w:rsidRPr="0098171D">
        <w:rPr>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02576B" w:rsidRPr="0098171D" w:rsidRDefault="0002576B" w:rsidP="008C0035">
      <w:pPr>
        <w:pStyle w:val="15"/>
        <w:numPr>
          <w:ilvl w:val="0"/>
          <w:numId w:val="97"/>
        </w:numPr>
        <w:ind w:left="426"/>
        <w:rPr>
          <w:szCs w:val="24"/>
        </w:rPr>
      </w:pPr>
      <w:r w:rsidRPr="0098171D">
        <w:rPr>
          <w:szCs w:val="24"/>
        </w:rPr>
        <w:t>развитие государственно-общественного управления в образовании;</w:t>
      </w:r>
    </w:p>
    <w:p w:rsidR="0002576B" w:rsidRPr="0098171D" w:rsidRDefault="0002576B" w:rsidP="008C0035">
      <w:pPr>
        <w:pStyle w:val="15"/>
        <w:numPr>
          <w:ilvl w:val="0"/>
          <w:numId w:val="97"/>
        </w:numPr>
        <w:ind w:left="426"/>
        <w:rPr>
          <w:szCs w:val="24"/>
        </w:rPr>
      </w:pPr>
      <w:r w:rsidRPr="0098171D">
        <w:rPr>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02576B" w:rsidRPr="0098171D" w:rsidRDefault="0002576B" w:rsidP="008C0035">
      <w:pPr>
        <w:pStyle w:val="15"/>
        <w:numPr>
          <w:ilvl w:val="0"/>
          <w:numId w:val="97"/>
        </w:numPr>
        <w:ind w:left="426"/>
        <w:rPr>
          <w:noProof/>
          <w:szCs w:val="24"/>
        </w:rPr>
      </w:pPr>
      <w:r w:rsidRPr="0098171D">
        <w:rPr>
          <w:szCs w:val="24"/>
        </w:rPr>
        <w:t>создание</w:t>
      </w:r>
      <w:r w:rsidRPr="0098171D">
        <w:rPr>
          <w:noProof/>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2576B" w:rsidRPr="0098171D" w:rsidRDefault="0002576B" w:rsidP="0002576B">
      <w:pPr>
        <w:pStyle w:val="15"/>
        <w:rPr>
          <w:rFonts w:eastAsia="@Arial Unicode MS"/>
          <w:bCs/>
          <w:noProof/>
          <w:szCs w:val="24"/>
        </w:rPr>
      </w:pPr>
    </w:p>
    <w:p w:rsidR="0002576B" w:rsidRPr="0002576B" w:rsidRDefault="0002576B" w:rsidP="008C0035">
      <w:pPr>
        <w:pStyle w:val="2"/>
        <w:numPr>
          <w:ilvl w:val="2"/>
          <w:numId w:val="96"/>
        </w:numPr>
        <w:autoSpaceDE w:val="0"/>
        <w:autoSpaceDN w:val="0"/>
        <w:adjustRightInd w:val="0"/>
        <w:jc w:val="left"/>
        <w:rPr>
          <w:color w:val="auto"/>
        </w:rPr>
      </w:pPr>
      <w:bookmarkStart w:id="9" w:name="_Toc414553128"/>
      <w:bookmarkStart w:id="10" w:name="_Toc57919687"/>
      <w:r w:rsidRPr="0002576B">
        <w:rPr>
          <w:color w:val="auto"/>
        </w:rPr>
        <w:t>Принципы и подходы к формированию основной образовательной программы среднего общего образования</w:t>
      </w:r>
      <w:bookmarkEnd w:id="9"/>
      <w:bookmarkEnd w:id="10"/>
    </w:p>
    <w:p w:rsidR="0002576B" w:rsidRPr="0098171D" w:rsidRDefault="0002576B" w:rsidP="0002576B">
      <w:pPr>
        <w:pStyle w:val="15"/>
        <w:rPr>
          <w:szCs w:val="24"/>
        </w:rPr>
      </w:pPr>
      <w:r w:rsidRPr="0098171D">
        <w:rPr>
          <w:szCs w:val="24"/>
        </w:rPr>
        <w:t xml:space="preserve">Методологической основой ФГОС СОО является </w:t>
      </w:r>
      <w:r w:rsidRPr="000A4CD5">
        <w:rPr>
          <w:szCs w:val="24"/>
          <w:u w:val="single"/>
        </w:rPr>
        <w:t>системно-деятельностный подход,</w:t>
      </w:r>
      <w:r w:rsidRPr="0098171D">
        <w:rPr>
          <w:szCs w:val="24"/>
        </w:rPr>
        <w:t xml:space="preserve"> который предполагает:</w:t>
      </w:r>
    </w:p>
    <w:p w:rsidR="0002576B" w:rsidRPr="0098171D" w:rsidRDefault="0002576B" w:rsidP="008C0035">
      <w:pPr>
        <w:pStyle w:val="15"/>
        <w:numPr>
          <w:ilvl w:val="0"/>
          <w:numId w:val="98"/>
        </w:numPr>
        <w:ind w:left="426"/>
        <w:rPr>
          <w:szCs w:val="24"/>
        </w:rPr>
      </w:pPr>
      <w:r w:rsidRPr="0098171D">
        <w:rPr>
          <w:szCs w:val="24"/>
        </w:rPr>
        <w:t>формирование готовности обучающихся к саморазвитию и непрерывному образованию;</w:t>
      </w:r>
    </w:p>
    <w:p w:rsidR="0002576B" w:rsidRPr="0098171D" w:rsidRDefault="0002576B" w:rsidP="008C0035">
      <w:pPr>
        <w:pStyle w:val="15"/>
        <w:numPr>
          <w:ilvl w:val="0"/>
          <w:numId w:val="98"/>
        </w:numPr>
        <w:ind w:left="426"/>
        <w:rPr>
          <w:szCs w:val="24"/>
        </w:rPr>
      </w:pPr>
      <w:r w:rsidRPr="0098171D">
        <w:rPr>
          <w:szCs w:val="24"/>
        </w:rPr>
        <w:t>проектирование и конструирование развивающей образовательной среды организации, осуществляющей образовательную деятельность;</w:t>
      </w:r>
    </w:p>
    <w:p w:rsidR="0002576B" w:rsidRPr="0098171D" w:rsidRDefault="0002576B" w:rsidP="008C0035">
      <w:pPr>
        <w:pStyle w:val="15"/>
        <w:numPr>
          <w:ilvl w:val="0"/>
          <w:numId w:val="98"/>
        </w:numPr>
        <w:ind w:left="426"/>
        <w:rPr>
          <w:szCs w:val="24"/>
        </w:rPr>
      </w:pPr>
      <w:r w:rsidRPr="0098171D">
        <w:rPr>
          <w:szCs w:val="24"/>
        </w:rPr>
        <w:t>активную учебно-познавательную деятельность обучающихся;</w:t>
      </w:r>
    </w:p>
    <w:p w:rsidR="0002576B" w:rsidRPr="0098171D" w:rsidRDefault="0002576B" w:rsidP="008C0035">
      <w:pPr>
        <w:pStyle w:val="15"/>
        <w:numPr>
          <w:ilvl w:val="0"/>
          <w:numId w:val="98"/>
        </w:numPr>
        <w:ind w:left="426"/>
        <w:rPr>
          <w:szCs w:val="24"/>
        </w:rPr>
      </w:pPr>
      <w:r w:rsidRPr="0098171D">
        <w:rPr>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2576B" w:rsidRPr="0098171D" w:rsidRDefault="0002576B" w:rsidP="0002576B">
      <w:pPr>
        <w:pStyle w:val="15"/>
        <w:rPr>
          <w:szCs w:val="24"/>
        </w:rPr>
      </w:pPr>
      <w:r w:rsidRPr="0098171D">
        <w:rPr>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w:t>
      </w:r>
      <w:r w:rsidRPr="0098171D">
        <w:rPr>
          <w:szCs w:val="24"/>
        </w:rPr>
        <w:lastRenderedPageBreak/>
        <w:t xml:space="preserve">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98171D">
        <w:rPr>
          <w:noProof/>
          <w:szCs w:val="24"/>
        </w:rPr>
        <w:t>начального общего, основного общего, среднего общего, профессионального образования</w:t>
      </w:r>
      <w:r w:rsidRPr="0098171D">
        <w:rPr>
          <w:szCs w:val="24"/>
        </w:rPr>
        <w:t>, который может быть реализован как через содержание, так и через формы, средства, технологии, методы и приемы работы.</w:t>
      </w:r>
    </w:p>
    <w:p w:rsidR="0002576B" w:rsidRPr="0098171D" w:rsidRDefault="0002576B" w:rsidP="0002576B">
      <w:pPr>
        <w:pStyle w:val="15"/>
        <w:rPr>
          <w:szCs w:val="24"/>
        </w:rPr>
      </w:pPr>
      <w:r w:rsidRPr="0098171D">
        <w:rPr>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02576B" w:rsidRPr="0098171D" w:rsidRDefault="0002576B" w:rsidP="0002576B">
      <w:pPr>
        <w:pStyle w:val="15"/>
        <w:rPr>
          <w:rFonts w:eastAsia="Times New Roman"/>
          <w:szCs w:val="24"/>
        </w:rPr>
      </w:pPr>
      <w:r w:rsidRPr="0098171D">
        <w:rPr>
          <w:rFonts w:eastAsia="Times New Roman"/>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02576B" w:rsidRPr="0098171D" w:rsidRDefault="0002576B" w:rsidP="0002576B">
      <w:pPr>
        <w:pStyle w:val="15"/>
        <w:rPr>
          <w:szCs w:val="24"/>
        </w:rPr>
      </w:pPr>
      <w:r w:rsidRPr="0098171D">
        <w:rPr>
          <w:szCs w:val="24"/>
        </w:rPr>
        <w:t>Основная образовательная программа формируется с учетом психолого-педагогических особенностей развития детей 15–18 лет, связанных:</w:t>
      </w:r>
    </w:p>
    <w:p w:rsidR="0002576B" w:rsidRPr="0098171D" w:rsidRDefault="0002576B" w:rsidP="008C0035">
      <w:pPr>
        <w:pStyle w:val="15"/>
        <w:numPr>
          <w:ilvl w:val="0"/>
          <w:numId w:val="99"/>
        </w:numPr>
        <w:ind w:left="426"/>
        <w:rPr>
          <w:szCs w:val="24"/>
        </w:rPr>
      </w:pPr>
      <w:r w:rsidRPr="0098171D">
        <w:rPr>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02576B" w:rsidRPr="0098171D" w:rsidRDefault="0002576B" w:rsidP="008C0035">
      <w:pPr>
        <w:pStyle w:val="15"/>
        <w:numPr>
          <w:ilvl w:val="0"/>
          <w:numId w:val="99"/>
        </w:numPr>
        <w:ind w:left="426"/>
        <w:rPr>
          <w:szCs w:val="24"/>
        </w:rPr>
      </w:pPr>
      <w:r w:rsidRPr="0098171D">
        <w:rPr>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02576B" w:rsidRPr="0098171D" w:rsidRDefault="0002576B" w:rsidP="008C0035">
      <w:pPr>
        <w:pStyle w:val="15"/>
        <w:numPr>
          <w:ilvl w:val="0"/>
          <w:numId w:val="99"/>
        </w:numPr>
        <w:ind w:left="426"/>
        <w:rPr>
          <w:szCs w:val="24"/>
        </w:rPr>
      </w:pPr>
      <w:r w:rsidRPr="0098171D">
        <w:rPr>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02576B" w:rsidRPr="0098171D" w:rsidRDefault="0002576B" w:rsidP="008C0035">
      <w:pPr>
        <w:pStyle w:val="15"/>
        <w:numPr>
          <w:ilvl w:val="0"/>
          <w:numId w:val="99"/>
        </w:numPr>
        <w:ind w:left="426"/>
        <w:rPr>
          <w:szCs w:val="24"/>
        </w:rPr>
      </w:pPr>
      <w:r w:rsidRPr="0098171D">
        <w:rPr>
          <w:szCs w:val="24"/>
        </w:rPr>
        <w:t>с формированием у обучающихся научного типа мышления, овладением научной терминологией, ключевыми понятиями, методами и приемами;</w:t>
      </w:r>
    </w:p>
    <w:p w:rsidR="0002576B" w:rsidRPr="0098171D" w:rsidRDefault="0002576B" w:rsidP="008C0035">
      <w:pPr>
        <w:pStyle w:val="15"/>
        <w:numPr>
          <w:ilvl w:val="0"/>
          <w:numId w:val="99"/>
        </w:numPr>
        <w:ind w:left="426"/>
        <w:rPr>
          <w:szCs w:val="24"/>
        </w:rPr>
      </w:pPr>
      <w:r w:rsidRPr="0098171D">
        <w:rPr>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02576B" w:rsidRPr="0098171D" w:rsidRDefault="0002576B" w:rsidP="0002576B">
      <w:pPr>
        <w:pStyle w:val="15"/>
        <w:rPr>
          <w:szCs w:val="24"/>
        </w:rPr>
      </w:pPr>
      <w:r w:rsidRPr="0098171D">
        <w:rPr>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98171D">
        <w:rPr>
          <w:szCs w:val="24"/>
          <w:shd w:val="clear" w:color="auto" w:fill="FFFFFF"/>
        </w:rPr>
        <w:t xml:space="preserve"> переходом от подросткового возраста к самостоятельной взрослой жизни</w:t>
      </w:r>
      <w:r w:rsidRPr="0098171D">
        <w:rPr>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8171D">
        <w:rPr>
          <w:szCs w:val="24"/>
          <w:shd w:val="clear" w:color="auto" w:fill="FFFFFF"/>
        </w:rPr>
        <w:t xml:space="preserve">эмансипацию </w:t>
      </w:r>
      <w:r w:rsidRPr="0098171D">
        <w:rPr>
          <w:szCs w:val="24"/>
        </w:rPr>
        <w:t>от взрослых, сколько четкую ориентировку и определение своего места во взрослом мире.</w:t>
      </w:r>
    </w:p>
    <w:p w:rsidR="0002576B" w:rsidRPr="0098171D" w:rsidRDefault="0002576B" w:rsidP="0002576B">
      <w:pPr>
        <w:pStyle w:val="15"/>
        <w:rPr>
          <w:szCs w:val="24"/>
        </w:rPr>
      </w:pPr>
      <w:r w:rsidRPr="0098171D">
        <w:rPr>
          <w:szCs w:val="24"/>
        </w:rPr>
        <w:lastRenderedPageBreak/>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02576B" w:rsidRPr="0098171D" w:rsidRDefault="0002576B" w:rsidP="0002576B">
      <w:pPr>
        <w:pStyle w:val="15"/>
        <w:rPr>
          <w:rFonts w:eastAsia="Times New Roman"/>
          <w:szCs w:val="24"/>
        </w:rPr>
      </w:pPr>
      <w:r w:rsidRPr="0098171D">
        <w:rPr>
          <w:szCs w:val="24"/>
        </w:rPr>
        <w:t xml:space="preserve">Основная образовательная программа формируется </w:t>
      </w:r>
      <w:r w:rsidRPr="0098171D">
        <w:rPr>
          <w:rFonts w:eastAsia="Times New Roman"/>
          <w:szCs w:val="24"/>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02576B" w:rsidRPr="0002576B" w:rsidRDefault="0002576B" w:rsidP="008C0035">
      <w:pPr>
        <w:pStyle w:val="2"/>
        <w:numPr>
          <w:ilvl w:val="2"/>
          <w:numId w:val="96"/>
        </w:numPr>
        <w:autoSpaceDE w:val="0"/>
        <w:autoSpaceDN w:val="0"/>
        <w:adjustRightInd w:val="0"/>
        <w:jc w:val="left"/>
        <w:rPr>
          <w:color w:val="auto"/>
        </w:rPr>
      </w:pPr>
      <w:bookmarkStart w:id="11" w:name="_Toc57919688"/>
      <w:r w:rsidRPr="0002576B">
        <w:rPr>
          <w:color w:val="auto"/>
        </w:rPr>
        <w:t>Общая характеристика основной образовательной программы</w:t>
      </w:r>
      <w:bookmarkEnd w:id="11"/>
    </w:p>
    <w:p w:rsidR="0002576B" w:rsidRPr="0098171D" w:rsidRDefault="0002576B" w:rsidP="0002576B">
      <w:pPr>
        <w:pStyle w:val="15"/>
        <w:rPr>
          <w:szCs w:val="24"/>
        </w:rPr>
      </w:pPr>
      <w:r w:rsidRPr="0098171D">
        <w:rPr>
          <w:szCs w:val="24"/>
        </w:rPr>
        <w:t>Программа содержит три раздела: целевой, содержательный и организационный.</w:t>
      </w:r>
    </w:p>
    <w:p w:rsidR="0002576B" w:rsidRPr="0098171D" w:rsidRDefault="0002576B" w:rsidP="0002576B">
      <w:pPr>
        <w:pStyle w:val="15"/>
        <w:rPr>
          <w:szCs w:val="24"/>
        </w:rPr>
      </w:pPr>
      <w:r w:rsidRPr="0098171D">
        <w:rPr>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2576B" w:rsidRPr="0098171D" w:rsidRDefault="0002576B" w:rsidP="0002576B">
      <w:pPr>
        <w:pStyle w:val="15"/>
        <w:rPr>
          <w:szCs w:val="24"/>
        </w:rPr>
      </w:pPr>
      <w:r w:rsidRPr="0098171D">
        <w:rPr>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02576B" w:rsidRPr="0098171D" w:rsidRDefault="0002576B" w:rsidP="0002576B">
      <w:pPr>
        <w:pStyle w:val="15"/>
        <w:rPr>
          <w:szCs w:val="24"/>
        </w:rPr>
      </w:pPr>
      <w:r w:rsidRPr="0098171D">
        <w:rPr>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02576B" w:rsidRPr="0002576B" w:rsidRDefault="0002576B" w:rsidP="008C0035">
      <w:pPr>
        <w:pStyle w:val="2"/>
        <w:numPr>
          <w:ilvl w:val="2"/>
          <w:numId w:val="96"/>
        </w:numPr>
        <w:autoSpaceDE w:val="0"/>
        <w:autoSpaceDN w:val="0"/>
        <w:adjustRightInd w:val="0"/>
        <w:jc w:val="left"/>
        <w:rPr>
          <w:color w:val="auto"/>
        </w:rPr>
      </w:pPr>
      <w:bookmarkStart w:id="12" w:name="_Toc57919689"/>
      <w:r w:rsidRPr="0002576B">
        <w:rPr>
          <w:color w:val="auto"/>
        </w:rPr>
        <w:t>Общие подходы к организации внеурочной деятельности</w:t>
      </w:r>
      <w:bookmarkEnd w:id="12"/>
    </w:p>
    <w:p w:rsidR="0002576B" w:rsidRPr="0098171D" w:rsidRDefault="0002576B" w:rsidP="0002576B">
      <w:pPr>
        <w:pStyle w:val="15"/>
        <w:rPr>
          <w:szCs w:val="24"/>
        </w:rPr>
      </w:pPr>
      <w:r w:rsidRPr="0098171D">
        <w:rPr>
          <w:szCs w:val="24"/>
        </w:rPr>
        <w:t>Система</w:t>
      </w:r>
      <w:r w:rsidRPr="0098171D" w:rsidDel="004B188C">
        <w:rPr>
          <w:szCs w:val="24"/>
        </w:rPr>
        <w:t xml:space="preserve"> </w:t>
      </w:r>
      <w:r w:rsidRPr="0098171D">
        <w:rPr>
          <w:szCs w:val="24"/>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02576B" w:rsidRPr="0098171D" w:rsidRDefault="0002576B" w:rsidP="0002576B">
      <w:pPr>
        <w:pStyle w:val="15"/>
        <w:rPr>
          <w:szCs w:val="24"/>
        </w:rPr>
      </w:pPr>
      <w:r w:rsidRPr="0098171D">
        <w:rPr>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2576B" w:rsidRPr="0098171D" w:rsidRDefault="0002576B" w:rsidP="0002576B">
      <w:pPr>
        <w:pStyle w:val="15"/>
        <w:rPr>
          <w:szCs w:val="24"/>
        </w:rPr>
      </w:pPr>
      <w:r w:rsidRPr="0098171D">
        <w:rPr>
          <w:szCs w:val="24"/>
        </w:rPr>
        <w:t>Вариативность содержания внеурочной деятельности определяется профилями обучения (технологический</w:t>
      </w:r>
      <w:r w:rsidR="000A4CD5">
        <w:rPr>
          <w:szCs w:val="24"/>
        </w:rPr>
        <w:t xml:space="preserve"> (физико-математический)</w:t>
      </w:r>
      <w:r w:rsidRPr="0098171D">
        <w:rPr>
          <w:szCs w:val="24"/>
        </w:rPr>
        <w:t>,</w:t>
      </w:r>
      <w:r w:rsidR="000A4CD5" w:rsidRPr="000A4CD5">
        <w:rPr>
          <w:szCs w:val="24"/>
        </w:rPr>
        <w:t xml:space="preserve"> </w:t>
      </w:r>
      <w:r w:rsidR="000A4CD5" w:rsidRPr="0098171D">
        <w:rPr>
          <w:szCs w:val="24"/>
        </w:rPr>
        <w:t xml:space="preserve"> технологический</w:t>
      </w:r>
      <w:r w:rsidRPr="0098171D">
        <w:rPr>
          <w:szCs w:val="24"/>
        </w:rPr>
        <w:t xml:space="preserve"> </w:t>
      </w:r>
      <w:r w:rsidR="000A4CD5">
        <w:rPr>
          <w:szCs w:val="24"/>
        </w:rPr>
        <w:t xml:space="preserve">(информационно-технологический),  </w:t>
      </w:r>
      <w:r w:rsidRPr="0098171D">
        <w:rPr>
          <w:szCs w:val="24"/>
        </w:rPr>
        <w:t>универсальный</w:t>
      </w:r>
      <w:r w:rsidR="000A4CD5">
        <w:rPr>
          <w:szCs w:val="24"/>
        </w:rPr>
        <w:t xml:space="preserve"> с профессиональной подготовкой "пекарь" (технологии пищевых производств); </w:t>
      </w:r>
      <w:r w:rsidR="000A4CD5" w:rsidRPr="0098171D">
        <w:rPr>
          <w:szCs w:val="24"/>
        </w:rPr>
        <w:t>универсальный</w:t>
      </w:r>
      <w:r w:rsidR="000A4CD5">
        <w:rPr>
          <w:szCs w:val="24"/>
        </w:rPr>
        <w:t xml:space="preserve"> с профессиональной подготовкой "портной" (технология швейных изделий</w:t>
      </w:r>
      <w:r w:rsidRPr="0098171D">
        <w:rPr>
          <w:szCs w:val="24"/>
        </w:rPr>
        <w:t>).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02576B" w:rsidRPr="0098171D" w:rsidRDefault="0002576B" w:rsidP="0002576B">
      <w:pPr>
        <w:pStyle w:val="15"/>
        <w:rPr>
          <w:szCs w:val="24"/>
        </w:rPr>
      </w:pPr>
      <w:r w:rsidRPr="0098171D">
        <w:rPr>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w:t>
      </w:r>
      <w:r w:rsidRPr="0098171D">
        <w:rPr>
          <w:szCs w:val="24"/>
        </w:rPr>
        <w:lastRenderedPageBreak/>
        <w:t>общественно полезные практики и другие формы на добровольной основе в соответствии с выбором участников образовательных отношений.</w:t>
      </w:r>
    </w:p>
    <w:p w:rsidR="00725C58" w:rsidRPr="002B1866" w:rsidRDefault="00725C58" w:rsidP="00330530">
      <w:pPr>
        <w:pStyle w:val="1"/>
        <w:numPr>
          <w:ilvl w:val="1"/>
          <w:numId w:val="1"/>
        </w:numPr>
        <w:rPr>
          <w:sz w:val="28"/>
          <w:szCs w:val="28"/>
        </w:rPr>
      </w:pPr>
      <w:bookmarkStart w:id="13" w:name="_Toc532382807"/>
      <w:r w:rsidRPr="002B1866">
        <w:rPr>
          <w:sz w:val="28"/>
          <w:szCs w:val="28"/>
        </w:rPr>
        <w:t>Планируемые результаты освоения обучающимися основной образовательной программы</w:t>
      </w:r>
      <w:r w:rsidR="00033879">
        <w:rPr>
          <w:sz w:val="28"/>
          <w:szCs w:val="28"/>
        </w:rPr>
        <w:t xml:space="preserve"> среднего общего образования</w:t>
      </w:r>
      <w:bookmarkEnd w:id="13"/>
    </w:p>
    <w:p w:rsidR="002B1866" w:rsidRPr="00695197" w:rsidRDefault="00033879" w:rsidP="00330530">
      <w:pPr>
        <w:pStyle w:val="1"/>
        <w:numPr>
          <w:ilvl w:val="2"/>
          <w:numId w:val="1"/>
        </w:numPr>
        <w:rPr>
          <w:sz w:val="28"/>
          <w:szCs w:val="28"/>
        </w:rPr>
      </w:pPr>
      <w:bookmarkStart w:id="14" w:name="_Toc532382808"/>
      <w:r>
        <w:rPr>
          <w:sz w:val="28"/>
          <w:szCs w:val="28"/>
        </w:rPr>
        <w:t>Планируемые личностные результаты освоения ООП</w:t>
      </w:r>
      <w:bookmarkEnd w:id="14"/>
    </w:p>
    <w:p w:rsidR="00695197" w:rsidRPr="00CA7CEF" w:rsidRDefault="00695197" w:rsidP="00CA7CEF">
      <w:pPr>
        <w:spacing w:after="0" w:line="240" w:lineRule="auto"/>
        <w:ind w:firstLine="709"/>
        <w:rPr>
          <w:b/>
          <w:szCs w:val="24"/>
          <w:lang w:eastAsia="ru-RU"/>
        </w:rPr>
      </w:pPr>
      <w:r w:rsidRPr="00CA7CEF">
        <w:rPr>
          <w:b/>
          <w:szCs w:val="24"/>
          <w:lang w:eastAsia="ru-RU"/>
        </w:rPr>
        <w:t>Личностные результаты в сфере отношений обучающихся к себе, к своему здоровью, к познанию себя:</w:t>
      </w:r>
    </w:p>
    <w:p w:rsidR="00695197" w:rsidRPr="00CA7CEF" w:rsidRDefault="00695197" w:rsidP="00CA7CEF">
      <w:pPr>
        <w:pStyle w:val="a0"/>
        <w:spacing w:line="240" w:lineRule="auto"/>
        <w:ind w:left="0" w:firstLine="709"/>
        <w:rPr>
          <w:sz w:val="24"/>
          <w:szCs w:val="24"/>
        </w:rPr>
      </w:pPr>
      <w:r w:rsidRPr="00CA7CEF">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95197" w:rsidRPr="00CA7CEF" w:rsidRDefault="00695197" w:rsidP="00CA7CEF">
      <w:pPr>
        <w:pStyle w:val="a0"/>
        <w:spacing w:line="240" w:lineRule="auto"/>
        <w:ind w:left="0" w:firstLine="709"/>
        <w:rPr>
          <w:sz w:val="24"/>
          <w:szCs w:val="24"/>
        </w:rPr>
      </w:pPr>
      <w:r w:rsidRPr="00CA7CEF">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95197" w:rsidRPr="00CA7CEF" w:rsidRDefault="00695197" w:rsidP="00CA7CEF">
      <w:pPr>
        <w:pStyle w:val="a0"/>
        <w:spacing w:line="240" w:lineRule="auto"/>
        <w:ind w:left="0" w:firstLine="709"/>
        <w:rPr>
          <w:sz w:val="24"/>
          <w:szCs w:val="24"/>
        </w:rPr>
      </w:pPr>
      <w:r w:rsidRPr="00CA7CEF">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95197" w:rsidRPr="00CA7CEF" w:rsidRDefault="00695197" w:rsidP="00CA7CEF">
      <w:pPr>
        <w:pStyle w:val="a0"/>
        <w:spacing w:line="240" w:lineRule="auto"/>
        <w:ind w:left="0" w:firstLine="709"/>
        <w:rPr>
          <w:sz w:val="24"/>
          <w:szCs w:val="24"/>
        </w:rPr>
      </w:pPr>
      <w:r w:rsidRPr="00CA7CEF">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95197" w:rsidRPr="00CA7CEF" w:rsidRDefault="00695197" w:rsidP="00CA7CEF">
      <w:pPr>
        <w:pStyle w:val="a0"/>
        <w:spacing w:line="240" w:lineRule="auto"/>
        <w:ind w:left="0" w:firstLine="709"/>
        <w:rPr>
          <w:sz w:val="24"/>
          <w:szCs w:val="24"/>
        </w:rPr>
      </w:pPr>
      <w:r w:rsidRPr="00CA7CEF">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95197" w:rsidRPr="00CA7CEF" w:rsidRDefault="00695197" w:rsidP="00CA7CEF">
      <w:pPr>
        <w:pStyle w:val="a0"/>
        <w:spacing w:line="240" w:lineRule="auto"/>
        <w:ind w:left="0" w:firstLine="709"/>
        <w:rPr>
          <w:sz w:val="24"/>
          <w:szCs w:val="24"/>
        </w:rPr>
      </w:pPr>
      <w:r w:rsidRPr="00CA7CEF">
        <w:rPr>
          <w:sz w:val="24"/>
          <w:szCs w:val="24"/>
        </w:rPr>
        <w:t>неприятие вредных привычек: курения, употребления алкоголя, наркотиков.</w:t>
      </w:r>
    </w:p>
    <w:p w:rsidR="00F77957" w:rsidRDefault="00695197" w:rsidP="00CA7CEF">
      <w:pPr>
        <w:spacing w:after="0" w:line="240" w:lineRule="auto"/>
        <w:ind w:firstLine="709"/>
        <w:jc w:val="center"/>
        <w:rPr>
          <w:b/>
          <w:szCs w:val="24"/>
          <w:lang w:eastAsia="ru-RU"/>
        </w:rPr>
      </w:pPr>
      <w:r w:rsidRPr="00CA7CEF">
        <w:rPr>
          <w:b/>
          <w:szCs w:val="24"/>
          <w:lang w:eastAsia="ru-RU"/>
        </w:rPr>
        <w:t xml:space="preserve">Личностные результаты </w:t>
      </w:r>
    </w:p>
    <w:p w:rsidR="00695197" w:rsidRPr="00CA7CEF" w:rsidRDefault="00695197" w:rsidP="00CA7CEF">
      <w:pPr>
        <w:spacing w:after="0" w:line="240" w:lineRule="auto"/>
        <w:ind w:firstLine="709"/>
        <w:jc w:val="center"/>
        <w:rPr>
          <w:b/>
          <w:szCs w:val="24"/>
          <w:lang w:eastAsia="ru-RU"/>
        </w:rPr>
      </w:pPr>
      <w:r w:rsidRPr="00CA7CEF">
        <w:rPr>
          <w:b/>
          <w:szCs w:val="24"/>
          <w:lang w:eastAsia="ru-RU"/>
        </w:rPr>
        <w:t>в сфере отношений обучающихся к России как к Родине (Отечеству):</w:t>
      </w:r>
    </w:p>
    <w:p w:rsidR="00695197" w:rsidRPr="00CA7CEF" w:rsidRDefault="00695197" w:rsidP="00CA7CEF">
      <w:pPr>
        <w:pStyle w:val="a0"/>
        <w:spacing w:line="240" w:lineRule="auto"/>
        <w:ind w:left="0" w:firstLine="709"/>
        <w:rPr>
          <w:sz w:val="24"/>
          <w:szCs w:val="24"/>
        </w:rPr>
      </w:pPr>
      <w:r w:rsidRPr="00CA7CEF">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95197" w:rsidRPr="00CA7CEF" w:rsidRDefault="00695197" w:rsidP="00CA7CEF">
      <w:pPr>
        <w:pStyle w:val="a0"/>
        <w:spacing w:line="240" w:lineRule="auto"/>
        <w:ind w:left="0" w:firstLine="709"/>
        <w:rPr>
          <w:sz w:val="24"/>
          <w:szCs w:val="24"/>
        </w:rPr>
      </w:pPr>
      <w:r w:rsidRPr="00CA7CEF">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95197" w:rsidRPr="00CA7CEF" w:rsidRDefault="00695197" w:rsidP="00CA7CEF">
      <w:pPr>
        <w:pStyle w:val="a0"/>
        <w:spacing w:line="240" w:lineRule="auto"/>
        <w:ind w:left="0" w:firstLine="709"/>
        <w:rPr>
          <w:sz w:val="24"/>
          <w:szCs w:val="24"/>
        </w:rPr>
      </w:pPr>
      <w:r w:rsidRPr="00CA7CEF">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95197" w:rsidRPr="00CA7CEF" w:rsidRDefault="00695197" w:rsidP="00CA7CEF">
      <w:pPr>
        <w:pStyle w:val="a0"/>
        <w:spacing w:line="240" w:lineRule="auto"/>
        <w:ind w:left="0" w:firstLine="709"/>
        <w:rPr>
          <w:sz w:val="24"/>
          <w:szCs w:val="24"/>
        </w:rPr>
      </w:pPr>
      <w:r w:rsidRPr="00CA7CEF">
        <w:rPr>
          <w:sz w:val="24"/>
          <w:szCs w:val="24"/>
        </w:rPr>
        <w:t>воспитание уважения к культуре, языкам, традициям и обычаям народов, проживающих в Российской Федерации.</w:t>
      </w:r>
    </w:p>
    <w:p w:rsidR="00F77957" w:rsidRDefault="00695197" w:rsidP="00CA7CEF">
      <w:pPr>
        <w:spacing w:after="0" w:line="240" w:lineRule="auto"/>
        <w:ind w:firstLine="709"/>
        <w:jc w:val="center"/>
        <w:rPr>
          <w:b/>
          <w:szCs w:val="24"/>
          <w:lang w:eastAsia="ru-RU"/>
        </w:rPr>
      </w:pPr>
      <w:r w:rsidRPr="00CA7CEF">
        <w:rPr>
          <w:b/>
          <w:szCs w:val="24"/>
          <w:lang w:eastAsia="ru-RU"/>
        </w:rPr>
        <w:t>Личностные результаты</w:t>
      </w:r>
      <w:r w:rsidR="00F77957">
        <w:rPr>
          <w:b/>
          <w:szCs w:val="24"/>
          <w:lang w:eastAsia="ru-RU"/>
        </w:rPr>
        <w:t xml:space="preserve"> </w:t>
      </w:r>
      <w:r w:rsidRPr="00CA7CEF">
        <w:rPr>
          <w:b/>
          <w:szCs w:val="24"/>
          <w:lang w:eastAsia="ru-RU"/>
        </w:rPr>
        <w:t xml:space="preserve">в сфере отношений обучающихся к закону, </w:t>
      </w:r>
    </w:p>
    <w:p w:rsidR="00695197" w:rsidRPr="00CA7CEF" w:rsidRDefault="00695197" w:rsidP="00CA7CEF">
      <w:pPr>
        <w:spacing w:after="0" w:line="240" w:lineRule="auto"/>
        <w:ind w:firstLine="709"/>
        <w:jc w:val="center"/>
        <w:rPr>
          <w:b/>
          <w:szCs w:val="24"/>
          <w:lang w:eastAsia="ru-RU"/>
        </w:rPr>
      </w:pPr>
      <w:r w:rsidRPr="00CA7CEF">
        <w:rPr>
          <w:b/>
          <w:szCs w:val="24"/>
          <w:lang w:eastAsia="ru-RU"/>
        </w:rPr>
        <w:t>государству и к гражданскому обществу:</w:t>
      </w:r>
    </w:p>
    <w:p w:rsidR="00695197" w:rsidRPr="00CA7CEF" w:rsidRDefault="00695197" w:rsidP="00CA7CEF">
      <w:pPr>
        <w:pStyle w:val="a0"/>
        <w:spacing w:line="240" w:lineRule="auto"/>
        <w:ind w:left="0" w:firstLine="709"/>
        <w:rPr>
          <w:sz w:val="24"/>
          <w:szCs w:val="24"/>
        </w:rPr>
      </w:pPr>
      <w:r w:rsidRPr="00CA7CEF">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95197" w:rsidRPr="00CA7CEF" w:rsidRDefault="00695197" w:rsidP="00CA7CEF">
      <w:pPr>
        <w:pStyle w:val="a0"/>
        <w:spacing w:line="240" w:lineRule="auto"/>
        <w:ind w:left="0" w:firstLine="709"/>
        <w:rPr>
          <w:sz w:val="24"/>
          <w:szCs w:val="24"/>
        </w:rPr>
      </w:pPr>
      <w:r w:rsidRPr="00CA7CEF">
        <w:rPr>
          <w:sz w:val="24"/>
          <w:szCs w:val="24"/>
        </w:rPr>
        <w:t>признание не</w:t>
      </w:r>
      <w:r w:rsidR="0052097A">
        <w:rPr>
          <w:sz w:val="24"/>
          <w:szCs w:val="24"/>
        </w:rPr>
        <w:t xml:space="preserve"> </w:t>
      </w:r>
      <w:r w:rsidRPr="00CA7CEF">
        <w:rPr>
          <w:sz w:val="24"/>
          <w:szCs w:val="24"/>
        </w:rPr>
        <w:t>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95197" w:rsidRPr="00CA7CEF" w:rsidRDefault="00695197" w:rsidP="00CA7CEF">
      <w:pPr>
        <w:pStyle w:val="a0"/>
        <w:spacing w:line="240" w:lineRule="auto"/>
        <w:ind w:left="0" w:firstLine="709"/>
        <w:rPr>
          <w:sz w:val="24"/>
          <w:szCs w:val="24"/>
        </w:rPr>
      </w:pPr>
      <w:r w:rsidRPr="00CA7CEF">
        <w:rPr>
          <w:sz w:val="24"/>
          <w:szCs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95197" w:rsidRPr="00CA7CEF" w:rsidRDefault="00695197" w:rsidP="00CA7CEF">
      <w:pPr>
        <w:pStyle w:val="a0"/>
        <w:spacing w:line="240" w:lineRule="auto"/>
        <w:ind w:left="0" w:firstLine="709"/>
        <w:rPr>
          <w:sz w:val="24"/>
          <w:szCs w:val="24"/>
        </w:rPr>
      </w:pPr>
      <w:r w:rsidRPr="00CA7CEF">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95197" w:rsidRPr="00CA7CEF" w:rsidRDefault="00695197" w:rsidP="00CA7CEF">
      <w:pPr>
        <w:pStyle w:val="a0"/>
        <w:spacing w:line="240" w:lineRule="auto"/>
        <w:ind w:left="0" w:firstLine="709"/>
        <w:rPr>
          <w:sz w:val="24"/>
          <w:szCs w:val="24"/>
        </w:rPr>
      </w:pPr>
      <w:r w:rsidRPr="00CA7CEF">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95197" w:rsidRPr="00CA7CEF" w:rsidRDefault="00695197" w:rsidP="00CA7CEF">
      <w:pPr>
        <w:pStyle w:val="a0"/>
        <w:spacing w:line="240" w:lineRule="auto"/>
        <w:ind w:left="0" w:firstLine="709"/>
        <w:rPr>
          <w:sz w:val="24"/>
          <w:szCs w:val="24"/>
        </w:rPr>
      </w:pPr>
      <w:r w:rsidRPr="00CA7CEF">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95197" w:rsidRPr="00CA7CEF" w:rsidRDefault="00695197" w:rsidP="00CA7CEF">
      <w:pPr>
        <w:pStyle w:val="a0"/>
        <w:spacing w:line="240" w:lineRule="auto"/>
        <w:ind w:left="0" w:firstLine="709"/>
        <w:rPr>
          <w:sz w:val="24"/>
          <w:szCs w:val="24"/>
        </w:rPr>
      </w:pPr>
      <w:r w:rsidRPr="00CA7CEF">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95197" w:rsidRPr="00CA7CEF" w:rsidRDefault="00695197" w:rsidP="00CA7CEF">
      <w:pPr>
        <w:spacing w:after="0" w:line="240" w:lineRule="auto"/>
        <w:ind w:firstLine="709"/>
        <w:rPr>
          <w:szCs w:val="24"/>
          <w:lang w:eastAsia="ru-RU"/>
        </w:rPr>
      </w:pPr>
    </w:p>
    <w:p w:rsidR="00F77957" w:rsidRDefault="00695197" w:rsidP="00CA7CEF">
      <w:pPr>
        <w:spacing w:after="0" w:line="240" w:lineRule="auto"/>
        <w:ind w:firstLine="709"/>
        <w:jc w:val="center"/>
        <w:rPr>
          <w:b/>
          <w:szCs w:val="24"/>
          <w:lang w:eastAsia="ru-RU"/>
        </w:rPr>
      </w:pPr>
      <w:r w:rsidRPr="00CA7CEF">
        <w:rPr>
          <w:b/>
          <w:szCs w:val="24"/>
          <w:lang w:eastAsia="ru-RU"/>
        </w:rPr>
        <w:t xml:space="preserve">Личностные результаты </w:t>
      </w:r>
    </w:p>
    <w:p w:rsidR="00695197" w:rsidRPr="00CA7CEF" w:rsidRDefault="00695197" w:rsidP="00CA7CEF">
      <w:pPr>
        <w:spacing w:after="0" w:line="240" w:lineRule="auto"/>
        <w:ind w:firstLine="709"/>
        <w:jc w:val="center"/>
        <w:rPr>
          <w:b/>
          <w:szCs w:val="24"/>
          <w:lang w:eastAsia="ru-RU"/>
        </w:rPr>
      </w:pPr>
      <w:r w:rsidRPr="00CA7CEF">
        <w:rPr>
          <w:b/>
          <w:szCs w:val="24"/>
          <w:lang w:eastAsia="ru-RU"/>
        </w:rPr>
        <w:t>в сфере отношений обучающихся с окружающими людьми:</w:t>
      </w:r>
    </w:p>
    <w:p w:rsidR="00695197" w:rsidRPr="00CA7CEF" w:rsidRDefault="00695197" w:rsidP="00CA7CEF">
      <w:pPr>
        <w:pStyle w:val="a0"/>
        <w:spacing w:line="240" w:lineRule="auto"/>
        <w:ind w:left="0" w:firstLine="709"/>
        <w:rPr>
          <w:sz w:val="24"/>
          <w:szCs w:val="24"/>
        </w:rPr>
      </w:pPr>
      <w:r w:rsidRPr="00CA7CE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95197" w:rsidRPr="00CA7CEF" w:rsidRDefault="00695197" w:rsidP="00CA7CEF">
      <w:pPr>
        <w:pStyle w:val="a0"/>
        <w:spacing w:line="240" w:lineRule="auto"/>
        <w:ind w:left="0" w:firstLine="709"/>
        <w:rPr>
          <w:sz w:val="24"/>
          <w:szCs w:val="24"/>
        </w:rPr>
      </w:pPr>
      <w:r w:rsidRPr="00CA7CEF">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95197" w:rsidRPr="00CA7CEF" w:rsidRDefault="00695197" w:rsidP="00CA7CEF">
      <w:pPr>
        <w:pStyle w:val="a0"/>
        <w:spacing w:line="240" w:lineRule="auto"/>
        <w:ind w:left="0" w:firstLine="709"/>
        <w:rPr>
          <w:sz w:val="24"/>
          <w:szCs w:val="24"/>
        </w:rPr>
      </w:pPr>
      <w:r w:rsidRPr="00CA7CEF">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95197" w:rsidRPr="00CA7CEF" w:rsidRDefault="00695197" w:rsidP="00CA7CEF">
      <w:pPr>
        <w:pStyle w:val="a0"/>
        <w:spacing w:line="240" w:lineRule="auto"/>
        <w:ind w:left="0" w:firstLine="709"/>
        <w:rPr>
          <w:sz w:val="24"/>
          <w:szCs w:val="24"/>
        </w:rPr>
      </w:pPr>
      <w:r w:rsidRPr="00CA7CEF">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95197" w:rsidRPr="00CA7CEF" w:rsidRDefault="00695197" w:rsidP="00CA7CEF">
      <w:pPr>
        <w:pStyle w:val="a0"/>
        <w:spacing w:line="240" w:lineRule="auto"/>
        <w:ind w:left="0" w:firstLine="709"/>
        <w:rPr>
          <w:sz w:val="24"/>
          <w:szCs w:val="24"/>
        </w:rPr>
      </w:pPr>
      <w:r w:rsidRPr="00CA7CE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77957" w:rsidRDefault="00695197" w:rsidP="00CA7CEF">
      <w:pPr>
        <w:spacing w:after="0" w:line="240" w:lineRule="auto"/>
        <w:ind w:firstLine="709"/>
        <w:jc w:val="center"/>
        <w:rPr>
          <w:b/>
          <w:szCs w:val="24"/>
          <w:lang w:eastAsia="ru-RU"/>
        </w:rPr>
      </w:pPr>
      <w:r w:rsidRPr="00CA7CEF">
        <w:rPr>
          <w:b/>
          <w:szCs w:val="24"/>
          <w:lang w:eastAsia="ru-RU"/>
        </w:rPr>
        <w:t>Личностные результаты в сфере отношений обучающихся</w:t>
      </w:r>
    </w:p>
    <w:p w:rsidR="00695197" w:rsidRPr="00CA7CEF" w:rsidRDefault="00695197" w:rsidP="00CA7CEF">
      <w:pPr>
        <w:spacing w:after="0" w:line="240" w:lineRule="auto"/>
        <w:ind w:firstLine="709"/>
        <w:jc w:val="center"/>
        <w:rPr>
          <w:b/>
          <w:szCs w:val="24"/>
          <w:lang w:eastAsia="ru-RU"/>
        </w:rPr>
      </w:pPr>
      <w:r w:rsidRPr="00CA7CEF">
        <w:rPr>
          <w:b/>
          <w:szCs w:val="24"/>
          <w:lang w:eastAsia="ru-RU"/>
        </w:rPr>
        <w:t xml:space="preserve"> к окружающему миру, живой природе, художественной культуре:</w:t>
      </w:r>
    </w:p>
    <w:p w:rsidR="00695197" w:rsidRPr="00CA7CEF" w:rsidRDefault="00695197" w:rsidP="00CA7CEF">
      <w:pPr>
        <w:pStyle w:val="a0"/>
        <w:spacing w:line="240" w:lineRule="auto"/>
        <w:ind w:left="0" w:firstLine="709"/>
        <w:rPr>
          <w:sz w:val="24"/>
          <w:szCs w:val="24"/>
        </w:rPr>
      </w:pPr>
      <w:r w:rsidRPr="00CA7CE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95197" w:rsidRPr="00CA7CEF" w:rsidRDefault="00695197" w:rsidP="00CA7CEF">
      <w:pPr>
        <w:pStyle w:val="a0"/>
        <w:spacing w:line="240" w:lineRule="auto"/>
        <w:ind w:left="0" w:firstLine="709"/>
        <w:rPr>
          <w:sz w:val="24"/>
          <w:szCs w:val="24"/>
        </w:rPr>
      </w:pPr>
      <w:r w:rsidRPr="00CA7CEF">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95197" w:rsidRPr="00CA7CEF" w:rsidRDefault="00695197" w:rsidP="00CA7CEF">
      <w:pPr>
        <w:pStyle w:val="a0"/>
        <w:spacing w:line="240" w:lineRule="auto"/>
        <w:ind w:left="0" w:firstLine="709"/>
        <w:rPr>
          <w:sz w:val="24"/>
          <w:szCs w:val="24"/>
        </w:rPr>
      </w:pPr>
      <w:r w:rsidRPr="00CA7CEF">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95197" w:rsidRPr="00CA7CEF" w:rsidRDefault="006006E6" w:rsidP="00CA7CEF">
      <w:pPr>
        <w:pStyle w:val="a0"/>
        <w:spacing w:line="240" w:lineRule="auto"/>
        <w:ind w:left="0" w:firstLine="709"/>
        <w:rPr>
          <w:sz w:val="24"/>
          <w:szCs w:val="24"/>
        </w:rPr>
      </w:pPr>
      <w:r>
        <w:rPr>
          <w:sz w:val="24"/>
          <w:szCs w:val="24"/>
        </w:rPr>
        <w:t>эстетическое отношение</w:t>
      </w:r>
      <w:r w:rsidR="00695197" w:rsidRPr="00CA7CEF">
        <w:rPr>
          <w:sz w:val="24"/>
          <w:szCs w:val="24"/>
        </w:rPr>
        <w:t xml:space="preserve"> к миру, готовность к эстетическому обустройству собственного быта. </w:t>
      </w:r>
    </w:p>
    <w:p w:rsidR="00695197" w:rsidRPr="00CA7CEF" w:rsidRDefault="00695197" w:rsidP="00CA7CEF">
      <w:pPr>
        <w:spacing w:after="0" w:line="240" w:lineRule="auto"/>
        <w:ind w:firstLine="709"/>
        <w:jc w:val="center"/>
        <w:rPr>
          <w:b/>
          <w:szCs w:val="24"/>
          <w:lang w:eastAsia="ru-RU"/>
        </w:rPr>
      </w:pPr>
      <w:r w:rsidRPr="00CA7CEF">
        <w:rPr>
          <w:b/>
          <w:szCs w:val="24"/>
          <w:lang w:eastAsia="ru-RU"/>
        </w:rPr>
        <w:lastRenderedPageBreak/>
        <w:t>Личностные результаты в сфере отношений обучающихся к семье и родителям, в том числе подготовка к семейной жизни:</w:t>
      </w:r>
    </w:p>
    <w:p w:rsidR="00695197" w:rsidRPr="00CA7CEF" w:rsidRDefault="00695197" w:rsidP="00CA7CEF">
      <w:pPr>
        <w:pStyle w:val="a0"/>
        <w:spacing w:line="240" w:lineRule="auto"/>
        <w:ind w:left="0" w:firstLine="709"/>
        <w:rPr>
          <w:sz w:val="24"/>
          <w:szCs w:val="24"/>
        </w:rPr>
      </w:pPr>
      <w:r w:rsidRPr="00CA7CEF">
        <w:rPr>
          <w:sz w:val="24"/>
          <w:szCs w:val="24"/>
        </w:rPr>
        <w:t xml:space="preserve">ответственное отношение к созданию семьи на основе осознанного принятия ценностей семейной жизни; </w:t>
      </w:r>
    </w:p>
    <w:p w:rsidR="00695197" w:rsidRPr="00CA7CEF" w:rsidRDefault="00695197" w:rsidP="00CA7CEF">
      <w:pPr>
        <w:pStyle w:val="a0"/>
        <w:spacing w:line="240" w:lineRule="auto"/>
        <w:ind w:left="0" w:firstLine="709"/>
        <w:rPr>
          <w:sz w:val="24"/>
          <w:szCs w:val="24"/>
        </w:rPr>
      </w:pPr>
      <w:r w:rsidRPr="00CA7CEF">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F77957" w:rsidRDefault="00695197" w:rsidP="00CA7CEF">
      <w:pPr>
        <w:spacing w:after="0" w:line="240" w:lineRule="auto"/>
        <w:ind w:firstLine="709"/>
        <w:jc w:val="center"/>
        <w:rPr>
          <w:b/>
          <w:szCs w:val="24"/>
          <w:lang w:eastAsia="ru-RU"/>
        </w:rPr>
      </w:pPr>
      <w:r w:rsidRPr="00CA7CEF">
        <w:rPr>
          <w:b/>
          <w:szCs w:val="24"/>
          <w:lang w:eastAsia="ru-RU"/>
        </w:rPr>
        <w:t>Личностные результаты в сфере отношения обучающихся к труду,</w:t>
      </w:r>
      <w:r w:rsidR="00F77957">
        <w:rPr>
          <w:b/>
          <w:szCs w:val="24"/>
          <w:lang w:eastAsia="ru-RU"/>
        </w:rPr>
        <w:t xml:space="preserve"> </w:t>
      </w:r>
    </w:p>
    <w:p w:rsidR="00695197" w:rsidRPr="00CA7CEF" w:rsidRDefault="00695197" w:rsidP="00CA7CEF">
      <w:pPr>
        <w:spacing w:after="0" w:line="240" w:lineRule="auto"/>
        <w:ind w:firstLine="709"/>
        <w:jc w:val="center"/>
        <w:rPr>
          <w:b/>
          <w:szCs w:val="24"/>
          <w:lang w:eastAsia="ru-RU"/>
        </w:rPr>
      </w:pPr>
      <w:r w:rsidRPr="00CA7CEF">
        <w:rPr>
          <w:b/>
          <w:szCs w:val="24"/>
          <w:lang w:eastAsia="ru-RU"/>
        </w:rPr>
        <w:t xml:space="preserve"> в сфере социально-экономических отношений:</w:t>
      </w:r>
    </w:p>
    <w:p w:rsidR="00695197" w:rsidRPr="00CA7CEF" w:rsidRDefault="00695197" w:rsidP="00CA7CEF">
      <w:pPr>
        <w:pStyle w:val="a0"/>
        <w:spacing w:line="240" w:lineRule="auto"/>
        <w:ind w:left="0" w:firstLine="709"/>
        <w:rPr>
          <w:sz w:val="24"/>
          <w:szCs w:val="24"/>
        </w:rPr>
      </w:pPr>
      <w:r w:rsidRPr="00CA7CEF">
        <w:rPr>
          <w:sz w:val="24"/>
          <w:szCs w:val="24"/>
        </w:rPr>
        <w:t xml:space="preserve">уважение ко всем формам собственности, готовность к защите своей собственности, </w:t>
      </w:r>
    </w:p>
    <w:p w:rsidR="00695197" w:rsidRPr="00CA7CEF" w:rsidRDefault="00695197" w:rsidP="00CA7CEF">
      <w:pPr>
        <w:pStyle w:val="a0"/>
        <w:spacing w:line="240" w:lineRule="auto"/>
        <w:ind w:left="0" w:firstLine="709"/>
        <w:rPr>
          <w:sz w:val="24"/>
          <w:szCs w:val="24"/>
        </w:rPr>
      </w:pPr>
      <w:r w:rsidRPr="00CA7CEF">
        <w:rPr>
          <w:sz w:val="24"/>
          <w:szCs w:val="24"/>
        </w:rPr>
        <w:t>осознанный выбор будущей профессии как путь и способ реализации собственных жизненных планов;</w:t>
      </w:r>
    </w:p>
    <w:p w:rsidR="00695197" w:rsidRPr="00CA7CEF" w:rsidRDefault="00695197" w:rsidP="00CA7CEF">
      <w:pPr>
        <w:pStyle w:val="a0"/>
        <w:spacing w:line="240" w:lineRule="auto"/>
        <w:ind w:left="0" w:firstLine="709"/>
        <w:rPr>
          <w:sz w:val="24"/>
          <w:szCs w:val="24"/>
        </w:rPr>
      </w:pPr>
      <w:r w:rsidRPr="00CA7CE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95197" w:rsidRPr="00CA7CEF" w:rsidRDefault="00695197" w:rsidP="00CA7CEF">
      <w:pPr>
        <w:pStyle w:val="a0"/>
        <w:spacing w:line="240" w:lineRule="auto"/>
        <w:ind w:left="0" w:firstLine="709"/>
        <w:rPr>
          <w:sz w:val="24"/>
          <w:szCs w:val="24"/>
        </w:rPr>
      </w:pPr>
      <w:r w:rsidRPr="00CA7CEF">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95197" w:rsidRPr="00CA7CEF" w:rsidRDefault="00695197" w:rsidP="00CA7CEF">
      <w:pPr>
        <w:pStyle w:val="a0"/>
        <w:spacing w:line="240" w:lineRule="auto"/>
        <w:ind w:left="0" w:firstLine="709"/>
        <w:rPr>
          <w:sz w:val="24"/>
          <w:szCs w:val="24"/>
        </w:rPr>
      </w:pPr>
      <w:r w:rsidRPr="00CA7CEF">
        <w:rPr>
          <w:sz w:val="24"/>
          <w:szCs w:val="24"/>
        </w:rPr>
        <w:t>готовность к самообслуживанию, включая обучение и выполнение домашних обязанностей.</w:t>
      </w:r>
    </w:p>
    <w:p w:rsidR="00695197" w:rsidRPr="00CA7CEF" w:rsidRDefault="00695197" w:rsidP="00CA7CEF">
      <w:pPr>
        <w:spacing w:after="0" w:line="240" w:lineRule="auto"/>
        <w:ind w:firstLine="709"/>
        <w:rPr>
          <w:b/>
          <w:szCs w:val="24"/>
          <w:lang w:eastAsia="ru-RU"/>
        </w:rPr>
      </w:pPr>
    </w:p>
    <w:p w:rsidR="00695197" w:rsidRPr="00CA7CEF" w:rsidRDefault="00695197" w:rsidP="00CA7CEF">
      <w:pPr>
        <w:spacing w:after="0" w:line="240" w:lineRule="auto"/>
        <w:ind w:firstLine="709"/>
        <w:jc w:val="center"/>
        <w:rPr>
          <w:b/>
          <w:szCs w:val="24"/>
          <w:lang w:eastAsia="ru-RU"/>
        </w:rPr>
      </w:pPr>
      <w:r w:rsidRPr="00CA7CEF">
        <w:rPr>
          <w:b/>
          <w:szCs w:val="24"/>
          <w:lang w:eastAsia="ru-RU"/>
        </w:rPr>
        <w:t>Личностные результаты в сфере физического, психологического, социального и академического благополучия обучающихся:</w:t>
      </w:r>
    </w:p>
    <w:p w:rsidR="00695197" w:rsidRPr="00CA7CEF" w:rsidRDefault="00695197" w:rsidP="00CA7CEF">
      <w:pPr>
        <w:pStyle w:val="a0"/>
        <w:spacing w:line="240" w:lineRule="auto"/>
        <w:ind w:left="0" w:firstLine="709"/>
        <w:rPr>
          <w:sz w:val="24"/>
          <w:szCs w:val="24"/>
        </w:rPr>
      </w:pPr>
      <w:r w:rsidRPr="00CA7CEF">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33879" w:rsidRPr="00695197" w:rsidRDefault="00033879" w:rsidP="00330530">
      <w:pPr>
        <w:pStyle w:val="1"/>
        <w:numPr>
          <w:ilvl w:val="2"/>
          <w:numId w:val="1"/>
        </w:numPr>
        <w:rPr>
          <w:sz w:val="28"/>
          <w:szCs w:val="28"/>
        </w:rPr>
      </w:pPr>
      <w:bookmarkStart w:id="15" w:name="_Toc532382809"/>
      <w:r>
        <w:rPr>
          <w:sz w:val="28"/>
          <w:szCs w:val="28"/>
        </w:rPr>
        <w:t>Планируемые метапредметные результаты освоения ООП</w:t>
      </w:r>
      <w:bookmarkEnd w:id="15"/>
    </w:p>
    <w:p w:rsidR="00695197" w:rsidRPr="00CA7CEF" w:rsidRDefault="00695197" w:rsidP="00CA7CEF">
      <w:pPr>
        <w:spacing w:after="0" w:line="240" w:lineRule="auto"/>
        <w:ind w:firstLine="709"/>
        <w:rPr>
          <w:szCs w:val="24"/>
        </w:rPr>
      </w:pPr>
      <w:r w:rsidRPr="00CA7CEF">
        <w:rPr>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95197" w:rsidRPr="00CA7CEF" w:rsidRDefault="00695197" w:rsidP="008C0035">
      <w:pPr>
        <w:numPr>
          <w:ilvl w:val="0"/>
          <w:numId w:val="51"/>
        </w:numPr>
        <w:suppressAutoHyphens/>
        <w:spacing w:after="0" w:line="240" w:lineRule="auto"/>
        <w:ind w:left="0" w:firstLine="709"/>
        <w:jc w:val="center"/>
        <w:rPr>
          <w:b/>
          <w:szCs w:val="24"/>
          <w:lang w:eastAsia="ru-RU"/>
        </w:rPr>
      </w:pPr>
      <w:r w:rsidRPr="00CA7CEF">
        <w:rPr>
          <w:b/>
          <w:szCs w:val="24"/>
          <w:lang w:eastAsia="ru-RU"/>
        </w:rPr>
        <w:t>Регулятивные универсальные учебные действия</w:t>
      </w:r>
    </w:p>
    <w:p w:rsidR="00695197" w:rsidRPr="00CA7CEF" w:rsidRDefault="00695197" w:rsidP="00CA7CEF">
      <w:pPr>
        <w:spacing w:after="0" w:line="240" w:lineRule="auto"/>
        <w:ind w:firstLine="709"/>
        <w:rPr>
          <w:b/>
          <w:szCs w:val="24"/>
          <w:lang w:eastAsia="ru-RU"/>
        </w:rPr>
      </w:pPr>
      <w:r w:rsidRPr="00CA7CEF">
        <w:rPr>
          <w:b/>
          <w:szCs w:val="24"/>
          <w:lang w:eastAsia="ru-RU"/>
        </w:rPr>
        <w:t>Выпускник научится:</w:t>
      </w:r>
    </w:p>
    <w:p w:rsidR="00695197" w:rsidRPr="00CA7CEF" w:rsidRDefault="00695197" w:rsidP="00CA7CEF">
      <w:pPr>
        <w:pStyle w:val="a0"/>
        <w:spacing w:line="240" w:lineRule="auto"/>
        <w:ind w:left="0" w:firstLine="709"/>
        <w:rPr>
          <w:sz w:val="24"/>
          <w:szCs w:val="24"/>
        </w:rPr>
      </w:pPr>
      <w:r w:rsidRPr="00CA7CEF">
        <w:rPr>
          <w:sz w:val="24"/>
          <w:szCs w:val="24"/>
        </w:rPr>
        <w:t>самостоятельно определять цели, задавать параметры и критерии, по которым можно определить, что цель достигнута;</w:t>
      </w:r>
    </w:p>
    <w:p w:rsidR="00695197" w:rsidRPr="00CA7CEF" w:rsidRDefault="00695197" w:rsidP="00CA7CEF">
      <w:pPr>
        <w:pStyle w:val="a0"/>
        <w:spacing w:line="240" w:lineRule="auto"/>
        <w:ind w:left="0" w:firstLine="709"/>
        <w:rPr>
          <w:sz w:val="24"/>
          <w:szCs w:val="24"/>
        </w:rPr>
      </w:pPr>
      <w:r w:rsidRPr="00CA7CE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95197" w:rsidRPr="00CA7CEF" w:rsidRDefault="00695197" w:rsidP="00CA7CEF">
      <w:pPr>
        <w:pStyle w:val="a0"/>
        <w:spacing w:line="240" w:lineRule="auto"/>
        <w:ind w:left="0" w:firstLine="709"/>
        <w:rPr>
          <w:sz w:val="24"/>
          <w:szCs w:val="24"/>
        </w:rPr>
      </w:pPr>
      <w:r w:rsidRPr="00CA7CEF">
        <w:rPr>
          <w:sz w:val="24"/>
          <w:szCs w:val="24"/>
        </w:rPr>
        <w:t>ставить и формулировать собственные задачи в образовательной деятельности и жизненных ситуациях;</w:t>
      </w:r>
    </w:p>
    <w:p w:rsidR="00695197" w:rsidRPr="00CA7CEF" w:rsidRDefault="00695197" w:rsidP="00CA7CEF">
      <w:pPr>
        <w:pStyle w:val="a0"/>
        <w:spacing w:line="240" w:lineRule="auto"/>
        <w:ind w:left="0" w:firstLine="709"/>
        <w:rPr>
          <w:sz w:val="24"/>
          <w:szCs w:val="24"/>
        </w:rPr>
      </w:pPr>
      <w:r w:rsidRPr="00CA7CEF">
        <w:rPr>
          <w:sz w:val="24"/>
          <w:szCs w:val="24"/>
        </w:rPr>
        <w:t>оценивать ресурсы, в том числе время и другие нематериальные ресурсы, необходимые для достижения поставленной цели;</w:t>
      </w:r>
    </w:p>
    <w:p w:rsidR="00695197" w:rsidRPr="00CA7CEF" w:rsidRDefault="00695197" w:rsidP="00CA7CEF">
      <w:pPr>
        <w:pStyle w:val="a0"/>
        <w:spacing w:line="240" w:lineRule="auto"/>
        <w:ind w:left="0" w:firstLine="709"/>
        <w:rPr>
          <w:sz w:val="24"/>
          <w:szCs w:val="24"/>
        </w:rPr>
      </w:pPr>
      <w:r w:rsidRPr="00CA7CEF">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95197" w:rsidRPr="00CA7CEF" w:rsidRDefault="00695197" w:rsidP="00CA7CEF">
      <w:pPr>
        <w:pStyle w:val="a0"/>
        <w:spacing w:line="240" w:lineRule="auto"/>
        <w:ind w:left="0" w:firstLine="709"/>
        <w:rPr>
          <w:sz w:val="24"/>
          <w:szCs w:val="24"/>
        </w:rPr>
      </w:pPr>
      <w:r w:rsidRPr="00CA7CEF">
        <w:rPr>
          <w:sz w:val="24"/>
          <w:szCs w:val="24"/>
        </w:rPr>
        <w:t>организовывать эффективный поиск ресурсов, необходимых для достижения поставленной цели;</w:t>
      </w:r>
    </w:p>
    <w:p w:rsidR="00695197" w:rsidRPr="00CA7CEF" w:rsidRDefault="00695197" w:rsidP="00CA7CEF">
      <w:pPr>
        <w:pStyle w:val="a0"/>
        <w:spacing w:line="240" w:lineRule="auto"/>
        <w:ind w:left="0" w:firstLine="709"/>
        <w:rPr>
          <w:sz w:val="24"/>
          <w:szCs w:val="24"/>
        </w:rPr>
      </w:pPr>
      <w:r w:rsidRPr="00CA7CEF">
        <w:rPr>
          <w:sz w:val="24"/>
          <w:szCs w:val="24"/>
        </w:rPr>
        <w:t>сопоставлять полученный результат деятельности с поставленной заранее целью.</w:t>
      </w:r>
    </w:p>
    <w:p w:rsidR="00695197" w:rsidRPr="00CA7CEF" w:rsidRDefault="00695197" w:rsidP="00CA7CEF">
      <w:pPr>
        <w:spacing w:after="0" w:line="240" w:lineRule="auto"/>
        <w:ind w:firstLine="709"/>
        <w:jc w:val="center"/>
        <w:rPr>
          <w:b/>
          <w:szCs w:val="24"/>
          <w:lang w:eastAsia="ru-RU"/>
        </w:rPr>
      </w:pPr>
      <w:r w:rsidRPr="00CA7CEF">
        <w:rPr>
          <w:b/>
          <w:szCs w:val="24"/>
          <w:lang w:eastAsia="ru-RU"/>
        </w:rPr>
        <w:t>2. Познавательные универсальные учебные действия</w:t>
      </w:r>
    </w:p>
    <w:p w:rsidR="00695197" w:rsidRPr="00CA7CEF" w:rsidRDefault="00695197" w:rsidP="00CA7CEF">
      <w:pPr>
        <w:spacing w:after="0" w:line="240" w:lineRule="auto"/>
        <w:ind w:firstLine="709"/>
        <w:rPr>
          <w:b/>
          <w:szCs w:val="24"/>
          <w:lang w:eastAsia="ru-RU"/>
        </w:rPr>
      </w:pPr>
      <w:r w:rsidRPr="00CA7CEF">
        <w:rPr>
          <w:b/>
          <w:szCs w:val="24"/>
          <w:lang w:eastAsia="ru-RU"/>
        </w:rPr>
        <w:t xml:space="preserve">Выпускник научится: </w:t>
      </w:r>
    </w:p>
    <w:p w:rsidR="00695197" w:rsidRPr="00CA7CEF" w:rsidRDefault="00695197" w:rsidP="00CA7CEF">
      <w:pPr>
        <w:pStyle w:val="a0"/>
        <w:spacing w:line="240" w:lineRule="auto"/>
        <w:ind w:left="0" w:firstLine="709"/>
        <w:rPr>
          <w:sz w:val="24"/>
          <w:szCs w:val="24"/>
        </w:rPr>
      </w:pPr>
      <w:r w:rsidRPr="00CA7CEF">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95197" w:rsidRPr="00CA7CEF" w:rsidRDefault="00695197" w:rsidP="00CA7CEF">
      <w:pPr>
        <w:pStyle w:val="a0"/>
        <w:spacing w:line="240" w:lineRule="auto"/>
        <w:ind w:left="0" w:firstLine="709"/>
        <w:rPr>
          <w:sz w:val="24"/>
          <w:szCs w:val="24"/>
        </w:rPr>
      </w:pPr>
      <w:r w:rsidRPr="00CA7CEF">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95197" w:rsidRPr="00CA7CEF" w:rsidRDefault="00695197" w:rsidP="00CA7CEF">
      <w:pPr>
        <w:pStyle w:val="a0"/>
        <w:spacing w:line="240" w:lineRule="auto"/>
        <w:ind w:left="0" w:firstLine="709"/>
        <w:rPr>
          <w:sz w:val="24"/>
          <w:szCs w:val="24"/>
        </w:rPr>
      </w:pPr>
      <w:r w:rsidRPr="00CA7CEF">
        <w:rPr>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95197" w:rsidRPr="00CA7CEF" w:rsidRDefault="00695197" w:rsidP="00CA7CEF">
      <w:pPr>
        <w:pStyle w:val="a0"/>
        <w:spacing w:line="240" w:lineRule="auto"/>
        <w:ind w:left="0" w:firstLine="709"/>
        <w:rPr>
          <w:sz w:val="24"/>
          <w:szCs w:val="24"/>
        </w:rPr>
      </w:pPr>
      <w:r w:rsidRPr="00CA7CEF">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95197" w:rsidRPr="00CA7CEF" w:rsidRDefault="00695197" w:rsidP="00CA7CEF">
      <w:pPr>
        <w:pStyle w:val="a0"/>
        <w:spacing w:line="240" w:lineRule="auto"/>
        <w:ind w:left="0" w:firstLine="709"/>
        <w:rPr>
          <w:sz w:val="24"/>
          <w:szCs w:val="24"/>
        </w:rPr>
      </w:pPr>
      <w:r w:rsidRPr="00CA7CEF">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95197" w:rsidRPr="00CA7CEF" w:rsidRDefault="00695197" w:rsidP="00CA7CEF">
      <w:pPr>
        <w:pStyle w:val="a0"/>
        <w:spacing w:line="240" w:lineRule="auto"/>
        <w:ind w:left="0" w:firstLine="709"/>
        <w:rPr>
          <w:sz w:val="24"/>
          <w:szCs w:val="24"/>
        </w:rPr>
      </w:pPr>
      <w:r w:rsidRPr="00CA7CEF">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95197" w:rsidRPr="00CA7CEF" w:rsidRDefault="00695197" w:rsidP="00CA7CEF">
      <w:pPr>
        <w:pStyle w:val="a0"/>
        <w:spacing w:line="240" w:lineRule="auto"/>
        <w:ind w:left="0" w:firstLine="709"/>
        <w:rPr>
          <w:sz w:val="24"/>
          <w:szCs w:val="24"/>
        </w:rPr>
      </w:pPr>
      <w:r w:rsidRPr="00CA7CEF">
        <w:rPr>
          <w:sz w:val="24"/>
          <w:szCs w:val="24"/>
        </w:rPr>
        <w:t>менять и удерживать разные позиции в познавательной деятельности.</w:t>
      </w:r>
    </w:p>
    <w:p w:rsidR="00695197" w:rsidRPr="00CA7CEF" w:rsidRDefault="00695197" w:rsidP="008C0035">
      <w:pPr>
        <w:numPr>
          <w:ilvl w:val="0"/>
          <w:numId w:val="52"/>
        </w:numPr>
        <w:suppressAutoHyphens/>
        <w:spacing w:after="0" w:line="240" w:lineRule="auto"/>
        <w:ind w:left="0" w:firstLine="709"/>
        <w:jc w:val="center"/>
        <w:rPr>
          <w:b/>
          <w:szCs w:val="24"/>
          <w:lang w:eastAsia="ru-RU"/>
        </w:rPr>
      </w:pPr>
      <w:r w:rsidRPr="00CA7CEF">
        <w:rPr>
          <w:b/>
          <w:szCs w:val="24"/>
          <w:lang w:eastAsia="ru-RU"/>
        </w:rPr>
        <w:t>Коммуникативные универсальные учебные действия</w:t>
      </w:r>
    </w:p>
    <w:p w:rsidR="00695197" w:rsidRPr="00CA7CEF" w:rsidRDefault="00695197" w:rsidP="00CA7CEF">
      <w:pPr>
        <w:spacing w:after="0" w:line="240" w:lineRule="auto"/>
        <w:ind w:firstLine="709"/>
        <w:rPr>
          <w:b/>
          <w:szCs w:val="24"/>
          <w:lang w:eastAsia="ru-RU"/>
        </w:rPr>
      </w:pPr>
      <w:r w:rsidRPr="00CA7CEF">
        <w:rPr>
          <w:b/>
          <w:szCs w:val="24"/>
          <w:lang w:eastAsia="ru-RU"/>
        </w:rPr>
        <w:t>Выпускник научится:</w:t>
      </w:r>
    </w:p>
    <w:p w:rsidR="00695197" w:rsidRPr="00CA7CEF" w:rsidRDefault="00695197" w:rsidP="00CA7CEF">
      <w:pPr>
        <w:pStyle w:val="a0"/>
        <w:spacing w:line="240" w:lineRule="auto"/>
        <w:ind w:left="0" w:firstLine="709"/>
        <w:rPr>
          <w:sz w:val="24"/>
          <w:szCs w:val="24"/>
        </w:rPr>
      </w:pPr>
      <w:r w:rsidRPr="00CA7CEF">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95197" w:rsidRPr="00CA7CEF" w:rsidRDefault="00695197" w:rsidP="00CA7CEF">
      <w:pPr>
        <w:pStyle w:val="a0"/>
        <w:spacing w:line="240" w:lineRule="auto"/>
        <w:ind w:left="0" w:firstLine="709"/>
        <w:rPr>
          <w:sz w:val="24"/>
          <w:szCs w:val="24"/>
        </w:rPr>
      </w:pPr>
      <w:r w:rsidRPr="00CA7CEF">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95197" w:rsidRPr="00CA7CEF" w:rsidRDefault="00695197" w:rsidP="00CA7CEF">
      <w:pPr>
        <w:pStyle w:val="a0"/>
        <w:spacing w:line="240" w:lineRule="auto"/>
        <w:ind w:left="0" w:firstLine="709"/>
        <w:rPr>
          <w:sz w:val="24"/>
          <w:szCs w:val="24"/>
        </w:rPr>
      </w:pPr>
      <w:r w:rsidRPr="00CA7CEF">
        <w:rPr>
          <w:sz w:val="24"/>
          <w:szCs w:val="24"/>
        </w:rPr>
        <w:t>координировать и выполнять работу в условиях реального, виртуального и комбинированного взаимодействия;</w:t>
      </w:r>
    </w:p>
    <w:p w:rsidR="00695197" w:rsidRPr="00CA7CEF" w:rsidRDefault="00695197" w:rsidP="00CA7CEF">
      <w:pPr>
        <w:pStyle w:val="a0"/>
        <w:spacing w:line="240" w:lineRule="auto"/>
        <w:ind w:left="0" w:firstLine="709"/>
        <w:rPr>
          <w:sz w:val="24"/>
          <w:szCs w:val="24"/>
        </w:rPr>
      </w:pPr>
      <w:r w:rsidRPr="00CA7CEF">
        <w:rPr>
          <w:sz w:val="24"/>
          <w:szCs w:val="24"/>
        </w:rPr>
        <w:t>развернуто, логично и точно излагать свою точку зрения с использованием адекватных (устных и письменных) языковых средств;</w:t>
      </w:r>
    </w:p>
    <w:p w:rsidR="00695197" w:rsidRPr="00CA7CEF" w:rsidRDefault="00695197" w:rsidP="00CA7CEF">
      <w:pPr>
        <w:pStyle w:val="a0"/>
        <w:spacing w:line="240" w:lineRule="auto"/>
        <w:ind w:left="0" w:firstLine="709"/>
        <w:rPr>
          <w:sz w:val="24"/>
          <w:szCs w:val="24"/>
        </w:rPr>
      </w:pPr>
      <w:r w:rsidRPr="00CA7CEF">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33879" w:rsidRPr="00695197" w:rsidRDefault="00033879" w:rsidP="00330530">
      <w:pPr>
        <w:pStyle w:val="1"/>
        <w:numPr>
          <w:ilvl w:val="2"/>
          <w:numId w:val="1"/>
        </w:numPr>
        <w:rPr>
          <w:sz w:val="28"/>
          <w:szCs w:val="28"/>
        </w:rPr>
      </w:pPr>
      <w:bookmarkStart w:id="16" w:name="_Toc532382810"/>
      <w:r>
        <w:rPr>
          <w:sz w:val="28"/>
          <w:szCs w:val="28"/>
        </w:rPr>
        <w:t>Планируемые предметные результаты освоения ООП</w:t>
      </w:r>
      <w:bookmarkEnd w:id="16"/>
    </w:p>
    <w:p w:rsidR="00695197" w:rsidRPr="00951A2B" w:rsidRDefault="00695197" w:rsidP="00695197">
      <w:pPr>
        <w:spacing w:after="0" w:line="240" w:lineRule="auto"/>
        <w:ind w:firstLine="709"/>
        <w:jc w:val="both"/>
        <w:rPr>
          <w:szCs w:val="28"/>
        </w:rPr>
      </w:pPr>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 п</w:t>
      </w:r>
      <w:r w:rsidRPr="00951A2B">
        <w:rPr>
          <w:szCs w:val="28"/>
        </w:rPr>
        <w:t>омимо традиционных двух групп результатов «</w:t>
      </w:r>
      <w:r>
        <w:rPr>
          <w:szCs w:val="28"/>
        </w:rPr>
        <w:t>В</w:t>
      </w:r>
      <w:r w:rsidRPr="00951A2B">
        <w:rPr>
          <w:szCs w:val="28"/>
        </w:rPr>
        <w:t xml:space="preserve">ыпускник </w:t>
      </w:r>
      <w:r>
        <w:rPr>
          <w:szCs w:val="28"/>
        </w:rPr>
        <w:t xml:space="preserve">научится» и «Выпускник получит возможность научиться» появляются еще две группы </w:t>
      </w:r>
      <w:r w:rsidRPr="00951A2B">
        <w:rPr>
          <w:szCs w:val="28"/>
        </w:rPr>
        <w:t>результат</w:t>
      </w:r>
      <w:r>
        <w:rPr>
          <w:szCs w:val="28"/>
        </w:rPr>
        <w:t>ов:</w:t>
      </w:r>
      <w:r w:rsidRPr="00951A2B">
        <w:rPr>
          <w:szCs w:val="28"/>
        </w:rPr>
        <w:t xml:space="preserve"> результаты базового и углубл</w:t>
      </w:r>
      <w:r>
        <w:rPr>
          <w:szCs w:val="28"/>
        </w:rPr>
        <w:t>е</w:t>
      </w:r>
      <w:r w:rsidRPr="00951A2B">
        <w:rPr>
          <w:szCs w:val="28"/>
        </w:rPr>
        <w:t xml:space="preserve">нного </w:t>
      </w:r>
      <w:r>
        <w:rPr>
          <w:szCs w:val="28"/>
        </w:rPr>
        <w:t xml:space="preserve">уровней, т.е. существует </w:t>
      </w:r>
      <w:r w:rsidRPr="00951A2B">
        <w:rPr>
          <w:szCs w:val="28"/>
        </w:rPr>
        <w:t>четыр</w:t>
      </w:r>
      <w:r>
        <w:rPr>
          <w:szCs w:val="28"/>
        </w:rPr>
        <w:t>е</w:t>
      </w:r>
      <w:r w:rsidRPr="00951A2B">
        <w:rPr>
          <w:szCs w:val="28"/>
        </w:rPr>
        <w:t xml:space="preserve"> вид</w:t>
      </w:r>
      <w:r>
        <w:rPr>
          <w:szCs w:val="28"/>
        </w:rPr>
        <w:t>а предметных результатов</w:t>
      </w:r>
      <w:r w:rsidRPr="00951A2B">
        <w:rPr>
          <w:szCs w:val="28"/>
        </w:rPr>
        <w:t>: «</w:t>
      </w:r>
      <w:r>
        <w:rPr>
          <w:szCs w:val="28"/>
        </w:rPr>
        <w:t>В</w:t>
      </w:r>
      <w:r w:rsidRPr="00951A2B">
        <w:rPr>
          <w:szCs w:val="28"/>
        </w:rPr>
        <w:t>ыпускник научится – базовый уровень», «</w:t>
      </w:r>
      <w:r>
        <w:rPr>
          <w:szCs w:val="28"/>
        </w:rPr>
        <w:t>В</w:t>
      </w:r>
      <w:r w:rsidRPr="00951A2B">
        <w:rPr>
          <w:szCs w:val="28"/>
        </w:rPr>
        <w:t>ыпускник получит возможность научиться – базовый уровень», «</w:t>
      </w:r>
      <w:r>
        <w:rPr>
          <w:szCs w:val="28"/>
        </w:rPr>
        <w:t>В</w:t>
      </w:r>
      <w:r w:rsidRPr="00951A2B">
        <w:rPr>
          <w:szCs w:val="28"/>
        </w:rPr>
        <w:t>ыпускник научится – углубл</w:t>
      </w:r>
      <w:r>
        <w:rPr>
          <w:szCs w:val="28"/>
        </w:rPr>
        <w:t>е</w:t>
      </w:r>
      <w:r w:rsidRPr="00951A2B">
        <w:rPr>
          <w:szCs w:val="28"/>
        </w:rPr>
        <w:t>нный уровень», «</w:t>
      </w:r>
      <w:r>
        <w:rPr>
          <w:szCs w:val="28"/>
        </w:rPr>
        <w:t>В</w:t>
      </w:r>
      <w:r w:rsidRPr="00951A2B">
        <w:rPr>
          <w:szCs w:val="28"/>
        </w:rPr>
        <w:t>ыпускник получит возможность научиться – углубл</w:t>
      </w:r>
      <w:r>
        <w:rPr>
          <w:szCs w:val="28"/>
        </w:rPr>
        <w:t>е</w:t>
      </w:r>
      <w:r w:rsidRPr="00951A2B">
        <w:rPr>
          <w:szCs w:val="28"/>
        </w:rPr>
        <w:t>нный уровень»</w:t>
      </w:r>
      <w:r>
        <w:rPr>
          <w:szCs w:val="28"/>
        </w:rPr>
        <w:t xml:space="preserve"> – определяется следующей методологией.</w:t>
      </w:r>
    </w:p>
    <w:p w:rsidR="00695197" w:rsidRPr="00951A2B" w:rsidRDefault="00695197" w:rsidP="00695197">
      <w:pPr>
        <w:spacing w:after="0" w:line="240" w:lineRule="auto"/>
        <w:ind w:firstLine="709"/>
        <w:jc w:val="both"/>
        <w:rPr>
          <w:szCs w:val="28"/>
        </w:rPr>
      </w:pPr>
      <w:r>
        <w:rPr>
          <w:szCs w:val="28"/>
        </w:rPr>
        <w:t>Г</w:t>
      </w:r>
      <w:r w:rsidRPr="00951A2B">
        <w:rPr>
          <w:szCs w:val="28"/>
        </w:rPr>
        <w:t>руппа результатов «</w:t>
      </w:r>
      <w:r>
        <w:rPr>
          <w:szCs w:val="28"/>
        </w:rPr>
        <w:t>В</w:t>
      </w:r>
      <w:r w:rsidRPr="00951A2B">
        <w:rPr>
          <w:szCs w:val="28"/>
        </w:rPr>
        <w:t>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Pr>
          <w:szCs w:val="28"/>
        </w:rPr>
        <w:t>В</w:t>
      </w:r>
      <w:r w:rsidRPr="00951A2B">
        <w:rPr>
          <w:szCs w:val="28"/>
        </w:rPr>
        <w:t xml:space="preserve">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695197" w:rsidRPr="00951A2B" w:rsidRDefault="00695197" w:rsidP="00695197">
      <w:pPr>
        <w:spacing w:after="0" w:line="240" w:lineRule="auto"/>
        <w:ind w:firstLine="709"/>
        <w:jc w:val="both"/>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углубл</w:t>
      </w:r>
      <w:r>
        <w:rPr>
          <w:szCs w:val="28"/>
        </w:rPr>
        <w:t>е</w:t>
      </w:r>
      <w:r w:rsidRPr="00951A2B">
        <w:rPr>
          <w:szCs w:val="28"/>
        </w:rPr>
        <w:t xml:space="preserve">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95197" w:rsidRPr="00951A2B" w:rsidRDefault="00695197" w:rsidP="00695197">
      <w:pPr>
        <w:spacing w:after="0" w:line="240" w:lineRule="auto"/>
        <w:ind w:firstLine="709"/>
        <w:jc w:val="both"/>
        <w:rPr>
          <w:szCs w:val="28"/>
        </w:rPr>
      </w:pPr>
      <w:r>
        <w:rPr>
          <w:szCs w:val="28"/>
        </w:rPr>
        <w:t>–</w:t>
      </w:r>
      <w:r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сч</w:t>
      </w:r>
      <w:r>
        <w:rPr>
          <w:szCs w:val="28"/>
        </w:rPr>
        <w:t>е</w:t>
      </w:r>
      <w:r w:rsidRPr="00951A2B">
        <w:rPr>
          <w:szCs w:val="28"/>
        </w:rPr>
        <w:t>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95197" w:rsidRPr="00951A2B" w:rsidRDefault="00695197" w:rsidP="00695197">
      <w:pPr>
        <w:spacing w:after="0" w:line="240" w:lineRule="auto"/>
        <w:ind w:firstLine="709"/>
        <w:jc w:val="both"/>
        <w:rPr>
          <w:szCs w:val="28"/>
        </w:rPr>
      </w:pPr>
      <w:r>
        <w:rPr>
          <w:szCs w:val="28"/>
        </w:rPr>
        <w:t>–</w:t>
      </w:r>
      <w:r w:rsidRPr="00951A2B">
        <w:rPr>
          <w:szCs w:val="28"/>
        </w:rPr>
        <w:t xml:space="preserve"> умение решать основные практические задачи, характерные для использования методов и инструментария данной предметной области;</w:t>
      </w:r>
    </w:p>
    <w:p w:rsidR="00695197" w:rsidRPr="00951A2B" w:rsidRDefault="00695197" w:rsidP="00695197">
      <w:pPr>
        <w:spacing w:after="0" w:line="240" w:lineRule="auto"/>
        <w:ind w:firstLine="709"/>
        <w:jc w:val="both"/>
        <w:rPr>
          <w:szCs w:val="28"/>
        </w:rPr>
      </w:pPr>
      <w:r>
        <w:rPr>
          <w:szCs w:val="28"/>
        </w:rPr>
        <w:lastRenderedPageBreak/>
        <w:t>–</w:t>
      </w:r>
      <w:r w:rsidRPr="00951A2B">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95197" w:rsidRPr="00951A2B" w:rsidRDefault="00695197" w:rsidP="00695197">
      <w:pPr>
        <w:spacing w:after="0" w:line="240" w:lineRule="auto"/>
        <w:ind w:firstLine="709"/>
        <w:jc w:val="both"/>
        <w:rPr>
          <w:szCs w:val="28"/>
        </w:rPr>
      </w:pPr>
      <w:r w:rsidRPr="00951A2B">
        <w:rPr>
          <w:szCs w:val="28"/>
        </w:rPr>
        <w:t xml:space="preserve">Результаты </w:t>
      </w:r>
      <w:r w:rsidRPr="00951A2B">
        <w:rPr>
          <w:b/>
          <w:szCs w:val="28"/>
        </w:rPr>
        <w:t>углубл</w:t>
      </w:r>
      <w:r>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95197" w:rsidRPr="00951A2B" w:rsidRDefault="00695197" w:rsidP="00695197">
      <w:pPr>
        <w:spacing w:after="0" w:line="240" w:lineRule="auto"/>
        <w:ind w:firstLine="709"/>
        <w:jc w:val="both"/>
        <w:rPr>
          <w:szCs w:val="28"/>
        </w:rPr>
      </w:pPr>
      <w:r>
        <w:rPr>
          <w:szCs w:val="28"/>
        </w:rPr>
        <w:t>–</w:t>
      </w:r>
      <w:r w:rsidRPr="00951A2B">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95197" w:rsidRPr="00951A2B" w:rsidRDefault="00695197" w:rsidP="00695197">
      <w:pPr>
        <w:spacing w:after="0" w:line="240" w:lineRule="auto"/>
        <w:ind w:firstLine="709"/>
        <w:jc w:val="both"/>
        <w:rPr>
          <w:szCs w:val="28"/>
        </w:rPr>
      </w:pPr>
      <w:r>
        <w:rPr>
          <w:szCs w:val="28"/>
        </w:rPr>
        <w:t>–</w:t>
      </w:r>
      <w:r w:rsidRPr="00951A2B">
        <w:rPr>
          <w:szCs w:val="28"/>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95197" w:rsidRPr="00BC4F2E" w:rsidRDefault="00695197" w:rsidP="00695197">
      <w:pPr>
        <w:spacing w:after="0" w:line="240" w:lineRule="auto"/>
        <w:ind w:firstLine="709"/>
        <w:jc w:val="both"/>
        <w:rPr>
          <w:szCs w:val="28"/>
        </w:rPr>
      </w:pPr>
      <w:r>
        <w:rPr>
          <w:szCs w:val="28"/>
        </w:rPr>
        <w:t>–</w:t>
      </w:r>
      <w:r w:rsidRPr="00951A2B">
        <w:rPr>
          <w:szCs w:val="28"/>
        </w:rPr>
        <w:t xml:space="preserve"> наличие представлений о данной предметной области как целостной теории (совокупности теорий), </w:t>
      </w:r>
      <w:r>
        <w:rPr>
          <w:szCs w:val="28"/>
        </w:rPr>
        <w:t xml:space="preserve">об </w:t>
      </w:r>
      <w:r w:rsidRPr="00951A2B">
        <w:rPr>
          <w:szCs w:val="28"/>
        </w:rPr>
        <w:t xml:space="preserve">основных связях с иными смежными областями знаний. </w:t>
      </w:r>
    </w:p>
    <w:p w:rsidR="00695197" w:rsidRDefault="00695197" w:rsidP="00695197">
      <w:pPr>
        <w:spacing w:after="0" w:line="240" w:lineRule="auto"/>
        <w:ind w:firstLine="709"/>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B7C8A" w:rsidRPr="00902B1D" w:rsidRDefault="00DB7C8A" w:rsidP="00DB7C8A">
      <w:pPr>
        <w:pStyle w:val="2"/>
        <w:rPr>
          <w:color w:val="auto"/>
        </w:rPr>
      </w:pPr>
      <w:bookmarkStart w:id="17" w:name="_Toc534230598"/>
      <w:bookmarkStart w:id="18" w:name="sub_37"/>
      <w:bookmarkStart w:id="19" w:name="_Toc57919694"/>
      <w:r w:rsidRPr="00902B1D">
        <w:rPr>
          <w:color w:val="auto"/>
        </w:rPr>
        <w:t>Русский язык и литература</w:t>
      </w:r>
      <w:bookmarkEnd w:id="17"/>
      <w:bookmarkEnd w:id="19"/>
    </w:p>
    <w:bookmarkEnd w:id="18"/>
    <w:p w:rsidR="00DB7C8A" w:rsidRPr="0098171D" w:rsidRDefault="00DB7C8A" w:rsidP="00DB7C8A">
      <w:pPr>
        <w:pStyle w:val="15"/>
        <w:rPr>
          <w:szCs w:val="24"/>
        </w:rPr>
      </w:pPr>
      <w:r w:rsidRPr="0098171D">
        <w:rPr>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DB7C8A" w:rsidRPr="0098171D" w:rsidRDefault="00DB7C8A" w:rsidP="008C0035">
      <w:pPr>
        <w:pStyle w:val="15"/>
        <w:numPr>
          <w:ilvl w:val="0"/>
          <w:numId w:val="100"/>
        </w:numPr>
        <w:ind w:left="426"/>
        <w:rPr>
          <w:szCs w:val="24"/>
        </w:rPr>
      </w:pPr>
      <w:r w:rsidRPr="0098171D">
        <w:rPr>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DB7C8A" w:rsidRPr="0098171D" w:rsidRDefault="00DB7C8A" w:rsidP="008C0035">
      <w:pPr>
        <w:pStyle w:val="15"/>
        <w:numPr>
          <w:ilvl w:val="0"/>
          <w:numId w:val="100"/>
        </w:numPr>
        <w:ind w:left="426"/>
        <w:rPr>
          <w:szCs w:val="24"/>
        </w:rPr>
      </w:pPr>
      <w:r w:rsidRPr="0098171D">
        <w:rPr>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B7C8A" w:rsidRPr="0098171D" w:rsidRDefault="00DB7C8A" w:rsidP="008C0035">
      <w:pPr>
        <w:pStyle w:val="15"/>
        <w:numPr>
          <w:ilvl w:val="0"/>
          <w:numId w:val="100"/>
        </w:numPr>
        <w:ind w:left="426"/>
        <w:rPr>
          <w:szCs w:val="24"/>
        </w:rPr>
      </w:pPr>
      <w:r w:rsidRPr="0098171D">
        <w:rPr>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B7C8A" w:rsidRPr="0098171D" w:rsidRDefault="00DB7C8A" w:rsidP="008C0035">
      <w:pPr>
        <w:pStyle w:val="15"/>
        <w:numPr>
          <w:ilvl w:val="0"/>
          <w:numId w:val="100"/>
        </w:numPr>
        <w:ind w:left="426"/>
        <w:rPr>
          <w:szCs w:val="24"/>
        </w:rPr>
      </w:pPr>
      <w:r w:rsidRPr="0098171D">
        <w:rPr>
          <w:szCs w:val="24"/>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DB7C8A" w:rsidRPr="0098171D" w:rsidRDefault="00DB7C8A" w:rsidP="008C0035">
      <w:pPr>
        <w:pStyle w:val="15"/>
        <w:numPr>
          <w:ilvl w:val="0"/>
          <w:numId w:val="100"/>
        </w:numPr>
        <w:ind w:left="426"/>
        <w:rPr>
          <w:szCs w:val="24"/>
        </w:rPr>
      </w:pPr>
      <w:r w:rsidRPr="0098171D">
        <w:rPr>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B7C8A" w:rsidRPr="0098171D" w:rsidRDefault="00DB7C8A" w:rsidP="008C0035">
      <w:pPr>
        <w:pStyle w:val="15"/>
        <w:numPr>
          <w:ilvl w:val="0"/>
          <w:numId w:val="100"/>
        </w:numPr>
        <w:ind w:left="426"/>
        <w:rPr>
          <w:szCs w:val="24"/>
        </w:rPr>
      </w:pPr>
      <w:r w:rsidRPr="0098171D">
        <w:rPr>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B7C8A" w:rsidRPr="0098171D" w:rsidRDefault="00DB7C8A" w:rsidP="00DB7C8A">
      <w:pPr>
        <w:pStyle w:val="15"/>
        <w:rPr>
          <w:szCs w:val="24"/>
        </w:rPr>
      </w:pPr>
      <w:r w:rsidRPr="0098171D">
        <w:rPr>
          <w:szCs w:val="24"/>
        </w:rPr>
        <w:t>Предметные результаты изучения предметной области "Русский язык и литература" включают результаты изучения учебных предметов:</w:t>
      </w:r>
    </w:p>
    <w:p w:rsidR="00DB7C8A" w:rsidRPr="0098171D" w:rsidRDefault="00DB7C8A" w:rsidP="00DB7C8A">
      <w:pPr>
        <w:pStyle w:val="15"/>
        <w:rPr>
          <w:szCs w:val="24"/>
        </w:rPr>
      </w:pPr>
      <w:r w:rsidRPr="0098171D">
        <w:rPr>
          <w:b/>
          <w:szCs w:val="24"/>
        </w:rPr>
        <w:t>"Русский язык", "Литература" (базовый уровень)</w:t>
      </w:r>
      <w:r w:rsidRPr="0098171D">
        <w:rPr>
          <w:szCs w:val="24"/>
        </w:rPr>
        <w:t xml:space="preserve"> - требования к предметным результатам освоения базового курса русского языка и литературы:</w:t>
      </w:r>
    </w:p>
    <w:p w:rsidR="00DB7C8A" w:rsidRPr="0098171D" w:rsidRDefault="00DB7C8A" w:rsidP="00DB7C8A">
      <w:pPr>
        <w:pStyle w:val="15"/>
        <w:rPr>
          <w:szCs w:val="24"/>
        </w:rPr>
      </w:pPr>
      <w:bookmarkStart w:id="20" w:name="sub_91101"/>
      <w:r w:rsidRPr="0098171D">
        <w:rPr>
          <w:szCs w:val="24"/>
        </w:rPr>
        <w:t>1) сформированность понятий о нормах русского литературного языка и применение знаний о них в речевой практике;</w:t>
      </w:r>
    </w:p>
    <w:p w:rsidR="00DB7C8A" w:rsidRPr="0098171D" w:rsidRDefault="00DB7C8A" w:rsidP="00DB7C8A">
      <w:pPr>
        <w:pStyle w:val="15"/>
        <w:rPr>
          <w:szCs w:val="24"/>
        </w:rPr>
      </w:pPr>
      <w:bookmarkStart w:id="21" w:name="sub_91102"/>
      <w:bookmarkEnd w:id="20"/>
      <w:r w:rsidRPr="0098171D">
        <w:rPr>
          <w:szCs w:val="24"/>
        </w:rPr>
        <w:lastRenderedPageBreak/>
        <w:t>2) владение навыками самоанализа и самооценки на основе наблюдений за собственной речью;</w:t>
      </w:r>
    </w:p>
    <w:p w:rsidR="00DB7C8A" w:rsidRPr="0098171D" w:rsidRDefault="00DB7C8A" w:rsidP="00DB7C8A">
      <w:pPr>
        <w:pStyle w:val="15"/>
        <w:rPr>
          <w:szCs w:val="24"/>
        </w:rPr>
      </w:pPr>
      <w:bookmarkStart w:id="22" w:name="sub_91103"/>
      <w:bookmarkEnd w:id="21"/>
      <w:r w:rsidRPr="0098171D">
        <w:rPr>
          <w:szCs w:val="24"/>
        </w:rPr>
        <w:t>3) владение умением анализировать текст с точки зрения наличия в нем явной и скрытой, основной и второстепенной информации;</w:t>
      </w:r>
    </w:p>
    <w:p w:rsidR="00DB7C8A" w:rsidRPr="0098171D" w:rsidRDefault="00DB7C8A" w:rsidP="00DB7C8A">
      <w:pPr>
        <w:pStyle w:val="15"/>
        <w:rPr>
          <w:szCs w:val="24"/>
        </w:rPr>
      </w:pPr>
      <w:bookmarkStart w:id="23" w:name="sub_91104"/>
      <w:bookmarkEnd w:id="22"/>
      <w:r w:rsidRPr="0098171D">
        <w:rPr>
          <w:szCs w:val="24"/>
        </w:rPr>
        <w:t>4) владение умением представлять тексты в виде тезисов, конспектов, аннотаций, рефератов, сочинений различных жанров;</w:t>
      </w:r>
    </w:p>
    <w:p w:rsidR="00DB7C8A" w:rsidRPr="0098171D" w:rsidRDefault="00DB7C8A" w:rsidP="00DB7C8A">
      <w:pPr>
        <w:pStyle w:val="15"/>
        <w:rPr>
          <w:szCs w:val="24"/>
        </w:rPr>
      </w:pPr>
      <w:bookmarkStart w:id="24" w:name="sub_91105"/>
      <w:bookmarkEnd w:id="23"/>
      <w:r w:rsidRPr="0098171D">
        <w:rPr>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B7C8A" w:rsidRPr="0098171D" w:rsidRDefault="00DB7C8A" w:rsidP="00DB7C8A">
      <w:pPr>
        <w:pStyle w:val="15"/>
        <w:rPr>
          <w:szCs w:val="24"/>
        </w:rPr>
      </w:pPr>
      <w:bookmarkStart w:id="25" w:name="sub_91106"/>
      <w:bookmarkEnd w:id="24"/>
      <w:r w:rsidRPr="0098171D">
        <w:rPr>
          <w:szCs w:val="24"/>
        </w:rPr>
        <w:t>6) сформированность представлений об изобразительно-выразительных возможностях русского языка;</w:t>
      </w:r>
    </w:p>
    <w:p w:rsidR="00DB7C8A" w:rsidRPr="0098171D" w:rsidRDefault="00DB7C8A" w:rsidP="00DB7C8A">
      <w:pPr>
        <w:pStyle w:val="15"/>
        <w:rPr>
          <w:szCs w:val="24"/>
        </w:rPr>
      </w:pPr>
      <w:bookmarkStart w:id="26" w:name="sub_91107"/>
      <w:bookmarkEnd w:id="25"/>
      <w:r w:rsidRPr="0098171D">
        <w:rPr>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B7C8A" w:rsidRPr="0098171D" w:rsidRDefault="00DB7C8A" w:rsidP="00DB7C8A">
      <w:pPr>
        <w:pStyle w:val="15"/>
        <w:rPr>
          <w:szCs w:val="24"/>
        </w:rPr>
      </w:pPr>
      <w:bookmarkStart w:id="27" w:name="sub_91108"/>
      <w:bookmarkEnd w:id="26"/>
      <w:r w:rsidRPr="0098171D">
        <w:rPr>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B7C8A" w:rsidRPr="0098171D" w:rsidRDefault="00DB7C8A" w:rsidP="00DB7C8A">
      <w:pPr>
        <w:pStyle w:val="15"/>
        <w:rPr>
          <w:szCs w:val="24"/>
        </w:rPr>
      </w:pPr>
      <w:bookmarkStart w:id="28" w:name="sub_91109"/>
      <w:bookmarkEnd w:id="27"/>
      <w:r w:rsidRPr="0098171D">
        <w:rPr>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B7C8A" w:rsidRPr="0098171D" w:rsidRDefault="00DB7C8A" w:rsidP="00DB7C8A">
      <w:pPr>
        <w:pStyle w:val="15"/>
        <w:rPr>
          <w:szCs w:val="24"/>
        </w:rPr>
      </w:pPr>
      <w:bookmarkStart w:id="29" w:name="sub_91110"/>
      <w:bookmarkEnd w:id="28"/>
      <w:r w:rsidRPr="0098171D">
        <w:rPr>
          <w:szCs w:val="24"/>
        </w:rPr>
        <w:t>10) сформированность представлений о системе стилей языка художественной литературы;</w:t>
      </w:r>
    </w:p>
    <w:p w:rsidR="00DB7C8A" w:rsidRPr="0098171D" w:rsidRDefault="00DB7C8A" w:rsidP="00DB7C8A">
      <w:pPr>
        <w:pStyle w:val="15"/>
        <w:rPr>
          <w:szCs w:val="24"/>
        </w:rPr>
      </w:pPr>
      <w:bookmarkStart w:id="30" w:name="sub_91111"/>
      <w:bookmarkEnd w:id="29"/>
      <w:r w:rsidRPr="0098171D">
        <w:rPr>
          <w:szCs w:val="24"/>
        </w:rPr>
        <w:t>11) для слепых, слабовидящих обучающихся:</w:t>
      </w:r>
    </w:p>
    <w:bookmarkEnd w:id="30"/>
    <w:p w:rsidR="00DB7C8A" w:rsidRPr="0098171D" w:rsidRDefault="00DB7C8A" w:rsidP="00DB7C8A">
      <w:pPr>
        <w:pStyle w:val="15"/>
        <w:rPr>
          <w:szCs w:val="24"/>
        </w:rPr>
      </w:pPr>
      <w:r w:rsidRPr="0098171D">
        <w:rPr>
          <w:szCs w:val="24"/>
        </w:rPr>
        <w:t>сформированность навыков письма на брайлевской печатной машинке;</w:t>
      </w:r>
    </w:p>
    <w:p w:rsidR="00DB7C8A" w:rsidRPr="0098171D" w:rsidRDefault="00DB7C8A" w:rsidP="00DB7C8A">
      <w:pPr>
        <w:pStyle w:val="15"/>
        <w:rPr>
          <w:szCs w:val="24"/>
        </w:rPr>
      </w:pPr>
      <w:bookmarkStart w:id="31" w:name="sub_91112"/>
      <w:r w:rsidRPr="0098171D">
        <w:rPr>
          <w:szCs w:val="24"/>
        </w:rPr>
        <w:t>12) для глухих, слабослышащих, позднооглохших обучающихся:</w:t>
      </w:r>
    </w:p>
    <w:bookmarkEnd w:id="31"/>
    <w:p w:rsidR="00DB7C8A" w:rsidRPr="0098171D" w:rsidRDefault="00DB7C8A" w:rsidP="00DB7C8A">
      <w:pPr>
        <w:pStyle w:val="15"/>
        <w:rPr>
          <w:szCs w:val="24"/>
        </w:rPr>
      </w:pPr>
      <w:r w:rsidRPr="0098171D">
        <w:rPr>
          <w:szCs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DB7C8A" w:rsidRPr="0098171D" w:rsidRDefault="00DB7C8A" w:rsidP="00DB7C8A">
      <w:pPr>
        <w:pStyle w:val="15"/>
        <w:rPr>
          <w:szCs w:val="24"/>
        </w:rPr>
      </w:pPr>
      <w:bookmarkStart w:id="32" w:name="sub_91113"/>
      <w:r w:rsidRPr="0098171D">
        <w:rPr>
          <w:szCs w:val="24"/>
        </w:rPr>
        <w:t>13) для обучающихся с расстройствами аутистического спектра:</w:t>
      </w:r>
    </w:p>
    <w:bookmarkEnd w:id="32"/>
    <w:p w:rsidR="00DB7C8A" w:rsidRPr="0098171D" w:rsidRDefault="00DB7C8A" w:rsidP="00DB7C8A">
      <w:pPr>
        <w:pStyle w:val="15"/>
        <w:rPr>
          <w:szCs w:val="24"/>
        </w:rPr>
      </w:pPr>
      <w:r w:rsidRPr="0098171D">
        <w:rPr>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B7C8A" w:rsidRPr="00DB7C8A" w:rsidRDefault="00DB7C8A" w:rsidP="00DB7C8A">
      <w:pPr>
        <w:pStyle w:val="2"/>
        <w:rPr>
          <w:color w:val="auto"/>
        </w:rPr>
      </w:pPr>
      <w:bookmarkStart w:id="33" w:name="_Toc534230599"/>
      <w:bookmarkStart w:id="34" w:name="sub_902"/>
      <w:bookmarkStart w:id="35" w:name="_Toc57919695"/>
      <w:r w:rsidRPr="00DB7C8A">
        <w:rPr>
          <w:color w:val="auto"/>
        </w:rPr>
        <w:t>Родной язык и родная литература</w:t>
      </w:r>
      <w:bookmarkEnd w:id="33"/>
      <w:bookmarkEnd w:id="35"/>
    </w:p>
    <w:bookmarkEnd w:id="34"/>
    <w:p w:rsidR="00DB7C8A" w:rsidRPr="0098171D" w:rsidRDefault="00DB7C8A" w:rsidP="00DB7C8A">
      <w:pPr>
        <w:pStyle w:val="15"/>
        <w:rPr>
          <w:szCs w:val="24"/>
        </w:rPr>
      </w:pPr>
      <w:r w:rsidRPr="0098171D">
        <w:rPr>
          <w:szCs w:val="24"/>
        </w:rPr>
        <w:t>Изучение предметной области "Родной язык и родная литература" обеспечивает:</w:t>
      </w:r>
    </w:p>
    <w:p w:rsidR="00DB7C8A" w:rsidRPr="0098171D" w:rsidRDefault="00DB7C8A" w:rsidP="008C0035">
      <w:pPr>
        <w:pStyle w:val="15"/>
        <w:numPr>
          <w:ilvl w:val="0"/>
          <w:numId w:val="101"/>
        </w:numPr>
        <w:ind w:left="426"/>
        <w:rPr>
          <w:szCs w:val="24"/>
        </w:rPr>
      </w:pPr>
      <w:r w:rsidRPr="0098171D">
        <w:rPr>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DB7C8A" w:rsidRPr="0098171D" w:rsidRDefault="00DB7C8A" w:rsidP="008C0035">
      <w:pPr>
        <w:pStyle w:val="15"/>
        <w:numPr>
          <w:ilvl w:val="0"/>
          <w:numId w:val="101"/>
        </w:numPr>
        <w:ind w:left="426"/>
        <w:rPr>
          <w:szCs w:val="24"/>
        </w:rPr>
      </w:pPr>
      <w:r w:rsidRPr="0098171D">
        <w:rPr>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DB7C8A" w:rsidRPr="0098171D" w:rsidRDefault="00DB7C8A" w:rsidP="008C0035">
      <w:pPr>
        <w:pStyle w:val="15"/>
        <w:numPr>
          <w:ilvl w:val="0"/>
          <w:numId w:val="101"/>
        </w:numPr>
        <w:ind w:left="426"/>
        <w:rPr>
          <w:szCs w:val="24"/>
        </w:rPr>
      </w:pPr>
      <w:r w:rsidRPr="0098171D">
        <w:rPr>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B7C8A" w:rsidRPr="0098171D" w:rsidRDefault="00DB7C8A" w:rsidP="008C0035">
      <w:pPr>
        <w:pStyle w:val="15"/>
        <w:numPr>
          <w:ilvl w:val="0"/>
          <w:numId w:val="101"/>
        </w:numPr>
        <w:ind w:left="426"/>
        <w:rPr>
          <w:szCs w:val="24"/>
        </w:rPr>
      </w:pPr>
      <w:r w:rsidRPr="0098171D">
        <w:rPr>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DB7C8A" w:rsidRPr="0098171D" w:rsidRDefault="00DB7C8A" w:rsidP="008C0035">
      <w:pPr>
        <w:pStyle w:val="15"/>
        <w:numPr>
          <w:ilvl w:val="0"/>
          <w:numId w:val="101"/>
        </w:numPr>
        <w:ind w:left="426"/>
        <w:rPr>
          <w:szCs w:val="24"/>
        </w:rPr>
      </w:pPr>
      <w:r w:rsidRPr="0098171D">
        <w:rPr>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DB7C8A" w:rsidRPr="0098171D" w:rsidRDefault="00DB7C8A" w:rsidP="008C0035">
      <w:pPr>
        <w:pStyle w:val="15"/>
        <w:numPr>
          <w:ilvl w:val="0"/>
          <w:numId w:val="101"/>
        </w:numPr>
        <w:ind w:left="426"/>
        <w:rPr>
          <w:szCs w:val="24"/>
        </w:rPr>
      </w:pPr>
      <w:r w:rsidRPr="0098171D">
        <w:rPr>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w:t>
      </w:r>
      <w:r w:rsidRPr="0098171D">
        <w:rPr>
          <w:szCs w:val="24"/>
        </w:rPr>
        <w:lastRenderedPageBreak/>
        <w:t>лингвистики, аналитических умений в отношении языковых единиц и текстов разных функционально-смысловых типов и жанров.</w:t>
      </w:r>
    </w:p>
    <w:p w:rsidR="00DB7C8A" w:rsidRPr="0098171D" w:rsidRDefault="00DB7C8A" w:rsidP="00DB7C8A">
      <w:pPr>
        <w:pStyle w:val="15"/>
        <w:rPr>
          <w:szCs w:val="24"/>
        </w:rPr>
      </w:pPr>
      <w:r w:rsidRPr="0098171D">
        <w:rPr>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w:t>
      </w:r>
    </w:p>
    <w:p w:rsidR="00DB7C8A" w:rsidRPr="0098171D" w:rsidRDefault="00DB7C8A" w:rsidP="00DB7C8A">
      <w:pPr>
        <w:pStyle w:val="15"/>
        <w:rPr>
          <w:szCs w:val="24"/>
        </w:rPr>
      </w:pPr>
      <w:bookmarkStart w:id="36" w:name="sub_9201"/>
      <w:r w:rsidRPr="0098171D">
        <w:rPr>
          <w:szCs w:val="24"/>
        </w:rPr>
        <w:t>1) сформированность понятий о нормах родного языка и применение знаний о них в речевой практике;</w:t>
      </w:r>
    </w:p>
    <w:p w:rsidR="00DB7C8A" w:rsidRPr="0098171D" w:rsidRDefault="00DB7C8A" w:rsidP="00DB7C8A">
      <w:pPr>
        <w:pStyle w:val="15"/>
        <w:rPr>
          <w:szCs w:val="24"/>
        </w:rPr>
      </w:pPr>
      <w:bookmarkStart w:id="37" w:name="sub_9202"/>
      <w:bookmarkEnd w:id="36"/>
      <w:r w:rsidRPr="0098171D">
        <w:rPr>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B7C8A" w:rsidRPr="0098171D" w:rsidRDefault="00DB7C8A" w:rsidP="00DB7C8A">
      <w:pPr>
        <w:pStyle w:val="15"/>
        <w:rPr>
          <w:szCs w:val="24"/>
        </w:rPr>
      </w:pPr>
      <w:bookmarkStart w:id="38" w:name="sub_9203"/>
      <w:bookmarkEnd w:id="37"/>
      <w:r w:rsidRPr="0098171D">
        <w:rPr>
          <w:szCs w:val="24"/>
        </w:rPr>
        <w:t>3) сформированность навыков свободного использования коммуникативно-эстетических возможностей родного языка;</w:t>
      </w:r>
    </w:p>
    <w:p w:rsidR="00DB7C8A" w:rsidRPr="0098171D" w:rsidRDefault="00DB7C8A" w:rsidP="00DB7C8A">
      <w:pPr>
        <w:pStyle w:val="15"/>
        <w:rPr>
          <w:szCs w:val="24"/>
        </w:rPr>
      </w:pPr>
      <w:bookmarkStart w:id="39" w:name="sub_9204"/>
      <w:bookmarkEnd w:id="38"/>
      <w:r w:rsidRPr="0098171D">
        <w:rPr>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B7C8A" w:rsidRPr="0098171D" w:rsidRDefault="00DB7C8A" w:rsidP="00DB7C8A">
      <w:pPr>
        <w:pStyle w:val="15"/>
        <w:rPr>
          <w:szCs w:val="24"/>
        </w:rPr>
      </w:pPr>
      <w:bookmarkStart w:id="40" w:name="sub_9205"/>
      <w:bookmarkEnd w:id="39"/>
      <w:r w:rsidRPr="0098171D">
        <w:rPr>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B7C8A" w:rsidRPr="0098171D" w:rsidRDefault="00DB7C8A" w:rsidP="00DB7C8A">
      <w:pPr>
        <w:pStyle w:val="15"/>
        <w:rPr>
          <w:szCs w:val="24"/>
        </w:rPr>
      </w:pPr>
      <w:bookmarkStart w:id="41" w:name="sub_9206"/>
      <w:bookmarkEnd w:id="40"/>
      <w:r w:rsidRPr="0098171D">
        <w:rPr>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B7C8A" w:rsidRPr="0098171D" w:rsidRDefault="00DB7C8A" w:rsidP="00DB7C8A">
      <w:pPr>
        <w:pStyle w:val="15"/>
        <w:rPr>
          <w:szCs w:val="24"/>
        </w:rPr>
      </w:pPr>
      <w:bookmarkStart w:id="42" w:name="sub_9207"/>
      <w:bookmarkEnd w:id="41"/>
      <w:r w:rsidRPr="0098171D">
        <w:rPr>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B7C8A" w:rsidRPr="0098171D" w:rsidRDefault="00DB7C8A" w:rsidP="00DB7C8A">
      <w:pPr>
        <w:pStyle w:val="15"/>
        <w:rPr>
          <w:szCs w:val="24"/>
        </w:rPr>
      </w:pPr>
      <w:bookmarkStart w:id="43" w:name="sub_9208"/>
      <w:bookmarkEnd w:id="42"/>
      <w:r w:rsidRPr="0098171D">
        <w:rPr>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B7C8A" w:rsidRPr="0098171D" w:rsidRDefault="00DB7C8A" w:rsidP="00DB7C8A">
      <w:pPr>
        <w:pStyle w:val="15"/>
        <w:rPr>
          <w:szCs w:val="24"/>
        </w:rPr>
      </w:pPr>
      <w:bookmarkStart w:id="44" w:name="sub_9209"/>
      <w:bookmarkEnd w:id="43"/>
      <w:r w:rsidRPr="0098171D">
        <w:rPr>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B7C8A" w:rsidRPr="0098171D" w:rsidRDefault="00DB7C8A" w:rsidP="00DB7C8A">
      <w:pPr>
        <w:pStyle w:val="15"/>
        <w:rPr>
          <w:szCs w:val="24"/>
        </w:rPr>
      </w:pPr>
      <w:bookmarkStart w:id="45" w:name="sub_9210"/>
      <w:bookmarkEnd w:id="44"/>
      <w:r w:rsidRPr="0098171D">
        <w:rPr>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B7C8A" w:rsidRPr="0098171D" w:rsidRDefault="00DB7C8A" w:rsidP="00DB7C8A">
      <w:pPr>
        <w:pStyle w:val="15"/>
        <w:rPr>
          <w:szCs w:val="24"/>
        </w:rPr>
      </w:pPr>
      <w:bookmarkStart w:id="46" w:name="sub_9211"/>
      <w:bookmarkEnd w:id="45"/>
      <w:r w:rsidRPr="0098171D">
        <w:rPr>
          <w:szCs w:val="24"/>
        </w:rPr>
        <w:t>11) сформированность навыков понимания литературных художественных произведений, отражающих разные этнокультурные традиции.</w:t>
      </w:r>
    </w:p>
    <w:bookmarkEnd w:id="46"/>
    <w:p w:rsidR="0052097A" w:rsidRPr="008D543F" w:rsidRDefault="0052097A" w:rsidP="008D543F">
      <w:pPr>
        <w:spacing w:after="0" w:line="240" w:lineRule="auto"/>
        <w:ind w:firstLine="709"/>
        <w:rPr>
          <w:szCs w:val="24"/>
          <w:lang w:eastAsia="ru-RU"/>
        </w:rPr>
      </w:pPr>
    </w:p>
    <w:p w:rsidR="00033879" w:rsidRPr="008D543F" w:rsidRDefault="00033879" w:rsidP="00902B1D">
      <w:pPr>
        <w:pStyle w:val="1"/>
        <w:spacing w:before="0" w:beforeAutospacing="0" w:after="0" w:afterAutospacing="0"/>
        <w:ind w:left="709"/>
        <w:rPr>
          <w:sz w:val="24"/>
          <w:szCs w:val="24"/>
        </w:rPr>
      </w:pPr>
      <w:bookmarkStart w:id="47" w:name="_Toc532382813"/>
      <w:r w:rsidRPr="008D543F">
        <w:rPr>
          <w:sz w:val="24"/>
          <w:szCs w:val="24"/>
        </w:rPr>
        <w:t>Иностранный язык</w:t>
      </w:r>
      <w:bookmarkEnd w:id="47"/>
    </w:p>
    <w:p w:rsidR="006D4104" w:rsidRPr="008D543F" w:rsidRDefault="006D4104" w:rsidP="008D543F">
      <w:pPr>
        <w:spacing w:after="0" w:line="240" w:lineRule="auto"/>
        <w:ind w:firstLine="709"/>
        <w:rPr>
          <w:szCs w:val="24"/>
        </w:rPr>
      </w:pPr>
      <w:r w:rsidRPr="008D543F">
        <w:rPr>
          <w:b/>
          <w:szCs w:val="24"/>
        </w:rPr>
        <w:t>В результате изучения учебного предмета «Иностранный язык» (английский) на уровне среднего общего образования:</w:t>
      </w:r>
    </w:p>
    <w:p w:rsidR="006D4104" w:rsidRPr="008D543F" w:rsidRDefault="006D4104" w:rsidP="008D543F">
      <w:pPr>
        <w:spacing w:after="0" w:line="240" w:lineRule="auto"/>
        <w:ind w:firstLine="709"/>
        <w:rPr>
          <w:szCs w:val="24"/>
        </w:rPr>
      </w:pPr>
      <w:r w:rsidRPr="008D543F">
        <w:rPr>
          <w:b/>
          <w:szCs w:val="24"/>
        </w:rPr>
        <w:t>Выпускник на базовом уровне научится:</w:t>
      </w:r>
    </w:p>
    <w:p w:rsidR="006D4104" w:rsidRPr="00902B1D" w:rsidRDefault="006D4104" w:rsidP="008D543F">
      <w:pPr>
        <w:spacing w:after="0" w:line="240" w:lineRule="auto"/>
        <w:ind w:firstLine="709"/>
        <w:rPr>
          <w:szCs w:val="24"/>
        </w:rPr>
      </w:pPr>
      <w:r w:rsidRPr="00902B1D">
        <w:rPr>
          <w:szCs w:val="24"/>
        </w:rPr>
        <w:t>Коммуникативные умения</w:t>
      </w:r>
      <w:r w:rsidR="00902B1D">
        <w:rPr>
          <w:szCs w:val="24"/>
        </w:rPr>
        <w:t xml:space="preserve">. </w:t>
      </w:r>
      <w:r w:rsidRPr="00902B1D">
        <w:rPr>
          <w:szCs w:val="24"/>
        </w:rPr>
        <w:t>Говорение, диалогическая речь</w:t>
      </w:r>
    </w:p>
    <w:p w:rsidR="006D4104" w:rsidRPr="008D543F" w:rsidRDefault="006D4104" w:rsidP="008D543F">
      <w:pPr>
        <w:pStyle w:val="a0"/>
        <w:spacing w:line="240" w:lineRule="auto"/>
        <w:ind w:left="0" w:firstLine="709"/>
        <w:rPr>
          <w:sz w:val="24"/>
          <w:szCs w:val="24"/>
        </w:rPr>
      </w:pPr>
      <w:r w:rsidRPr="008D543F">
        <w:rPr>
          <w:sz w:val="24"/>
          <w:szCs w:val="24"/>
        </w:rPr>
        <w:t>Вести диалог/полилог в ситуациях неофициального общения в рамках изученной тематики;</w:t>
      </w:r>
    </w:p>
    <w:p w:rsidR="006D4104" w:rsidRPr="008D543F" w:rsidRDefault="006D4104" w:rsidP="008D543F">
      <w:pPr>
        <w:pStyle w:val="a0"/>
        <w:spacing w:line="240" w:lineRule="auto"/>
        <w:ind w:left="0" w:firstLine="709"/>
        <w:rPr>
          <w:sz w:val="24"/>
          <w:szCs w:val="24"/>
        </w:rPr>
      </w:pPr>
      <w:r w:rsidRPr="008D543F">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D4104" w:rsidRPr="008D543F" w:rsidRDefault="006D4104" w:rsidP="008D543F">
      <w:pPr>
        <w:pStyle w:val="a0"/>
        <w:spacing w:line="240" w:lineRule="auto"/>
        <w:ind w:left="0" w:firstLine="709"/>
        <w:rPr>
          <w:sz w:val="24"/>
          <w:szCs w:val="24"/>
        </w:rPr>
      </w:pPr>
      <w:r w:rsidRPr="008D543F">
        <w:rPr>
          <w:sz w:val="24"/>
          <w:szCs w:val="24"/>
        </w:rPr>
        <w:t>выражать и аргументировать личную точку зрения;</w:t>
      </w:r>
    </w:p>
    <w:p w:rsidR="006D4104" w:rsidRPr="008D543F" w:rsidRDefault="006D4104" w:rsidP="008D543F">
      <w:pPr>
        <w:pStyle w:val="a0"/>
        <w:spacing w:line="240" w:lineRule="auto"/>
        <w:ind w:left="0" w:firstLine="709"/>
        <w:rPr>
          <w:sz w:val="24"/>
          <w:szCs w:val="24"/>
        </w:rPr>
      </w:pPr>
      <w:r w:rsidRPr="008D543F">
        <w:rPr>
          <w:sz w:val="24"/>
          <w:szCs w:val="24"/>
        </w:rPr>
        <w:lastRenderedPageBreak/>
        <w:t>запрашивать информацию и обмениваться информацией в пределах изученной тематики;</w:t>
      </w:r>
    </w:p>
    <w:p w:rsidR="006D4104" w:rsidRPr="008D543F" w:rsidRDefault="006D4104" w:rsidP="008D543F">
      <w:pPr>
        <w:pStyle w:val="a0"/>
        <w:spacing w:line="240" w:lineRule="auto"/>
        <w:ind w:left="0" w:firstLine="709"/>
        <w:rPr>
          <w:sz w:val="24"/>
          <w:szCs w:val="24"/>
        </w:rPr>
      </w:pPr>
      <w:r w:rsidRPr="008D543F">
        <w:rPr>
          <w:sz w:val="24"/>
          <w:szCs w:val="24"/>
        </w:rPr>
        <w:t>обращаться за разъяснениями, уточняя интересующую информацию.</w:t>
      </w:r>
    </w:p>
    <w:p w:rsidR="006D4104" w:rsidRPr="008D543F" w:rsidRDefault="006D4104" w:rsidP="008D543F">
      <w:pPr>
        <w:spacing w:after="0" w:line="240" w:lineRule="auto"/>
        <w:ind w:firstLine="709"/>
        <w:rPr>
          <w:szCs w:val="24"/>
        </w:rPr>
      </w:pPr>
      <w:r w:rsidRPr="008D543F">
        <w:rPr>
          <w:b/>
          <w:szCs w:val="24"/>
        </w:rPr>
        <w:t>Говорение, монологическая речь</w:t>
      </w:r>
    </w:p>
    <w:p w:rsidR="006D4104" w:rsidRPr="008D543F" w:rsidRDefault="006D4104" w:rsidP="008D543F">
      <w:pPr>
        <w:pStyle w:val="a0"/>
        <w:spacing w:line="240" w:lineRule="auto"/>
        <w:ind w:left="0" w:firstLine="709"/>
        <w:rPr>
          <w:sz w:val="24"/>
          <w:szCs w:val="24"/>
        </w:rPr>
      </w:pPr>
      <w:r w:rsidRPr="008D543F">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D4104" w:rsidRPr="008D543F" w:rsidRDefault="006D4104" w:rsidP="008D543F">
      <w:pPr>
        <w:pStyle w:val="a0"/>
        <w:spacing w:line="240" w:lineRule="auto"/>
        <w:ind w:left="0" w:firstLine="709"/>
        <w:rPr>
          <w:sz w:val="24"/>
          <w:szCs w:val="24"/>
        </w:rPr>
      </w:pPr>
      <w:r w:rsidRPr="008D543F">
        <w:rPr>
          <w:sz w:val="24"/>
          <w:szCs w:val="24"/>
        </w:rPr>
        <w:t>передавать основное содержание прочитанного/</w:t>
      </w:r>
      <w:r w:rsidRPr="008D543F">
        <w:rPr>
          <w:sz w:val="24"/>
          <w:szCs w:val="24"/>
        </w:rPr>
        <w:br/>
        <w:t>увиденного/услышанного;</w:t>
      </w:r>
    </w:p>
    <w:p w:rsidR="006D4104" w:rsidRPr="008D543F" w:rsidRDefault="006D4104" w:rsidP="008D543F">
      <w:pPr>
        <w:pStyle w:val="a0"/>
        <w:spacing w:line="240" w:lineRule="auto"/>
        <w:ind w:left="0" w:firstLine="709"/>
        <w:rPr>
          <w:sz w:val="24"/>
          <w:szCs w:val="24"/>
        </w:rPr>
      </w:pPr>
      <w:r w:rsidRPr="008D543F">
        <w:rPr>
          <w:sz w:val="24"/>
          <w:szCs w:val="24"/>
        </w:rPr>
        <w:t>давать краткие описания и/или комментарии</w:t>
      </w:r>
      <w:r w:rsidR="008D543F" w:rsidRPr="008D543F">
        <w:rPr>
          <w:sz w:val="24"/>
          <w:szCs w:val="24"/>
        </w:rPr>
        <w:t xml:space="preserve"> </w:t>
      </w:r>
      <w:r w:rsidRPr="008D543F">
        <w:rPr>
          <w:sz w:val="24"/>
          <w:szCs w:val="24"/>
        </w:rPr>
        <w:t>с опорой на нелинейный текст (таблицы, графики);</w:t>
      </w:r>
    </w:p>
    <w:p w:rsidR="006D4104" w:rsidRPr="008D543F" w:rsidRDefault="006D4104" w:rsidP="008D543F">
      <w:pPr>
        <w:pStyle w:val="a0"/>
        <w:spacing w:line="240" w:lineRule="auto"/>
        <w:ind w:left="0" w:firstLine="709"/>
        <w:rPr>
          <w:sz w:val="24"/>
          <w:szCs w:val="24"/>
        </w:rPr>
      </w:pPr>
      <w:r w:rsidRPr="008D543F">
        <w:rPr>
          <w:sz w:val="24"/>
          <w:szCs w:val="24"/>
        </w:rPr>
        <w:t>строить высказывание на основе изображения с опорой или без опоры на ключевые слова/план/вопросы.</w:t>
      </w:r>
    </w:p>
    <w:p w:rsidR="006D4104" w:rsidRPr="008D543F" w:rsidRDefault="006D4104" w:rsidP="008D543F">
      <w:pPr>
        <w:spacing w:after="0" w:line="240" w:lineRule="auto"/>
        <w:ind w:firstLine="709"/>
        <w:rPr>
          <w:szCs w:val="24"/>
        </w:rPr>
      </w:pPr>
      <w:r w:rsidRPr="008D543F">
        <w:rPr>
          <w:b/>
          <w:szCs w:val="24"/>
        </w:rPr>
        <w:t>Аудирование</w:t>
      </w:r>
    </w:p>
    <w:p w:rsidR="006D4104" w:rsidRPr="008D543F" w:rsidRDefault="006D4104" w:rsidP="008D543F">
      <w:pPr>
        <w:pStyle w:val="a0"/>
        <w:spacing w:line="240" w:lineRule="auto"/>
        <w:ind w:left="0" w:firstLine="709"/>
        <w:rPr>
          <w:sz w:val="24"/>
          <w:szCs w:val="24"/>
        </w:rPr>
      </w:pPr>
      <w:r w:rsidRPr="008D543F">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D4104" w:rsidRPr="008D543F" w:rsidRDefault="006D4104" w:rsidP="008D543F">
      <w:pPr>
        <w:pStyle w:val="a0"/>
        <w:spacing w:line="240" w:lineRule="auto"/>
        <w:ind w:left="0" w:firstLine="709"/>
        <w:rPr>
          <w:sz w:val="24"/>
          <w:szCs w:val="24"/>
        </w:rPr>
      </w:pPr>
      <w:r w:rsidRPr="008D543F">
        <w:rPr>
          <w:sz w:val="24"/>
          <w:szCs w:val="24"/>
        </w:rPr>
        <w:t>выборочное понимание</w:t>
      </w:r>
      <w:r w:rsidR="008D543F" w:rsidRPr="008D543F">
        <w:rPr>
          <w:sz w:val="24"/>
          <w:szCs w:val="24"/>
        </w:rPr>
        <w:t xml:space="preserve"> </w:t>
      </w:r>
      <w:r w:rsidRPr="008D543F">
        <w:rPr>
          <w:sz w:val="24"/>
          <w:szCs w:val="24"/>
        </w:rPr>
        <w:t>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D4104" w:rsidRPr="008D543F" w:rsidRDefault="006D4104" w:rsidP="008D543F">
      <w:pPr>
        <w:spacing w:after="0" w:line="240" w:lineRule="auto"/>
        <w:ind w:firstLine="709"/>
        <w:rPr>
          <w:szCs w:val="24"/>
        </w:rPr>
      </w:pPr>
      <w:r w:rsidRPr="008D543F">
        <w:rPr>
          <w:b/>
          <w:szCs w:val="24"/>
        </w:rPr>
        <w:t>Чтение</w:t>
      </w:r>
    </w:p>
    <w:p w:rsidR="006D4104" w:rsidRPr="008D543F" w:rsidRDefault="006D4104" w:rsidP="008D543F">
      <w:pPr>
        <w:pStyle w:val="a0"/>
        <w:spacing w:line="240" w:lineRule="auto"/>
        <w:ind w:left="0" w:firstLine="709"/>
        <w:rPr>
          <w:sz w:val="24"/>
          <w:szCs w:val="24"/>
        </w:rPr>
      </w:pPr>
      <w:r w:rsidRPr="008D543F">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D4104" w:rsidRPr="008D543F" w:rsidRDefault="006D4104" w:rsidP="008D543F">
      <w:pPr>
        <w:pStyle w:val="a0"/>
        <w:spacing w:line="240" w:lineRule="auto"/>
        <w:ind w:left="0" w:firstLine="709"/>
        <w:rPr>
          <w:sz w:val="24"/>
          <w:szCs w:val="24"/>
        </w:rPr>
      </w:pPr>
      <w:r w:rsidRPr="008D543F">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D4104" w:rsidRPr="008D543F" w:rsidRDefault="006D4104" w:rsidP="008D543F">
      <w:pPr>
        <w:spacing w:after="0" w:line="240" w:lineRule="auto"/>
        <w:ind w:firstLine="709"/>
        <w:rPr>
          <w:szCs w:val="24"/>
        </w:rPr>
      </w:pPr>
      <w:r w:rsidRPr="008D543F">
        <w:rPr>
          <w:b/>
          <w:szCs w:val="24"/>
        </w:rPr>
        <w:t>Письмо</w:t>
      </w:r>
    </w:p>
    <w:p w:rsidR="006D4104" w:rsidRPr="008D543F" w:rsidRDefault="006D4104" w:rsidP="008D543F">
      <w:pPr>
        <w:pStyle w:val="a0"/>
        <w:spacing w:line="240" w:lineRule="auto"/>
        <w:ind w:left="0" w:firstLine="709"/>
        <w:rPr>
          <w:sz w:val="24"/>
          <w:szCs w:val="24"/>
        </w:rPr>
      </w:pPr>
      <w:r w:rsidRPr="008D543F">
        <w:rPr>
          <w:sz w:val="24"/>
          <w:szCs w:val="24"/>
        </w:rPr>
        <w:t>Писать несложные связные тексты по изученной тематике;</w:t>
      </w:r>
    </w:p>
    <w:p w:rsidR="006D4104" w:rsidRPr="008D543F" w:rsidRDefault="006D4104" w:rsidP="008D543F">
      <w:pPr>
        <w:pStyle w:val="a0"/>
        <w:spacing w:line="240" w:lineRule="auto"/>
        <w:ind w:left="0" w:firstLine="709"/>
        <w:rPr>
          <w:sz w:val="24"/>
          <w:szCs w:val="24"/>
        </w:rPr>
      </w:pPr>
      <w:r w:rsidRPr="008D543F">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D4104" w:rsidRPr="008D543F" w:rsidRDefault="006D4104" w:rsidP="008D543F">
      <w:pPr>
        <w:pStyle w:val="a0"/>
        <w:spacing w:line="240" w:lineRule="auto"/>
        <w:ind w:left="0" w:firstLine="709"/>
        <w:rPr>
          <w:sz w:val="24"/>
          <w:szCs w:val="24"/>
        </w:rPr>
      </w:pPr>
      <w:r w:rsidRPr="008D543F">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D4104" w:rsidRPr="008D543F" w:rsidRDefault="006D4104" w:rsidP="008D543F">
      <w:pPr>
        <w:spacing w:after="0" w:line="240" w:lineRule="auto"/>
        <w:ind w:firstLine="709"/>
        <w:rPr>
          <w:szCs w:val="24"/>
        </w:rPr>
      </w:pPr>
      <w:r w:rsidRPr="008D543F">
        <w:rPr>
          <w:b/>
          <w:szCs w:val="24"/>
        </w:rPr>
        <w:t>Языковые навыки</w:t>
      </w:r>
    </w:p>
    <w:p w:rsidR="006D4104" w:rsidRPr="008D543F" w:rsidRDefault="006D4104" w:rsidP="008D543F">
      <w:pPr>
        <w:spacing w:after="0" w:line="240" w:lineRule="auto"/>
        <w:ind w:firstLine="709"/>
        <w:rPr>
          <w:szCs w:val="24"/>
        </w:rPr>
      </w:pPr>
      <w:r w:rsidRPr="008D543F">
        <w:rPr>
          <w:b/>
          <w:szCs w:val="24"/>
        </w:rPr>
        <w:t>Орфография и пунктуация</w:t>
      </w:r>
    </w:p>
    <w:p w:rsidR="006D4104" w:rsidRPr="008D543F" w:rsidRDefault="006D4104" w:rsidP="008D543F">
      <w:pPr>
        <w:pStyle w:val="a0"/>
        <w:spacing w:line="240" w:lineRule="auto"/>
        <w:ind w:left="0" w:firstLine="709"/>
        <w:rPr>
          <w:sz w:val="24"/>
          <w:szCs w:val="24"/>
        </w:rPr>
      </w:pPr>
      <w:r w:rsidRPr="008D543F">
        <w:rPr>
          <w:sz w:val="24"/>
          <w:szCs w:val="24"/>
        </w:rPr>
        <w:t>Владеть орфографическими навыками в рамках тем, включенных в раздел «Предметное содержание речи»;</w:t>
      </w:r>
    </w:p>
    <w:p w:rsidR="006D4104" w:rsidRPr="008D543F" w:rsidRDefault="006D4104" w:rsidP="008D543F">
      <w:pPr>
        <w:pStyle w:val="a0"/>
        <w:spacing w:line="240" w:lineRule="auto"/>
        <w:ind w:left="0" w:firstLine="709"/>
        <w:rPr>
          <w:sz w:val="24"/>
          <w:szCs w:val="24"/>
        </w:rPr>
      </w:pPr>
      <w:r w:rsidRPr="008D543F">
        <w:rPr>
          <w:sz w:val="24"/>
          <w:szCs w:val="24"/>
        </w:rPr>
        <w:t>расставлять в тексте знаки препинания в соответствии с нормами пунктуации.</w:t>
      </w:r>
    </w:p>
    <w:p w:rsidR="006D4104" w:rsidRPr="008D543F" w:rsidRDefault="006D4104" w:rsidP="008D543F">
      <w:pPr>
        <w:spacing w:after="0" w:line="240" w:lineRule="auto"/>
        <w:ind w:firstLine="709"/>
        <w:rPr>
          <w:szCs w:val="24"/>
        </w:rPr>
      </w:pPr>
      <w:r w:rsidRPr="008D543F">
        <w:rPr>
          <w:b/>
          <w:szCs w:val="24"/>
        </w:rPr>
        <w:t>Фонетическая сторона речи</w:t>
      </w:r>
    </w:p>
    <w:p w:rsidR="006D4104" w:rsidRPr="008D543F" w:rsidRDefault="006D4104" w:rsidP="008D543F">
      <w:pPr>
        <w:pStyle w:val="a0"/>
        <w:spacing w:line="240" w:lineRule="auto"/>
        <w:ind w:left="0" w:firstLine="709"/>
        <w:rPr>
          <w:sz w:val="24"/>
          <w:szCs w:val="24"/>
        </w:rPr>
      </w:pPr>
      <w:r w:rsidRPr="008D543F">
        <w:rPr>
          <w:sz w:val="24"/>
          <w:szCs w:val="24"/>
        </w:rPr>
        <w:t>Владеть слухопроизносительными навыками в рамках тем, включенных в раздел «Предметное содержание речи»;</w:t>
      </w:r>
    </w:p>
    <w:p w:rsidR="006D4104" w:rsidRPr="008D543F" w:rsidRDefault="006D4104" w:rsidP="008D543F">
      <w:pPr>
        <w:pStyle w:val="a0"/>
        <w:spacing w:line="240" w:lineRule="auto"/>
        <w:ind w:left="0" w:firstLine="709"/>
        <w:rPr>
          <w:sz w:val="24"/>
          <w:szCs w:val="24"/>
        </w:rPr>
      </w:pPr>
      <w:r w:rsidRPr="008D543F">
        <w:rPr>
          <w:sz w:val="24"/>
          <w:szCs w:val="24"/>
        </w:rPr>
        <w:t>владеть навыками ритмико-интонационного оформления речи в зависимости от коммуникативной ситуации.</w:t>
      </w:r>
    </w:p>
    <w:p w:rsidR="006D4104" w:rsidRPr="008D543F" w:rsidRDefault="006D4104" w:rsidP="008D543F">
      <w:pPr>
        <w:spacing w:after="0" w:line="240" w:lineRule="auto"/>
        <w:ind w:firstLine="709"/>
        <w:rPr>
          <w:szCs w:val="24"/>
        </w:rPr>
      </w:pPr>
      <w:r w:rsidRPr="008D543F">
        <w:rPr>
          <w:b/>
          <w:szCs w:val="24"/>
        </w:rPr>
        <w:t>Лексическая сторона речи</w:t>
      </w:r>
    </w:p>
    <w:p w:rsidR="006D4104" w:rsidRPr="008D543F" w:rsidRDefault="006D4104" w:rsidP="008D543F">
      <w:pPr>
        <w:pStyle w:val="a0"/>
        <w:spacing w:line="240" w:lineRule="auto"/>
        <w:ind w:left="0" w:firstLine="709"/>
        <w:rPr>
          <w:sz w:val="24"/>
          <w:szCs w:val="24"/>
        </w:rPr>
      </w:pPr>
      <w:r w:rsidRPr="008D543F">
        <w:rPr>
          <w:sz w:val="24"/>
          <w:szCs w:val="24"/>
        </w:rPr>
        <w:t>Распознавать и употреблять в речи лексические единицы в рамках тем, включенных в раздел «Предметное содержание речи»;</w:t>
      </w:r>
    </w:p>
    <w:p w:rsidR="006D4104" w:rsidRPr="008D543F" w:rsidRDefault="006D4104" w:rsidP="008D543F">
      <w:pPr>
        <w:pStyle w:val="a0"/>
        <w:spacing w:line="240" w:lineRule="auto"/>
        <w:ind w:left="0" w:firstLine="709"/>
        <w:rPr>
          <w:sz w:val="24"/>
          <w:szCs w:val="24"/>
        </w:rPr>
      </w:pPr>
      <w:r w:rsidRPr="008D543F">
        <w:rPr>
          <w:sz w:val="24"/>
          <w:szCs w:val="24"/>
        </w:rPr>
        <w:t>распознавать и употреблять в речи наиболее распространенные фразовые глаголы;</w:t>
      </w:r>
    </w:p>
    <w:p w:rsidR="006D4104" w:rsidRPr="008D543F" w:rsidRDefault="006D4104" w:rsidP="008D543F">
      <w:pPr>
        <w:pStyle w:val="a0"/>
        <w:spacing w:line="240" w:lineRule="auto"/>
        <w:ind w:left="0" w:firstLine="709"/>
        <w:rPr>
          <w:sz w:val="24"/>
          <w:szCs w:val="24"/>
        </w:rPr>
      </w:pPr>
      <w:r w:rsidRPr="008D543F">
        <w:rPr>
          <w:sz w:val="24"/>
          <w:szCs w:val="24"/>
        </w:rPr>
        <w:t>определять принадлежность слов к частям речи по аффиксам;</w:t>
      </w:r>
    </w:p>
    <w:p w:rsidR="006D4104" w:rsidRPr="008D543F" w:rsidRDefault="006D4104" w:rsidP="008D543F">
      <w:pPr>
        <w:pStyle w:val="a0"/>
        <w:spacing w:line="240" w:lineRule="auto"/>
        <w:ind w:left="0" w:firstLine="709"/>
        <w:rPr>
          <w:sz w:val="24"/>
          <w:szCs w:val="24"/>
        </w:rPr>
      </w:pPr>
      <w:r w:rsidRPr="008D543F">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6D4104" w:rsidRPr="008D543F" w:rsidRDefault="006D4104" w:rsidP="008D543F">
      <w:pPr>
        <w:pStyle w:val="a0"/>
        <w:spacing w:line="240" w:lineRule="auto"/>
        <w:ind w:left="0" w:firstLine="709"/>
        <w:rPr>
          <w:sz w:val="24"/>
          <w:szCs w:val="24"/>
        </w:rPr>
      </w:pPr>
      <w:r w:rsidRPr="008D543F">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6D4104" w:rsidRPr="008D543F" w:rsidRDefault="006D4104" w:rsidP="008D543F">
      <w:pPr>
        <w:spacing w:after="0" w:line="240" w:lineRule="auto"/>
        <w:ind w:firstLine="709"/>
        <w:rPr>
          <w:szCs w:val="24"/>
        </w:rPr>
      </w:pPr>
      <w:r w:rsidRPr="008D543F">
        <w:rPr>
          <w:b/>
          <w:szCs w:val="24"/>
        </w:rPr>
        <w:lastRenderedPageBreak/>
        <w:t>Грамматическая сторона речи</w:t>
      </w:r>
    </w:p>
    <w:p w:rsidR="006D4104" w:rsidRPr="008D543F" w:rsidRDefault="006D4104" w:rsidP="008D543F">
      <w:pPr>
        <w:pStyle w:val="a0"/>
        <w:spacing w:line="240" w:lineRule="auto"/>
        <w:ind w:left="0" w:firstLine="709"/>
        <w:rPr>
          <w:sz w:val="24"/>
          <w:szCs w:val="24"/>
        </w:rPr>
      </w:pPr>
      <w:r w:rsidRPr="008D543F">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w:t>
      </w:r>
      <w:r w:rsidR="00902B1D" w:rsidRPr="00902B1D">
        <w:rPr>
          <w:sz w:val="24"/>
          <w:szCs w:val="24"/>
          <w:lang w:val="en-US"/>
        </w:rPr>
        <w:t xml:space="preserve"> </w:t>
      </w:r>
      <w:r w:rsidRPr="008D543F">
        <w:rPr>
          <w:sz w:val="24"/>
          <w:szCs w:val="24"/>
        </w:rPr>
        <w:t>в</w:t>
      </w:r>
      <w:r w:rsidR="00902B1D" w:rsidRPr="00902B1D">
        <w:rPr>
          <w:sz w:val="24"/>
          <w:szCs w:val="24"/>
          <w:lang w:val="en-US"/>
        </w:rPr>
        <w:t xml:space="preserve"> </w:t>
      </w:r>
      <w:r w:rsidRPr="008D543F">
        <w:rPr>
          <w:sz w:val="24"/>
          <w:szCs w:val="24"/>
        </w:rPr>
        <w:t>речи</w:t>
      </w:r>
      <w:r w:rsidR="00902B1D" w:rsidRPr="00902B1D">
        <w:rPr>
          <w:sz w:val="24"/>
          <w:szCs w:val="24"/>
          <w:lang w:val="en-US"/>
        </w:rPr>
        <w:t xml:space="preserve"> </w:t>
      </w:r>
      <w:r w:rsidRPr="008D543F">
        <w:rPr>
          <w:sz w:val="24"/>
          <w:szCs w:val="24"/>
        </w:rPr>
        <w:t>сложноподчиненные</w:t>
      </w:r>
      <w:r w:rsidR="00902B1D" w:rsidRPr="00902B1D">
        <w:rPr>
          <w:sz w:val="24"/>
          <w:szCs w:val="24"/>
          <w:lang w:val="en-US"/>
        </w:rPr>
        <w:t xml:space="preserve"> </w:t>
      </w:r>
      <w:r w:rsidRPr="008D543F">
        <w:rPr>
          <w:sz w:val="24"/>
          <w:szCs w:val="24"/>
        </w:rPr>
        <w:t>предложения</w:t>
      </w:r>
      <w:r w:rsidR="00902B1D" w:rsidRPr="00902B1D">
        <w:rPr>
          <w:sz w:val="24"/>
          <w:szCs w:val="24"/>
          <w:lang w:val="en-US"/>
        </w:rPr>
        <w:t xml:space="preserve"> </w:t>
      </w:r>
      <w:r w:rsidRPr="008D543F">
        <w:rPr>
          <w:sz w:val="24"/>
          <w:szCs w:val="24"/>
        </w:rPr>
        <w:t>с</w:t>
      </w:r>
      <w:r w:rsidR="00902B1D" w:rsidRPr="00902B1D">
        <w:rPr>
          <w:sz w:val="24"/>
          <w:szCs w:val="24"/>
          <w:lang w:val="en-US"/>
        </w:rPr>
        <w:t xml:space="preserve"> </w:t>
      </w:r>
      <w:r w:rsidRPr="008D543F">
        <w:rPr>
          <w:sz w:val="24"/>
          <w:szCs w:val="24"/>
        </w:rPr>
        <w:t>союзами</w:t>
      </w:r>
      <w:r w:rsidR="00902B1D" w:rsidRPr="00902B1D">
        <w:rPr>
          <w:sz w:val="24"/>
          <w:szCs w:val="24"/>
          <w:lang w:val="en-US"/>
        </w:rPr>
        <w:t xml:space="preserve"> </w:t>
      </w:r>
      <w:r w:rsidRPr="008D543F">
        <w:rPr>
          <w:sz w:val="24"/>
          <w:szCs w:val="24"/>
        </w:rPr>
        <w:t>и</w:t>
      </w:r>
      <w:r w:rsidR="00902B1D" w:rsidRPr="00902B1D">
        <w:rPr>
          <w:sz w:val="24"/>
          <w:szCs w:val="24"/>
          <w:lang w:val="en-US"/>
        </w:rPr>
        <w:t xml:space="preserve">  </w:t>
      </w:r>
      <w:r w:rsidRPr="008D543F">
        <w:rPr>
          <w:sz w:val="24"/>
          <w:szCs w:val="24"/>
          <w:lang w:val="en-US"/>
        </w:rPr>
        <w:t>, when, why, which, that, who, if, because, that’s why, than, so, for, since, during, so that, unless;</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сложносочиненные предложения с сочинительными союзами and, but, or;</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речи</w:t>
      </w:r>
      <w:r w:rsidR="008D543F" w:rsidRPr="008D543F">
        <w:rPr>
          <w:sz w:val="24"/>
          <w:szCs w:val="24"/>
          <w:lang w:val="en-US"/>
        </w:rPr>
        <w:t xml:space="preserve"> </w:t>
      </w:r>
      <w:r w:rsidRPr="008D543F">
        <w:rPr>
          <w:sz w:val="24"/>
          <w:szCs w:val="24"/>
        </w:rPr>
        <w:t>условные</w:t>
      </w:r>
      <w:r w:rsidR="008D543F" w:rsidRPr="008D543F">
        <w:rPr>
          <w:sz w:val="24"/>
          <w:szCs w:val="24"/>
          <w:lang w:val="en-US"/>
        </w:rPr>
        <w:t xml:space="preserve"> </w:t>
      </w:r>
      <w:r w:rsidRPr="008D543F">
        <w:rPr>
          <w:sz w:val="24"/>
          <w:szCs w:val="24"/>
        </w:rPr>
        <w:t>предложения</w:t>
      </w:r>
      <w:r w:rsidR="008D543F" w:rsidRPr="008D543F">
        <w:rPr>
          <w:sz w:val="24"/>
          <w:szCs w:val="24"/>
          <w:lang w:val="en-US"/>
        </w:rPr>
        <w:t xml:space="preserve"> </w:t>
      </w:r>
      <w:r w:rsidRPr="008D543F">
        <w:rPr>
          <w:sz w:val="24"/>
          <w:szCs w:val="24"/>
        </w:rPr>
        <w:t>реального</w:t>
      </w:r>
      <w:r w:rsidR="008D543F" w:rsidRPr="008D543F">
        <w:rPr>
          <w:sz w:val="24"/>
          <w:szCs w:val="24"/>
          <w:lang w:val="en-US"/>
        </w:rPr>
        <w:t xml:space="preserve"> </w:t>
      </w:r>
      <w:r w:rsidRPr="008D543F">
        <w:rPr>
          <w:sz w:val="24"/>
          <w:szCs w:val="24"/>
          <w:lang w:val="en-US"/>
        </w:rPr>
        <w:t>(Conditional I – If I see Jim, I’ll invite him to our school party)</w:t>
      </w:r>
      <w:r w:rsidR="008D543F" w:rsidRPr="008D543F">
        <w:rPr>
          <w:sz w:val="24"/>
          <w:szCs w:val="24"/>
          <w:lang w:val="en-US"/>
        </w:rPr>
        <w:t xml:space="preserve"> </w:t>
      </w:r>
      <w:r w:rsidRPr="008D543F">
        <w:rPr>
          <w:sz w:val="24"/>
          <w:szCs w:val="24"/>
        </w:rPr>
        <w:t>инереального</w:t>
      </w:r>
      <w:r w:rsidR="008D543F" w:rsidRPr="008D543F">
        <w:rPr>
          <w:sz w:val="24"/>
          <w:szCs w:val="24"/>
          <w:lang w:val="en-US"/>
        </w:rPr>
        <w:t xml:space="preserve"> </w:t>
      </w:r>
      <w:r w:rsidRPr="008D543F">
        <w:rPr>
          <w:sz w:val="24"/>
          <w:szCs w:val="24"/>
        </w:rPr>
        <w:t>характера</w:t>
      </w:r>
      <w:r w:rsidR="008D543F" w:rsidRPr="008D543F">
        <w:rPr>
          <w:sz w:val="24"/>
          <w:szCs w:val="24"/>
          <w:lang w:val="en-US"/>
        </w:rPr>
        <w:t xml:space="preserve"> </w:t>
      </w:r>
      <w:r w:rsidRPr="008D543F">
        <w:rPr>
          <w:sz w:val="24"/>
          <w:szCs w:val="24"/>
          <w:lang w:val="en-US"/>
        </w:rPr>
        <w:t>(Conditional II – If I were you, I would start learning French);</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предложения с конструкцией I wish (I wish I had my own room);</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речи</w:t>
      </w:r>
      <w:r w:rsidR="008D543F" w:rsidRPr="008D543F">
        <w:rPr>
          <w:sz w:val="24"/>
          <w:szCs w:val="24"/>
          <w:lang w:val="en-US"/>
        </w:rPr>
        <w:t xml:space="preserve"> </w:t>
      </w:r>
      <w:r w:rsidRPr="008D543F">
        <w:rPr>
          <w:sz w:val="24"/>
          <w:szCs w:val="24"/>
        </w:rPr>
        <w:t>предложения</w:t>
      </w:r>
      <w:r w:rsidR="008D543F" w:rsidRPr="008D543F">
        <w:rPr>
          <w:sz w:val="24"/>
          <w:szCs w:val="24"/>
          <w:lang w:val="en-US"/>
        </w:rPr>
        <w:t xml:space="preserve"> </w:t>
      </w:r>
      <w:r w:rsidRPr="008D543F">
        <w:rPr>
          <w:sz w:val="24"/>
          <w:szCs w:val="24"/>
        </w:rPr>
        <w:t>с</w:t>
      </w:r>
      <w:r w:rsidR="008D543F" w:rsidRPr="008D543F">
        <w:rPr>
          <w:sz w:val="24"/>
          <w:szCs w:val="24"/>
          <w:lang w:val="en-US"/>
        </w:rPr>
        <w:t xml:space="preserve"> </w:t>
      </w:r>
      <w:r w:rsidRPr="008D543F">
        <w:rPr>
          <w:sz w:val="24"/>
          <w:szCs w:val="24"/>
        </w:rPr>
        <w:t>конструкцией</w:t>
      </w:r>
      <w:r w:rsidR="008D543F" w:rsidRPr="008D543F">
        <w:rPr>
          <w:sz w:val="24"/>
          <w:szCs w:val="24"/>
          <w:lang w:val="en-US"/>
        </w:rPr>
        <w:t xml:space="preserve"> </w:t>
      </w:r>
      <w:r w:rsidRPr="008D543F">
        <w:rPr>
          <w:sz w:val="24"/>
          <w:szCs w:val="24"/>
          <w:lang w:val="en-US"/>
        </w:rPr>
        <w:t>so/such (I was so busy that I forgot to phone my parents);</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речи</w:t>
      </w:r>
      <w:r w:rsidR="008D543F" w:rsidRPr="008D543F">
        <w:rPr>
          <w:sz w:val="24"/>
          <w:szCs w:val="24"/>
          <w:lang w:val="en-US"/>
        </w:rPr>
        <w:t xml:space="preserve"> </w:t>
      </w:r>
      <w:r w:rsidRPr="008D543F">
        <w:rPr>
          <w:sz w:val="24"/>
          <w:szCs w:val="24"/>
        </w:rPr>
        <w:t>конструкции</w:t>
      </w:r>
      <w:r w:rsidR="008D543F" w:rsidRPr="008D543F">
        <w:rPr>
          <w:sz w:val="24"/>
          <w:szCs w:val="24"/>
          <w:lang w:val="en-US"/>
        </w:rPr>
        <w:t xml:space="preserve"> </w:t>
      </w:r>
      <w:r w:rsidRPr="008D543F">
        <w:rPr>
          <w:sz w:val="24"/>
          <w:szCs w:val="24"/>
        </w:rPr>
        <w:t>с</w:t>
      </w:r>
      <w:r w:rsidR="008D543F" w:rsidRPr="008D543F">
        <w:rPr>
          <w:sz w:val="24"/>
          <w:szCs w:val="24"/>
          <w:lang w:val="en-US"/>
        </w:rPr>
        <w:t xml:space="preserve"> </w:t>
      </w:r>
      <w:r w:rsidRPr="008D543F">
        <w:rPr>
          <w:sz w:val="24"/>
          <w:szCs w:val="24"/>
        </w:rPr>
        <w:t>герундием</w:t>
      </w:r>
      <w:r w:rsidRPr="008D543F">
        <w:rPr>
          <w:sz w:val="24"/>
          <w:szCs w:val="24"/>
          <w:lang w:val="en-US"/>
        </w:rPr>
        <w:t>: to love/hate doing something; stop talking;</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конструкции с инфинитивом: want to do, learn to speak;</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речи</w:t>
      </w:r>
      <w:r w:rsidR="008D543F" w:rsidRPr="008D543F">
        <w:rPr>
          <w:sz w:val="24"/>
          <w:szCs w:val="24"/>
          <w:lang w:val="en-US"/>
        </w:rPr>
        <w:t xml:space="preserve"> </w:t>
      </w:r>
      <w:r w:rsidRPr="008D543F">
        <w:rPr>
          <w:sz w:val="24"/>
          <w:szCs w:val="24"/>
        </w:rPr>
        <w:t>инфинитив</w:t>
      </w:r>
      <w:r w:rsidR="008D543F" w:rsidRPr="008D543F">
        <w:rPr>
          <w:sz w:val="24"/>
          <w:szCs w:val="24"/>
          <w:lang w:val="en-US"/>
        </w:rPr>
        <w:t xml:space="preserve"> </w:t>
      </w:r>
      <w:r w:rsidRPr="008D543F">
        <w:rPr>
          <w:sz w:val="24"/>
          <w:szCs w:val="24"/>
        </w:rPr>
        <w:t>цели</w:t>
      </w:r>
      <w:r w:rsidR="008D543F" w:rsidRPr="008D543F">
        <w:rPr>
          <w:sz w:val="24"/>
          <w:szCs w:val="24"/>
          <w:lang w:val="en-US"/>
        </w:rPr>
        <w:t xml:space="preserve"> </w:t>
      </w:r>
      <w:r w:rsidRPr="008D543F">
        <w:rPr>
          <w:sz w:val="24"/>
          <w:szCs w:val="24"/>
          <w:lang w:val="en-US"/>
        </w:rPr>
        <w:t>(I called to cancel our lesson);</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речи</w:t>
      </w:r>
      <w:r w:rsidR="008D543F" w:rsidRPr="008D543F">
        <w:rPr>
          <w:sz w:val="24"/>
          <w:szCs w:val="24"/>
          <w:lang w:val="en-US"/>
        </w:rPr>
        <w:t xml:space="preserve"> </w:t>
      </w:r>
      <w:r w:rsidRPr="008D543F">
        <w:rPr>
          <w:sz w:val="24"/>
          <w:szCs w:val="24"/>
        </w:rPr>
        <w:t>конструкцию</w:t>
      </w:r>
      <w:r w:rsidR="008D543F" w:rsidRPr="008D543F">
        <w:rPr>
          <w:sz w:val="24"/>
          <w:szCs w:val="24"/>
          <w:lang w:val="en-US"/>
        </w:rPr>
        <w:t xml:space="preserve"> </w:t>
      </w:r>
      <w:r w:rsidRPr="008D543F">
        <w:rPr>
          <w:sz w:val="24"/>
          <w:szCs w:val="24"/>
          <w:lang w:val="en-US"/>
        </w:rPr>
        <w:t>it takes me … to do something;</w:t>
      </w:r>
    </w:p>
    <w:p w:rsidR="006D4104" w:rsidRPr="008D543F" w:rsidRDefault="006D4104" w:rsidP="008D543F">
      <w:pPr>
        <w:pStyle w:val="a0"/>
        <w:spacing w:line="240" w:lineRule="auto"/>
        <w:ind w:left="0" w:firstLine="709"/>
        <w:rPr>
          <w:sz w:val="24"/>
          <w:szCs w:val="24"/>
          <w:lang w:val="en-US"/>
        </w:rPr>
      </w:pPr>
      <w:r w:rsidRPr="008D543F">
        <w:rPr>
          <w:sz w:val="24"/>
          <w:szCs w:val="24"/>
        </w:rPr>
        <w:t>использовать</w:t>
      </w:r>
      <w:r w:rsidR="008D543F" w:rsidRPr="008D543F">
        <w:rPr>
          <w:sz w:val="24"/>
          <w:szCs w:val="24"/>
        </w:rPr>
        <w:t xml:space="preserve"> </w:t>
      </w:r>
      <w:r w:rsidRPr="008D543F">
        <w:rPr>
          <w:sz w:val="24"/>
          <w:szCs w:val="24"/>
        </w:rPr>
        <w:t>косвенную</w:t>
      </w:r>
      <w:r w:rsidR="008D543F" w:rsidRPr="008D543F">
        <w:rPr>
          <w:sz w:val="24"/>
          <w:szCs w:val="24"/>
        </w:rPr>
        <w:t xml:space="preserve"> </w:t>
      </w:r>
      <w:r w:rsidRPr="008D543F">
        <w:rPr>
          <w:sz w:val="24"/>
          <w:szCs w:val="24"/>
        </w:rPr>
        <w:t>речь</w:t>
      </w:r>
      <w:r w:rsidRPr="008D543F">
        <w:rPr>
          <w:sz w:val="24"/>
          <w:szCs w:val="24"/>
          <w:lang w:val="en-US"/>
        </w:rPr>
        <w:t>;</w:t>
      </w:r>
    </w:p>
    <w:p w:rsidR="006D4104" w:rsidRPr="008D543F" w:rsidRDefault="006D4104" w:rsidP="008D543F">
      <w:pPr>
        <w:pStyle w:val="a0"/>
        <w:spacing w:line="240" w:lineRule="auto"/>
        <w:ind w:left="0" w:firstLine="709"/>
        <w:rPr>
          <w:sz w:val="24"/>
          <w:szCs w:val="24"/>
          <w:lang w:val="en-US"/>
        </w:rPr>
      </w:pPr>
      <w:r w:rsidRPr="008D543F">
        <w:rPr>
          <w:sz w:val="24"/>
          <w:szCs w:val="24"/>
        </w:rPr>
        <w:t>использовать</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речи</w:t>
      </w:r>
      <w:r w:rsidR="008D543F" w:rsidRPr="008D543F">
        <w:rPr>
          <w:sz w:val="24"/>
          <w:szCs w:val="24"/>
          <w:lang w:val="en-US"/>
        </w:rPr>
        <w:t xml:space="preserve"> </w:t>
      </w:r>
      <w:r w:rsidRPr="008D543F">
        <w:rPr>
          <w:sz w:val="24"/>
          <w:szCs w:val="24"/>
        </w:rPr>
        <w:t>глаголы</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наиболее</w:t>
      </w:r>
      <w:r w:rsidR="008D543F" w:rsidRPr="008D543F">
        <w:rPr>
          <w:sz w:val="24"/>
          <w:szCs w:val="24"/>
          <w:lang w:val="en-US"/>
        </w:rPr>
        <w:t xml:space="preserve"> </w:t>
      </w:r>
      <w:r w:rsidRPr="008D543F">
        <w:rPr>
          <w:sz w:val="24"/>
          <w:szCs w:val="24"/>
        </w:rPr>
        <w:t>употребляемых</w:t>
      </w:r>
      <w:r w:rsidR="008D543F" w:rsidRPr="008D543F">
        <w:rPr>
          <w:sz w:val="24"/>
          <w:szCs w:val="24"/>
          <w:lang w:val="en-US"/>
        </w:rPr>
        <w:t xml:space="preserve"> </w:t>
      </w:r>
      <w:r w:rsidRPr="008D543F">
        <w:rPr>
          <w:sz w:val="24"/>
          <w:szCs w:val="24"/>
        </w:rPr>
        <w:t>временных</w:t>
      </w:r>
      <w:r w:rsidR="008D543F" w:rsidRPr="008D543F">
        <w:rPr>
          <w:sz w:val="24"/>
          <w:szCs w:val="24"/>
          <w:lang w:val="en-US"/>
        </w:rPr>
        <w:t xml:space="preserve"> </w:t>
      </w:r>
      <w:r w:rsidRPr="008D543F">
        <w:rPr>
          <w:sz w:val="24"/>
          <w:szCs w:val="24"/>
        </w:rPr>
        <w:t>формах</w:t>
      </w:r>
      <w:r w:rsidRPr="008D543F">
        <w:rPr>
          <w:sz w:val="24"/>
          <w:szCs w:val="24"/>
          <w:lang w:val="en-US"/>
        </w:rPr>
        <w:t>: Present Simple, Present Continuous, Future Simple, Past Simple, Past Continuous, Present Perfect, Present Perfect Continuous, Past Perfect;</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употреблятьвречистрадательныйзалогвформахнаиболееиспользуемыхвремен</w:t>
      </w:r>
      <w:r w:rsidRPr="008D543F">
        <w:rPr>
          <w:sz w:val="24"/>
          <w:szCs w:val="24"/>
          <w:lang w:val="en-US"/>
        </w:rPr>
        <w:t>: Present Simple, Present Continuous, Past Simple, Present Perfect;</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различные грамматические средства для выражения будущего времени –to be going to, Present Continuous; Present Simple;</w:t>
      </w:r>
    </w:p>
    <w:p w:rsidR="006D4104" w:rsidRPr="008D543F" w:rsidRDefault="006D4104" w:rsidP="008D543F">
      <w:pPr>
        <w:pStyle w:val="a0"/>
        <w:spacing w:line="240" w:lineRule="auto"/>
        <w:ind w:left="0" w:firstLine="709"/>
        <w:rPr>
          <w:sz w:val="24"/>
          <w:szCs w:val="24"/>
          <w:lang w:val="en-US"/>
        </w:rPr>
      </w:pPr>
      <w:r w:rsidRPr="008D543F">
        <w:rPr>
          <w:sz w:val="24"/>
          <w:szCs w:val="24"/>
        </w:rPr>
        <w:t>употреблять</w:t>
      </w:r>
      <w:r w:rsidR="008D543F" w:rsidRPr="008D543F">
        <w:rPr>
          <w:sz w:val="24"/>
          <w:szCs w:val="24"/>
          <w:lang w:val="en-US"/>
        </w:rPr>
        <w:t xml:space="preserve"> </w:t>
      </w:r>
      <w:r w:rsidRPr="008D543F">
        <w:rPr>
          <w:sz w:val="24"/>
          <w:szCs w:val="24"/>
        </w:rPr>
        <w:t>в</w:t>
      </w:r>
      <w:r w:rsidR="008D543F" w:rsidRPr="008D543F">
        <w:rPr>
          <w:sz w:val="24"/>
          <w:szCs w:val="24"/>
          <w:lang w:val="en-US"/>
        </w:rPr>
        <w:t xml:space="preserve"> </w:t>
      </w:r>
      <w:r w:rsidRPr="008D543F">
        <w:rPr>
          <w:sz w:val="24"/>
          <w:szCs w:val="24"/>
        </w:rPr>
        <w:t>речи</w:t>
      </w:r>
      <w:r w:rsidR="008D543F" w:rsidRPr="008D543F">
        <w:rPr>
          <w:sz w:val="24"/>
          <w:szCs w:val="24"/>
          <w:lang w:val="en-US"/>
        </w:rPr>
        <w:t xml:space="preserve"> </w:t>
      </w:r>
      <w:r w:rsidRPr="008D543F">
        <w:rPr>
          <w:sz w:val="24"/>
          <w:szCs w:val="24"/>
        </w:rPr>
        <w:t>модальные</w:t>
      </w:r>
      <w:r w:rsidR="008D543F" w:rsidRPr="008D543F">
        <w:rPr>
          <w:sz w:val="24"/>
          <w:szCs w:val="24"/>
          <w:lang w:val="en-US"/>
        </w:rPr>
        <w:t xml:space="preserve"> </w:t>
      </w:r>
      <w:r w:rsidRPr="008D543F">
        <w:rPr>
          <w:sz w:val="24"/>
          <w:szCs w:val="24"/>
        </w:rPr>
        <w:t>глаголы</w:t>
      </w:r>
      <w:r w:rsidR="008D543F" w:rsidRPr="008D543F">
        <w:rPr>
          <w:sz w:val="24"/>
          <w:szCs w:val="24"/>
          <w:lang w:val="en-US"/>
        </w:rPr>
        <w:t xml:space="preserve"> </w:t>
      </w:r>
      <w:r w:rsidRPr="008D543F">
        <w:rPr>
          <w:sz w:val="24"/>
          <w:szCs w:val="24"/>
        </w:rPr>
        <w:t>и</w:t>
      </w:r>
      <w:r w:rsidR="008D543F" w:rsidRPr="008D543F">
        <w:rPr>
          <w:sz w:val="24"/>
          <w:szCs w:val="24"/>
          <w:lang w:val="en-US"/>
        </w:rPr>
        <w:t xml:space="preserve"> </w:t>
      </w:r>
      <w:r w:rsidRPr="008D543F">
        <w:rPr>
          <w:sz w:val="24"/>
          <w:szCs w:val="24"/>
        </w:rPr>
        <w:t>их</w:t>
      </w:r>
      <w:r w:rsidR="008D543F" w:rsidRPr="008D543F">
        <w:rPr>
          <w:sz w:val="24"/>
          <w:szCs w:val="24"/>
          <w:lang w:val="en-US"/>
        </w:rPr>
        <w:t xml:space="preserve"> </w:t>
      </w:r>
      <w:r w:rsidRPr="008D543F">
        <w:rPr>
          <w:sz w:val="24"/>
          <w:szCs w:val="24"/>
        </w:rPr>
        <w:t>эквиваленты</w:t>
      </w:r>
      <w:r w:rsidR="008D543F" w:rsidRPr="008D543F">
        <w:rPr>
          <w:sz w:val="24"/>
          <w:szCs w:val="24"/>
          <w:lang w:val="en-US"/>
        </w:rPr>
        <w:t xml:space="preserve"> </w:t>
      </w:r>
      <w:r w:rsidRPr="008D543F">
        <w:rPr>
          <w:sz w:val="24"/>
          <w:szCs w:val="24"/>
          <w:lang w:val="en-US"/>
        </w:rPr>
        <w:t>(may, can/be able to, must/have to/should; need, shall, could, might, would);</w:t>
      </w:r>
    </w:p>
    <w:p w:rsidR="006D4104" w:rsidRPr="008D543F" w:rsidRDefault="006D4104" w:rsidP="008D543F">
      <w:pPr>
        <w:pStyle w:val="a0"/>
        <w:spacing w:line="240" w:lineRule="auto"/>
        <w:ind w:left="0" w:firstLine="709"/>
        <w:rPr>
          <w:sz w:val="24"/>
          <w:szCs w:val="24"/>
        </w:rPr>
      </w:pPr>
      <w:r w:rsidRPr="008D543F">
        <w:rPr>
          <w:sz w:val="24"/>
          <w:szCs w:val="24"/>
        </w:rPr>
        <w:t>согласовывать времена в рамках сложного предложения в плане настоящего и прошлого;</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определенный/неопределенный/нулевой артикль;</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личные, притяжательные, указательные, неопределенные, относительные, вопросительные местоимения;</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D4104" w:rsidRPr="008D543F" w:rsidRDefault="006D4104" w:rsidP="008D543F">
      <w:pPr>
        <w:pStyle w:val="a0"/>
        <w:spacing w:line="240" w:lineRule="auto"/>
        <w:ind w:left="0" w:firstLine="709"/>
        <w:rPr>
          <w:sz w:val="24"/>
          <w:szCs w:val="24"/>
        </w:rPr>
      </w:pPr>
      <w:r w:rsidRPr="008D543F">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6D4104" w:rsidRPr="008D543F" w:rsidRDefault="006D4104" w:rsidP="008D543F">
      <w:pPr>
        <w:pStyle w:val="a0"/>
        <w:spacing w:line="240" w:lineRule="auto"/>
        <w:ind w:left="0" w:firstLine="709"/>
        <w:rPr>
          <w:sz w:val="24"/>
          <w:szCs w:val="24"/>
        </w:rPr>
      </w:pPr>
      <w:r w:rsidRPr="008D543F">
        <w:rPr>
          <w:sz w:val="24"/>
          <w:szCs w:val="24"/>
        </w:rPr>
        <w:t>употреблять предлоги, выражающие направление движения, время и место действия.</w:t>
      </w:r>
    </w:p>
    <w:p w:rsidR="006D4104" w:rsidRPr="008D543F" w:rsidRDefault="006D4104" w:rsidP="008D543F">
      <w:pPr>
        <w:spacing w:after="0" w:line="240" w:lineRule="auto"/>
        <w:ind w:firstLine="709"/>
        <w:rPr>
          <w:szCs w:val="24"/>
        </w:rPr>
      </w:pPr>
      <w:r w:rsidRPr="008D543F">
        <w:rPr>
          <w:b/>
          <w:szCs w:val="24"/>
        </w:rPr>
        <w:t>Выпускник на базовом уровне получит возможность научиться:</w:t>
      </w:r>
    </w:p>
    <w:p w:rsidR="006D4104" w:rsidRPr="008D543F" w:rsidRDefault="006D4104" w:rsidP="008D543F">
      <w:pPr>
        <w:spacing w:after="0" w:line="240" w:lineRule="auto"/>
        <w:ind w:firstLine="709"/>
        <w:rPr>
          <w:i/>
          <w:szCs w:val="24"/>
        </w:rPr>
      </w:pPr>
      <w:r w:rsidRPr="008D543F">
        <w:rPr>
          <w:b/>
          <w:i/>
          <w:szCs w:val="24"/>
        </w:rPr>
        <w:t>Коммуникативные умения</w:t>
      </w:r>
    </w:p>
    <w:p w:rsidR="006D4104" w:rsidRPr="008D543F" w:rsidRDefault="006D4104" w:rsidP="008D543F">
      <w:pPr>
        <w:spacing w:after="0" w:line="240" w:lineRule="auto"/>
        <w:ind w:firstLine="709"/>
        <w:rPr>
          <w:i/>
          <w:szCs w:val="24"/>
        </w:rPr>
      </w:pPr>
      <w:r w:rsidRPr="008D543F">
        <w:rPr>
          <w:b/>
          <w:i/>
          <w:szCs w:val="24"/>
        </w:rPr>
        <w:t>Говорение, диалогическая речь</w:t>
      </w:r>
    </w:p>
    <w:p w:rsidR="006D4104" w:rsidRPr="008D543F" w:rsidRDefault="006D4104" w:rsidP="008D543F">
      <w:pPr>
        <w:pStyle w:val="a0"/>
        <w:spacing w:line="240" w:lineRule="auto"/>
        <w:ind w:left="0" w:firstLine="709"/>
        <w:rPr>
          <w:i/>
          <w:sz w:val="24"/>
          <w:szCs w:val="24"/>
        </w:rPr>
      </w:pPr>
      <w:r w:rsidRPr="008D543F">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6D4104" w:rsidRPr="008D543F" w:rsidRDefault="006D4104" w:rsidP="008D543F">
      <w:pPr>
        <w:pStyle w:val="a0"/>
        <w:spacing w:line="240" w:lineRule="auto"/>
        <w:ind w:left="0" w:firstLine="709"/>
        <w:rPr>
          <w:i/>
          <w:sz w:val="24"/>
          <w:szCs w:val="24"/>
        </w:rPr>
      </w:pPr>
      <w:r w:rsidRPr="008D543F">
        <w:rPr>
          <w:i/>
          <w:sz w:val="24"/>
          <w:szCs w:val="24"/>
        </w:rPr>
        <w:lastRenderedPageBreak/>
        <w:t>проводить подготовленное интервью, проверяя и получая подтверждение какой-либо информации;</w:t>
      </w:r>
    </w:p>
    <w:p w:rsidR="006D4104" w:rsidRPr="008D543F" w:rsidRDefault="006D4104" w:rsidP="008D543F">
      <w:pPr>
        <w:pStyle w:val="a0"/>
        <w:spacing w:line="240" w:lineRule="auto"/>
        <w:ind w:left="0" w:firstLine="709"/>
        <w:rPr>
          <w:i/>
          <w:sz w:val="24"/>
          <w:szCs w:val="24"/>
        </w:rPr>
      </w:pPr>
      <w:r w:rsidRPr="008D543F">
        <w:rPr>
          <w:i/>
          <w:sz w:val="24"/>
          <w:szCs w:val="24"/>
        </w:rPr>
        <w:t>обмениваться информацией, проверять и подтверждать собранную фактическую информацию.</w:t>
      </w:r>
    </w:p>
    <w:p w:rsidR="006D4104" w:rsidRPr="008D543F" w:rsidRDefault="006D4104" w:rsidP="008D543F">
      <w:pPr>
        <w:spacing w:after="0" w:line="240" w:lineRule="auto"/>
        <w:ind w:firstLine="709"/>
        <w:rPr>
          <w:i/>
          <w:szCs w:val="24"/>
        </w:rPr>
      </w:pPr>
      <w:r w:rsidRPr="008D543F">
        <w:rPr>
          <w:b/>
          <w:i/>
          <w:szCs w:val="24"/>
        </w:rPr>
        <w:t>Говорение, монологическая речь</w:t>
      </w:r>
    </w:p>
    <w:p w:rsidR="006D4104" w:rsidRPr="008D543F" w:rsidRDefault="006D4104" w:rsidP="008D543F">
      <w:pPr>
        <w:pStyle w:val="a0"/>
        <w:spacing w:line="240" w:lineRule="auto"/>
        <w:ind w:left="0" w:firstLine="709"/>
        <w:rPr>
          <w:i/>
          <w:sz w:val="24"/>
          <w:szCs w:val="24"/>
        </w:rPr>
      </w:pPr>
      <w:r w:rsidRPr="008D543F">
        <w:rPr>
          <w:i/>
          <w:sz w:val="24"/>
          <w:szCs w:val="24"/>
        </w:rPr>
        <w:t>Резюмировать прослушанный/прочитанный текст;</w:t>
      </w:r>
    </w:p>
    <w:p w:rsidR="006D4104" w:rsidRPr="008D543F" w:rsidRDefault="006D4104" w:rsidP="008D543F">
      <w:pPr>
        <w:pStyle w:val="a0"/>
        <w:spacing w:line="240" w:lineRule="auto"/>
        <w:ind w:left="0" w:firstLine="709"/>
        <w:rPr>
          <w:i/>
          <w:sz w:val="24"/>
          <w:szCs w:val="24"/>
        </w:rPr>
      </w:pPr>
      <w:r w:rsidRPr="008D543F">
        <w:rPr>
          <w:i/>
          <w:sz w:val="24"/>
          <w:szCs w:val="24"/>
        </w:rPr>
        <w:t>обобщать информацию на основе прочитанного/прослушанного текста.</w:t>
      </w:r>
    </w:p>
    <w:p w:rsidR="006D4104" w:rsidRPr="008D543F" w:rsidRDefault="006D4104" w:rsidP="008D543F">
      <w:pPr>
        <w:spacing w:after="0" w:line="240" w:lineRule="auto"/>
        <w:ind w:firstLine="709"/>
        <w:rPr>
          <w:i/>
          <w:szCs w:val="24"/>
        </w:rPr>
      </w:pPr>
      <w:r w:rsidRPr="008D543F">
        <w:rPr>
          <w:b/>
          <w:i/>
          <w:szCs w:val="24"/>
        </w:rPr>
        <w:t>Аудирование</w:t>
      </w:r>
    </w:p>
    <w:p w:rsidR="006D4104" w:rsidRPr="008D543F" w:rsidRDefault="006D4104" w:rsidP="008D543F">
      <w:pPr>
        <w:pStyle w:val="a0"/>
        <w:spacing w:line="240" w:lineRule="auto"/>
        <w:ind w:left="0" w:firstLine="709"/>
        <w:rPr>
          <w:i/>
          <w:sz w:val="24"/>
          <w:szCs w:val="24"/>
        </w:rPr>
      </w:pPr>
      <w:r w:rsidRPr="008D543F">
        <w:rPr>
          <w:i/>
          <w:sz w:val="24"/>
          <w:szCs w:val="24"/>
        </w:rPr>
        <w:t>Полно и точно воспринимать информацию в распространенных коммуникативных ситуациях;</w:t>
      </w:r>
    </w:p>
    <w:p w:rsidR="006D4104" w:rsidRPr="008D543F" w:rsidRDefault="006D4104" w:rsidP="008D543F">
      <w:pPr>
        <w:pStyle w:val="a0"/>
        <w:spacing w:line="240" w:lineRule="auto"/>
        <w:ind w:left="0" w:firstLine="709"/>
        <w:rPr>
          <w:i/>
          <w:sz w:val="24"/>
          <w:szCs w:val="24"/>
        </w:rPr>
      </w:pPr>
      <w:r w:rsidRPr="008D543F">
        <w:rPr>
          <w:i/>
          <w:sz w:val="24"/>
          <w:szCs w:val="24"/>
        </w:rPr>
        <w:t>обобщать прослушанную информацию и выявлять факты в соответствии с поставленной задачей/вопросом.</w:t>
      </w:r>
    </w:p>
    <w:p w:rsidR="006D4104" w:rsidRPr="008D543F" w:rsidRDefault="006D4104" w:rsidP="008D543F">
      <w:pPr>
        <w:spacing w:after="0" w:line="240" w:lineRule="auto"/>
        <w:ind w:firstLine="709"/>
        <w:rPr>
          <w:i/>
          <w:szCs w:val="24"/>
        </w:rPr>
      </w:pPr>
      <w:r w:rsidRPr="008D543F">
        <w:rPr>
          <w:b/>
          <w:i/>
          <w:szCs w:val="24"/>
        </w:rPr>
        <w:t>Чтение</w:t>
      </w:r>
    </w:p>
    <w:p w:rsidR="006D4104" w:rsidRPr="008D543F" w:rsidRDefault="006D4104" w:rsidP="008D543F">
      <w:pPr>
        <w:pStyle w:val="a0"/>
        <w:spacing w:line="240" w:lineRule="auto"/>
        <w:ind w:left="0" w:firstLine="709"/>
        <w:rPr>
          <w:i/>
          <w:sz w:val="24"/>
          <w:szCs w:val="24"/>
        </w:rPr>
      </w:pPr>
      <w:r w:rsidRPr="008D543F">
        <w:rPr>
          <w:i/>
          <w:sz w:val="24"/>
          <w:szCs w:val="24"/>
        </w:rPr>
        <w:t>Читать и понимать несложные аутентичные тексты различных стилей и жанров и отвечать на ряд уточняющих вопросов.</w:t>
      </w:r>
    </w:p>
    <w:p w:rsidR="006D4104" w:rsidRPr="008D543F" w:rsidRDefault="006D4104" w:rsidP="008D543F">
      <w:pPr>
        <w:spacing w:after="0" w:line="240" w:lineRule="auto"/>
        <w:ind w:firstLine="709"/>
        <w:rPr>
          <w:i/>
          <w:szCs w:val="24"/>
        </w:rPr>
      </w:pPr>
      <w:r w:rsidRPr="008D543F">
        <w:rPr>
          <w:b/>
          <w:i/>
          <w:szCs w:val="24"/>
        </w:rPr>
        <w:t>Письмо</w:t>
      </w:r>
    </w:p>
    <w:p w:rsidR="006D4104" w:rsidRPr="008D543F" w:rsidRDefault="006D4104" w:rsidP="008D543F">
      <w:pPr>
        <w:pStyle w:val="a0"/>
        <w:spacing w:line="240" w:lineRule="auto"/>
        <w:ind w:left="0" w:firstLine="709"/>
        <w:rPr>
          <w:i/>
          <w:sz w:val="24"/>
          <w:szCs w:val="24"/>
        </w:rPr>
      </w:pPr>
      <w:r w:rsidRPr="008D543F">
        <w:rPr>
          <w:i/>
          <w:sz w:val="24"/>
          <w:szCs w:val="24"/>
        </w:rPr>
        <w:t>Писать краткий отзыв на фильм, книгу или пьесу.</w:t>
      </w:r>
    </w:p>
    <w:p w:rsidR="006D4104" w:rsidRPr="008D543F" w:rsidRDefault="006D4104" w:rsidP="008D543F">
      <w:pPr>
        <w:spacing w:after="0" w:line="240" w:lineRule="auto"/>
        <w:ind w:firstLine="709"/>
        <w:rPr>
          <w:i/>
          <w:szCs w:val="24"/>
        </w:rPr>
      </w:pPr>
      <w:r w:rsidRPr="008D543F">
        <w:rPr>
          <w:b/>
          <w:i/>
          <w:szCs w:val="24"/>
        </w:rPr>
        <w:t>Языковые навыки</w:t>
      </w:r>
    </w:p>
    <w:p w:rsidR="006D4104" w:rsidRPr="008D543F" w:rsidRDefault="006D4104" w:rsidP="008D543F">
      <w:pPr>
        <w:spacing w:after="0" w:line="240" w:lineRule="auto"/>
        <w:ind w:firstLine="709"/>
        <w:rPr>
          <w:i/>
          <w:szCs w:val="24"/>
        </w:rPr>
      </w:pPr>
      <w:r w:rsidRPr="008D543F">
        <w:rPr>
          <w:b/>
          <w:i/>
          <w:szCs w:val="24"/>
        </w:rPr>
        <w:t>Фонетическая сторона речи</w:t>
      </w:r>
    </w:p>
    <w:p w:rsidR="006D4104" w:rsidRPr="008D543F" w:rsidRDefault="006D4104" w:rsidP="008D543F">
      <w:pPr>
        <w:pStyle w:val="a0"/>
        <w:spacing w:line="240" w:lineRule="auto"/>
        <w:ind w:left="0" w:firstLine="709"/>
        <w:rPr>
          <w:i/>
          <w:sz w:val="24"/>
          <w:szCs w:val="24"/>
        </w:rPr>
      </w:pPr>
      <w:r w:rsidRPr="008D543F">
        <w:rPr>
          <w:i/>
          <w:sz w:val="24"/>
          <w:szCs w:val="24"/>
        </w:rPr>
        <w:t>Произносить звуки английского языка четко, естественным произношением, не допуская ярко выраженного акцента.</w:t>
      </w:r>
    </w:p>
    <w:p w:rsidR="006D4104" w:rsidRPr="008D543F" w:rsidRDefault="006D4104" w:rsidP="008D543F">
      <w:pPr>
        <w:spacing w:after="0" w:line="240" w:lineRule="auto"/>
        <w:ind w:firstLine="709"/>
        <w:rPr>
          <w:i/>
          <w:szCs w:val="24"/>
        </w:rPr>
      </w:pPr>
      <w:r w:rsidRPr="008D543F">
        <w:rPr>
          <w:b/>
          <w:i/>
          <w:szCs w:val="24"/>
        </w:rPr>
        <w:t>Орфография и пунктуация</w:t>
      </w:r>
    </w:p>
    <w:p w:rsidR="006D4104" w:rsidRPr="008D543F" w:rsidRDefault="006D4104" w:rsidP="008D543F">
      <w:pPr>
        <w:pStyle w:val="a0"/>
        <w:spacing w:line="240" w:lineRule="auto"/>
        <w:ind w:left="0" w:firstLine="709"/>
        <w:rPr>
          <w:i/>
          <w:sz w:val="24"/>
          <w:szCs w:val="24"/>
        </w:rPr>
      </w:pPr>
      <w:r w:rsidRPr="008D543F">
        <w:rPr>
          <w:i/>
          <w:sz w:val="24"/>
          <w:szCs w:val="24"/>
        </w:rPr>
        <w:t>Владеть орфографическими навыками;</w:t>
      </w:r>
    </w:p>
    <w:p w:rsidR="006D4104" w:rsidRPr="008D543F" w:rsidRDefault="006D4104" w:rsidP="008D543F">
      <w:pPr>
        <w:pStyle w:val="a0"/>
        <w:spacing w:line="240" w:lineRule="auto"/>
        <w:ind w:left="0" w:firstLine="709"/>
        <w:rPr>
          <w:i/>
          <w:sz w:val="24"/>
          <w:szCs w:val="24"/>
        </w:rPr>
      </w:pPr>
      <w:r w:rsidRPr="008D543F">
        <w:rPr>
          <w:i/>
          <w:sz w:val="24"/>
          <w:szCs w:val="24"/>
        </w:rPr>
        <w:t>расставлять в тексте знаки препинания в соответствии с нормами пунктуации.</w:t>
      </w:r>
    </w:p>
    <w:p w:rsidR="006D4104" w:rsidRPr="008D543F" w:rsidRDefault="006D4104" w:rsidP="008D543F">
      <w:pPr>
        <w:pStyle w:val="a0"/>
        <w:numPr>
          <w:ilvl w:val="0"/>
          <w:numId w:val="0"/>
        </w:numPr>
        <w:spacing w:line="240" w:lineRule="auto"/>
        <w:ind w:firstLine="709"/>
        <w:rPr>
          <w:i/>
          <w:sz w:val="24"/>
          <w:szCs w:val="24"/>
        </w:rPr>
      </w:pPr>
      <w:r w:rsidRPr="008D543F">
        <w:rPr>
          <w:b/>
          <w:i/>
          <w:sz w:val="24"/>
          <w:szCs w:val="24"/>
        </w:rPr>
        <w:t>Лексическая сторона речи</w:t>
      </w:r>
    </w:p>
    <w:p w:rsidR="006D4104" w:rsidRPr="008D543F" w:rsidRDefault="006D4104" w:rsidP="008D543F">
      <w:pPr>
        <w:pStyle w:val="a0"/>
        <w:spacing w:line="240" w:lineRule="auto"/>
        <w:ind w:left="0" w:firstLine="709"/>
        <w:rPr>
          <w:i/>
          <w:sz w:val="24"/>
          <w:szCs w:val="24"/>
        </w:rPr>
      </w:pPr>
      <w:r w:rsidRPr="008D543F">
        <w:rPr>
          <w:i/>
          <w:sz w:val="24"/>
          <w:szCs w:val="24"/>
        </w:rPr>
        <w:t>Использовать фразовые глаголы по широкому спектру тем, уместно употребляя их в соответствии со стилем речи;</w:t>
      </w:r>
    </w:p>
    <w:p w:rsidR="006D4104" w:rsidRPr="008D543F" w:rsidRDefault="006D4104" w:rsidP="008D543F">
      <w:pPr>
        <w:pStyle w:val="a0"/>
        <w:spacing w:line="240" w:lineRule="auto"/>
        <w:ind w:left="0" w:firstLine="709"/>
        <w:rPr>
          <w:i/>
          <w:sz w:val="24"/>
          <w:szCs w:val="24"/>
        </w:rPr>
      </w:pPr>
      <w:r w:rsidRPr="008D543F">
        <w:rPr>
          <w:i/>
          <w:sz w:val="24"/>
          <w:szCs w:val="24"/>
        </w:rPr>
        <w:t>узнавать и использовать в речи устойчивые выражения и фразы (collocations).</w:t>
      </w:r>
    </w:p>
    <w:p w:rsidR="006D4104" w:rsidRPr="008D543F" w:rsidRDefault="006D4104" w:rsidP="008D543F">
      <w:pPr>
        <w:spacing w:after="0" w:line="240" w:lineRule="auto"/>
        <w:ind w:firstLine="709"/>
        <w:rPr>
          <w:i/>
          <w:szCs w:val="24"/>
        </w:rPr>
      </w:pPr>
      <w:r w:rsidRPr="008D543F">
        <w:rPr>
          <w:b/>
          <w:i/>
          <w:szCs w:val="24"/>
        </w:rPr>
        <w:t>Грамматическая сторона речи</w:t>
      </w:r>
    </w:p>
    <w:p w:rsidR="006D4104" w:rsidRPr="008D543F" w:rsidRDefault="006D4104" w:rsidP="008D543F">
      <w:pPr>
        <w:pStyle w:val="a0"/>
        <w:spacing w:line="240" w:lineRule="auto"/>
        <w:ind w:left="0" w:firstLine="709"/>
        <w:rPr>
          <w:i/>
          <w:sz w:val="24"/>
          <w:szCs w:val="24"/>
        </w:rPr>
      </w:pPr>
      <w:r w:rsidRPr="008D543F">
        <w:rPr>
          <w:i/>
          <w:sz w:val="24"/>
          <w:szCs w:val="24"/>
        </w:rPr>
        <w:t>Использовать в речи модальные глаголы для выражения возможности или вероятности в прошедшем времени (could + have done; might + have done);</w:t>
      </w:r>
    </w:p>
    <w:p w:rsidR="006D4104" w:rsidRPr="008D543F" w:rsidRDefault="006D4104" w:rsidP="008D543F">
      <w:pPr>
        <w:pStyle w:val="a0"/>
        <w:spacing w:line="240" w:lineRule="auto"/>
        <w:ind w:left="0" w:firstLine="709"/>
        <w:rPr>
          <w:i/>
          <w:sz w:val="24"/>
          <w:szCs w:val="24"/>
        </w:rPr>
      </w:pPr>
      <w:r w:rsidRPr="008D543F">
        <w:rPr>
          <w:i/>
          <w:sz w:val="24"/>
          <w:szCs w:val="24"/>
        </w:rPr>
        <w:t>употреблять в речи структуру have/get + something + Participle II (causative form) как эквивалент страдательного залога;</w:t>
      </w:r>
    </w:p>
    <w:p w:rsidR="006D4104" w:rsidRPr="008D543F" w:rsidRDefault="006D4104" w:rsidP="008D543F">
      <w:pPr>
        <w:pStyle w:val="a0"/>
        <w:spacing w:line="240" w:lineRule="auto"/>
        <w:ind w:left="0" w:firstLine="709"/>
        <w:rPr>
          <w:i/>
          <w:sz w:val="24"/>
          <w:szCs w:val="24"/>
          <w:lang w:val="en-US"/>
        </w:rPr>
      </w:pPr>
      <w:r w:rsidRPr="008D543F">
        <w:rPr>
          <w:i/>
          <w:sz w:val="24"/>
          <w:szCs w:val="24"/>
        </w:rPr>
        <w:t xml:space="preserve">употреблять в речи эмфатические конструкции типа It’s him who… </w:t>
      </w:r>
      <w:r w:rsidRPr="008D543F">
        <w:rPr>
          <w:i/>
          <w:sz w:val="24"/>
          <w:szCs w:val="24"/>
          <w:lang w:val="en-US"/>
        </w:rPr>
        <w:t>It’s time you did smth;</w:t>
      </w:r>
    </w:p>
    <w:p w:rsidR="006D4104" w:rsidRPr="008D543F" w:rsidRDefault="006D4104" w:rsidP="008D543F">
      <w:pPr>
        <w:pStyle w:val="a0"/>
        <w:spacing w:line="240" w:lineRule="auto"/>
        <w:ind w:left="0" w:firstLine="709"/>
        <w:rPr>
          <w:i/>
          <w:sz w:val="24"/>
          <w:szCs w:val="24"/>
        </w:rPr>
      </w:pPr>
      <w:r w:rsidRPr="008D543F">
        <w:rPr>
          <w:i/>
          <w:sz w:val="24"/>
          <w:szCs w:val="24"/>
        </w:rPr>
        <w:t>употреблять в речи все формы страдательного залога;</w:t>
      </w:r>
    </w:p>
    <w:p w:rsidR="006D4104" w:rsidRPr="008D543F" w:rsidRDefault="006D4104" w:rsidP="008D543F">
      <w:pPr>
        <w:pStyle w:val="a0"/>
        <w:spacing w:line="240" w:lineRule="auto"/>
        <w:ind w:left="0" w:firstLine="709"/>
        <w:rPr>
          <w:i/>
          <w:sz w:val="24"/>
          <w:szCs w:val="24"/>
          <w:lang w:val="en-US"/>
        </w:rPr>
      </w:pPr>
      <w:r w:rsidRPr="008D543F">
        <w:rPr>
          <w:i/>
          <w:sz w:val="24"/>
          <w:szCs w:val="24"/>
        </w:rPr>
        <w:t>употреблять</w:t>
      </w:r>
      <w:r w:rsidR="008D543F" w:rsidRPr="008D543F">
        <w:rPr>
          <w:i/>
          <w:sz w:val="24"/>
          <w:szCs w:val="24"/>
          <w:lang w:val="en-US"/>
        </w:rPr>
        <w:t xml:space="preserve"> </w:t>
      </w:r>
      <w:r w:rsidRPr="008D543F">
        <w:rPr>
          <w:i/>
          <w:sz w:val="24"/>
          <w:szCs w:val="24"/>
        </w:rPr>
        <w:t>в</w:t>
      </w:r>
      <w:r w:rsidR="008D543F" w:rsidRPr="008D543F">
        <w:rPr>
          <w:i/>
          <w:sz w:val="24"/>
          <w:szCs w:val="24"/>
          <w:lang w:val="en-US"/>
        </w:rPr>
        <w:t xml:space="preserve"> </w:t>
      </w:r>
      <w:r w:rsidRPr="008D543F">
        <w:rPr>
          <w:i/>
          <w:sz w:val="24"/>
          <w:szCs w:val="24"/>
        </w:rPr>
        <w:t>речи</w:t>
      </w:r>
      <w:r w:rsidR="008D543F" w:rsidRPr="008D543F">
        <w:rPr>
          <w:i/>
          <w:sz w:val="24"/>
          <w:szCs w:val="24"/>
          <w:lang w:val="en-US"/>
        </w:rPr>
        <w:t xml:space="preserve"> </w:t>
      </w:r>
      <w:r w:rsidRPr="008D543F">
        <w:rPr>
          <w:i/>
          <w:sz w:val="24"/>
          <w:szCs w:val="24"/>
        </w:rPr>
        <w:t>времена</w:t>
      </w:r>
      <w:r w:rsidRPr="008D543F">
        <w:rPr>
          <w:i/>
          <w:sz w:val="24"/>
          <w:szCs w:val="24"/>
          <w:lang w:val="en-US"/>
        </w:rPr>
        <w:t xml:space="preserve"> Past Perfect </w:t>
      </w:r>
      <w:r w:rsidRPr="008D543F">
        <w:rPr>
          <w:i/>
          <w:sz w:val="24"/>
          <w:szCs w:val="24"/>
        </w:rPr>
        <w:t>и</w:t>
      </w:r>
      <w:r w:rsidRPr="008D543F">
        <w:rPr>
          <w:i/>
          <w:sz w:val="24"/>
          <w:szCs w:val="24"/>
          <w:lang w:val="en-US"/>
        </w:rPr>
        <w:t xml:space="preserve"> Past Perfect Continuous;</w:t>
      </w:r>
    </w:p>
    <w:p w:rsidR="006D4104" w:rsidRPr="008D543F" w:rsidRDefault="006D4104" w:rsidP="008D543F">
      <w:pPr>
        <w:pStyle w:val="a0"/>
        <w:spacing w:line="240" w:lineRule="auto"/>
        <w:ind w:left="0" w:firstLine="709"/>
        <w:rPr>
          <w:i/>
          <w:sz w:val="24"/>
          <w:szCs w:val="24"/>
        </w:rPr>
      </w:pPr>
      <w:r w:rsidRPr="008D543F">
        <w:rPr>
          <w:i/>
          <w:sz w:val="24"/>
          <w:szCs w:val="24"/>
        </w:rPr>
        <w:t>употреблять в речи условные предложения нереального характера (Conditional 3);</w:t>
      </w:r>
    </w:p>
    <w:p w:rsidR="006D4104" w:rsidRPr="008D543F" w:rsidRDefault="006D4104" w:rsidP="008D543F">
      <w:pPr>
        <w:pStyle w:val="a0"/>
        <w:spacing w:line="240" w:lineRule="auto"/>
        <w:ind w:left="0" w:firstLine="709"/>
        <w:rPr>
          <w:i/>
          <w:sz w:val="24"/>
          <w:szCs w:val="24"/>
          <w:lang w:val="en-US"/>
        </w:rPr>
      </w:pPr>
      <w:r w:rsidRPr="008D543F">
        <w:rPr>
          <w:i/>
          <w:sz w:val="24"/>
          <w:szCs w:val="24"/>
        </w:rPr>
        <w:t>употреблять</w:t>
      </w:r>
      <w:r w:rsidR="008D543F" w:rsidRPr="008D543F">
        <w:rPr>
          <w:i/>
          <w:sz w:val="24"/>
          <w:szCs w:val="24"/>
          <w:lang w:val="en-US"/>
        </w:rPr>
        <w:t xml:space="preserve"> </w:t>
      </w:r>
      <w:r w:rsidRPr="008D543F">
        <w:rPr>
          <w:i/>
          <w:sz w:val="24"/>
          <w:szCs w:val="24"/>
        </w:rPr>
        <w:t>в</w:t>
      </w:r>
      <w:r w:rsidR="008D543F" w:rsidRPr="008D543F">
        <w:rPr>
          <w:i/>
          <w:sz w:val="24"/>
          <w:szCs w:val="24"/>
          <w:lang w:val="en-US"/>
        </w:rPr>
        <w:t xml:space="preserve"> </w:t>
      </w:r>
      <w:r w:rsidRPr="008D543F">
        <w:rPr>
          <w:i/>
          <w:sz w:val="24"/>
          <w:szCs w:val="24"/>
        </w:rPr>
        <w:t>речи</w:t>
      </w:r>
      <w:r w:rsidR="008D543F" w:rsidRPr="008D543F">
        <w:rPr>
          <w:i/>
          <w:sz w:val="24"/>
          <w:szCs w:val="24"/>
          <w:lang w:val="en-US"/>
        </w:rPr>
        <w:t xml:space="preserve"> </w:t>
      </w:r>
      <w:r w:rsidRPr="008D543F">
        <w:rPr>
          <w:i/>
          <w:sz w:val="24"/>
          <w:szCs w:val="24"/>
        </w:rPr>
        <w:t>структуру</w:t>
      </w:r>
      <w:r w:rsidRPr="008D543F">
        <w:rPr>
          <w:i/>
          <w:sz w:val="24"/>
          <w:szCs w:val="24"/>
          <w:lang w:val="en-US"/>
        </w:rPr>
        <w:t xml:space="preserve"> to be/get + used to + verb;</w:t>
      </w:r>
    </w:p>
    <w:p w:rsidR="006D4104" w:rsidRPr="008D543F" w:rsidRDefault="006D4104" w:rsidP="008D543F">
      <w:pPr>
        <w:pStyle w:val="a0"/>
        <w:spacing w:line="240" w:lineRule="auto"/>
        <w:ind w:left="0" w:firstLine="709"/>
        <w:rPr>
          <w:i/>
          <w:sz w:val="24"/>
          <w:szCs w:val="24"/>
        </w:rPr>
      </w:pPr>
      <w:r w:rsidRPr="008D543F">
        <w:rPr>
          <w:i/>
          <w:sz w:val="24"/>
          <w:szCs w:val="24"/>
        </w:rPr>
        <w:t>употреблять в речи структуру used to/ would + verb для обозначения регулярных действий в прошлом;</w:t>
      </w:r>
    </w:p>
    <w:p w:rsidR="006D4104" w:rsidRPr="008D543F" w:rsidRDefault="006D4104" w:rsidP="008D543F">
      <w:pPr>
        <w:pStyle w:val="a0"/>
        <w:spacing w:line="240" w:lineRule="auto"/>
        <w:ind w:left="0" w:firstLine="709"/>
        <w:rPr>
          <w:i/>
          <w:sz w:val="24"/>
          <w:szCs w:val="24"/>
          <w:lang w:val="en-US"/>
        </w:rPr>
      </w:pPr>
      <w:r w:rsidRPr="008D543F">
        <w:rPr>
          <w:i/>
          <w:sz w:val="24"/>
          <w:szCs w:val="24"/>
        </w:rPr>
        <w:t>употреблять</w:t>
      </w:r>
      <w:r w:rsidR="008D543F" w:rsidRPr="008D543F">
        <w:rPr>
          <w:i/>
          <w:sz w:val="24"/>
          <w:szCs w:val="24"/>
          <w:lang w:val="en-US"/>
        </w:rPr>
        <w:t xml:space="preserve"> </w:t>
      </w:r>
      <w:r w:rsidRPr="008D543F">
        <w:rPr>
          <w:i/>
          <w:sz w:val="24"/>
          <w:szCs w:val="24"/>
        </w:rPr>
        <w:t>в</w:t>
      </w:r>
      <w:r w:rsidR="008D543F" w:rsidRPr="008D543F">
        <w:rPr>
          <w:i/>
          <w:sz w:val="24"/>
          <w:szCs w:val="24"/>
          <w:lang w:val="en-US"/>
        </w:rPr>
        <w:t xml:space="preserve"> </w:t>
      </w:r>
      <w:r w:rsidRPr="008D543F">
        <w:rPr>
          <w:i/>
          <w:sz w:val="24"/>
          <w:szCs w:val="24"/>
        </w:rPr>
        <w:t>речи</w:t>
      </w:r>
      <w:r w:rsidR="008D543F" w:rsidRPr="008D543F">
        <w:rPr>
          <w:i/>
          <w:sz w:val="24"/>
          <w:szCs w:val="24"/>
          <w:lang w:val="en-US"/>
        </w:rPr>
        <w:t xml:space="preserve"> </w:t>
      </w:r>
      <w:r w:rsidRPr="008D543F">
        <w:rPr>
          <w:i/>
          <w:sz w:val="24"/>
          <w:szCs w:val="24"/>
        </w:rPr>
        <w:t>предложения</w:t>
      </w:r>
      <w:r w:rsidR="008D543F" w:rsidRPr="008D543F">
        <w:rPr>
          <w:i/>
          <w:sz w:val="24"/>
          <w:szCs w:val="24"/>
          <w:lang w:val="en-US"/>
        </w:rPr>
        <w:t xml:space="preserve"> </w:t>
      </w:r>
      <w:r w:rsidRPr="008D543F">
        <w:rPr>
          <w:i/>
          <w:sz w:val="24"/>
          <w:szCs w:val="24"/>
        </w:rPr>
        <w:t>с</w:t>
      </w:r>
      <w:r w:rsidR="008D543F" w:rsidRPr="008D543F">
        <w:rPr>
          <w:i/>
          <w:sz w:val="24"/>
          <w:szCs w:val="24"/>
          <w:lang w:val="en-US"/>
        </w:rPr>
        <w:t xml:space="preserve"> </w:t>
      </w:r>
      <w:r w:rsidRPr="008D543F">
        <w:rPr>
          <w:i/>
          <w:sz w:val="24"/>
          <w:szCs w:val="24"/>
        </w:rPr>
        <w:t>конструкциями</w:t>
      </w:r>
      <w:r w:rsidRPr="008D543F">
        <w:rPr>
          <w:i/>
          <w:sz w:val="24"/>
          <w:szCs w:val="24"/>
          <w:lang w:val="en-US"/>
        </w:rPr>
        <w:t xml:space="preserve"> as … as; not so … as; either … or; neither … nor;</w:t>
      </w:r>
    </w:p>
    <w:p w:rsidR="00DB7C8A" w:rsidRPr="00902B1D" w:rsidRDefault="006D4104" w:rsidP="00902B1D">
      <w:pPr>
        <w:pStyle w:val="a0"/>
        <w:spacing w:line="240" w:lineRule="auto"/>
        <w:ind w:left="0" w:firstLine="709"/>
        <w:rPr>
          <w:i/>
          <w:sz w:val="24"/>
          <w:szCs w:val="24"/>
        </w:rPr>
      </w:pPr>
      <w:r w:rsidRPr="008D543F">
        <w:rPr>
          <w:i/>
          <w:sz w:val="24"/>
          <w:szCs w:val="24"/>
        </w:rPr>
        <w:t>использовать широкий спектр союзов для выражения противопоставления и р</w:t>
      </w:r>
      <w:bookmarkStart w:id="48" w:name="_Toc532382814"/>
      <w:r w:rsidR="00902B1D">
        <w:rPr>
          <w:i/>
          <w:sz w:val="24"/>
          <w:szCs w:val="24"/>
        </w:rPr>
        <w:t>азличия в сложных предложениях.</w:t>
      </w:r>
    </w:p>
    <w:p w:rsidR="00DB7C8A" w:rsidRPr="00DB7C8A" w:rsidRDefault="00DB7C8A" w:rsidP="00DB7C8A">
      <w:pPr>
        <w:pStyle w:val="2"/>
        <w:rPr>
          <w:color w:val="auto"/>
        </w:rPr>
      </w:pPr>
      <w:bookmarkStart w:id="49" w:name="_Toc534230601"/>
      <w:bookmarkStart w:id="50" w:name="sub_38"/>
      <w:bookmarkStart w:id="51" w:name="_Toc57919697"/>
      <w:r w:rsidRPr="00DB7C8A">
        <w:rPr>
          <w:color w:val="auto"/>
        </w:rPr>
        <w:t>Общественные науки</w:t>
      </w:r>
      <w:bookmarkEnd w:id="49"/>
      <w:bookmarkEnd w:id="51"/>
    </w:p>
    <w:bookmarkEnd w:id="50"/>
    <w:p w:rsidR="00DB7C8A" w:rsidRPr="0098171D" w:rsidRDefault="00DB7C8A" w:rsidP="00DB7C8A">
      <w:pPr>
        <w:pStyle w:val="15"/>
        <w:rPr>
          <w:szCs w:val="24"/>
        </w:rPr>
      </w:pPr>
      <w:r w:rsidRPr="0098171D">
        <w:rPr>
          <w:szCs w:val="24"/>
        </w:rPr>
        <w:t>Изучение предметной области "Общественные науки" обеспечивает:</w:t>
      </w:r>
    </w:p>
    <w:p w:rsidR="00DB7C8A" w:rsidRPr="0098171D" w:rsidRDefault="00DB7C8A" w:rsidP="008C0035">
      <w:pPr>
        <w:pStyle w:val="15"/>
        <w:numPr>
          <w:ilvl w:val="0"/>
          <w:numId w:val="102"/>
        </w:numPr>
        <w:ind w:left="426"/>
        <w:rPr>
          <w:szCs w:val="24"/>
        </w:rPr>
      </w:pPr>
      <w:r w:rsidRPr="0098171D">
        <w:rPr>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DB7C8A" w:rsidRPr="0098171D" w:rsidRDefault="00DB7C8A" w:rsidP="008C0035">
      <w:pPr>
        <w:pStyle w:val="15"/>
        <w:numPr>
          <w:ilvl w:val="0"/>
          <w:numId w:val="102"/>
        </w:numPr>
        <w:ind w:left="426"/>
        <w:rPr>
          <w:szCs w:val="24"/>
        </w:rPr>
      </w:pPr>
      <w:r w:rsidRPr="0098171D">
        <w:rPr>
          <w:szCs w:val="24"/>
        </w:rPr>
        <w:lastRenderedPageBreak/>
        <w:t>понимание роли России в многообразном, быстро меняющемся глобальном мире;</w:t>
      </w:r>
    </w:p>
    <w:p w:rsidR="00DB7C8A" w:rsidRPr="0098171D" w:rsidRDefault="00DB7C8A" w:rsidP="008C0035">
      <w:pPr>
        <w:pStyle w:val="15"/>
        <w:numPr>
          <w:ilvl w:val="0"/>
          <w:numId w:val="102"/>
        </w:numPr>
        <w:ind w:left="426"/>
        <w:rPr>
          <w:szCs w:val="24"/>
        </w:rPr>
      </w:pPr>
      <w:r w:rsidRPr="0098171D">
        <w:rPr>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DB7C8A" w:rsidRPr="0098171D" w:rsidRDefault="00DB7C8A" w:rsidP="008C0035">
      <w:pPr>
        <w:pStyle w:val="15"/>
        <w:numPr>
          <w:ilvl w:val="0"/>
          <w:numId w:val="102"/>
        </w:numPr>
        <w:ind w:left="426"/>
        <w:rPr>
          <w:szCs w:val="24"/>
        </w:rPr>
      </w:pPr>
      <w:r w:rsidRPr="0098171D">
        <w:rPr>
          <w:szCs w:val="24"/>
        </w:rPr>
        <w:t>формирование целостного восприятия всего спектра природных, экономических, социальных реалий;</w:t>
      </w:r>
    </w:p>
    <w:p w:rsidR="00DB7C8A" w:rsidRPr="00DB7C8A" w:rsidRDefault="00DB7C8A" w:rsidP="008C0035">
      <w:pPr>
        <w:pStyle w:val="15"/>
        <w:numPr>
          <w:ilvl w:val="0"/>
          <w:numId w:val="102"/>
        </w:numPr>
        <w:ind w:left="709"/>
        <w:rPr>
          <w:szCs w:val="24"/>
        </w:rPr>
      </w:pPr>
      <w:r w:rsidRPr="00DB7C8A">
        <w:rPr>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w:t>
      </w:r>
    </w:p>
    <w:p w:rsidR="00033879" w:rsidRPr="008D543F" w:rsidRDefault="00033879" w:rsidP="00DB7C8A">
      <w:pPr>
        <w:pStyle w:val="1"/>
        <w:spacing w:before="0" w:beforeAutospacing="0" w:after="0" w:afterAutospacing="0"/>
        <w:ind w:left="709"/>
        <w:rPr>
          <w:sz w:val="24"/>
          <w:szCs w:val="24"/>
        </w:rPr>
      </w:pPr>
      <w:r w:rsidRPr="008D543F">
        <w:rPr>
          <w:sz w:val="24"/>
          <w:szCs w:val="24"/>
        </w:rPr>
        <w:t>История</w:t>
      </w:r>
      <w:bookmarkEnd w:id="48"/>
    </w:p>
    <w:p w:rsidR="006D4104" w:rsidRPr="008D543F" w:rsidRDefault="006D4104" w:rsidP="008D543F">
      <w:pPr>
        <w:spacing w:after="0" w:line="240" w:lineRule="auto"/>
        <w:ind w:firstLine="709"/>
        <w:rPr>
          <w:b/>
          <w:szCs w:val="24"/>
        </w:rPr>
      </w:pPr>
      <w:r w:rsidRPr="008D543F">
        <w:rPr>
          <w:b/>
          <w:szCs w:val="24"/>
        </w:rPr>
        <w:t>В результате изучения учебного предмета «История» на уровне среднего общего образования:</w:t>
      </w:r>
    </w:p>
    <w:p w:rsidR="006D4104" w:rsidRPr="008D543F" w:rsidRDefault="006D4104" w:rsidP="008D543F">
      <w:pPr>
        <w:spacing w:after="0" w:line="240" w:lineRule="auto"/>
        <w:ind w:firstLine="709"/>
        <w:rPr>
          <w:b/>
          <w:szCs w:val="24"/>
        </w:rPr>
      </w:pPr>
      <w:r w:rsidRPr="008D543F">
        <w:rPr>
          <w:b/>
          <w:szCs w:val="24"/>
        </w:rPr>
        <w:t>Выпускник на базовом уровне научится:</w:t>
      </w:r>
    </w:p>
    <w:p w:rsidR="006D4104" w:rsidRPr="008D543F" w:rsidRDefault="006D4104" w:rsidP="008D543F">
      <w:pPr>
        <w:pStyle w:val="a0"/>
        <w:spacing w:line="240" w:lineRule="auto"/>
        <w:ind w:left="0" w:firstLine="709"/>
        <w:rPr>
          <w:rStyle w:val="apple-converted-space"/>
          <w:sz w:val="24"/>
          <w:szCs w:val="24"/>
        </w:rPr>
      </w:pPr>
      <w:r w:rsidRPr="008D543F">
        <w:rPr>
          <w:sz w:val="24"/>
          <w:szCs w:val="24"/>
          <w:shd w:val="clear" w:color="auto" w:fill="FFFFFF"/>
        </w:rPr>
        <w:t>рассматривать историю России как неотъемлемую часть мирового исторического процесса;</w:t>
      </w:r>
      <w:r w:rsidRPr="008D543F">
        <w:rPr>
          <w:rStyle w:val="apple-converted-space"/>
          <w:sz w:val="24"/>
          <w:szCs w:val="24"/>
        </w:rPr>
        <w:t> </w:t>
      </w:r>
    </w:p>
    <w:p w:rsidR="006D4104" w:rsidRPr="008D543F" w:rsidRDefault="006D4104" w:rsidP="008D543F">
      <w:pPr>
        <w:pStyle w:val="a0"/>
        <w:spacing w:line="240" w:lineRule="auto"/>
        <w:ind w:left="0" w:firstLine="709"/>
        <w:rPr>
          <w:rStyle w:val="apple-converted-space"/>
          <w:sz w:val="24"/>
          <w:szCs w:val="24"/>
        </w:rPr>
      </w:pPr>
      <w:r w:rsidRPr="008D543F">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6D4104" w:rsidRPr="008D543F" w:rsidRDefault="006D4104" w:rsidP="008D543F">
      <w:pPr>
        <w:pStyle w:val="a0"/>
        <w:spacing w:line="240" w:lineRule="auto"/>
        <w:ind w:left="0" w:firstLine="709"/>
        <w:rPr>
          <w:sz w:val="24"/>
          <w:szCs w:val="24"/>
        </w:rPr>
      </w:pPr>
      <w:r w:rsidRPr="008D543F">
        <w:rPr>
          <w:sz w:val="24"/>
          <w:szCs w:val="24"/>
        </w:rPr>
        <w:t>определять последовательность и длительность исторических событий, явлений, процессов;</w:t>
      </w:r>
    </w:p>
    <w:p w:rsidR="006D4104" w:rsidRPr="008D543F" w:rsidRDefault="006D4104" w:rsidP="008D543F">
      <w:pPr>
        <w:pStyle w:val="a0"/>
        <w:spacing w:line="240" w:lineRule="auto"/>
        <w:ind w:left="0" w:firstLine="709"/>
        <w:rPr>
          <w:sz w:val="24"/>
          <w:szCs w:val="24"/>
        </w:rPr>
      </w:pPr>
      <w:r w:rsidRPr="008D543F">
        <w:rPr>
          <w:sz w:val="24"/>
          <w:szCs w:val="24"/>
        </w:rPr>
        <w:t>характеризовать место, обстоятельства, участников, результаты важнейших исторических событий;</w:t>
      </w:r>
    </w:p>
    <w:p w:rsidR="006D4104" w:rsidRPr="008D543F" w:rsidRDefault="006D4104" w:rsidP="008D543F">
      <w:pPr>
        <w:pStyle w:val="a0"/>
        <w:spacing w:line="240" w:lineRule="auto"/>
        <w:ind w:left="0" w:firstLine="709"/>
        <w:rPr>
          <w:sz w:val="24"/>
          <w:szCs w:val="24"/>
          <w:shd w:val="clear" w:color="auto" w:fill="FFFFFF"/>
        </w:rPr>
      </w:pPr>
      <w:r w:rsidRPr="008D543F">
        <w:rPr>
          <w:sz w:val="24"/>
          <w:szCs w:val="24"/>
          <w:shd w:val="clear" w:color="auto" w:fill="FFFFFF"/>
        </w:rPr>
        <w:t>представлять культурное наследие России и других стран;</w:t>
      </w:r>
    </w:p>
    <w:p w:rsidR="006D4104" w:rsidRPr="008D543F" w:rsidRDefault="006D4104" w:rsidP="008D543F">
      <w:pPr>
        <w:pStyle w:val="a0"/>
        <w:spacing w:line="240" w:lineRule="auto"/>
        <w:ind w:left="0" w:firstLine="709"/>
        <w:rPr>
          <w:sz w:val="24"/>
          <w:szCs w:val="24"/>
          <w:shd w:val="clear" w:color="auto" w:fill="FFFFFF"/>
        </w:rPr>
      </w:pPr>
      <w:r w:rsidRPr="008D543F">
        <w:rPr>
          <w:sz w:val="24"/>
          <w:szCs w:val="24"/>
          <w:shd w:val="clear" w:color="auto" w:fill="FFFFFF"/>
        </w:rPr>
        <w:t>работать с историческими документами;</w:t>
      </w:r>
    </w:p>
    <w:p w:rsidR="006D4104" w:rsidRPr="008D543F" w:rsidRDefault="006D4104" w:rsidP="008D543F">
      <w:pPr>
        <w:pStyle w:val="a0"/>
        <w:spacing w:line="240" w:lineRule="auto"/>
        <w:ind w:left="0" w:firstLine="709"/>
        <w:rPr>
          <w:rStyle w:val="apple-converted-space"/>
          <w:sz w:val="24"/>
          <w:szCs w:val="24"/>
        </w:rPr>
      </w:pPr>
      <w:r w:rsidRPr="008D543F">
        <w:rPr>
          <w:sz w:val="24"/>
          <w:szCs w:val="24"/>
          <w:shd w:val="clear" w:color="auto" w:fill="FFFFFF"/>
        </w:rPr>
        <w:t>сравнивать различные исторические документы, давать им общую характеристику;</w:t>
      </w:r>
      <w:r w:rsidRPr="008D543F">
        <w:rPr>
          <w:rStyle w:val="apple-converted-space"/>
          <w:sz w:val="24"/>
          <w:szCs w:val="24"/>
        </w:rPr>
        <w:t> </w:t>
      </w:r>
    </w:p>
    <w:p w:rsidR="006D4104" w:rsidRPr="008D543F" w:rsidRDefault="006D4104" w:rsidP="008D543F">
      <w:pPr>
        <w:pStyle w:val="a0"/>
        <w:spacing w:line="240" w:lineRule="auto"/>
        <w:ind w:left="0" w:firstLine="709"/>
        <w:rPr>
          <w:rStyle w:val="apple-converted-space"/>
          <w:sz w:val="24"/>
          <w:szCs w:val="24"/>
        </w:rPr>
      </w:pPr>
      <w:r w:rsidRPr="008D543F">
        <w:rPr>
          <w:sz w:val="24"/>
          <w:szCs w:val="24"/>
          <w:shd w:val="clear" w:color="auto" w:fill="FFFFFF"/>
        </w:rPr>
        <w:t>критически анализировать информацию из различных источников;</w:t>
      </w:r>
      <w:r w:rsidRPr="008D543F">
        <w:rPr>
          <w:rStyle w:val="apple-converted-space"/>
          <w:sz w:val="24"/>
          <w:szCs w:val="24"/>
        </w:rPr>
        <w:t> </w:t>
      </w:r>
    </w:p>
    <w:p w:rsidR="006D4104" w:rsidRPr="008D543F" w:rsidRDefault="006D4104" w:rsidP="008D543F">
      <w:pPr>
        <w:pStyle w:val="a0"/>
        <w:spacing w:line="240" w:lineRule="auto"/>
        <w:ind w:left="0" w:firstLine="709"/>
        <w:rPr>
          <w:rStyle w:val="apple-converted-space"/>
          <w:sz w:val="24"/>
          <w:szCs w:val="24"/>
        </w:rPr>
      </w:pPr>
      <w:r w:rsidRPr="008D543F">
        <w:rPr>
          <w:sz w:val="24"/>
          <w:szCs w:val="24"/>
          <w:shd w:val="clear" w:color="auto" w:fill="FFFFFF"/>
        </w:rPr>
        <w:t>соотносить иллюстративный материал с историческими событиями, явлениями, процессами, персоналиями;</w:t>
      </w:r>
    </w:p>
    <w:p w:rsidR="006D4104" w:rsidRPr="008D543F" w:rsidRDefault="006D4104" w:rsidP="008D543F">
      <w:pPr>
        <w:pStyle w:val="a0"/>
        <w:spacing w:line="240" w:lineRule="auto"/>
        <w:ind w:left="0" w:firstLine="709"/>
        <w:rPr>
          <w:sz w:val="24"/>
          <w:szCs w:val="24"/>
        </w:rPr>
      </w:pPr>
      <w:r w:rsidRPr="008D543F">
        <w:rPr>
          <w:sz w:val="24"/>
          <w:szCs w:val="24"/>
        </w:rPr>
        <w:t>использовать статистическую (информационную) таблицу, график, диаграмму как источники информации;</w:t>
      </w:r>
    </w:p>
    <w:p w:rsidR="006D4104" w:rsidRPr="008D543F" w:rsidRDefault="006D4104" w:rsidP="008D543F">
      <w:pPr>
        <w:pStyle w:val="a0"/>
        <w:spacing w:line="240" w:lineRule="auto"/>
        <w:ind w:left="0" w:firstLine="709"/>
        <w:rPr>
          <w:sz w:val="24"/>
          <w:szCs w:val="24"/>
          <w:shd w:val="clear" w:color="auto" w:fill="FFFFFF"/>
        </w:rPr>
      </w:pPr>
      <w:r w:rsidRPr="008D543F">
        <w:rPr>
          <w:sz w:val="24"/>
          <w:szCs w:val="24"/>
        </w:rPr>
        <w:t>использовать аудиовизуальный ряд как источник информации;</w:t>
      </w:r>
    </w:p>
    <w:p w:rsidR="006D4104" w:rsidRPr="008D543F" w:rsidRDefault="006D4104" w:rsidP="008D543F">
      <w:pPr>
        <w:pStyle w:val="a0"/>
        <w:spacing w:line="240" w:lineRule="auto"/>
        <w:ind w:left="0" w:firstLine="709"/>
        <w:rPr>
          <w:rStyle w:val="apple-converted-space"/>
          <w:sz w:val="24"/>
          <w:szCs w:val="24"/>
        </w:rPr>
      </w:pPr>
      <w:r w:rsidRPr="008D543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8D543F">
        <w:rPr>
          <w:rStyle w:val="apple-converted-space"/>
          <w:sz w:val="24"/>
          <w:szCs w:val="24"/>
        </w:rPr>
        <w:t> </w:t>
      </w:r>
    </w:p>
    <w:p w:rsidR="006D4104" w:rsidRPr="008D543F" w:rsidRDefault="006D4104" w:rsidP="008D543F">
      <w:pPr>
        <w:pStyle w:val="a0"/>
        <w:spacing w:line="240" w:lineRule="auto"/>
        <w:ind w:left="0" w:firstLine="709"/>
        <w:rPr>
          <w:rStyle w:val="apple-converted-space"/>
          <w:sz w:val="24"/>
          <w:szCs w:val="24"/>
        </w:rPr>
      </w:pPr>
      <w:r w:rsidRPr="008D543F">
        <w:rPr>
          <w:sz w:val="24"/>
          <w:szCs w:val="24"/>
          <w:shd w:val="clear" w:color="auto" w:fill="FFFFFF"/>
        </w:rPr>
        <w:t>работать с хронологическими таблицами, картами и схемами;</w:t>
      </w:r>
      <w:r w:rsidRPr="008D543F">
        <w:rPr>
          <w:rStyle w:val="apple-converted-space"/>
          <w:sz w:val="24"/>
          <w:szCs w:val="24"/>
        </w:rPr>
        <w:t> </w:t>
      </w:r>
    </w:p>
    <w:p w:rsidR="006D4104" w:rsidRPr="008D543F" w:rsidRDefault="006D4104" w:rsidP="008D543F">
      <w:pPr>
        <w:pStyle w:val="a0"/>
        <w:spacing w:line="240" w:lineRule="auto"/>
        <w:ind w:left="0" w:firstLine="709"/>
        <w:rPr>
          <w:sz w:val="24"/>
          <w:szCs w:val="24"/>
          <w:shd w:val="clear" w:color="auto" w:fill="FFFFFF"/>
        </w:rPr>
      </w:pPr>
      <w:r w:rsidRPr="008D543F">
        <w:rPr>
          <w:sz w:val="24"/>
          <w:szCs w:val="24"/>
          <w:shd w:val="clear" w:color="auto" w:fill="FFFFFF"/>
        </w:rPr>
        <w:t>читать легенду исторической карты;</w:t>
      </w:r>
    </w:p>
    <w:p w:rsidR="006D4104" w:rsidRPr="008D543F" w:rsidRDefault="006D4104" w:rsidP="008D543F">
      <w:pPr>
        <w:pStyle w:val="a0"/>
        <w:spacing w:line="240" w:lineRule="auto"/>
        <w:ind w:left="0" w:firstLine="709"/>
        <w:rPr>
          <w:sz w:val="24"/>
          <w:szCs w:val="24"/>
          <w:shd w:val="clear" w:color="auto" w:fill="FFFFFF"/>
        </w:rPr>
      </w:pPr>
      <w:r w:rsidRPr="008D543F">
        <w:rPr>
          <w:sz w:val="24"/>
          <w:szCs w:val="24"/>
          <w:shd w:val="clear" w:color="auto" w:fill="FFFFFF"/>
        </w:rPr>
        <w:t>владеть основной современной терминологией исторической науки, предусмотренной программой;</w:t>
      </w:r>
    </w:p>
    <w:p w:rsidR="006D4104" w:rsidRPr="008D543F" w:rsidRDefault="006D4104" w:rsidP="008D543F">
      <w:pPr>
        <w:pStyle w:val="a0"/>
        <w:spacing w:line="240" w:lineRule="auto"/>
        <w:ind w:left="0" w:firstLine="709"/>
        <w:rPr>
          <w:sz w:val="24"/>
          <w:szCs w:val="24"/>
          <w:shd w:val="clear" w:color="auto" w:fill="FFFFFF"/>
        </w:rPr>
      </w:pPr>
      <w:r w:rsidRPr="008D543F">
        <w:rPr>
          <w:sz w:val="24"/>
          <w:szCs w:val="24"/>
          <w:shd w:val="clear" w:color="auto" w:fill="FFFFFF"/>
        </w:rPr>
        <w:t>демонстрировать умение вести диалог, участвовать в дискуссии по исторической тематике;</w:t>
      </w:r>
    </w:p>
    <w:p w:rsidR="006D4104" w:rsidRPr="008D543F" w:rsidRDefault="006D4104" w:rsidP="008D543F">
      <w:pPr>
        <w:pStyle w:val="a0"/>
        <w:spacing w:line="240" w:lineRule="auto"/>
        <w:ind w:left="0" w:firstLine="709"/>
        <w:rPr>
          <w:sz w:val="24"/>
          <w:szCs w:val="24"/>
          <w:shd w:val="clear" w:color="auto" w:fill="FFFFFF"/>
        </w:rPr>
      </w:pPr>
      <w:r w:rsidRPr="008D543F">
        <w:rPr>
          <w:sz w:val="24"/>
          <w:szCs w:val="24"/>
          <w:shd w:val="clear" w:color="auto" w:fill="FFFFFF"/>
        </w:rPr>
        <w:t>оценивать роль личности в отечественной истории ХХ века;</w:t>
      </w:r>
    </w:p>
    <w:p w:rsidR="006D4104" w:rsidRPr="008D543F" w:rsidRDefault="006D4104" w:rsidP="008D543F">
      <w:pPr>
        <w:pStyle w:val="a0"/>
        <w:spacing w:line="240" w:lineRule="auto"/>
        <w:ind w:left="0" w:firstLine="709"/>
        <w:rPr>
          <w:rStyle w:val="apple-converted-space"/>
          <w:sz w:val="24"/>
          <w:szCs w:val="24"/>
        </w:rPr>
      </w:pPr>
      <w:r w:rsidRPr="008D543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6D4104" w:rsidRPr="008D543F" w:rsidRDefault="006D4104" w:rsidP="008D543F">
      <w:pPr>
        <w:spacing w:after="0" w:line="240" w:lineRule="auto"/>
        <w:ind w:firstLine="709"/>
        <w:rPr>
          <w:b/>
          <w:szCs w:val="24"/>
        </w:rPr>
      </w:pPr>
      <w:r w:rsidRPr="008D543F">
        <w:rPr>
          <w:b/>
          <w:szCs w:val="24"/>
        </w:rPr>
        <w:t>Выпускник на базовом уровне получит возможность научиться:</w:t>
      </w:r>
    </w:p>
    <w:p w:rsidR="006D4104" w:rsidRPr="008D543F" w:rsidRDefault="006D4104" w:rsidP="008D543F">
      <w:pPr>
        <w:pStyle w:val="a0"/>
        <w:spacing w:line="240" w:lineRule="auto"/>
        <w:ind w:left="0" w:firstLine="709"/>
        <w:rPr>
          <w:rFonts w:eastAsia="Times New Roman"/>
          <w:i/>
          <w:sz w:val="24"/>
          <w:szCs w:val="24"/>
        </w:rPr>
      </w:pPr>
      <w:r w:rsidRPr="008D543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устанавливать аналогии и оценивать вклад разных стран в сокровищницу мировой культуры;</w:t>
      </w:r>
      <w:r w:rsidRPr="008D543F">
        <w:rPr>
          <w:rStyle w:val="apple-converted-space"/>
          <w:i/>
          <w:sz w:val="24"/>
          <w:szCs w:val="24"/>
        </w:rPr>
        <w:t> </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определять место и время создания исторических документов;</w:t>
      </w:r>
      <w:r w:rsidRPr="008D543F">
        <w:rPr>
          <w:rStyle w:val="apple-converted-space"/>
          <w:i/>
          <w:sz w:val="24"/>
          <w:szCs w:val="24"/>
        </w:rPr>
        <w:t> </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8D543F">
        <w:rPr>
          <w:rStyle w:val="apple-converted-space"/>
          <w:i/>
          <w:sz w:val="24"/>
          <w:szCs w:val="24"/>
        </w:rPr>
        <w:t> </w:t>
      </w:r>
    </w:p>
    <w:p w:rsidR="006D4104" w:rsidRPr="008D543F" w:rsidRDefault="006D4104" w:rsidP="008D543F">
      <w:pPr>
        <w:pStyle w:val="a0"/>
        <w:spacing w:line="240" w:lineRule="auto"/>
        <w:ind w:left="0" w:firstLine="709"/>
        <w:rPr>
          <w:i/>
          <w:sz w:val="24"/>
          <w:szCs w:val="24"/>
        </w:rPr>
      </w:pPr>
      <w:r w:rsidRPr="008D543F">
        <w:rPr>
          <w:i/>
          <w:sz w:val="24"/>
          <w:szCs w:val="24"/>
        </w:rPr>
        <w:lastRenderedPageBreak/>
        <w:t>характеризовать современные версии и трактовки важнейших проблем отечественной и всемирной истории;</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8D543F">
        <w:rPr>
          <w:rStyle w:val="apple-converted-space"/>
          <w:i/>
          <w:sz w:val="24"/>
          <w:szCs w:val="24"/>
        </w:rPr>
        <w:t> </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8D543F">
        <w:rPr>
          <w:rStyle w:val="apple-converted-space"/>
          <w:i/>
          <w:sz w:val="24"/>
          <w:szCs w:val="24"/>
        </w:rPr>
        <w:t> </w:t>
      </w:r>
    </w:p>
    <w:p w:rsidR="006D4104" w:rsidRPr="008D543F" w:rsidRDefault="006D4104" w:rsidP="008D543F">
      <w:pPr>
        <w:pStyle w:val="a0"/>
        <w:spacing w:line="240" w:lineRule="auto"/>
        <w:ind w:left="0" w:firstLine="709"/>
        <w:rPr>
          <w:i/>
          <w:sz w:val="24"/>
          <w:szCs w:val="24"/>
        </w:rPr>
      </w:pPr>
      <w:r w:rsidRPr="008D543F">
        <w:rPr>
          <w:i/>
          <w:sz w:val="24"/>
          <w:szCs w:val="24"/>
        </w:rPr>
        <w:t>представлять историческую информацию в виде таблиц, схем, графиков и др., заполнять контурную карту;</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8D543F">
        <w:rPr>
          <w:rStyle w:val="apple-converted-space"/>
          <w:i/>
          <w:sz w:val="24"/>
          <w:szCs w:val="24"/>
        </w:rPr>
        <w:t> </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8D543F">
        <w:rPr>
          <w:rStyle w:val="apple-converted-space"/>
          <w:i/>
          <w:sz w:val="24"/>
          <w:szCs w:val="24"/>
        </w:rPr>
        <w:t> </w:t>
      </w:r>
    </w:p>
    <w:p w:rsidR="006D4104" w:rsidRPr="008D543F" w:rsidRDefault="006D4104" w:rsidP="008D543F">
      <w:pPr>
        <w:pStyle w:val="a0"/>
        <w:spacing w:line="240" w:lineRule="auto"/>
        <w:ind w:left="0" w:firstLine="709"/>
        <w:rPr>
          <w:rStyle w:val="apple-converted-space"/>
          <w:i/>
          <w:sz w:val="24"/>
          <w:szCs w:val="24"/>
        </w:rPr>
      </w:pPr>
      <w:r w:rsidRPr="008D543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8D543F">
        <w:rPr>
          <w:rStyle w:val="apple-converted-space"/>
          <w:i/>
          <w:sz w:val="24"/>
          <w:szCs w:val="24"/>
        </w:rPr>
        <w:t> </w:t>
      </w:r>
    </w:p>
    <w:p w:rsidR="006D4104" w:rsidRPr="008D543F" w:rsidRDefault="006D4104" w:rsidP="008D543F">
      <w:pPr>
        <w:pStyle w:val="a0"/>
        <w:spacing w:line="240" w:lineRule="auto"/>
        <w:ind w:left="0" w:firstLine="709"/>
        <w:rPr>
          <w:rStyle w:val="apple-converted-space"/>
          <w:rFonts w:eastAsia="Times New Roman"/>
          <w:i/>
          <w:sz w:val="24"/>
          <w:szCs w:val="24"/>
        </w:rPr>
      </w:pPr>
      <w:r w:rsidRPr="008D543F">
        <w:rPr>
          <w:i/>
          <w:sz w:val="24"/>
          <w:szCs w:val="24"/>
          <w:shd w:val="clear" w:color="auto" w:fill="FFFFFF"/>
        </w:rPr>
        <w:t>приводить аргументы и примеры в защиту своей точки зрения;</w:t>
      </w:r>
      <w:r w:rsidRPr="008D543F">
        <w:rPr>
          <w:rStyle w:val="apple-converted-space"/>
          <w:i/>
          <w:sz w:val="24"/>
          <w:szCs w:val="24"/>
        </w:rPr>
        <w:t> </w:t>
      </w:r>
    </w:p>
    <w:p w:rsidR="006D4104" w:rsidRPr="008D543F" w:rsidRDefault="006D4104" w:rsidP="008D543F">
      <w:pPr>
        <w:pStyle w:val="a0"/>
        <w:spacing w:line="240" w:lineRule="auto"/>
        <w:ind w:left="0" w:firstLine="709"/>
        <w:rPr>
          <w:i/>
          <w:sz w:val="24"/>
          <w:szCs w:val="24"/>
        </w:rPr>
      </w:pPr>
      <w:r w:rsidRPr="008D543F">
        <w:rPr>
          <w:i/>
          <w:sz w:val="24"/>
          <w:szCs w:val="24"/>
        </w:rPr>
        <w:t>применять полученные знания при анализе современной политики России;</w:t>
      </w:r>
    </w:p>
    <w:p w:rsidR="006D4104" w:rsidRPr="008D543F" w:rsidRDefault="006D4104" w:rsidP="008D543F">
      <w:pPr>
        <w:pStyle w:val="a0"/>
        <w:spacing w:line="240" w:lineRule="auto"/>
        <w:ind w:left="0" w:firstLine="709"/>
        <w:rPr>
          <w:i/>
          <w:sz w:val="24"/>
          <w:szCs w:val="24"/>
        </w:rPr>
      </w:pPr>
      <w:r w:rsidRPr="008D543F">
        <w:rPr>
          <w:i/>
          <w:sz w:val="24"/>
          <w:szCs w:val="24"/>
        </w:rPr>
        <w:t>владеть элементами проектной деятельности.</w:t>
      </w:r>
    </w:p>
    <w:p w:rsidR="00033879" w:rsidRPr="008D543F" w:rsidRDefault="00033879" w:rsidP="00902B1D">
      <w:pPr>
        <w:pStyle w:val="1"/>
        <w:spacing w:before="0" w:beforeAutospacing="0" w:after="0" w:afterAutospacing="0"/>
        <w:ind w:left="709"/>
        <w:rPr>
          <w:sz w:val="24"/>
          <w:szCs w:val="24"/>
        </w:rPr>
      </w:pPr>
      <w:bookmarkStart w:id="52" w:name="_Toc532382818"/>
      <w:r w:rsidRPr="008D543F">
        <w:rPr>
          <w:sz w:val="24"/>
          <w:szCs w:val="24"/>
        </w:rPr>
        <w:t>Обществознание</w:t>
      </w:r>
      <w:bookmarkEnd w:id="52"/>
    </w:p>
    <w:p w:rsidR="006D4104" w:rsidRPr="008D543F" w:rsidRDefault="006D4104" w:rsidP="008D543F">
      <w:pPr>
        <w:spacing w:after="0" w:line="240" w:lineRule="auto"/>
        <w:ind w:firstLine="709"/>
        <w:rPr>
          <w:rFonts w:eastAsia="Times New Roman"/>
          <w:b/>
          <w:szCs w:val="24"/>
        </w:rPr>
      </w:pPr>
      <w:r w:rsidRPr="008D543F">
        <w:rPr>
          <w:rFonts w:eastAsia="Times New Roman"/>
          <w:b/>
          <w:szCs w:val="24"/>
        </w:rPr>
        <w:t>В результате изучения учебного предмета «Обществознание» на уровне среднего общего образования:</w:t>
      </w:r>
    </w:p>
    <w:p w:rsidR="006D4104" w:rsidRPr="008D543F" w:rsidRDefault="006D4104" w:rsidP="008D543F">
      <w:pPr>
        <w:spacing w:after="0" w:line="240" w:lineRule="auto"/>
        <w:ind w:firstLine="709"/>
        <w:rPr>
          <w:rFonts w:eastAsia="Times New Roman"/>
          <w:b/>
          <w:szCs w:val="24"/>
        </w:rPr>
      </w:pPr>
      <w:r w:rsidRPr="008D543F">
        <w:rPr>
          <w:rFonts w:eastAsia="Times New Roman"/>
          <w:b/>
          <w:szCs w:val="24"/>
        </w:rPr>
        <w:t>Выпускник на базовом уровне научится:</w:t>
      </w:r>
    </w:p>
    <w:p w:rsidR="006D4104" w:rsidRPr="008D543F" w:rsidRDefault="006D4104" w:rsidP="008D543F">
      <w:pPr>
        <w:spacing w:after="0" w:line="240" w:lineRule="auto"/>
        <w:ind w:firstLine="709"/>
        <w:rPr>
          <w:szCs w:val="24"/>
        </w:rPr>
      </w:pPr>
      <w:r w:rsidRPr="008D543F">
        <w:rPr>
          <w:rFonts w:eastAsia="Times New Roman"/>
          <w:b/>
          <w:szCs w:val="24"/>
          <w:highlight w:val="white"/>
        </w:rPr>
        <w:t>Человек. Человек в системе общественных отношений</w:t>
      </w:r>
    </w:p>
    <w:p w:rsidR="006D4104" w:rsidRPr="008D543F" w:rsidRDefault="006D4104" w:rsidP="00902B1D">
      <w:pPr>
        <w:pStyle w:val="a0"/>
        <w:spacing w:line="240" w:lineRule="auto"/>
        <w:ind w:left="0" w:firstLine="0"/>
        <w:rPr>
          <w:sz w:val="24"/>
          <w:szCs w:val="24"/>
        </w:rPr>
      </w:pPr>
      <w:r w:rsidRPr="008D543F">
        <w:rPr>
          <w:sz w:val="24"/>
          <w:szCs w:val="24"/>
        </w:rPr>
        <w:t>Выделять черты социальной сущности человека;</w:t>
      </w:r>
    </w:p>
    <w:p w:rsidR="006D4104" w:rsidRPr="008D543F" w:rsidRDefault="006D4104" w:rsidP="00902B1D">
      <w:pPr>
        <w:pStyle w:val="a0"/>
        <w:spacing w:line="240" w:lineRule="auto"/>
        <w:ind w:left="0" w:firstLine="0"/>
        <w:rPr>
          <w:sz w:val="24"/>
          <w:szCs w:val="24"/>
        </w:rPr>
      </w:pPr>
      <w:r w:rsidRPr="008D543F">
        <w:rPr>
          <w:sz w:val="24"/>
          <w:szCs w:val="24"/>
        </w:rPr>
        <w:t>определять роль духовных ценностей в обществе;</w:t>
      </w:r>
    </w:p>
    <w:p w:rsidR="006D4104" w:rsidRPr="008D543F" w:rsidRDefault="006D4104" w:rsidP="00902B1D">
      <w:pPr>
        <w:pStyle w:val="a0"/>
        <w:spacing w:line="240" w:lineRule="auto"/>
        <w:ind w:left="0" w:firstLine="0"/>
        <w:rPr>
          <w:sz w:val="24"/>
          <w:szCs w:val="24"/>
        </w:rPr>
      </w:pPr>
      <w:r w:rsidRPr="008D543F">
        <w:rPr>
          <w:sz w:val="24"/>
          <w:szCs w:val="24"/>
        </w:rPr>
        <w:t>распознавать формы культуры по их признакам, иллюстрировать их примерами;</w:t>
      </w:r>
    </w:p>
    <w:p w:rsidR="006D4104" w:rsidRPr="008D543F" w:rsidRDefault="006D4104" w:rsidP="00902B1D">
      <w:pPr>
        <w:pStyle w:val="a0"/>
        <w:spacing w:line="240" w:lineRule="auto"/>
        <w:ind w:left="0" w:firstLine="0"/>
        <w:rPr>
          <w:sz w:val="24"/>
          <w:szCs w:val="24"/>
        </w:rPr>
      </w:pPr>
      <w:r w:rsidRPr="008D543F">
        <w:rPr>
          <w:sz w:val="24"/>
          <w:szCs w:val="24"/>
        </w:rPr>
        <w:t>различать виды искусства;</w:t>
      </w:r>
    </w:p>
    <w:p w:rsidR="006D4104" w:rsidRPr="008D543F" w:rsidRDefault="006D4104" w:rsidP="00902B1D">
      <w:pPr>
        <w:pStyle w:val="a0"/>
        <w:spacing w:line="240" w:lineRule="auto"/>
        <w:ind w:left="0" w:firstLine="0"/>
        <w:rPr>
          <w:sz w:val="24"/>
          <w:szCs w:val="24"/>
        </w:rPr>
      </w:pPr>
      <w:r w:rsidRPr="008D543F">
        <w:rPr>
          <w:sz w:val="24"/>
          <w:szCs w:val="24"/>
        </w:rPr>
        <w:t>соотносить поступки и отношения с принятыми нормами морали;</w:t>
      </w:r>
    </w:p>
    <w:p w:rsidR="006D4104" w:rsidRPr="008D543F" w:rsidRDefault="006D4104" w:rsidP="00902B1D">
      <w:pPr>
        <w:pStyle w:val="a0"/>
        <w:spacing w:line="240" w:lineRule="auto"/>
        <w:ind w:left="0" w:firstLine="0"/>
        <w:rPr>
          <w:sz w:val="24"/>
          <w:szCs w:val="24"/>
        </w:rPr>
      </w:pPr>
      <w:r w:rsidRPr="008D543F">
        <w:rPr>
          <w:sz w:val="24"/>
          <w:szCs w:val="24"/>
        </w:rPr>
        <w:t>выявлять сущностные характеристики религии и ее роль в культурной жизни;</w:t>
      </w:r>
    </w:p>
    <w:p w:rsidR="006D4104" w:rsidRPr="008D543F" w:rsidRDefault="006D4104" w:rsidP="00902B1D">
      <w:pPr>
        <w:pStyle w:val="a0"/>
        <w:spacing w:line="240" w:lineRule="auto"/>
        <w:ind w:left="0" w:firstLine="0"/>
        <w:rPr>
          <w:sz w:val="24"/>
          <w:szCs w:val="24"/>
        </w:rPr>
      </w:pPr>
      <w:r w:rsidRPr="008D543F">
        <w:rPr>
          <w:sz w:val="24"/>
          <w:szCs w:val="24"/>
        </w:rPr>
        <w:t>выявлять роль агентов социализации на основных этапах социализации индивида;</w:t>
      </w:r>
    </w:p>
    <w:p w:rsidR="006D4104" w:rsidRPr="008D543F" w:rsidRDefault="006D4104" w:rsidP="00902B1D">
      <w:pPr>
        <w:pStyle w:val="a0"/>
        <w:spacing w:line="240" w:lineRule="auto"/>
        <w:ind w:left="0" w:firstLine="0"/>
        <w:rPr>
          <w:sz w:val="24"/>
          <w:szCs w:val="24"/>
        </w:rPr>
      </w:pPr>
      <w:r w:rsidRPr="008D543F">
        <w:rPr>
          <w:sz w:val="24"/>
          <w:szCs w:val="24"/>
        </w:rPr>
        <w:t>раскрывать связь между мышлением и деятельностью;</w:t>
      </w:r>
    </w:p>
    <w:p w:rsidR="006D4104" w:rsidRPr="008D543F" w:rsidRDefault="006D4104" w:rsidP="00902B1D">
      <w:pPr>
        <w:pStyle w:val="a0"/>
        <w:spacing w:line="240" w:lineRule="auto"/>
        <w:ind w:left="0" w:firstLine="0"/>
        <w:rPr>
          <w:sz w:val="24"/>
          <w:szCs w:val="24"/>
        </w:rPr>
      </w:pPr>
      <w:r w:rsidRPr="008D543F">
        <w:rPr>
          <w:sz w:val="24"/>
          <w:szCs w:val="24"/>
        </w:rPr>
        <w:t>различать виды деятельности, приводить примеры основных видов деятельности;</w:t>
      </w:r>
    </w:p>
    <w:p w:rsidR="006D4104" w:rsidRPr="008D543F" w:rsidRDefault="006D4104" w:rsidP="00902B1D">
      <w:pPr>
        <w:pStyle w:val="a0"/>
        <w:spacing w:line="240" w:lineRule="auto"/>
        <w:ind w:left="0" w:firstLine="0"/>
        <w:rPr>
          <w:sz w:val="24"/>
          <w:szCs w:val="24"/>
        </w:rPr>
      </w:pPr>
      <w:r w:rsidRPr="008D543F">
        <w:rPr>
          <w:sz w:val="24"/>
          <w:szCs w:val="24"/>
        </w:rPr>
        <w:t>выявлять и соотносить цели, средства и результаты деятельности;</w:t>
      </w:r>
    </w:p>
    <w:p w:rsidR="006D4104" w:rsidRPr="008D543F" w:rsidRDefault="006D4104" w:rsidP="00902B1D">
      <w:pPr>
        <w:pStyle w:val="a0"/>
        <w:spacing w:line="240" w:lineRule="auto"/>
        <w:ind w:left="0" w:firstLine="0"/>
        <w:rPr>
          <w:sz w:val="24"/>
          <w:szCs w:val="24"/>
        </w:rPr>
      </w:pPr>
      <w:r w:rsidRPr="008D543F">
        <w:rPr>
          <w:sz w:val="24"/>
          <w:szCs w:val="24"/>
        </w:rPr>
        <w:t>анализировать различные ситуации</w:t>
      </w:r>
      <w:r w:rsidR="008D543F">
        <w:rPr>
          <w:sz w:val="24"/>
          <w:szCs w:val="24"/>
        </w:rPr>
        <w:t xml:space="preserve"> </w:t>
      </w:r>
      <w:r w:rsidRPr="008D543F">
        <w:rPr>
          <w:sz w:val="24"/>
          <w:szCs w:val="24"/>
        </w:rPr>
        <w:t xml:space="preserve">свободного выбора, выявлять его основания и последствия; </w:t>
      </w:r>
    </w:p>
    <w:p w:rsidR="006D4104" w:rsidRPr="008D543F" w:rsidRDefault="006D4104" w:rsidP="00902B1D">
      <w:pPr>
        <w:pStyle w:val="a0"/>
        <w:spacing w:line="240" w:lineRule="auto"/>
        <w:ind w:left="0" w:firstLine="0"/>
        <w:rPr>
          <w:sz w:val="24"/>
          <w:szCs w:val="24"/>
        </w:rPr>
      </w:pPr>
      <w:r w:rsidRPr="008D543F">
        <w:rPr>
          <w:sz w:val="24"/>
          <w:szCs w:val="24"/>
        </w:rPr>
        <w:t>различать формы чувственного и рационального познания, поясняя их примерами;</w:t>
      </w:r>
    </w:p>
    <w:p w:rsidR="006D4104" w:rsidRPr="008D543F" w:rsidRDefault="006D4104" w:rsidP="00902B1D">
      <w:pPr>
        <w:pStyle w:val="a0"/>
        <w:spacing w:line="240" w:lineRule="auto"/>
        <w:ind w:left="0" w:firstLine="0"/>
        <w:rPr>
          <w:sz w:val="24"/>
          <w:szCs w:val="24"/>
        </w:rPr>
      </w:pPr>
      <w:r w:rsidRPr="008D543F">
        <w:rPr>
          <w:sz w:val="24"/>
          <w:szCs w:val="24"/>
        </w:rPr>
        <w:t>выявлять особенности научного познания;</w:t>
      </w:r>
    </w:p>
    <w:p w:rsidR="006D4104" w:rsidRPr="008D543F" w:rsidRDefault="006D4104" w:rsidP="00902B1D">
      <w:pPr>
        <w:pStyle w:val="a0"/>
        <w:spacing w:line="240" w:lineRule="auto"/>
        <w:ind w:left="0" w:firstLine="0"/>
        <w:rPr>
          <w:sz w:val="24"/>
          <w:szCs w:val="24"/>
        </w:rPr>
      </w:pPr>
      <w:r w:rsidRPr="008D543F">
        <w:rPr>
          <w:sz w:val="24"/>
          <w:szCs w:val="24"/>
        </w:rPr>
        <w:t>различать абсолютную и относительную истины;</w:t>
      </w:r>
    </w:p>
    <w:p w:rsidR="006D4104" w:rsidRPr="008D543F" w:rsidRDefault="006D4104" w:rsidP="00902B1D">
      <w:pPr>
        <w:pStyle w:val="a0"/>
        <w:spacing w:line="240" w:lineRule="auto"/>
        <w:ind w:left="0" w:firstLine="0"/>
        <w:rPr>
          <w:sz w:val="24"/>
          <w:szCs w:val="24"/>
        </w:rPr>
      </w:pPr>
      <w:r w:rsidRPr="008D543F">
        <w:rPr>
          <w:sz w:val="24"/>
          <w:szCs w:val="24"/>
        </w:rPr>
        <w:t>иллюстрировать конкретными примерами роль мировоззрения в жизни человека;</w:t>
      </w:r>
    </w:p>
    <w:p w:rsidR="006D4104" w:rsidRPr="008D543F" w:rsidRDefault="006D4104" w:rsidP="00902B1D">
      <w:pPr>
        <w:pStyle w:val="a0"/>
        <w:spacing w:line="240" w:lineRule="auto"/>
        <w:ind w:left="0" w:firstLine="0"/>
        <w:rPr>
          <w:sz w:val="24"/>
          <w:szCs w:val="24"/>
        </w:rPr>
      </w:pPr>
      <w:r w:rsidRPr="008D543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D4104" w:rsidRPr="008D543F" w:rsidRDefault="006D4104" w:rsidP="00902B1D">
      <w:pPr>
        <w:pStyle w:val="a0"/>
        <w:spacing w:line="240" w:lineRule="auto"/>
        <w:ind w:left="0" w:firstLine="0"/>
        <w:rPr>
          <w:sz w:val="24"/>
          <w:szCs w:val="24"/>
        </w:rPr>
      </w:pPr>
      <w:r w:rsidRPr="008D543F">
        <w:rPr>
          <w:sz w:val="24"/>
          <w:szCs w:val="24"/>
        </w:rPr>
        <w:t>выражать и аргументировать собственное отношение к роли образования и самообразования в жизни человека.</w:t>
      </w:r>
    </w:p>
    <w:p w:rsidR="006D4104" w:rsidRPr="008D543F" w:rsidRDefault="006D4104" w:rsidP="00902B1D">
      <w:pPr>
        <w:spacing w:after="0" w:line="240" w:lineRule="auto"/>
        <w:rPr>
          <w:szCs w:val="24"/>
        </w:rPr>
      </w:pPr>
    </w:p>
    <w:p w:rsidR="006D4104" w:rsidRPr="008D543F" w:rsidRDefault="006D4104" w:rsidP="00902B1D">
      <w:pPr>
        <w:spacing w:after="0" w:line="240" w:lineRule="auto"/>
        <w:rPr>
          <w:rFonts w:eastAsia="Times New Roman"/>
          <w:b/>
          <w:szCs w:val="24"/>
        </w:rPr>
      </w:pPr>
      <w:r w:rsidRPr="008D543F">
        <w:rPr>
          <w:rFonts w:eastAsia="Times New Roman"/>
          <w:b/>
          <w:szCs w:val="24"/>
        </w:rPr>
        <w:t>Общество как сложная динамическая система</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6D4104" w:rsidRPr="008D543F" w:rsidRDefault="006D4104" w:rsidP="00902B1D">
      <w:pPr>
        <w:pStyle w:val="a0"/>
        <w:spacing w:line="240" w:lineRule="auto"/>
        <w:ind w:left="0" w:firstLine="0"/>
        <w:rPr>
          <w:sz w:val="24"/>
          <w:szCs w:val="24"/>
        </w:rPr>
      </w:pPr>
      <w:r w:rsidRPr="008D543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D4104" w:rsidRPr="008D543F" w:rsidRDefault="006D4104" w:rsidP="00902B1D">
      <w:pPr>
        <w:pStyle w:val="a0"/>
        <w:spacing w:line="240" w:lineRule="auto"/>
        <w:ind w:left="0" w:firstLine="0"/>
        <w:rPr>
          <w:sz w:val="24"/>
          <w:szCs w:val="24"/>
        </w:rPr>
      </w:pPr>
      <w:r w:rsidRPr="008D543F">
        <w:rPr>
          <w:sz w:val="24"/>
          <w:szCs w:val="24"/>
        </w:rPr>
        <w:lastRenderedPageBreak/>
        <w:t>приводить примеры прогрессивных и регрессивных общественных изменений, аргументировать свои суждения, выводы;</w:t>
      </w:r>
    </w:p>
    <w:p w:rsidR="006D4104" w:rsidRPr="008D543F" w:rsidRDefault="006D4104" w:rsidP="00902B1D">
      <w:pPr>
        <w:pStyle w:val="a0"/>
        <w:spacing w:line="240" w:lineRule="auto"/>
        <w:ind w:left="0" w:firstLine="0"/>
        <w:rPr>
          <w:sz w:val="24"/>
          <w:szCs w:val="24"/>
        </w:rPr>
      </w:pPr>
      <w:r w:rsidRPr="008D543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D4104" w:rsidRPr="008D543F" w:rsidRDefault="006D4104" w:rsidP="00902B1D">
      <w:pPr>
        <w:spacing w:after="0" w:line="240" w:lineRule="auto"/>
        <w:rPr>
          <w:rFonts w:eastAsia="Times New Roman"/>
          <w:b/>
          <w:szCs w:val="24"/>
        </w:rPr>
      </w:pPr>
    </w:p>
    <w:p w:rsidR="006D4104" w:rsidRPr="008D543F" w:rsidRDefault="006D4104" w:rsidP="00902B1D">
      <w:pPr>
        <w:spacing w:after="0" w:line="240" w:lineRule="auto"/>
        <w:rPr>
          <w:szCs w:val="24"/>
        </w:rPr>
      </w:pPr>
      <w:r w:rsidRPr="008D543F">
        <w:rPr>
          <w:rFonts w:eastAsia="Times New Roman"/>
          <w:b/>
          <w:szCs w:val="24"/>
        </w:rPr>
        <w:t>Экономика</w:t>
      </w:r>
    </w:p>
    <w:p w:rsidR="006D4104" w:rsidRPr="008D543F" w:rsidRDefault="006D4104" w:rsidP="00902B1D">
      <w:pPr>
        <w:pStyle w:val="a0"/>
        <w:spacing w:line="240" w:lineRule="auto"/>
        <w:ind w:left="0" w:firstLine="0"/>
        <w:rPr>
          <w:sz w:val="24"/>
          <w:szCs w:val="24"/>
        </w:rPr>
      </w:pPr>
      <w:r w:rsidRPr="008D543F">
        <w:rPr>
          <w:sz w:val="24"/>
          <w:szCs w:val="24"/>
        </w:rPr>
        <w:t>Раскрывать взаимосвязь экономики с другими сферами жизни общества;</w:t>
      </w:r>
    </w:p>
    <w:p w:rsidR="006D4104" w:rsidRPr="008D543F" w:rsidRDefault="006D4104" w:rsidP="00902B1D">
      <w:pPr>
        <w:pStyle w:val="a0"/>
        <w:spacing w:line="240" w:lineRule="auto"/>
        <w:ind w:left="0" w:firstLine="0"/>
        <w:rPr>
          <w:sz w:val="24"/>
          <w:szCs w:val="24"/>
        </w:rPr>
      </w:pPr>
      <w:r w:rsidRPr="008D543F">
        <w:rPr>
          <w:sz w:val="24"/>
          <w:szCs w:val="24"/>
        </w:rPr>
        <w:t>конкретизировать примерами основные факторы производства и факторные доходы;</w:t>
      </w:r>
    </w:p>
    <w:p w:rsidR="006D4104" w:rsidRPr="008D543F" w:rsidRDefault="006D4104" w:rsidP="00902B1D">
      <w:pPr>
        <w:pStyle w:val="a0"/>
        <w:spacing w:line="240" w:lineRule="auto"/>
        <w:ind w:left="0" w:firstLine="0"/>
        <w:rPr>
          <w:sz w:val="24"/>
          <w:szCs w:val="24"/>
        </w:rPr>
      </w:pPr>
      <w:r w:rsidRPr="008D543F">
        <w:rPr>
          <w:sz w:val="24"/>
          <w:szCs w:val="24"/>
        </w:rPr>
        <w:t>объяснять механизм свободного ценообразования, приводить примеры действия законов спроса и предложения;</w:t>
      </w:r>
    </w:p>
    <w:p w:rsidR="006D4104" w:rsidRPr="008D543F" w:rsidRDefault="006D4104" w:rsidP="00902B1D">
      <w:pPr>
        <w:pStyle w:val="a0"/>
        <w:spacing w:line="240" w:lineRule="auto"/>
        <w:ind w:left="0" w:firstLine="0"/>
        <w:rPr>
          <w:sz w:val="24"/>
          <w:szCs w:val="24"/>
        </w:rPr>
      </w:pPr>
      <w:r w:rsidRPr="008D543F">
        <w:rPr>
          <w:sz w:val="24"/>
          <w:szCs w:val="24"/>
        </w:rPr>
        <w:t>оценивать влияние конкуренции и монополии на экономическую жизнь, поведение основных участников экономики;</w:t>
      </w:r>
    </w:p>
    <w:p w:rsidR="006D4104" w:rsidRPr="008D543F" w:rsidRDefault="006D4104" w:rsidP="00902B1D">
      <w:pPr>
        <w:pStyle w:val="a0"/>
        <w:spacing w:line="240" w:lineRule="auto"/>
        <w:ind w:left="0" w:firstLine="0"/>
        <w:rPr>
          <w:sz w:val="24"/>
          <w:szCs w:val="24"/>
        </w:rPr>
      </w:pPr>
      <w:r w:rsidRPr="008D543F">
        <w:rPr>
          <w:sz w:val="24"/>
          <w:szCs w:val="24"/>
        </w:rPr>
        <w:t>различать формы бизнеса;</w:t>
      </w:r>
    </w:p>
    <w:p w:rsidR="006D4104" w:rsidRPr="008D543F" w:rsidRDefault="006D4104" w:rsidP="00902B1D">
      <w:pPr>
        <w:pStyle w:val="a0"/>
        <w:spacing w:line="240" w:lineRule="auto"/>
        <w:ind w:left="0" w:firstLine="0"/>
        <w:rPr>
          <w:sz w:val="24"/>
          <w:szCs w:val="24"/>
        </w:rPr>
      </w:pPr>
      <w:r w:rsidRPr="008D543F">
        <w:rPr>
          <w:sz w:val="24"/>
          <w:szCs w:val="24"/>
        </w:rPr>
        <w:t>извлекать социальную информацию из источников различного типа о тенденциях развития современной рыночной экономики;</w:t>
      </w:r>
    </w:p>
    <w:p w:rsidR="006D4104" w:rsidRPr="008D543F" w:rsidRDefault="006D4104" w:rsidP="00902B1D">
      <w:pPr>
        <w:pStyle w:val="a0"/>
        <w:spacing w:line="240" w:lineRule="auto"/>
        <w:ind w:left="0" w:firstLine="0"/>
        <w:rPr>
          <w:i/>
          <w:sz w:val="24"/>
          <w:szCs w:val="24"/>
        </w:rPr>
      </w:pPr>
      <w:r w:rsidRPr="008D543F">
        <w:rPr>
          <w:sz w:val="24"/>
          <w:szCs w:val="24"/>
        </w:rPr>
        <w:t>различать экономические и бухгалтерские издержки;</w:t>
      </w:r>
    </w:p>
    <w:p w:rsidR="006D4104" w:rsidRPr="008D543F" w:rsidRDefault="006D4104" w:rsidP="00902B1D">
      <w:pPr>
        <w:pStyle w:val="a0"/>
        <w:spacing w:line="240" w:lineRule="auto"/>
        <w:ind w:left="0" w:firstLine="0"/>
        <w:rPr>
          <w:sz w:val="24"/>
          <w:szCs w:val="24"/>
        </w:rPr>
      </w:pPr>
      <w:r w:rsidRPr="008D543F">
        <w:rPr>
          <w:sz w:val="24"/>
          <w:szCs w:val="24"/>
        </w:rPr>
        <w:t>приводить примеры постоянных и переменных издержек производства;</w:t>
      </w:r>
    </w:p>
    <w:p w:rsidR="006D4104" w:rsidRPr="008D543F" w:rsidRDefault="006D4104" w:rsidP="00902B1D">
      <w:pPr>
        <w:pStyle w:val="a0"/>
        <w:spacing w:line="240" w:lineRule="auto"/>
        <w:ind w:left="0" w:firstLine="0"/>
        <w:rPr>
          <w:sz w:val="24"/>
          <w:szCs w:val="24"/>
        </w:rPr>
      </w:pPr>
      <w:r w:rsidRPr="008D543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D4104" w:rsidRPr="008D543F" w:rsidRDefault="006D4104" w:rsidP="00902B1D">
      <w:pPr>
        <w:pStyle w:val="a0"/>
        <w:spacing w:line="240" w:lineRule="auto"/>
        <w:ind w:left="0" w:firstLine="0"/>
        <w:rPr>
          <w:sz w:val="24"/>
          <w:szCs w:val="24"/>
        </w:rPr>
      </w:pPr>
      <w:r w:rsidRPr="008D543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6D4104" w:rsidRPr="008D543F" w:rsidRDefault="006D4104" w:rsidP="00902B1D">
      <w:pPr>
        <w:pStyle w:val="a0"/>
        <w:spacing w:line="240" w:lineRule="auto"/>
        <w:ind w:left="0" w:firstLine="0"/>
        <w:rPr>
          <w:sz w:val="24"/>
          <w:szCs w:val="24"/>
        </w:rPr>
      </w:pPr>
      <w:r w:rsidRPr="008D543F">
        <w:rPr>
          <w:sz w:val="24"/>
          <w:szCs w:val="24"/>
        </w:rPr>
        <w:t>выделять объекты спроса и предложения на рынке труда, описывать механизм их взаимодействия;</w:t>
      </w:r>
    </w:p>
    <w:p w:rsidR="006D4104" w:rsidRPr="008D543F" w:rsidRDefault="006D4104" w:rsidP="00902B1D">
      <w:pPr>
        <w:pStyle w:val="a0"/>
        <w:spacing w:line="240" w:lineRule="auto"/>
        <w:ind w:left="0" w:firstLine="0"/>
        <w:rPr>
          <w:sz w:val="24"/>
          <w:szCs w:val="24"/>
        </w:rPr>
      </w:pPr>
      <w:r w:rsidRPr="008D543F">
        <w:rPr>
          <w:sz w:val="24"/>
          <w:szCs w:val="24"/>
        </w:rPr>
        <w:t>определять причины безработицы, различать ее виды;</w:t>
      </w:r>
    </w:p>
    <w:p w:rsidR="006D4104" w:rsidRPr="008D543F" w:rsidRDefault="006D4104" w:rsidP="00902B1D">
      <w:pPr>
        <w:pStyle w:val="a0"/>
        <w:spacing w:line="240" w:lineRule="auto"/>
        <w:ind w:left="0" w:firstLine="0"/>
        <w:rPr>
          <w:sz w:val="24"/>
          <w:szCs w:val="24"/>
        </w:rPr>
      </w:pPr>
      <w:r w:rsidRPr="008D543F">
        <w:rPr>
          <w:sz w:val="24"/>
          <w:szCs w:val="24"/>
        </w:rPr>
        <w:t xml:space="preserve">высказывать обоснованные суждения о направлениях государственной политики в области занятости; </w:t>
      </w:r>
    </w:p>
    <w:p w:rsidR="006D4104" w:rsidRPr="008D543F" w:rsidRDefault="006D4104" w:rsidP="00902B1D">
      <w:pPr>
        <w:pStyle w:val="a0"/>
        <w:spacing w:line="240" w:lineRule="auto"/>
        <w:ind w:left="0" w:firstLine="0"/>
        <w:rPr>
          <w:sz w:val="24"/>
          <w:szCs w:val="24"/>
        </w:rPr>
      </w:pPr>
      <w:r w:rsidRPr="008D543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D4104" w:rsidRPr="008D543F" w:rsidRDefault="006D4104" w:rsidP="00902B1D">
      <w:pPr>
        <w:pStyle w:val="a0"/>
        <w:spacing w:line="240" w:lineRule="auto"/>
        <w:ind w:left="0" w:firstLine="0"/>
        <w:rPr>
          <w:sz w:val="24"/>
          <w:szCs w:val="24"/>
        </w:rPr>
      </w:pPr>
      <w:r w:rsidRPr="008D543F">
        <w:rPr>
          <w:sz w:val="24"/>
          <w:szCs w:val="24"/>
        </w:rPr>
        <w:t>анализировать практические ситуации, связанные с реализацией гражданами своих экономических интересов;</w:t>
      </w:r>
    </w:p>
    <w:p w:rsidR="006D4104" w:rsidRPr="008D543F" w:rsidRDefault="006D4104" w:rsidP="00902B1D">
      <w:pPr>
        <w:pStyle w:val="a0"/>
        <w:spacing w:line="240" w:lineRule="auto"/>
        <w:ind w:left="0" w:firstLine="0"/>
        <w:rPr>
          <w:sz w:val="24"/>
          <w:szCs w:val="24"/>
        </w:rPr>
      </w:pPr>
      <w:r w:rsidRPr="008D543F">
        <w:rPr>
          <w:sz w:val="24"/>
          <w:szCs w:val="24"/>
        </w:rPr>
        <w:t>приводить примеры участия государства в регулировании рыночной экономики;</w:t>
      </w:r>
    </w:p>
    <w:p w:rsidR="006D4104" w:rsidRPr="008D543F" w:rsidRDefault="006D4104" w:rsidP="00902B1D">
      <w:pPr>
        <w:pStyle w:val="a0"/>
        <w:spacing w:line="240" w:lineRule="auto"/>
        <w:ind w:left="0" w:firstLine="0"/>
        <w:rPr>
          <w:sz w:val="24"/>
          <w:szCs w:val="24"/>
        </w:rPr>
      </w:pPr>
      <w:r w:rsidRPr="008D543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D4104" w:rsidRPr="008D543F" w:rsidRDefault="006D4104" w:rsidP="00902B1D">
      <w:pPr>
        <w:pStyle w:val="a0"/>
        <w:spacing w:line="240" w:lineRule="auto"/>
        <w:ind w:left="0" w:firstLine="0"/>
        <w:rPr>
          <w:sz w:val="24"/>
          <w:szCs w:val="24"/>
        </w:rPr>
      </w:pPr>
      <w:r w:rsidRPr="008D543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D4104" w:rsidRPr="008D543F" w:rsidRDefault="006D4104" w:rsidP="00902B1D">
      <w:pPr>
        <w:pStyle w:val="a0"/>
        <w:spacing w:line="240" w:lineRule="auto"/>
        <w:ind w:left="0" w:firstLine="0"/>
        <w:rPr>
          <w:sz w:val="24"/>
          <w:szCs w:val="24"/>
        </w:rPr>
      </w:pPr>
      <w:r w:rsidRPr="008D543F">
        <w:rPr>
          <w:sz w:val="24"/>
          <w:szCs w:val="24"/>
        </w:rPr>
        <w:t>различать и сравнивать пути достижения экономического роста.</w:t>
      </w:r>
    </w:p>
    <w:p w:rsidR="006D4104" w:rsidRPr="008D543F" w:rsidRDefault="006D4104" w:rsidP="00902B1D">
      <w:pPr>
        <w:spacing w:after="0" w:line="240" w:lineRule="auto"/>
        <w:rPr>
          <w:rFonts w:eastAsia="Times New Roman"/>
          <w:b/>
          <w:szCs w:val="24"/>
        </w:rPr>
      </w:pPr>
      <w:r w:rsidRPr="008D543F">
        <w:rPr>
          <w:rFonts w:eastAsia="Times New Roman"/>
          <w:b/>
          <w:szCs w:val="24"/>
        </w:rPr>
        <w:t>Социальные отношения</w:t>
      </w:r>
    </w:p>
    <w:p w:rsidR="006D4104" w:rsidRPr="008D543F" w:rsidRDefault="006D4104" w:rsidP="00902B1D">
      <w:pPr>
        <w:pStyle w:val="a0"/>
        <w:spacing w:line="240" w:lineRule="auto"/>
        <w:ind w:left="0" w:firstLine="0"/>
        <w:rPr>
          <w:sz w:val="24"/>
          <w:szCs w:val="24"/>
        </w:rPr>
      </w:pPr>
      <w:r w:rsidRPr="008D543F">
        <w:rPr>
          <w:sz w:val="24"/>
          <w:szCs w:val="24"/>
        </w:rPr>
        <w:t>Выделять критерии социальной стратификации;</w:t>
      </w:r>
    </w:p>
    <w:p w:rsidR="006D4104" w:rsidRPr="008D543F" w:rsidRDefault="006D4104" w:rsidP="00902B1D">
      <w:pPr>
        <w:pStyle w:val="a0"/>
        <w:spacing w:line="240" w:lineRule="auto"/>
        <w:ind w:left="0" w:firstLine="0"/>
        <w:rPr>
          <w:sz w:val="24"/>
          <w:szCs w:val="24"/>
        </w:rPr>
      </w:pPr>
      <w:r w:rsidRPr="008D543F">
        <w:rPr>
          <w:sz w:val="24"/>
          <w:szCs w:val="24"/>
        </w:rPr>
        <w:t>анализировать социальную информацию из адаптированных источников о структуре общества и направлениях ее изменения;</w:t>
      </w:r>
    </w:p>
    <w:p w:rsidR="006D4104" w:rsidRPr="008D543F" w:rsidRDefault="006D4104" w:rsidP="00902B1D">
      <w:pPr>
        <w:pStyle w:val="a0"/>
        <w:spacing w:line="240" w:lineRule="auto"/>
        <w:ind w:left="0" w:firstLine="0"/>
        <w:rPr>
          <w:sz w:val="24"/>
          <w:szCs w:val="24"/>
        </w:rPr>
      </w:pPr>
      <w:r w:rsidRPr="008D543F">
        <w:rPr>
          <w:sz w:val="24"/>
          <w:szCs w:val="24"/>
        </w:rPr>
        <w:t>выделять особенности молодежи как социально-демографической группы, раскрывать на примерах социальные роли юношества;</w:t>
      </w:r>
    </w:p>
    <w:p w:rsidR="006D4104" w:rsidRPr="008D543F" w:rsidRDefault="006D4104" w:rsidP="00902B1D">
      <w:pPr>
        <w:pStyle w:val="a0"/>
        <w:spacing w:line="240" w:lineRule="auto"/>
        <w:ind w:left="0" w:firstLine="0"/>
        <w:rPr>
          <w:sz w:val="24"/>
          <w:szCs w:val="24"/>
        </w:rPr>
      </w:pPr>
      <w:r w:rsidRPr="008D543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6D4104" w:rsidRPr="008D543F" w:rsidRDefault="006D4104" w:rsidP="00902B1D">
      <w:pPr>
        <w:pStyle w:val="a0"/>
        <w:spacing w:line="240" w:lineRule="auto"/>
        <w:ind w:left="0" w:firstLine="0"/>
        <w:rPr>
          <w:sz w:val="24"/>
          <w:szCs w:val="24"/>
        </w:rPr>
      </w:pPr>
      <w:r w:rsidRPr="008D543F">
        <w:rPr>
          <w:sz w:val="24"/>
          <w:szCs w:val="24"/>
        </w:rPr>
        <w:t>выявлять причины социальных конфликтов, моделировать ситуации разрешения конфликтов;</w:t>
      </w:r>
    </w:p>
    <w:p w:rsidR="006D4104" w:rsidRPr="008D543F" w:rsidRDefault="006D4104" w:rsidP="00902B1D">
      <w:pPr>
        <w:pStyle w:val="a0"/>
        <w:spacing w:line="240" w:lineRule="auto"/>
        <w:ind w:left="0" w:firstLine="0"/>
        <w:rPr>
          <w:sz w:val="24"/>
          <w:szCs w:val="24"/>
        </w:rPr>
      </w:pPr>
      <w:r w:rsidRPr="008D543F">
        <w:rPr>
          <w:sz w:val="24"/>
          <w:szCs w:val="24"/>
        </w:rPr>
        <w:t>конкретизировать примерами виды социальных норм;</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виды социального контроля и их социальную роль, различать санкции социального контроля;</w:t>
      </w:r>
    </w:p>
    <w:p w:rsidR="006D4104" w:rsidRPr="008D543F" w:rsidRDefault="006D4104" w:rsidP="00902B1D">
      <w:pPr>
        <w:pStyle w:val="a0"/>
        <w:spacing w:line="240" w:lineRule="auto"/>
        <w:ind w:left="0" w:firstLine="0"/>
        <w:rPr>
          <w:sz w:val="24"/>
          <w:szCs w:val="24"/>
        </w:rPr>
      </w:pPr>
      <w:r w:rsidRPr="008D543F">
        <w:rPr>
          <w:sz w:val="24"/>
          <w:szCs w:val="24"/>
        </w:rPr>
        <w:t>различать позитивные и негативные девиации, раскрывать на примерах последствия отклоняющегося поведения</w:t>
      </w:r>
      <w:r w:rsidR="00D26DC5">
        <w:rPr>
          <w:sz w:val="24"/>
          <w:szCs w:val="24"/>
        </w:rPr>
        <w:t xml:space="preserve"> </w:t>
      </w:r>
      <w:r w:rsidRPr="008D543F">
        <w:rPr>
          <w:sz w:val="24"/>
          <w:szCs w:val="24"/>
        </w:rPr>
        <w:t>для человека и общества;</w:t>
      </w:r>
    </w:p>
    <w:p w:rsidR="006D4104" w:rsidRPr="008D543F" w:rsidRDefault="006D4104" w:rsidP="00902B1D">
      <w:pPr>
        <w:pStyle w:val="a0"/>
        <w:spacing w:line="240" w:lineRule="auto"/>
        <w:ind w:left="0" w:firstLine="0"/>
        <w:rPr>
          <w:sz w:val="24"/>
          <w:szCs w:val="24"/>
        </w:rPr>
      </w:pPr>
      <w:r w:rsidRPr="008D543F">
        <w:rPr>
          <w:sz w:val="24"/>
          <w:szCs w:val="24"/>
        </w:rPr>
        <w:lastRenderedPageBreak/>
        <w:t>определять и оценивать возможную модель собственного поведения в конкретной ситуации с точки зрения социальных норм;</w:t>
      </w:r>
    </w:p>
    <w:p w:rsidR="006D4104" w:rsidRPr="008D543F" w:rsidRDefault="006D4104" w:rsidP="00902B1D">
      <w:pPr>
        <w:pStyle w:val="a0"/>
        <w:spacing w:line="240" w:lineRule="auto"/>
        <w:ind w:left="0" w:firstLine="0"/>
        <w:rPr>
          <w:bCs/>
          <w:sz w:val="24"/>
          <w:szCs w:val="24"/>
        </w:rPr>
      </w:pPr>
      <w:r w:rsidRPr="008D543F">
        <w:rPr>
          <w:sz w:val="24"/>
          <w:szCs w:val="24"/>
        </w:rPr>
        <w:t>различать виды социальной мобильности, конкретизировать примерами;</w:t>
      </w:r>
    </w:p>
    <w:p w:rsidR="006D4104" w:rsidRPr="008D543F" w:rsidRDefault="006D4104" w:rsidP="00902B1D">
      <w:pPr>
        <w:pStyle w:val="a0"/>
        <w:spacing w:line="240" w:lineRule="auto"/>
        <w:ind w:left="0" w:firstLine="0"/>
        <w:rPr>
          <w:sz w:val="24"/>
          <w:szCs w:val="24"/>
        </w:rPr>
      </w:pPr>
      <w:r w:rsidRPr="008D543F">
        <w:rPr>
          <w:sz w:val="24"/>
          <w:szCs w:val="24"/>
        </w:rPr>
        <w:t>выделять причины и последствия этносоциальных конфликтов, приводить примеры способов их разрешения;</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основные принципы национальной политики России на современном этапе;</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семью как социальный институт, раскрывать роль семьи в современном обществе;</w:t>
      </w:r>
    </w:p>
    <w:p w:rsidR="006D4104" w:rsidRPr="008D543F" w:rsidRDefault="006D4104" w:rsidP="00902B1D">
      <w:pPr>
        <w:pStyle w:val="a0"/>
        <w:spacing w:line="240" w:lineRule="auto"/>
        <w:ind w:left="0" w:firstLine="0"/>
        <w:rPr>
          <w:sz w:val="24"/>
          <w:szCs w:val="24"/>
        </w:rPr>
      </w:pPr>
      <w:r w:rsidRPr="008D543F">
        <w:rPr>
          <w:sz w:val="24"/>
          <w:szCs w:val="24"/>
        </w:rPr>
        <w:t>высказывать обоснованные суждения о факторах, влияющих на демографическую ситуацию в стране;</w:t>
      </w:r>
    </w:p>
    <w:p w:rsidR="006D4104" w:rsidRPr="008D543F" w:rsidRDefault="006D4104" w:rsidP="00902B1D">
      <w:pPr>
        <w:pStyle w:val="a0"/>
        <w:spacing w:line="240" w:lineRule="auto"/>
        <w:ind w:left="0" w:firstLine="0"/>
        <w:rPr>
          <w:sz w:val="24"/>
          <w:szCs w:val="24"/>
        </w:rPr>
      </w:pPr>
      <w:r w:rsidRPr="008D543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D4104" w:rsidRPr="008D543F" w:rsidRDefault="006D4104" w:rsidP="00902B1D">
      <w:pPr>
        <w:pStyle w:val="a0"/>
        <w:spacing w:line="240" w:lineRule="auto"/>
        <w:ind w:left="0" w:firstLine="0"/>
        <w:rPr>
          <w:sz w:val="24"/>
          <w:szCs w:val="24"/>
        </w:rPr>
      </w:pPr>
      <w:r w:rsidRPr="008D543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6D4104" w:rsidRPr="008D543F" w:rsidRDefault="006D4104" w:rsidP="00902B1D">
      <w:pPr>
        <w:pStyle w:val="a0"/>
        <w:spacing w:line="240" w:lineRule="auto"/>
        <w:ind w:left="0" w:firstLine="0"/>
        <w:rPr>
          <w:sz w:val="24"/>
          <w:szCs w:val="24"/>
        </w:rPr>
      </w:pPr>
      <w:r w:rsidRPr="008D543F">
        <w:rPr>
          <w:sz w:val="24"/>
          <w:szCs w:val="24"/>
        </w:rPr>
        <w:t>оценивать собственные отношения и взаимодействие с другими людьми с позиций толерантности.</w:t>
      </w:r>
    </w:p>
    <w:p w:rsidR="006D4104" w:rsidRPr="008D543F" w:rsidRDefault="006D4104" w:rsidP="00902B1D">
      <w:pPr>
        <w:spacing w:after="0" w:line="240" w:lineRule="auto"/>
        <w:rPr>
          <w:rFonts w:eastAsia="Times New Roman"/>
          <w:b/>
          <w:szCs w:val="24"/>
        </w:rPr>
      </w:pPr>
      <w:r w:rsidRPr="008D543F">
        <w:rPr>
          <w:rFonts w:eastAsia="Times New Roman"/>
          <w:b/>
          <w:szCs w:val="24"/>
        </w:rPr>
        <w:t>Политика</w:t>
      </w:r>
    </w:p>
    <w:p w:rsidR="006D4104" w:rsidRPr="008D543F" w:rsidRDefault="006D4104" w:rsidP="00902B1D">
      <w:pPr>
        <w:pStyle w:val="a0"/>
        <w:spacing w:line="240" w:lineRule="auto"/>
        <w:ind w:left="0" w:firstLine="0"/>
        <w:rPr>
          <w:sz w:val="24"/>
          <w:szCs w:val="24"/>
        </w:rPr>
      </w:pPr>
      <w:r w:rsidRPr="008D543F">
        <w:rPr>
          <w:sz w:val="24"/>
          <w:szCs w:val="24"/>
        </w:rPr>
        <w:t>Выделять субъектов политической деятельности и объекты политического воздействия;</w:t>
      </w:r>
    </w:p>
    <w:p w:rsidR="006D4104" w:rsidRPr="008D543F" w:rsidRDefault="006D4104" w:rsidP="00902B1D">
      <w:pPr>
        <w:pStyle w:val="a0"/>
        <w:spacing w:line="240" w:lineRule="auto"/>
        <w:ind w:left="0" w:firstLine="0"/>
        <w:rPr>
          <w:sz w:val="24"/>
          <w:szCs w:val="24"/>
        </w:rPr>
      </w:pPr>
      <w:r w:rsidRPr="008D543F">
        <w:rPr>
          <w:sz w:val="24"/>
          <w:szCs w:val="24"/>
        </w:rPr>
        <w:t>различать политическую власть и другие виды власти;</w:t>
      </w:r>
    </w:p>
    <w:p w:rsidR="006D4104" w:rsidRPr="008D543F" w:rsidRDefault="006D4104" w:rsidP="00902B1D">
      <w:pPr>
        <w:pStyle w:val="a0"/>
        <w:spacing w:line="240" w:lineRule="auto"/>
        <w:ind w:left="0" w:firstLine="0"/>
        <w:rPr>
          <w:sz w:val="24"/>
          <w:szCs w:val="24"/>
        </w:rPr>
      </w:pPr>
      <w:r w:rsidRPr="008D543F">
        <w:rPr>
          <w:sz w:val="24"/>
          <w:szCs w:val="24"/>
        </w:rPr>
        <w:t>устанавливать связи между социальными интересами, целями и методами политической деятельности;</w:t>
      </w:r>
    </w:p>
    <w:p w:rsidR="006D4104" w:rsidRPr="008D543F" w:rsidRDefault="006D4104" w:rsidP="00902B1D">
      <w:pPr>
        <w:pStyle w:val="a0"/>
        <w:spacing w:line="240" w:lineRule="auto"/>
        <w:ind w:left="0" w:firstLine="0"/>
        <w:rPr>
          <w:sz w:val="24"/>
          <w:szCs w:val="24"/>
        </w:rPr>
      </w:pPr>
      <w:r w:rsidRPr="008D543F">
        <w:rPr>
          <w:sz w:val="24"/>
          <w:szCs w:val="24"/>
        </w:rPr>
        <w:t>высказывать аргументированные суждения о соотношении средств и целей в политике;</w:t>
      </w:r>
    </w:p>
    <w:p w:rsidR="006D4104" w:rsidRPr="008D543F" w:rsidRDefault="006D4104" w:rsidP="00902B1D">
      <w:pPr>
        <w:pStyle w:val="a0"/>
        <w:spacing w:line="240" w:lineRule="auto"/>
        <w:ind w:left="0" w:firstLine="0"/>
        <w:rPr>
          <w:sz w:val="24"/>
          <w:szCs w:val="24"/>
        </w:rPr>
      </w:pPr>
      <w:r w:rsidRPr="008D543F">
        <w:rPr>
          <w:sz w:val="24"/>
          <w:szCs w:val="24"/>
        </w:rPr>
        <w:t>раскрывать роль и функции политической системы;</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государство как центральный институт политической системы;</w:t>
      </w:r>
    </w:p>
    <w:p w:rsidR="006D4104" w:rsidRPr="008D543F" w:rsidRDefault="006D4104" w:rsidP="00902B1D">
      <w:pPr>
        <w:pStyle w:val="a0"/>
        <w:spacing w:line="240" w:lineRule="auto"/>
        <w:ind w:left="0" w:firstLine="0"/>
        <w:rPr>
          <w:sz w:val="24"/>
          <w:szCs w:val="24"/>
        </w:rPr>
      </w:pPr>
      <w:r w:rsidRPr="008D543F">
        <w:rPr>
          <w:sz w:val="24"/>
          <w:szCs w:val="24"/>
        </w:rPr>
        <w:t>различать типы политических режимов, давать оценку роли политических режимов различных типов в общественном развитии;</w:t>
      </w:r>
    </w:p>
    <w:p w:rsidR="006D4104" w:rsidRPr="008D543F" w:rsidRDefault="006D4104" w:rsidP="00902B1D">
      <w:pPr>
        <w:pStyle w:val="a0"/>
        <w:spacing w:line="240" w:lineRule="auto"/>
        <w:ind w:left="0" w:firstLine="0"/>
        <w:rPr>
          <w:sz w:val="24"/>
          <w:szCs w:val="24"/>
        </w:rPr>
      </w:pPr>
      <w:r w:rsidRPr="008D543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демократическую избирательную систему;</w:t>
      </w:r>
    </w:p>
    <w:p w:rsidR="006D4104" w:rsidRPr="008D543F" w:rsidRDefault="006D4104" w:rsidP="00902B1D">
      <w:pPr>
        <w:pStyle w:val="a0"/>
        <w:spacing w:line="240" w:lineRule="auto"/>
        <w:ind w:left="0" w:firstLine="0"/>
        <w:rPr>
          <w:sz w:val="24"/>
          <w:szCs w:val="24"/>
        </w:rPr>
      </w:pPr>
      <w:r w:rsidRPr="008D543F">
        <w:rPr>
          <w:sz w:val="24"/>
          <w:szCs w:val="24"/>
        </w:rPr>
        <w:t>различать мажоритарную, пропорциональную, смешанную избирательные системы;</w:t>
      </w:r>
    </w:p>
    <w:p w:rsidR="006D4104" w:rsidRPr="008D543F" w:rsidRDefault="006D4104" w:rsidP="00902B1D">
      <w:pPr>
        <w:pStyle w:val="a0"/>
        <w:spacing w:line="240" w:lineRule="auto"/>
        <w:ind w:left="0" w:firstLine="0"/>
        <w:rPr>
          <w:sz w:val="24"/>
          <w:szCs w:val="24"/>
        </w:rPr>
      </w:pPr>
      <w:r w:rsidRPr="008D543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6D4104" w:rsidRPr="008D543F" w:rsidRDefault="006D4104" w:rsidP="00902B1D">
      <w:pPr>
        <w:pStyle w:val="a0"/>
        <w:spacing w:line="240" w:lineRule="auto"/>
        <w:ind w:left="0" w:firstLine="0"/>
        <w:rPr>
          <w:sz w:val="24"/>
          <w:szCs w:val="24"/>
        </w:rPr>
      </w:pPr>
      <w:r w:rsidRPr="008D543F">
        <w:rPr>
          <w:sz w:val="24"/>
          <w:szCs w:val="24"/>
        </w:rPr>
        <w:t>определять роль политической элиты и политического лидера в современном обществе;</w:t>
      </w:r>
    </w:p>
    <w:p w:rsidR="006D4104" w:rsidRPr="008D543F" w:rsidRDefault="006D4104" w:rsidP="00902B1D">
      <w:pPr>
        <w:pStyle w:val="a0"/>
        <w:spacing w:line="240" w:lineRule="auto"/>
        <w:ind w:left="0" w:firstLine="0"/>
        <w:rPr>
          <w:sz w:val="24"/>
          <w:szCs w:val="24"/>
        </w:rPr>
      </w:pPr>
      <w:r w:rsidRPr="008D543F">
        <w:rPr>
          <w:sz w:val="24"/>
          <w:szCs w:val="24"/>
        </w:rPr>
        <w:t>конкретизировать примерами роль политической идеологии;</w:t>
      </w:r>
    </w:p>
    <w:p w:rsidR="006D4104" w:rsidRPr="008D543F" w:rsidRDefault="006D4104" w:rsidP="00902B1D">
      <w:pPr>
        <w:pStyle w:val="a0"/>
        <w:spacing w:line="240" w:lineRule="auto"/>
        <w:ind w:left="0" w:firstLine="0"/>
        <w:rPr>
          <w:sz w:val="24"/>
          <w:szCs w:val="24"/>
        </w:rPr>
      </w:pPr>
      <w:r w:rsidRPr="008D543F">
        <w:rPr>
          <w:sz w:val="24"/>
          <w:szCs w:val="24"/>
        </w:rPr>
        <w:t>раскрывать на примерах функционирование различных партийных систем;</w:t>
      </w:r>
    </w:p>
    <w:p w:rsidR="006D4104" w:rsidRPr="008D543F" w:rsidRDefault="006D4104" w:rsidP="00902B1D">
      <w:pPr>
        <w:pStyle w:val="a0"/>
        <w:spacing w:line="240" w:lineRule="auto"/>
        <w:ind w:left="0" w:firstLine="0"/>
        <w:rPr>
          <w:sz w:val="24"/>
          <w:szCs w:val="24"/>
        </w:rPr>
      </w:pPr>
      <w:r w:rsidRPr="008D543F">
        <w:rPr>
          <w:sz w:val="24"/>
          <w:szCs w:val="24"/>
        </w:rPr>
        <w:t>формулировать суждение о значении многопартийности и идеологического плюрализма в современном обществе;</w:t>
      </w:r>
    </w:p>
    <w:p w:rsidR="006D4104" w:rsidRPr="008D543F" w:rsidRDefault="006D4104" w:rsidP="00902B1D">
      <w:pPr>
        <w:pStyle w:val="a0"/>
        <w:spacing w:line="240" w:lineRule="auto"/>
        <w:ind w:left="0" w:firstLine="0"/>
        <w:rPr>
          <w:sz w:val="24"/>
          <w:szCs w:val="24"/>
        </w:rPr>
      </w:pPr>
      <w:r w:rsidRPr="008D543F">
        <w:rPr>
          <w:sz w:val="24"/>
          <w:szCs w:val="24"/>
        </w:rPr>
        <w:t>оценивать роль СМИ в современной политической жизни;</w:t>
      </w:r>
    </w:p>
    <w:p w:rsidR="006D4104" w:rsidRPr="008D543F" w:rsidRDefault="006D4104" w:rsidP="00902B1D">
      <w:pPr>
        <w:pStyle w:val="a0"/>
        <w:spacing w:line="240" w:lineRule="auto"/>
        <w:ind w:left="0" w:firstLine="0"/>
        <w:rPr>
          <w:sz w:val="24"/>
          <w:szCs w:val="24"/>
        </w:rPr>
      </w:pPr>
      <w:r w:rsidRPr="008D543F">
        <w:rPr>
          <w:sz w:val="24"/>
          <w:szCs w:val="24"/>
        </w:rPr>
        <w:t>иллюстрировать примерами основные этапы политического процесса;</w:t>
      </w:r>
    </w:p>
    <w:p w:rsidR="006D4104" w:rsidRPr="008D543F" w:rsidRDefault="006D4104" w:rsidP="00902B1D">
      <w:pPr>
        <w:pStyle w:val="a0"/>
        <w:spacing w:line="240" w:lineRule="auto"/>
        <w:ind w:left="0" w:firstLine="0"/>
        <w:rPr>
          <w:sz w:val="24"/>
          <w:szCs w:val="24"/>
        </w:rPr>
      </w:pPr>
      <w:r w:rsidRPr="008D543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D4104" w:rsidRPr="008D543F" w:rsidRDefault="006D4104" w:rsidP="00902B1D">
      <w:pPr>
        <w:spacing w:after="0" w:line="240" w:lineRule="auto"/>
        <w:rPr>
          <w:szCs w:val="24"/>
        </w:rPr>
      </w:pPr>
    </w:p>
    <w:p w:rsidR="006D4104" w:rsidRPr="008D543F" w:rsidRDefault="006D4104" w:rsidP="00902B1D">
      <w:pPr>
        <w:spacing w:after="0" w:line="240" w:lineRule="auto"/>
        <w:rPr>
          <w:rFonts w:eastAsia="Times New Roman"/>
          <w:b/>
          <w:szCs w:val="24"/>
        </w:rPr>
      </w:pPr>
      <w:r w:rsidRPr="008D543F">
        <w:rPr>
          <w:rFonts w:eastAsia="Times New Roman"/>
          <w:b/>
          <w:szCs w:val="24"/>
          <w:highlight w:val="white"/>
        </w:rPr>
        <w:t>Правовое регулирование общественных отношений</w:t>
      </w:r>
    </w:p>
    <w:p w:rsidR="006D4104" w:rsidRPr="008D543F" w:rsidRDefault="006D4104" w:rsidP="00902B1D">
      <w:pPr>
        <w:pStyle w:val="a0"/>
        <w:spacing w:line="240" w:lineRule="auto"/>
        <w:ind w:left="0" w:firstLine="0"/>
        <w:rPr>
          <w:sz w:val="24"/>
          <w:szCs w:val="24"/>
        </w:rPr>
      </w:pPr>
      <w:r w:rsidRPr="008D543F">
        <w:rPr>
          <w:sz w:val="24"/>
          <w:szCs w:val="24"/>
        </w:rPr>
        <w:t>Сравнивать правовые нормы с другими социальными нормами;</w:t>
      </w:r>
    </w:p>
    <w:p w:rsidR="006D4104" w:rsidRPr="008D543F" w:rsidRDefault="006D4104" w:rsidP="00902B1D">
      <w:pPr>
        <w:pStyle w:val="a0"/>
        <w:spacing w:line="240" w:lineRule="auto"/>
        <w:ind w:left="0" w:firstLine="0"/>
        <w:rPr>
          <w:sz w:val="24"/>
          <w:szCs w:val="24"/>
        </w:rPr>
      </w:pPr>
      <w:r w:rsidRPr="008D543F">
        <w:rPr>
          <w:sz w:val="24"/>
          <w:szCs w:val="24"/>
        </w:rPr>
        <w:t>выделять основные элементы системы права;</w:t>
      </w:r>
    </w:p>
    <w:p w:rsidR="006D4104" w:rsidRPr="008D543F" w:rsidRDefault="006D4104" w:rsidP="00902B1D">
      <w:pPr>
        <w:pStyle w:val="a0"/>
        <w:spacing w:line="240" w:lineRule="auto"/>
        <w:ind w:left="0" w:firstLine="0"/>
        <w:rPr>
          <w:sz w:val="24"/>
          <w:szCs w:val="24"/>
        </w:rPr>
      </w:pPr>
      <w:r w:rsidRPr="008D543F">
        <w:rPr>
          <w:sz w:val="24"/>
          <w:szCs w:val="24"/>
        </w:rPr>
        <w:t>выстраивать иерархию нормативных актов;</w:t>
      </w:r>
    </w:p>
    <w:p w:rsidR="006D4104" w:rsidRPr="008D543F" w:rsidRDefault="006D4104" w:rsidP="00902B1D">
      <w:pPr>
        <w:pStyle w:val="a0"/>
        <w:spacing w:line="240" w:lineRule="auto"/>
        <w:ind w:left="0" w:firstLine="0"/>
        <w:rPr>
          <w:sz w:val="24"/>
          <w:szCs w:val="24"/>
        </w:rPr>
      </w:pPr>
      <w:r w:rsidRPr="008D543F">
        <w:rPr>
          <w:sz w:val="24"/>
          <w:szCs w:val="24"/>
        </w:rPr>
        <w:t>выделять основные стадии законотворческого процесса в Российской Федерации;</w:t>
      </w:r>
    </w:p>
    <w:p w:rsidR="006D4104" w:rsidRPr="008D543F" w:rsidRDefault="006D4104" w:rsidP="00902B1D">
      <w:pPr>
        <w:pStyle w:val="a0"/>
        <w:spacing w:line="240" w:lineRule="auto"/>
        <w:ind w:left="0" w:firstLine="0"/>
        <w:rPr>
          <w:sz w:val="24"/>
          <w:szCs w:val="24"/>
        </w:rPr>
      </w:pPr>
      <w:r w:rsidRPr="008D543F">
        <w:rPr>
          <w:sz w:val="24"/>
          <w:szCs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D4104" w:rsidRPr="008D543F" w:rsidRDefault="006D4104" w:rsidP="00902B1D">
      <w:pPr>
        <w:pStyle w:val="a0"/>
        <w:spacing w:line="240" w:lineRule="auto"/>
        <w:ind w:left="0" w:firstLine="0"/>
        <w:rPr>
          <w:sz w:val="24"/>
          <w:szCs w:val="24"/>
        </w:rPr>
      </w:pPr>
      <w:r w:rsidRPr="008D543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D4104" w:rsidRPr="008D543F" w:rsidRDefault="006D4104" w:rsidP="00902B1D">
      <w:pPr>
        <w:pStyle w:val="a0"/>
        <w:spacing w:line="240" w:lineRule="auto"/>
        <w:ind w:left="0" w:firstLine="0"/>
        <w:rPr>
          <w:sz w:val="24"/>
          <w:szCs w:val="24"/>
        </w:rPr>
      </w:pPr>
      <w:r w:rsidRPr="008D543F">
        <w:rPr>
          <w:sz w:val="24"/>
          <w:szCs w:val="24"/>
        </w:rPr>
        <w:t>аргументировать важность соблюдения норм экологического права и характеризовать способы защиты экологических прав;</w:t>
      </w:r>
    </w:p>
    <w:p w:rsidR="006D4104" w:rsidRPr="008D543F" w:rsidRDefault="006D4104" w:rsidP="00902B1D">
      <w:pPr>
        <w:pStyle w:val="a0"/>
        <w:spacing w:line="240" w:lineRule="auto"/>
        <w:ind w:left="0" w:firstLine="0"/>
        <w:rPr>
          <w:sz w:val="24"/>
          <w:szCs w:val="24"/>
        </w:rPr>
      </w:pPr>
      <w:r w:rsidRPr="008D543F">
        <w:rPr>
          <w:sz w:val="24"/>
          <w:szCs w:val="24"/>
        </w:rPr>
        <w:t>раскрывать содержание гражданских правоотношений;</w:t>
      </w:r>
    </w:p>
    <w:p w:rsidR="006D4104" w:rsidRPr="008D543F" w:rsidRDefault="006D4104" w:rsidP="00902B1D">
      <w:pPr>
        <w:pStyle w:val="a0"/>
        <w:spacing w:line="240" w:lineRule="auto"/>
        <w:ind w:left="0" w:firstLine="0"/>
        <w:rPr>
          <w:sz w:val="24"/>
          <w:szCs w:val="24"/>
        </w:rPr>
      </w:pPr>
      <w:r w:rsidRPr="008D543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6D4104" w:rsidRPr="008D543F" w:rsidRDefault="006D4104" w:rsidP="00902B1D">
      <w:pPr>
        <w:pStyle w:val="a0"/>
        <w:spacing w:line="240" w:lineRule="auto"/>
        <w:ind w:left="0" w:firstLine="0"/>
        <w:rPr>
          <w:sz w:val="24"/>
          <w:szCs w:val="24"/>
        </w:rPr>
      </w:pPr>
      <w:r w:rsidRPr="008D543F">
        <w:rPr>
          <w:sz w:val="24"/>
          <w:szCs w:val="24"/>
        </w:rPr>
        <w:t>различать организационно-правовые формы предприятий;</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порядок рассмотрения гражданских споров;</w:t>
      </w:r>
    </w:p>
    <w:p w:rsidR="006D4104" w:rsidRPr="008D543F" w:rsidRDefault="006D4104" w:rsidP="00902B1D">
      <w:pPr>
        <w:pStyle w:val="a0"/>
        <w:spacing w:line="240" w:lineRule="auto"/>
        <w:ind w:left="0" w:firstLine="0"/>
        <w:rPr>
          <w:sz w:val="24"/>
          <w:szCs w:val="24"/>
        </w:rPr>
      </w:pPr>
      <w:r w:rsidRPr="008D543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D4104" w:rsidRPr="008D543F" w:rsidRDefault="006D4104" w:rsidP="00902B1D">
      <w:pPr>
        <w:pStyle w:val="a0"/>
        <w:spacing w:line="240" w:lineRule="auto"/>
        <w:ind w:left="0" w:firstLine="0"/>
        <w:rPr>
          <w:sz w:val="24"/>
          <w:szCs w:val="24"/>
        </w:rPr>
      </w:pPr>
      <w:r w:rsidRPr="008D543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D4104" w:rsidRPr="008D543F" w:rsidRDefault="006D4104" w:rsidP="00902B1D">
      <w:pPr>
        <w:pStyle w:val="a0"/>
        <w:spacing w:line="240" w:lineRule="auto"/>
        <w:ind w:left="0" w:firstLine="0"/>
        <w:rPr>
          <w:sz w:val="24"/>
          <w:szCs w:val="24"/>
        </w:rPr>
      </w:pPr>
      <w:r w:rsidRPr="008D543F">
        <w:rPr>
          <w:sz w:val="24"/>
          <w:szCs w:val="24"/>
        </w:rPr>
        <w:t>характеризовать условия заключения, изменения и расторжения трудового договора;</w:t>
      </w:r>
    </w:p>
    <w:p w:rsidR="006D4104" w:rsidRPr="008D543F" w:rsidRDefault="006D4104" w:rsidP="00902B1D">
      <w:pPr>
        <w:pStyle w:val="a0"/>
        <w:spacing w:line="240" w:lineRule="auto"/>
        <w:ind w:left="0" w:firstLine="0"/>
        <w:rPr>
          <w:sz w:val="24"/>
          <w:szCs w:val="24"/>
        </w:rPr>
      </w:pPr>
      <w:r w:rsidRPr="008D543F">
        <w:rPr>
          <w:sz w:val="24"/>
          <w:szCs w:val="24"/>
        </w:rPr>
        <w:t>иллюстрировать примерами виды социальной защиты и социального обеспечения;</w:t>
      </w:r>
    </w:p>
    <w:p w:rsidR="006D4104" w:rsidRPr="008D543F" w:rsidRDefault="006D4104" w:rsidP="00902B1D">
      <w:pPr>
        <w:pStyle w:val="a0"/>
        <w:spacing w:line="240" w:lineRule="auto"/>
        <w:ind w:left="0" w:firstLine="0"/>
        <w:rPr>
          <w:sz w:val="24"/>
          <w:szCs w:val="24"/>
        </w:rPr>
      </w:pPr>
      <w:r w:rsidRPr="008D543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6D4104" w:rsidRPr="008D543F" w:rsidRDefault="006D4104" w:rsidP="00902B1D">
      <w:pPr>
        <w:pStyle w:val="a0"/>
        <w:spacing w:line="240" w:lineRule="auto"/>
        <w:ind w:left="0" w:firstLine="0"/>
        <w:rPr>
          <w:sz w:val="24"/>
          <w:szCs w:val="24"/>
        </w:rPr>
      </w:pPr>
      <w:r w:rsidRPr="008D543F">
        <w:rPr>
          <w:sz w:val="24"/>
          <w:szCs w:val="24"/>
        </w:rPr>
        <w:t>объяснять основные идеи международных документов, направленных на защиту прав человека.</w:t>
      </w:r>
    </w:p>
    <w:p w:rsidR="006D4104" w:rsidRPr="008D543F" w:rsidRDefault="006D4104" w:rsidP="00902B1D">
      <w:pPr>
        <w:spacing w:after="0" w:line="240" w:lineRule="auto"/>
        <w:rPr>
          <w:szCs w:val="24"/>
        </w:rPr>
      </w:pPr>
    </w:p>
    <w:p w:rsidR="006D4104" w:rsidRPr="008D543F" w:rsidRDefault="006D4104" w:rsidP="00902B1D">
      <w:pPr>
        <w:spacing w:after="0" w:line="240" w:lineRule="auto"/>
        <w:rPr>
          <w:szCs w:val="24"/>
        </w:rPr>
      </w:pPr>
      <w:r w:rsidRPr="008D543F">
        <w:rPr>
          <w:rFonts w:eastAsia="Times New Roman"/>
          <w:b/>
          <w:szCs w:val="24"/>
        </w:rPr>
        <w:t>Выпускник на базовом уровне получит возможность научиться:</w:t>
      </w:r>
    </w:p>
    <w:p w:rsidR="006D4104" w:rsidRPr="008D543F" w:rsidRDefault="006D4104" w:rsidP="00902B1D">
      <w:pPr>
        <w:spacing w:after="0" w:line="240" w:lineRule="auto"/>
        <w:rPr>
          <w:rFonts w:eastAsia="Times New Roman"/>
          <w:b/>
          <w:i/>
          <w:szCs w:val="24"/>
        </w:rPr>
      </w:pPr>
      <w:r w:rsidRPr="008D543F">
        <w:rPr>
          <w:rFonts w:eastAsia="Times New Roman"/>
          <w:b/>
          <w:i/>
          <w:szCs w:val="24"/>
          <w:highlight w:val="white"/>
        </w:rPr>
        <w:t>Человек. Человек в системе общественных отношений</w:t>
      </w:r>
    </w:p>
    <w:p w:rsidR="006D4104" w:rsidRPr="008D543F" w:rsidRDefault="006D4104" w:rsidP="00902B1D">
      <w:pPr>
        <w:pStyle w:val="a0"/>
        <w:spacing w:line="240" w:lineRule="auto"/>
        <w:ind w:left="0" w:firstLine="0"/>
        <w:rPr>
          <w:i/>
          <w:sz w:val="24"/>
          <w:szCs w:val="24"/>
        </w:rPr>
      </w:pPr>
      <w:r w:rsidRPr="008D543F">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6D4104" w:rsidRPr="008D543F" w:rsidRDefault="006D4104" w:rsidP="00902B1D">
      <w:pPr>
        <w:pStyle w:val="a0"/>
        <w:spacing w:line="240" w:lineRule="auto"/>
        <w:ind w:left="0" w:firstLine="0"/>
        <w:rPr>
          <w:i/>
          <w:sz w:val="24"/>
          <w:szCs w:val="24"/>
        </w:rPr>
      </w:pPr>
      <w:r w:rsidRPr="008D543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6D4104" w:rsidRPr="008D543F" w:rsidRDefault="006D4104" w:rsidP="00902B1D">
      <w:pPr>
        <w:pStyle w:val="a0"/>
        <w:spacing w:line="240" w:lineRule="auto"/>
        <w:ind w:left="0" w:firstLine="0"/>
        <w:rPr>
          <w:i/>
          <w:sz w:val="24"/>
          <w:szCs w:val="24"/>
        </w:rPr>
      </w:pPr>
      <w:r w:rsidRPr="008D543F">
        <w:rPr>
          <w:i/>
          <w:sz w:val="24"/>
          <w:szCs w:val="24"/>
        </w:rPr>
        <w:t>оценивать разнообразные явления и процессы общественного развития;</w:t>
      </w:r>
    </w:p>
    <w:p w:rsidR="006D4104" w:rsidRPr="008D543F" w:rsidRDefault="006D4104" w:rsidP="00902B1D">
      <w:pPr>
        <w:pStyle w:val="a0"/>
        <w:spacing w:line="240" w:lineRule="auto"/>
        <w:ind w:left="0" w:firstLine="0"/>
        <w:rPr>
          <w:i/>
          <w:sz w:val="24"/>
          <w:szCs w:val="24"/>
        </w:rPr>
      </w:pPr>
      <w:r w:rsidRPr="008D543F">
        <w:rPr>
          <w:i/>
          <w:sz w:val="24"/>
          <w:szCs w:val="24"/>
        </w:rPr>
        <w:t>характеризовать основные методы научного познания;</w:t>
      </w:r>
    </w:p>
    <w:p w:rsidR="006D4104" w:rsidRPr="008D543F" w:rsidRDefault="006D4104" w:rsidP="00902B1D">
      <w:pPr>
        <w:pStyle w:val="a0"/>
        <w:spacing w:line="240" w:lineRule="auto"/>
        <w:ind w:left="0" w:firstLine="0"/>
        <w:rPr>
          <w:i/>
          <w:sz w:val="24"/>
          <w:szCs w:val="24"/>
        </w:rPr>
      </w:pPr>
      <w:r w:rsidRPr="008D543F">
        <w:rPr>
          <w:i/>
          <w:sz w:val="24"/>
          <w:szCs w:val="24"/>
        </w:rPr>
        <w:t>выявлять особенности социального познания;</w:t>
      </w:r>
    </w:p>
    <w:p w:rsidR="006D4104" w:rsidRPr="008D543F" w:rsidRDefault="006D4104" w:rsidP="00902B1D">
      <w:pPr>
        <w:pStyle w:val="a0"/>
        <w:spacing w:line="240" w:lineRule="auto"/>
        <w:ind w:left="0" w:firstLine="0"/>
        <w:rPr>
          <w:i/>
          <w:sz w:val="24"/>
          <w:szCs w:val="24"/>
        </w:rPr>
      </w:pPr>
      <w:r w:rsidRPr="008D543F">
        <w:rPr>
          <w:i/>
          <w:sz w:val="24"/>
          <w:szCs w:val="24"/>
        </w:rPr>
        <w:t>различать типы мировоззрений;</w:t>
      </w:r>
    </w:p>
    <w:p w:rsidR="006D4104" w:rsidRPr="008D543F" w:rsidRDefault="006D4104" w:rsidP="00902B1D">
      <w:pPr>
        <w:pStyle w:val="a0"/>
        <w:spacing w:line="240" w:lineRule="auto"/>
        <w:ind w:left="0" w:firstLine="0"/>
        <w:rPr>
          <w:i/>
          <w:sz w:val="24"/>
          <w:szCs w:val="24"/>
        </w:rPr>
      </w:pPr>
      <w:r w:rsidRPr="008D543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6D4104" w:rsidRPr="008D543F" w:rsidRDefault="006D4104" w:rsidP="00902B1D">
      <w:pPr>
        <w:pStyle w:val="a0"/>
        <w:spacing w:line="240" w:lineRule="auto"/>
        <w:ind w:left="0" w:firstLine="0"/>
        <w:rPr>
          <w:i/>
          <w:sz w:val="24"/>
          <w:szCs w:val="24"/>
        </w:rPr>
      </w:pPr>
      <w:r w:rsidRPr="008D543F">
        <w:rPr>
          <w:i/>
          <w:sz w:val="24"/>
          <w:szCs w:val="24"/>
        </w:rPr>
        <w:t>выражать собственную позицию по вопросу познаваемости мира и аргументировать ее.</w:t>
      </w:r>
    </w:p>
    <w:p w:rsidR="006D4104" w:rsidRPr="008D543F" w:rsidRDefault="006D4104" w:rsidP="00902B1D">
      <w:pPr>
        <w:spacing w:after="0" w:line="240" w:lineRule="auto"/>
        <w:rPr>
          <w:rFonts w:eastAsia="Times New Roman"/>
          <w:b/>
          <w:i/>
          <w:szCs w:val="24"/>
        </w:rPr>
      </w:pPr>
      <w:r w:rsidRPr="008D543F">
        <w:rPr>
          <w:rFonts w:eastAsia="Times New Roman"/>
          <w:b/>
          <w:i/>
          <w:szCs w:val="24"/>
        </w:rPr>
        <w:t>Общество как сложная динамическая система</w:t>
      </w:r>
    </w:p>
    <w:p w:rsidR="006D4104" w:rsidRPr="008D543F" w:rsidRDefault="006D4104" w:rsidP="00902B1D">
      <w:pPr>
        <w:pStyle w:val="a0"/>
        <w:spacing w:line="240" w:lineRule="auto"/>
        <w:ind w:left="0" w:firstLine="0"/>
        <w:rPr>
          <w:i/>
          <w:sz w:val="24"/>
          <w:szCs w:val="24"/>
        </w:rPr>
      </w:pPr>
      <w:r w:rsidRPr="008D543F">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6D4104" w:rsidRPr="008D543F" w:rsidRDefault="006D4104" w:rsidP="00902B1D">
      <w:pPr>
        <w:pStyle w:val="a0"/>
        <w:spacing w:line="240" w:lineRule="auto"/>
        <w:ind w:left="0" w:firstLine="0"/>
        <w:rPr>
          <w:i/>
          <w:sz w:val="24"/>
          <w:szCs w:val="24"/>
        </w:rPr>
      </w:pPr>
      <w:r w:rsidRPr="008D543F">
        <w:rPr>
          <w:i/>
          <w:sz w:val="24"/>
          <w:szCs w:val="24"/>
        </w:rPr>
        <w:t>выявлять, опираясь на теоретические положения и материалы СМИ, тенденции и перспективы общественного развития;</w:t>
      </w:r>
    </w:p>
    <w:p w:rsidR="006D4104" w:rsidRPr="008D543F" w:rsidRDefault="006D4104" w:rsidP="00902B1D">
      <w:pPr>
        <w:pStyle w:val="a0"/>
        <w:spacing w:line="240" w:lineRule="auto"/>
        <w:ind w:left="0" w:firstLine="0"/>
        <w:rPr>
          <w:i/>
          <w:sz w:val="24"/>
          <w:szCs w:val="24"/>
        </w:rPr>
      </w:pPr>
      <w:r w:rsidRPr="008D543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6D4104" w:rsidRPr="008D543F" w:rsidRDefault="006D4104" w:rsidP="00902B1D">
      <w:pPr>
        <w:spacing w:after="0" w:line="240" w:lineRule="auto"/>
        <w:rPr>
          <w:rFonts w:eastAsia="Times New Roman"/>
          <w:b/>
          <w:i/>
          <w:szCs w:val="24"/>
        </w:rPr>
      </w:pPr>
      <w:r w:rsidRPr="008D543F">
        <w:rPr>
          <w:rFonts w:eastAsia="Times New Roman"/>
          <w:b/>
          <w:i/>
          <w:szCs w:val="24"/>
        </w:rPr>
        <w:t>Экономика</w:t>
      </w:r>
    </w:p>
    <w:p w:rsidR="006D4104" w:rsidRPr="008D543F" w:rsidRDefault="006D4104" w:rsidP="00902B1D">
      <w:pPr>
        <w:pStyle w:val="a0"/>
        <w:spacing w:line="240" w:lineRule="auto"/>
        <w:ind w:left="0" w:firstLine="0"/>
        <w:rPr>
          <w:i/>
          <w:sz w:val="24"/>
          <w:szCs w:val="24"/>
        </w:rPr>
      </w:pPr>
      <w:r w:rsidRPr="008D543F">
        <w:rPr>
          <w:i/>
          <w:sz w:val="24"/>
          <w:szCs w:val="24"/>
        </w:rPr>
        <w:t>Выделять и формулировать характерные особенности рыночных структур;</w:t>
      </w:r>
    </w:p>
    <w:p w:rsidR="006D4104" w:rsidRPr="008D543F" w:rsidRDefault="006D4104" w:rsidP="00902B1D">
      <w:pPr>
        <w:pStyle w:val="a0"/>
        <w:spacing w:line="240" w:lineRule="auto"/>
        <w:ind w:left="0" w:firstLine="0"/>
        <w:rPr>
          <w:i/>
          <w:sz w:val="24"/>
          <w:szCs w:val="24"/>
        </w:rPr>
      </w:pPr>
      <w:r w:rsidRPr="008D543F">
        <w:rPr>
          <w:i/>
          <w:sz w:val="24"/>
          <w:szCs w:val="24"/>
        </w:rPr>
        <w:t>выявлять противоречия рынка;</w:t>
      </w:r>
    </w:p>
    <w:p w:rsidR="006D4104" w:rsidRPr="008D543F" w:rsidRDefault="006D4104" w:rsidP="00902B1D">
      <w:pPr>
        <w:pStyle w:val="a0"/>
        <w:spacing w:line="240" w:lineRule="auto"/>
        <w:ind w:left="0" w:firstLine="0"/>
        <w:rPr>
          <w:i/>
          <w:sz w:val="24"/>
          <w:szCs w:val="24"/>
        </w:rPr>
      </w:pPr>
      <w:r w:rsidRPr="008D543F">
        <w:rPr>
          <w:i/>
          <w:sz w:val="24"/>
          <w:szCs w:val="24"/>
        </w:rPr>
        <w:t>раскрывать роль и место фондового рынка в рыночных структурах;</w:t>
      </w:r>
    </w:p>
    <w:p w:rsidR="006D4104" w:rsidRPr="008D543F" w:rsidRDefault="006D4104" w:rsidP="00902B1D">
      <w:pPr>
        <w:pStyle w:val="a0"/>
        <w:spacing w:line="240" w:lineRule="auto"/>
        <w:ind w:left="0" w:firstLine="0"/>
        <w:rPr>
          <w:i/>
          <w:sz w:val="24"/>
          <w:szCs w:val="24"/>
        </w:rPr>
      </w:pPr>
      <w:r w:rsidRPr="008D543F">
        <w:rPr>
          <w:i/>
          <w:sz w:val="24"/>
          <w:szCs w:val="24"/>
        </w:rPr>
        <w:t>раскрывать возможности финансирования малых и крупных фирм;</w:t>
      </w:r>
    </w:p>
    <w:p w:rsidR="006D4104" w:rsidRPr="008D543F" w:rsidRDefault="006D4104" w:rsidP="00902B1D">
      <w:pPr>
        <w:pStyle w:val="a0"/>
        <w:spacing w:line="240" w:lineRule="auto"/>
        <w:ind w:left="0" w:firstLine="0"/>
        <w:rPr>
          <w:i/>
          <w:sz w:val="24"/>
          <w:szCs w:val="24"/>
        </w:rPr>
      </w:pPr>
      <w:r w:rsidRPr="008D543F">
        <w:rPr>
          <w:i/>
          <w:sz w:val="24"/>
          <w:szCs w:val="24"/>
        </w:rPr>
        <w:t>обосновывать выбор форм бизнеса в конкретных ситуациях;</w:t>
      </w:r>
    </w:p>
    <w:p w:rsidR="006D4104" w:rsidRPr="008D543F" w:rsidRDefault="006D4104" w:rsidP="00902B1D">
      <w:pPr>
        <w:pStyle w:val="a0"/>
        <w:spacing w:line="240" w:lineRule="auto"/>
        <w:ind w:left="0" w:firstLine="0"/>
        <w:rPr>
          <w:i/>
          <w:sz w:val="24"/>
          <w:szCs w:val="24"/>
        </w:rPr>
      </w:pPr>
      <w:r w:rsidRPr="008D543F">
        <w:rPr>
          <w:i/>
          <w:sz w:val="24"/>
          <w:szCs w:val="24"/>
        </w:rPr>
        <w:lastRenderedPageBreak/>
        <w:t>различать источники финансирования малых и крупных предприятий;</w:t>
      </w:r>
    </w:p>
    <w:p w:rsidR="006D4104" w:rsidRPr="008D543F" w:rsidRDefault="006D4104" w:rsidP="00902B1D">
      <w:pPr>
        <w:pStyle w:val="a0"/>
        <w:spacing w:line="240" w:lineRule="auto"/>
        <w:ind w:left="0" w:firstLine="0"/>
        <w:rPr>
          <w:i/>
          <w:sz w:val="24"/>
          <w:szCs w:val="24"/>
        </w:rPr>
      </w:pPr>
      <w:r w:rsidRPr="008D543F">
        <w:rPr>
          <w:i/>
          <w:sz w:val="24"/>
          <w:szCs w:val="24"/>
        </w:rPr>
        <w:t>определять практическое назначение основных функций менеджмента;</w:t>
      </w:r>
    </w:p>
    <w:p w:rsidR="006D4104" w:rsidRPr="008D543F" w:rsidRDefault="006D4104" w:rsidP="00902B1D">
      <w:pPr>
        <w:pStyle w:val="a0"/>
        <w:spacing w:line="240" w:lineRule="auto"/>
        <w:ind w:left="0" w:firstLine="0"/>
        <w:rPr>
          <w:i/>
          <w:sz w:val="24"/>
          <w:szCs w:val="24"/>
        </w:rPr>
      </w:pPr>
      <w:r w:rsidRPr="008D543F">
        <w:rPr>
          <w:i/>
          <w:sz w:val="24"/>
          <w:szCs w:val="24"/>
        </w:rPr>
        <w:t>определять место маркетинга в деятельности организации;</w:t>
      </w:r>
    </w:p>
    <w:p w:rsidR="006D4104" w:rsidRPr="008D543F" w:rsidRDefault="006D4104" w:rsidP="00902B1D">
      <w:pPr>
        <w:pStyle w:val="a0"/>
        <w:spacing w:line="240" w:lineRule="auto"/>
        <w:ind w:left="0" w:firstLine="0"/>
        <w:rPr>
          <w:i/>
          <w:sz w:val="24"/>
          <w:szCs w:val="24"/>
        </w:rPr>
      </w:pPr>
      <w:r w:rsidRPr="008D543F">
        <w:rPr>
          <w:i/>
          <w:sz w:val="24"/>
          <w:szCs w:val="24"/>
        </w:rPr>
        <w:t>применять полученные знания для выполнения социальных ролей работника и производителя;</w:t>
      </w:r>
    </w:p>
    <w:p w:rsidR="006D4104" w:rsidRPr="008D543F" w:rsidRDefault="006D4104" w:rsidP="00902B1D">
      <w:pPr>
        <w:pStyle w:val="a0"/>
        <w:spacing w:line="240" w:lineRule="auto"/>
        <w:ind w:left="0" w:firstLine="0"/>
        <w:rPr>
          <w:i/>
          <w:sz w:val="24"/>
          <w:szCs w:val="24"/>
        </w:rPr>
      </w:pPr>
      <w:r w:rsidRPr="008D543F">
        <w:rPr>
          <w:i/>
          <w:sz w:val="24"/>
          <w:szCs w:val="24"/>
        </w:rPr>
        <w:t>оценивать свои возможности трудоустройства в условиях рынка труда;</w:t>
      </w:r>
    </w:p>
    <w:p w:rsidR="006D4104" w:rsidRPr="008D543F" w:rsidRDefault="006D4104" w:rsidP="00902B1D">
      <w:pPr>
        <w:pStyle w:val="a0"/>
        <w:spacing w:line="240" w:lineRule="auto"/>
        <w:ind w:left="0" w:firstLine="0"/>
        <w:rPr>
          <w:i/>
          <w:sz w:val="24"/>
          <w:szCs w:val="24"/>
        </w:rPr>
      </w:pPr>
      <w:r w:rsidRPr="008D543F">
        <w:rPr>
          <w:i/>
          <w:sz w:val="24"/>
          <w:szCs w:val="24"/>
        </w:rPr>
        <w:t>раскрывать фазы экономического цикла;</w:t>
      </w:r>
    </w:p>
    <w:p w:rsidR="006D4104" w:rsidRPr="008D543F" w:rsidRDefault="006D4104" w:rsidP="00902B1D">
      <w:pPr>
        <w:pStyle w:val="a0"/>
        <w:spacing w:line="240" w:lineRule="auto"/>
        <w:ind w:left="0" w:firstLine="0"/>
        <w:rPr>
          <w:i/>
          <w:sz w:val="24"/>
          <w:szCs w:val="24"/>
        </w:rPr>
      </w:pPr>
      <w:r w:rsidRPr="008D543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D4104" w:rsidRPr="008D543F" w:rsidRDefault="006D4104" w:rsidP="00902B1D">
      <w:pPr>
        <w:pStyle w:val="a0"/>
        <w:spacing w:line="240" w:lineRule="auto"/>
        <w:ind w:left="0" w:firstLine="0"/>
        <w:rPr>
          <w:i/>
          <w:sz w:val="24"/>
          <w:szCs w:val="24"/>
        </w:rPr>
      </w:pPr>
      <w:r w:rsidRPr="008D543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6D4104" w:rsidRPr="008D543F" w:rsidRDefault="006D4104" w:rsidP="00902B1D">
      <w:pPr>
        <w:spacing w:after="0" w:line="240" w:lineRule="auto"/>
        <w:rPr>
          <w:rFonts w:eastAsia="Times New Roman"/>
          <w:b/>
          <w:i/>
          <w:szCs w:val="24"/>
        </w:rPr>
      </w:pPr>
      <w:r w:rsidRPr="008D543F">
        <w:rPr>
          <w:rFonts w:eastAsia="Times New Roman"/>
          <w:b/>
          <w:i/>
          <w:szCs w:val="24"/>
        </w:rPr>
        <w:t>Социальные отношения</w:t>
      </w:r>
    </w:p>
    <w:p w:rsidR="006D4104" w:rsidRPr="008D543F" w:rsidRDefault="006D4104" w:rsidP="00902B1D">
      <w:pPr>
        <w:pStyle w:val="a0"/>
        <w:spacing w:line="240" w:lineRule="auto"/>
        <w:ind w:left="0" w:firstLine="0"/>
        <w:rPr>
          <w:i/>
          <w:sz w:val="24"/>
          <w:szCs w:val="24"/>
        </w:rPr>
      </w:pPr>
      <w:r w:rsidRPr="008D543F">
        <w:rPr>
          <w:i/>
          <w:sz w:val="24"/>
          <w:szCs w:val="24"/>
        </w:rPr>
        <w:t>Выделять причины социального неравенства в истории и современном обществе;</w:t>
      </w:r>
    </w:p>
    <w:p w:rsidR="006D4104" w:rsidRPr="008D543F" w:rsidRDefault="006D4104" w:rsidP="00902B1D">
      <w:pPr>
        <w:pStyle w:val="a0"/>
        <w:spacing w:line="240" w:lineRule="auto"/>
        <w:ind w:left="0" w:firstLine="0"/>
        <w:rPr>
          <w:i/>
          <w:sz w:val="24"/>
          <w:szCs w:val="24"/>
        </w:rPr>
      </w:pPr>
      <w:r w:rsidRPr="008D543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6D4104" w:rsidRPr="008D543F" w:rsidRDefault="006D4104" w:rsidP="00902B1D">
      <w:pPr>
        <w:pStyle w:val="a0"/>
        <w:spacing w:line="240" w:lineRule="auto"/>
        <w:ind w:left="0" w:firstLine="0"/>
        <w:rPr>
          <w:i/>
          <w:sz w:val="24"/>
          <w:szCs w:val="24"/>
        </w:rPr>
      </w:pPr>
      <w:r w:rsidRPr="008D543F">
        <w:rPr>
          <w:i/>
          <w:sz w:val="24"/>
          <w:szCs w:val="24"/>
        </w:rPr>
        <w:t>анализировать ситуации, связанные с различными способами разрешения социальных конфликтов;</w:t>
      </w:r>
    </w:p>
    <w:p w:rsidR="006D4104" w:rsidRPr="008D543F" w:rsidRDefault="006D4104" w:rsidP="00902B1D">
      <w:pPr>
        <w:pStyle w:val="a0"/>
        <w:spacing w:line="240" w:lineRule="auto"/>
        <w:ind w:left="0" w:firstLine="0"/>
        <w:rPr>
          <w:i/>
          <w:sz w:val="24"/>
          <w:szCs w:val="24"/>
        </w:rPr>
      </w:pPr>
      <w:r w:rsidRPr="008D543F">
        <w:rPr>
          <w:i/>
          <w:sz w:val="24"/>
          <w:szCs w:val="24"/>
        </w:rPr>
        <w:t>выражать собственное отношение к различным способам разрешения социальных конфликтов;</w:t>
      </w:r>
    </w:p>
    <w:p w:rsidR="006D4104" w:rsidRPr="008D543F" w:rsidRDefault="006D4104" w:rsidP="00902B1D">
      <w:pPr>
        <w:pStyle w:val="a0"/>
        <w:spacing w:line="240" w:lineRule="auto"/>
        <w:ind w:left="0" w:firstLine="0"/>
        <w:rPr>
          <w:i/>
          <w:sz w:val="24"/>
          <w:szCs w:val="24"/>
        </w:rPr>
      </w:pPr>
      <w:r w:rsidRPr="008D543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D4104" w:rsidRPr="008D543F" w:rsidRDefault="006D4104" w:rsidP="00902B1D">
      <w:pPr>
        <w:pStyle w:val="a0"/>
        <w:spacing w:line="240" w:lineRule="auto"/>
        <w:ind w:left="0" w:firstLine="0"/>
        <w:rPr>
          <w:i/>
          <w:sz w:val="24"/>
          <w:szCs w:val="24"/>
        </w:rPr>
      </w:pPr>
      <w:r w:rsidRPr="008D543F">
        <w:rPr>
          <w:i/>
          <w:sz w:val="24"/>
          <w:szCs w:val="24"/>
        </w:rPr>
        <w:t>находить и анализировать социальную информацию о тенденциях развития семьи в современном обществе;</w:t>
      </w:r>
    </w:p>
    <w:p w:rsidR="006D4104" w:rsidRPr="008D543F" w:rsidRDefault="006D4104" w:rsidP="00902B1D">
      <w:pPr>
        <w:pStyle w:val="a0"/>
        <w:spacing w:line="240" w:lineRule="auto"/>
        <w:ind w:left="0" w:firstLine="0"/>
        <w:rPr>
          <w:i/>
          <w:sz w:val="24"/>
          <w:szCs w:val="24"/>
        </w:rPr>
      </w:pPr>
      <w:r w:rsidRPr="008D543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6D4104" w:rsidRPr="008D543F" w:rsidRDefault="006D4104" w:rsidP="00902B1D">
      <w:pPr>
        <w:pStyle w:val="a0"/>
        <w:spacing w:line="240" w:lineRule="auto"/>
        <w:ind w:left="0" w:firstLine="0"/>
        <w:rPr>
          <w:i/>
          <w:sz w:val="24"/>
          <w:szCs w:val="24"/>
        </w:rPr>
      </w:pPr>
      <w:r w:rsidRPr="008D543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D4104" w:rsidRPr="008D543F" w:rsidRDefault="006D4104" w:rsidP="00902B1D">
      <w:pPr>
        <w:pStyle w:val="a0"/>
        <w:spacing w:line="240" w:lineRule="auto"/>
        <w:ind w:left="0" w:firstLine="0"/>
        <w:rPr>
          <w:i/>
          <w:sz w:val="24"/>
          <w:szCs w:val="24"/>
        </w:rPr>
      </w:pPr>
      <w:r w:rsidRPr="008D543F">
        <w:rPr>
          <w:i/>
          <w:sz w:val="24"/>
          <w:szCs w:val="24"/>
        </w:rPr>
        <w:t>анализировать численность населения и динамику ее изменений в мире и в России.</w:t>
      </w:r>
    </w:p>
    <w:p w:rsidR="006D4104" w:rsidRPr="008D543F" w:rsidRDefault="006D4104" w:rsidP="00902B1D">
      <w:pPr>
        <w:spacing w:after="0" w:line="240" w:lineRule="auto"/>
        <w:rPr>
          <w:rFonts w:eastAsia="Times New Roman"/>
          <w:b/>
          <w:i/>
          <w:szCs w:val="24"/>
        </w:rPr>
      </w:pPr>
      <w:r w:rsidRPr="008D543F">
        <w:rPr>
          <w:rFonts w:eastAsia="Times New Roman"/>
          <w:b/>
          <w:i/>
          <w:szCs w:val="24"/>
        </w:rPr>
        <w:t>Политика</w:t>
      </w:r>
    </w:p>
    <w:p w:rsidR="006D4104" w:rsidRPr="008D543F" w:rsidRDefault="006D4104" w:rsidP="00902B1D">
      <w:pPr>
        <w:pStyle w:val="a0"/>
        <w:spacing w:line="240" w:lineRule="auto"/>
        <w:ind w:left="0" w:firstLine="0"/>
        <w:rPr>
          <w:i/>
          <w:sz w:val="24"/>
          <w:szCs w:val="24"/>
        </w:rPr>
      </w:pPr>
      <w:r w:rsidRPr="008D543F">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6D4104" w:rsidRPr="008D543F" w:rsidRDefault="006D4104" w:rsidP="00902B1D">
      <w:pPr>
        <w:pStyle w:val="a0"/>
        <w:spacing w:line="240" w:lineRule="auto"/>
        <w:ind w:left="0" w:firstLine="0"/>
        <w:rPr>
          <w:i/>
          <w:sz w:val="24"/>
          <w:szCs w:val="24"/>
        </w:rPr>
      </w:pPr>
      <w:r w:rsidRPr="008D543F">
        <w:rPr>
          <w:i/>
          <w:sz w:val="24"/>
          <w:szCs w:val="24"/>
        </w:rPr>
        <w:t>выделять основные этапы избирательной кампании;</w:t>
      </w:r>
    </w:p>
    <w:p w:rsidR="006D4104" w:rsidRPr="008D543F" w:rsidRDefault="006D4104" w:rsidP="00902B1D">
      <w:pPr>
        <w:pStyle w:val="a0"/>
        <w:spacing w:line="240" w:lineRule="auto"/>
        <w:ind w:left="0" w:firstLine="0"/>
        <w:rPr>
          <w:i/>
          <w:sz w:val="24"/>
          <w:szCs w:val="24"/>
        </w:rPr>
      </w:pPr>
      <w:r w:rsidRPr="008D543F">
        <w:rPr>
          <w:i/>
          <w:sz w:val="24"/>
          <w:szCs w:val="24"/>
        </w:rPr>
        <w:t>в перспективе осознанно участвовать в избирательных кампаниях;</w:t>
      </w:r>
    </w:p>
    <w:p w:rsidR="006D4104" w:rsidRPr="008D543F" w:rsidRDefault="006D4104" w:rsidP="00902B1D">
      <w:pPr>
        <w:pStyle w:val="a0"/>
        <w:spacing w:line="240" w:lineRule="auto"/>
        <w:ind w:left="0" w:firstLine="0"/>
        <w:rPr>
          <w:i/>
          <w:sz w:val="24"/>
          <w:szCs w:val="24"/>
        </w:rPr>
      </w:pPr>
      <w:r w:rsidRPr="008D543F">
        <w:rPr>
          <w:i/>
          <w:sz w:val="24"/>
          <w:szCs w:val="24"/>
        </w:rPr>
        <w:t>отбирать и систематизировать информацию СМИ о функциях и значении местного самоуправления;</w:t>
      </w:r>
    </w:p>
    <w:p w:rsidR="006D4104" w:rsidRPr="008D543F" w:rsidRDefault="006D4104" w:rsidP="00902B1D">
      <w:pPr>
        <w:pStyle w:val="a0"/>
        <w:spacing w:line="240" w:lineRule="auto"/>
        <w:ind w:left="0" w:firstLine="0"/>
        <w:rPr>
          <w:i/>
          <w:sz w:val="24"/>
          <w:szCs w:val="24"/>
        </w:rPr>
      </w:pPr>
      <w:r w:rsidRPr="008D543F">
        <w:rPr>
          <w:i/>
          <w:sz w:val="24"/>
          <w:szCs w:val="24"/>
        </w:rPr>
        <w:t>самостоятельно давать аргументированную оценку личных качеств и деятельности политических лидеров;</w:t>
      </w:r>
    </w:p>
    <w:p w:rsidR="006D4104" w:rsidRPr="008D543F" w:rsidRDefault="006D4104" w:rsidP="00902B1D">
      <w:pPr>
        <w:pStyle w:val="a0"/>
        <w:spacing w:line="240" w:lineRule="auto"/>
        <w:ind w:left="0" w:firstLine="0"/>
        <w:rPr>
          <w:i/>
          <w:sz w:val="24"/>
          <w:szCs w:val="24"/>
        </w:rPr>
      </w:pPr>
      <w:r w:rsidRPr="008D543F">
        <w:rPr>
          <w:i/>
          <w:sz w:val="24"/>
          <w:szCs w:val="24"/>
        </w:rPr>
        <w:t>характеризовать особенности политического процесса в России;</w:t>
      </w:r>
    </w:p>
    <w:p w:rsidR="006D4104" w:rsidRPr="008D543F" w:rsidRDefault="006D4104" w:rsidP="00902B1D">
      <w:pPr>
        <w:pStyle w:val="a0"/>
        <w:spacing w:line="240" w:lineRule="auto"/>
        <w:ind w:left="0" w:firstLine="0"/>
        <w:rPr>
          <w:i/>
          <w:sz w:val="24"/>
          <w:szCs w:val="24"/>
        </w:rPr>
      </w:pPr>
      <w:r w:rsidRPr="008D543F">
        <w:rPr>
          <w:i/>
          <w:sz w:val="24"/>
          <w:szCs w:val="24"/>
        </w:rPr>
        <w:t>анализировать основные тенденции современного политического процесса.</w:t>
      </w:r>
    </w:p>
    <w:p w:rsidR="006D4104" w:rsidRPr="008D543F" w:rsidRDefault="006D4104" w:rsidP="00902B1D">
      <w:pPr>
        <w:spacing w:after="0" w:line="240" w:lineRule="auto"/>
        <w:rPr>
          <w:i/>
          <w:szCs w:val="24"/>
        </w:rPr>
      </w:pPr>
      <w:r w:rsidRPr="008D543F">
        <w:rPr>
          <w:rFonts w:eastAsia="Times New Roman"/>
          <w:b/>
          <w:i/>
          <w:szCs w:val="24"/>
        </w:rPr>
        <w:t>Правовое регулирование общественных отношений</w:t>
      </w:r>
    </w:p>
    <w:p w:rsidR="006D4104" w:rsidRPr="008D543F" w:rsidRDefault="006D4104" w:rsidP="00902B1D">
      <w:pPr>
        <w:pStyle w:val="a0"/>
        <w:spacing w:line="240" w:lineRule="auto"/>
        <w:ind w:left="0" w:firstLine="0"/>
        <w:rPr>
          <w:i/>
          <w:sz w:val="24"/>
          <w:szCs w:val="24"/>
        </w:rPr>
      </w:pPr>
      <w:r w:rsidRPr="008D543F">
        <w:rPr>
          <w:i/>
          <w:sz w:val="24"/>
          <w:szCs w:val="24"/>
        </w:rPr>
        <w:t>Действовать в пределах правовых норм для успешного решения жизненных задач в разных сферах общественных отношений;</w:t>
      </w:r>
    </w:p>
    <w:p w:rsidR="006D4104" w:rsidRPr="008D543F" w:rsidRDefault="006D4104" w:rsidP="00902B1D">
      <w:pPr>
        <w:pStyle w:val="a0"/>
        <w:spacing w:line="240" w:lineRule="auto"/>
        <w:ind w:left="0" w:firstLine="0"/>
        <w:rPr>
          <w:i/>
          <w:sz w:val="24"/>
          <w:szCs w:val="24"/>
        </w:rPr>
      </w:pPr>
      <w:r w:rsidRPr="008D543F">
        <w:rPr>
          <w:i/>
          <w:sz w:val="24"/>
          <w:szCs w:val="24"/>
        </w:rPr>
        <w:t>перечислять участников законотворческого процесса и раскрывать их функции;</w:t>
      </w:r>
    </w:p>
    <w:p w:rsidR="006D4104" w:rsidRPr="008D543F" w:rsidRDefault="006D4104" w:rsidP="00902B1D">
      <w:pPr>
        <w:pStyle w:val="a0"/>
        <w:spacing w:line="240" w:lineRule="auto"/>
        <w:ind w:left="0" w:firstLine="0"/>
        <w:rPr>
          <w:i/>
          <w:sz w:val="24"/>
          <w:szCs w:val="24"/>
        </w:rPr>
      </w:pPr>
      <w:r w:rsidRPr="008D543F">
        <w:rPr>
          <w:i/>
          <w:sz w:val="24"/>
          <w:szCs w:val="24"/>
        </w:rPr>
        <w:t>характеризовать механизм судебной защиты прав человека и гражданина в РФ;</w:t>
      </w:r>
    </w:p>
    <w:p w:rsidR="006D4104" w:rsidRPr="008D543F" w:rsidRDefault="006D4104" w:rsidP="00902B1D">
      <w:pPr>
        <w:pStyle w:val="a0"/>
        <w:spacing w:line="240" w:lineRule="auto"/>
        <w:ind w:left="0" w:firstLine="0"/>
        <w:rPr>
          <w:i/>
          <w:sz w:val="24"/>
          <w:szCs w:val="24"/>
        </w:rPr>
      </w:pPr>
      <w:r w:rsidRPr="008D543F">
        <w:rPr>
          <w:i/>
          <w:sz w:val="24"/>
          <w:szCs w:val="24"/>
        </w:rPr>
        <w:t>ориентироваться в предпринимательских правоотношениях;</w:t>
      </w:r>
    </w:p>
    <w:p w:rsidR="006D4104" w:rsidRPr="008D543F" w:rsidRDefault="006D4104" w:rsidP="00902B1D">
      <w:pPr>
        <w:pStyle w:val="a0"/>
        <w:spacing w:line="240" w:lineRule="auto"/>
        <w:ind w:left="0" w:firstLine="0"/>
        <w:rPr>
          <w:i/>
          <w:sz w:val="24"/>
          <w:szCs w:val="24"/>
        </w:rPr>
      </w:pPr>
      <w:r w:rsidRPr="008D543F">
        <w:rPr>
          <w:i/>
          <w:sz w:val="24"/>
          <w:szCs w:val="24"/>
        </w:rPr>
        <w:t>выявлять общественную опасность коррупции для гражданина, общества и государства;</w:t>
      </w:r>
    </w:p>
    <w:p w:rsidR="006D4104" w:rsidRPr="008D543F" w:rsidRDefault="006D4104" w:rsidP="00902B1D">
      <w:pPr>
        <w:pStyle w:val="a0"/>
        <w:spacing w:line="240" w:lineRule="auto"/>
        <w:ind w:left="0" w:firstLine="0"/>
        <w:rPr>
          <w:i/>
          <w:sz w:val="24"/>
          <w:szCs w:val="24"/>
        </w:rPr>
      </w:pPr>
      <w:r w:rsidRPr="008D543F">
        <w:rPr>
          <w:i/>
          <w:sz w:val="24"/>
          <w:szCs w:val="24"/>
        </w:rPr>
        <w:t>применять знание основных норм права в ситуациях повседневной жизни, прогнозировать последствия принимаемых решений;</w:t>
      </w:r>
    </w:p>
    <w:p w:rsidR="006D4104" w:rsidRPr="008D543F" w:rsidRDefault="006D4104" w:rsidP="00902B1D">
      <w:pPr>
        <w:pStyle w:val="a0"/>
        <w:spacing w:line="240" w:lineRule="auto"/>
        <w:ind w:left="0" w:firstLine="0"/>
        <w:rPr>
          <w:i/>
          <w:sz w:val="24"/>
          <w:szCs w:val="24"/>
        </w:rPr>
      </w:pPr>
      <w:r w:rsidRPr="008D543F">
        <w:rPr>
          <w:i/>
          <w:sz w:val="24"/>
          <w:szCs w:val="24"/>
        </w:rPr>
        <w:t>оценивать происходящие события и поведение людей с точки зрения соответствия закону;</w:t>
      </w:r>
    </w:p>
    <w:p w:rsidR="006D4104" w:rsidRPr="008D543F" w:rsidRDefault="006D4104" w:rsidP="00902B1D">
      <w:pPr>
        <w:pStyle w:val="a0"/>
        <w:spacing w:line="240" w:lineRule="auto"/>
        <w:ind w:left="0" w:firstLine="0"/>
        <w:rPr>
          <w:i/>
          <w:sz w:val="24"/>
          <w:szCs w:val="24"/>
        </w:rPr>
      </w:pPr>
      <w:r w:rsidRPr="008D543F">
        <w:rPr>
          <w:i/>
          <w:sz w:val="24"/>
          <w:szCs w:val="24"/>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02B1D" w:rsidRDefault="00902B1D" w:rsidP="00902B1D">
      <w:pPr>
        <w:pStyle w:val="1"/>
        <w:spacing w:before="0" w:beforeAutospacing="0" w:after="0" w:afterAutospacing="0"/>
        <w:ind w:left="709"/>
        <w:rPr>
          <w:sz w:val="24"/>
          <w:szCs w:val="24"/>
        </w:rPr>
      </w:pPr>
      <w:bookmarkStart w:id="53" w:name="_Toc532382819"/>
    </w:p>
    <w:p w:rsidR="00033879" w:rsidRPr="008D543F" w:rsidRDefault="00033879" w:rsidP="00902B1D">
      <w:pPr>
        <w:pStyle w:val="1"/>
        <w:spacing w:before="0" w:beforeAutospacing="0" w:after="0" w:afterAutospacing="0"/>
        <w:ind w:left="709"/>
        <w:rPr>
          <w:sz w:val="24"/>
          <w:szCs w:val="24"/>
        </w:rPr>
      </w:pPr>
      <w:r w:rsidRPr="008D543F">
        <w:rPr>
          <w:sz w:val="24"/>
          <w:szCs w:val="24"/>
        </w:rPr>
        <w:t>Россия в мире</w:t>
      </w:r>
      <w:bookmarkEnd w:id="53"/>
    </w:p>
    <w:p w:rsidR="006D4104" w:rsidRPr="008D543F" w:rsidRDefault="006D4104" w:rsidP="008D543F">
      <w:pPr>
        <w:spacing w:after="0" w:line="240" w:lineRule="auto"/>
        <w:ind w:firstLine="709"/>
        <w:rPr>
          <w:b/>
          <w:szCs w:val="24"/>
        </w:rPr>
      </w:pPr>
      <w:r w:rsidRPr="008D543F">
        <w:rPr>
          <w:b/>
          <w:szCs w:val="24"/>
        </w:rPr>
        <w:t>В результате изучения учебного предмета «Россия в мире» на уровне среднего общего образования:</w:t>
      </w:r>
    </w:p>
    <w:p w:rsidR="006D4104" w:rsidRPr="008D543F" w:rsidRDefault="006D4104" w:rsidP="008D543F">
      <w:pPr>
        <w:spacing w:after="0" w:line="240" w:lineRule="auto"/>
        <w:ind w:firstLine="709"/>
        <w:rPr>
          <w:b/>
          <w:szCs w:val="24"/>
        </w:rPr>
      </w:pPr>
      <w:r w:rsidRPr="008D543F">
        <w:rPr>
          <w:b/>
          <w:szCs w:val="24"/>
        </w:rPr>
        <w:t>Выпускник на базовом уровне научится:</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соотносить общие исторические процессы и отдельные факты;</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выделять причинно-следственные связи и исторические предпосылки современного положения РФ на международной арене;</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излагать круг дискуссионных, «трудных» вопросов истории и существующие в науке их современные версии и трактовки;</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характеризовать важнейшие достижения культуры и систему ценностей, сформировавшиеся в ходе исторического развития;</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составлять собственное суждение об историческом наследии народов России и мира;</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различать в исторической информации факты и мнения, исторические описания и исторические объяснения;</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уважительно относиться к историко-культурному наследию народов России и мира;</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знать и сопоставлять между собой различные варианты развития народов мира;</w:t>
      </w:r>
    </w:p>
    <w:p w:rsidR="006D4104" w:rsidRPr="008D543F" w:rsidRDefault="006D4104" w:rsidP="00902B1D">
      <w:pPr>
        <w:pStyle w:val="a0"/>
        <w:tabs>
          <w:tab w:val="left" w:pos="0"/>
        </w:tabs>
        <w:spacing w:line="240" w:lineRule="auto"/>
        <w:ind w:left="0" w:firstLine="0"/>
        <w:rPr>
          <w:sz w:val="24"/>
          <w:szCs w:val="24"/>
        </w:rPr>
      </w:pPr>
      <w:r w:rsidRPr="008D543F">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6D4104" w:rsidRPr="008D543F" w:rsidRDefault="006D4104" w:rsidP="00902B1D">
      <w:pPr>
        <w:tabs>
          <w:tab w:val="left" w:pos="0"/>
        </w:tabs>
        <w:spacing w:after="0" w:line="240" w:lineRule="auto"/>
        <w:rPr>
          <w:rFonts w:eastAsia="Times New Roman"/>
          <w:szCs w:val="24"/>
          <w:lang w:eastAsia="ru-RU"/>
        </w:rPr>
      </w:pPr>
    </w:p>
    <w:p w:rsidR="006D4104" w:rsidRPr="008D543F" w:rsidRDefault="006D4104" w:rsidP="00902B1D">
      <w:pPr>
        <w:tabs>
          <w:tab w:val="left" w:pos="0"/>
        </w:tabs>
        <w:spacing w:after="0" w:line="240" w:lineRule="auto"/>
        <w:rPr>
          <w:rFonts w:eastAsia="Times New Roman"/>
          <w:b/>
          <w:bCs/>
          <w:szCs w:val="24"/>
          <w:lang w:eastAsia="ru-RU"/>
        </w:rPr>
      </w:pPr>
      <w:r w:rsidRPr="008D543F">
        <w:rPr>
          <w:rFonts w:eastAsia="Times New Roman"/>
          <w:b/>
          <w:bCs/>
          <w:szCs w:val="24"/>
          <w:lang w:eastAsia="ru-RU"/>
        </w:rPr>
        <w:t>Выпускник</w:t>
      </w:r>
      <w:r w:rsidR="00D26DC5">
        <w:rPr>
          <w:rFonts w:eastAsia="Times New Roman"/>
          <w:b/>
          <w:bCs/>
          <w:szCs w:val="24"/>
          <w:lang w:eastAsia="ru-RU"/>
        </w:rPr>
        <w:t xml:space="preserve"> </w:t>
      </w:r>
      <w:r w:rsidRPr="008D543F">
        <w:rPr>
          <w:rFonts w:eastAsia="Times New Roman"/>
          <w:b/>
          <w:bCs/>
          <w:szCs w:val="24"/>
          <w:lang w:eastAsia="ru-RU"/>
        </w:rPr>
        <w:t>на базовом уровне получит возможность научиться:</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использовать современные версии и трактовки важнейших проблем отечественной и всемирной истории;</w:t>
      </w:r>
    </w:p>
    <w:p w:rsidR="006D4104" w:rsidRPr="008D543F" w:rsidRDefault="006D4104" w:rsidP="00902B1D">
      <w:pPr>
        <w:pStyle w:val="a0"/>
        <w:tabs>
          <w:tab w:val="left" w:pos="0"/>
        </w:tabs>
        <w:spacing w:line="240" w:lineRule="auto"/>
        <w:ind w:left="0" w:firstLine="0"/>
        <w:rPr>
          <w:i/>
          <w:sz w:val="24"/>
          <w:szCs w:val="24"/>
        </w:rPr>
      </w:pPr>
      <w:r w:rsidRPr="008D543F">
        <w:rPr>
          <w:i/>
          <w:sz w:val="24"/>
          <w:szCs w:val="24"/>
        </w:rPr>
        <w:t>выявлять, понимать и прогнозировать развитие политических приоритетов России с учетом ее исторического опыта.</w:t>
      </w:r>
    </w:p>
    <w:p w:rsidR="00E61C06" w:rsidRPr="008D543F" w:rsidRDefault="00E61C06" w:rsidP="00902B1D">
      <w:pPr>
        <w:tabs>
          <w:tab w:val="left" w:pos="0"/>
        </w:tabs>
        <w:spacing w:after="0" w:line="240" w:lineRule="auto"/>
        <w:rPr>
          <w:szCs w:val="24"/>
          <w:lang w:eastAsia="ru-RU"/>
        </w:rPr>
      </w:pPr>
    </w:p>
    <w:p w:rsidR="00E61C06" w:rsidRDefault="00E61C06" w:rsidP="00E61C06">
      <w:pPr>
        <w:rPr>
          <w:lang w:eastAsia="ru-RU"/>
        </w:rPr>
        <w:sectPr w:rsidR="00E61C06" w:rsidSect="002C6EC2">
          <w:footerReference w:type="default" r:id="rId9"/>
          <w:type w:val="continuous"/>
          <w:pgSz w:w="11906" w:h="16838"/>
          <w:pgMar w:top="1134" w:right="707" w:bottom="1134" w:left="851" w:header="708" w:footer="708" w:gutter="0"/>
          <w:cols w:space="708"/>
          <w:docGrid w:linePitch="360"/>
        </w:sectPr>
      </w:pPr>
    </w:p>
    <w:p w:rsidR="00E61C06" w:rsidRPr="00E61C06" w:rsidRDefault="00E61C06" w:rsidP="00E61C06">
      <w:pPr>
        <w:rPr>
          <w:lang w:eastAsia="ru-RU"/>
        </w:rPr>
      </w:pPr>
    </w:p>
    <w:p w:rsidR="00033879" w:rsidRPr="006D4104" w:rsidRDefault="00033879" w:rsidP="00902B1D">
      <w:pPr>
        <w:pStyle w:val="1"/>
        <w:ind w:left="1641"/>
        <w:rPr>
          <w:sz w:val="28"/>
          <w:szCs w:val="28"/>
        </w:rPr>
      </w:pPr>
      <w:bookmarkStart w:id="54" w:name="_Toc532382820"/>
      <w:r>
        <w:rPr>
          <w:sz w:val="28"/>
          <w:szCs w:val="28"/>
        </w:rPr>
        <w:t>Математика: алгебра и начала математического образования, геометрия</w:t>
      </w:r>
      <w:bookmarkEnd w:id="54"/>
    </w:p>
    <w:tbl>
      <w:tblPr>
        <w:tblpPr w:leftFromText="180" w:rightFromText="180" w:vertAnchor="text" w:tblpY="1"/>
        <w:tblOverlap w:val="neve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6"/>
        <w:gridCol w:w="1520"/>
        <w:gridCol w:w="3118"/>
        <w:gridCol w:w="317"/>
        <w:gridCol w:w="3288"/>
        <w:gridCol w:w="3288"/>
        <w:gridCol w:w="3288"/>
      </w:tblGrid>
      <w:tr w:rsidR="006D4104" w:rsidRPr="00D26DC5" w:rsidTr="00D26DC5">
        <w:tc>
          <w:tcPr>
            <w:tcW w:w="1526" w:type="dxa"/>
            <w:gridSpan w:val="2"/>
            <w:vAlign w:val="bottom"/>
          </w:tcPr>
          <w:p w:rsidR="006D4104" w:rsidRPr="00D26DC5" w:rsidRDefault="006D4104" w:rsidP="00D26DC5">
            <w:pPr>
              <w:spacing w:after="0" w:line="240" w:lineRule="auto"/>
              <w:ind w:firstLine="113"/>
              <w:rPr>
                <w:b/>
                <w:szCs w:val="24"/>
              </w:rPr>
            </w:pPr>
          </w:p>
        </w:tc>
        <w:tc>
          <w:tcPr>
            <w:tcW w:w="6723" w:type="dxa"/>
            <w:gridSpan w:val="3"/>
          </w:tcPr>
          <w:p w:rsidR="006D4104" w:rsidRPr="00D26DC5" w:rsidRDefault="006D4104" w:rsidP="00D26DC5">
            <w:pPr>
              <w:spacing w:after="0" w:line="240" w:lineRule="auto"/>
              <w:ind w:firstLine="113"/>
              <w:jc w:val="center"/>
              <w:rPr>
                <w:b/>
                <w:szCs w:val="24"/>
              </w:rPr>
            </w:pPr>
            <w:r w:rsidRPr="00D26DC5">
              <w:rPr>
                <w:b/>
                <w:szCs w:val="24"/>
              </w:rPr>
              <w:t>Базовый уровень</w:t>
            </w:r>
          </w:p>
          <w:p w:rsidR="006D4104" w:rsidRPr="00D26DC5" w:rsidRDefault="006D4104" w:rsidP="00D26DC5">
            <w:pPr>
              <w:spacing w:after="0" w:line="240" w:lineRule="auto"/>
              <w:ind w:firstLine="113"/>
              <w:jc w:val="center"/>
              <w:rPr>
                <w:b/>
                <w:szCs w:val="24"/>
              </w:rPr>
            </w:pPr>
            <w:r w:rsidRPr="00D26DC5">
              <w:rPr>
                <w:b/>
                <w:szCs w:val="24"/>
              </w:rPr>
              <w:t>«Проблемно-функциональные результаты»</w:t>
            </w:r>
          </w:p>
        </w:tc>
        <w:tc>
          <w:tcPr>
            <w:tcW w:w="6576" w:type="dxa"/>
            <w:gridSpan w:val="2"/>
          </w:tcPr>
          <w:p w:rsidR="006D4104" w:rsidRPr="00D26DC5" w:rsidRDefault="006D4104" w:rsidP="00D26DC5">
            <w:pPr>
              <w:spacing w:after="0" w:line="240" w:lineRule="auto"/>
              <w:ind w:firstLine="113"/>
              <w:jc w:val="center"/>
              <w:rPr>
                <w:b/>
                <w:szCs w:val="24"/>
              </w:rPr>
            </w:pPr>
            <w:r w:rsidRPr="00D26DC5">
              <w:rPr>
                <w:b/>
                <w:szCs w:val="24"/>
              </w:rPr>
              <w:t>Углубленный уровень</w:t>
            </w:r>
          </w:p>
          <w:p w:rsidR="006D4104" w:rsidRPr="00D26DC5" w:rsidRDefault="006D4104" w:rsidP="00D26DC5">
            <w:pPr>
              <w:spacing w:after="0" w:line="240" w:lineRule="auto"/>
              <w:ind w:firstLine="113"/>
              <w:jc w:val="center"/>
              <w:rPr>
                <w:b/>
                <w:szCs w:val="24"/>
              </w:rPr>
            </w:pPr>
            <w:r w:rsidRPr="00D26DC5">
              <w:rPr>
                <w:b/>
                <w:szCs w:val="24"/>
              </w:rPr>
              <w:t>«Системно-теоретические результаты»</w:t>
            </w:r>
          </w:p>
        </w:tc>
      </w:tr>
      <w:tr w:rsidR="006D4104" w:rsidRPr="00D26DC5" w:rsidTr="00D26DC5">
        <w:tc>
          <w:tcPr>
            <w:tcW w:w="1526" w:type="dxa"/>
            <w:gridSpan w:val="2"/>
          </w:tcPr>
          <w:p w:rsidR="006D4104" w:rsidRPr="00D26DC5" w:rsidRDefault="006D4104" w:rsidP="00D26DC5">
            <w:pPr>
              <w:spacing w:after="0" w:line="240" w:lineRule="auto"/>
              <w:ind w:firstLine="113"/>
              <w:rPr>
                <w:b/>
                <w:szCs w:val="24"/>
              </w:rPr>
            </w:pPr>
            <w:r w:rsidRPr="00D26DC5">
              <w:rPr>
                <w:b/>
                <w:szCs w:val="24"/>
              </w:rPr>
              <w:t>Раздел</w:t>
            </w:r>
          </w:p>
        </w:tc>
        <w:tc>
          <w:tcPr>
            <w:tcW w:w="3435" w:type="dxa"/>
            <w:gridSpan w:val="2"/>
          </w:tcPr>
          <w:p w:rsidR="006D4104" w:rsidRPr="00D26DC5" w:rsidRDefault="006D4104" w:rsidP="00D26DC5">
            <w:pPr>
              <w:spacing w:after="0" w:line="240" w:lineRule="auto"/>
              <w:ind w:firstLine="113"/>
              <w:jc w:val="center"/>
              <w:rPr>
                <w:b/>
                <w:szCs w:val="24"/>
              </w:rPr>
            </w:pPr>
            <w:r w:rsidRPr="00D26DC5">
              <w:rPr>
                <w:b/>
                <w:szCs w:val="24"/>
                <w:lang w:val="en-US"/>
              </w:rPr>
              <w:t xml:space="preserve">I. </w:t>
            </w:r>
            <w:r w:rsidRPr="00D26DC5">
              <w:rPr>
                <w:b/>
                <w:szCs w:val="24"/>
              </w:rPr>
              <w:t>Выпускник научится</w:t>
            </w:r>
          </w:p>
        </w:tc>
        <w:tc>
          <w:tcPr>
            <w:tcW w:w="3288" w:type="dxa"/>
          </w:tcPr>
          <w:p w:rsidR="006D4104" w:rsidRPr="00D26DC5" w:rsidRDefault="006D4104" w:rsidP="00D26DC5">
            <w:pPr>
              <w:spacing w:after="0" w:line="240" w:lineRule="auto"/>
              <w:ind w:firstLine="113"/>
              <w:jc w:val="center"/>
              <w:rPr>
                <w:b/>
                <w:szCs w:val="24"/>
              </w:rPr>
            </w:pPr>
            <w:r w:rsidRPr="00D26DC5">
              <w:rPr>
                <w:b/>
                <w:szCs w:val="24"/>
                <w:lang w:val="en-US"/>
              </w:rPr>
              <w:t>III</w:t>
            </w:r>
            <w:r w:rsidRPr="00D26DC5">
              <w:rPr>
                <w:b/>
                <w:szCs w:val="24"/>
              </w:rPr>
              <w:t>. Выпускник получит возможность научиться</w:t>
            </w:r>
          </w:p>
        </w:tc>
        <w:tc>
          <w:tcPr>
            <w:tcW w:w="3288" w:type="dxa"/>
          </w:tcPr>
          <w:p w:rsidR="006D4104" w:rsidRPr="00D26DC5" w:rsidRDefault="006D4104" w:rsidP="00D26DC5">
            <w:pPr>
              <w:spacing w:after="0" w:line="240" w:lineRule="auto"/>
              <w:ind w:firstLine="113"/>
              <w:jc w:val="center"/>
              <w:rPr>
                <w:b/>
                <w:szCs w:val="24"/>
              </w:rPr>
            </w:pPr>
            <w:r w:rsidRPr="00D26DC5">
              <w:rPr>
                <w:b/>
                <w:szCs w:val="24"/>
                <w:lang w:val="en-US"/>
              </w:rPr>
              <w:t xml:space="preserve">II. </w:t>
            </w:r>
            <w:r w:rsidRPr="00D26DC5">
              <w:rPr>
                <w:b/>
                <w:szCs w:val="24"/>
              </w:rPr>
              <w:t>Выпускник научится</w:t>
            </w:r>
          </w:p>
        </w:tc>
        <w:tc>
          <w:tcPr>
            <w:tcW w:w="3288" w:type="dxa"/>
          </w:tcPr>
          <w:p w:rsidR="006D4104" w:rsidRPr="00D26DC5" w:rsidRDefault="006D4104" w:rsidP="00D26DC5">
            <w:pPr>
              <w:spacing w:after="0" w:line="240" w:lineRule="auto"/>
              <w:ind w:firstLine="113"/>
              <w:jc w:val="center"/>
              <w:rPr>
                <w:b/>
                <w:szCs w:val="24"/>
              </w:rPr>
            </w:pPr>
            <w:r w:rsidRPr="00D26DC5">
              <w:rPr>
                <w:b/>
                <w:szCs w:val="24"/>
                <w:lang w:val="en-US"/>
              </w:rPr>
              <w:t>IV</w:t>
            </w:r>
            <w:r w:rsidRPr="00D26DC5">
              <w:rPr>
                <w:b/>
                <w:szCs w:val="24"/>
              </w:rPr>
              <w:t>. Выпускник получит возможность научиться</w:t>
            </w:r>
          </w:p>
        </w:tc>
      </w:tr>
      <w:tr w:rsidR="006D4104" w:rsidRPr="00D26DC5" w:rsidTr="00D26DC5">
        <w:tc>
          <w:tcPr>
            <w:tcW w:w="1526" w:type="dxa"/>
            <w:gridSpan w:val="2"/>
          </w:tcPr>
          <w:p w:rsidR="006D4104" w:rsidRPr="00D26DC5" w:rsidRDefault="006D4104" w:rsidP="00D26DC5">
            <w:pPr>
              <w:spacing w:after="0" w:line="240" w:lineRule="auto"/>
              <w:ind w:firstLine="113"/>
              <w:rPr>
                <w:b/>
                <w:szCs w:val="24"/>
              </w:rPr>
            </w:pPr>
            <w:r w:rsidRPr="00D26DC5">
              <w:rPr>
                <w:b/>
                <w:szCs w:val="24"/>
              </w:rPr>
              <w:t>Цели освоения предмета</w:t>
            </w:r>
          </w:p>
        </w:tc>
        <w:tc>
          <w:tcPr>
            <w:tcW w:w="3435" w:type="dxa"/>
            <w:gridSpan w:val="2"/>
          </w:tcPr>
          <w:p w:rsidR="006D4104" w:rsidRPr="00D26DC5" w:rsidRDefault="006D4104" w:rsidP="00D26DC5">
            <w:pPr>
              <w:spacing w:after="0" w:line="240" w:lineRule="auto"/>
              <w:ind w:firstLine="113"/>
              <w:rPr>
                <w:szCs w:val="24"/>
              </w:rPr>
            </w:pPr>
            <w:r w:rsidRPr="00D26DC5">
              <w:rPr>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D4104" w:rsidRPr="00D26DC5" w:rsidRDefault="006D4104" w:rsidP="00D26DC5">
            <w:pPr>
              <w:spacing w:after="0" w:line="240" w:lineRule="auto"/>
              <w:ind w:firstLine="113"/>
              <w:rPr>
                <w:b/>
                <w:szCs w:val="24"/>
              </w:rPr>
            </w:pPr>
          </w:p>
        </w:tc>
        <w:tc>
          <w:tcPr>
            <w:tcW w:w="3288" w:type="dxa"/>
          </w:tcPr>
          <w:p w:rsidR="006D4104" w:rsidRPr="00D26DC5" w:rsidRDefault="006D4104" w:rsidP="00D26DC5">
            <w:pPr>
              <w:spacing w:after="0" w:line="240" w:lineRule="auto"/>
              <w:ind w:firstLine="113"/>
              <w:rPr>
                <w:i/>
                <w:szCs w:val="24"/>
              </w:rPr>
            </w:pPr>
            <w:r w:rsidRPr="00D26DC5">
              <w:rPr>
                <w:i/>
                <w:szCs w:val="24"/>
              </w:rPr>
              <w:t>Для развития мышления, использования в повседневной жизни</w:t>
            </w:r>
          </w:p>
          <w:p w:rsidR="006D4104" w:rsidRPr="00D26DC5" w:rsidRDefault="006D4104" w:rsidP="00D26DC5">
            <w:pPr>
              <w:spacing w:after="0" w:line="240" w:lineRule="auto"/>
              <w:ind w:firstLine="113"/>
              <w:rPr>
                <w:i/>
                <w:szCs w:val="24"/>
              </w:rPr>
            </w:pPr>
            <w:r w:rsidRPr="00D26DC5">
              <w:rPr>
                <w:i/>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6D4104" w:rsidRPr="00D26DC5" w:rsidRDefault="006D4104" w:rsidP="00D26DC5">
            <w:pPr>
              <w:spacing w:after="0" w:line="240" w:lineRule="auto"/>
              <w:ind w:firstLine="113"/>
              <w:rPr>
                <w:szCs w:val="24"/>
              </w:rPr>
            </w:pPr>
            <w:r w:rsidRPr="00D26DC5">
              <w:rPr>
                <w:szCs w:val="24"/>
              </w:rPr>
              <w:t>Для успешного продолжения образования</w:t>
            </w:r>
          </w:p>
          <w:p w:rsidR="006D4104" w:rsidRPr="00D26DC5" w:rsidRDefault="006D4104" w:rsidP="00D26DC5">
            <w:pPr>
              <w:spacing w:after="0" w:line="240" w:lineRule="auto"/>
              <w:ind w:firstLine="113"/>
              <w:rPr>
                <w:szCs w:val="24"/>
              </w:rPr>
            </w:pPr>
            <w:r w:rsidRPr="00D26DC5">
              <w:rPr>
                <w:szCs w:val="24"/>
              </w:rPr>
              <w:t>по специальностям, связанным с прикладным использованием математики</w:t>
            </w:r>
          </w:p>
        </w:tc>
        <w:tc>
          <w:tcPr>
            <w:tcW w:w="3288" w:type="dxa"/>
          </w:tcPr>
          <w:p w:rsidR="006D4104" w:rsidRPr="00D26DC5" w:rsidRDefault="006D4104" w:rsidP="00D26DC5">
            <w:pPr>
              <w:spacing w:after="0" w:line="240" w:lineRule="auto"/>
              <w:ind w:firstLine="113"/>
              <w:rPr>
                <w:i/>
                <w:szCs w:val="24"/>
              </w:rPr>
            </w:pPr>
            <w:r w:rsidRPr="00D26DC5">
              <w:rPr>
                <w:i/>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D4104" w:rsidRPr="00D26DC5" w:rsidTr="00D26DC5">
        <w:tc>
          <w:tcPr>
            <w:tcW w:w="1526" w:type="dxa"/>
            <w:gridSpan w:val="2"/>
            <w:vAlign w:val="bottom"/>
          </w:tcPr>
          <w:p w:rsidR="006D4104" w:rsidRPr="00D26DC5" w:rsidRDefault="006D4104" w:rsidP="00D26DC5">
            <w:pPr>
              <w:spacing w:after="0" w:line="240" w:lineRule="auto"/>
              <w:ind w:firstLine="113"/>
              <w:rPr>
                <w:b/>
                <w:szCs w:val="24"/>
              </w:rPr>
            </w:pPr>
          </w:p>
        </w:tc>
        <w:tc>
          <w:tcPr>
            <w:tcW w:w="13299" w:type="dxa"/>
            <w:gridSpan w:val="5"/>
            <w:vAlign w:val="center"/>
          </w:tcPr>
          <w:p w:rsidR="006D4104" w:rsidRPr="00D26DC5" w:rsidRDefault="006D4104" w:rsidP="00D26DC5">
            <w:pPr>
              <w:spacing w:after="0" w:line="240" w:lineRule="auto"/>
              <w:ind w:firstLine="113"/>
              <w:jc w:val="center"/>
              <w:rPr>
                <w:b/>
                <w:szCs w:val="24"/>
              </w:rPr>
            </w:pPr>
            <w:r w:rsidRPr="00D26DC5">
              <w:rPr>
                <w:b/>
                <w:szCs w:val="24"/>
              </w:rPr>
              <w:t>Требования к результатам</w:t>
            </w:r>
          </w:p>
        </w:tc>
      </w:tr>
      <w:tr w:rsidR="006D4104" w:rsidRPr="00D26DC5" w:rsidTr="00D26DC5">
        <w:tc>
          <w:tcPr>
            <w:tcW w:w="1526" w:type="dxa"/>
            <w:gridSpan w:val="2"/>
          </w:tcPr>
          <w:p w:rsidR="006D4104" w:rsidRPr="00D26DC5" w:rsidRDefault="006D4104" w:rsidP="00D26DC5">
            <w:pPr>
              <w:spacing w:after="0" w:line="240" w:lineRule="auto"/>
              <w:ind w:firstLine="113"/>
              <w:rPr>
                <w:szCs w:val="24"/>
              </w:rPr>
            </w:pPr>
            <w:r w:rsidRPr="00D26DC5">
              <w:rPr>
                <w:b/>
                <w:i/>
                <w:szCs w:val="24"/>
              </w:rPr>
              <w:t>Элементы теории множеств и математической логики</w:t>
            </w:r>
          </w:p>
        </w:tc>
        <w:tc>
          <w:tcPr>
            <w:tcW w:w="3118" w:type="dxa"/>
          </w:tcPr>
          <w:p w:rsidR="006D4104" w:rsidRPr="00D26DC5" w:rsidRDefault="006D4104" w:rsidP="00D26DC5">
            <w:pPr>
              <w:pStyle w:val="a2"/>
              <w:spacing w:after="0" w:line="240" w:lineRule="auto"/>
              <w:ind w:left="0" w:firstLine="113"/>
              <w:jc w:val="left"/>
              <w:rPr>
                <w:sz w:val="24"/>
                <w:szCs w:val="24"/>
              </w:rPr>
            </w:pPr>
            <w:r w:rsidRPr="00D26DC5">
              <w:rPr>
                <w:sz w:val="24"/>
                <w:szCs w:val="24"/>
              </w:rPr>
              <w:t>Оперировать на базовом уровне</w:t>
            </w:r>
            <w:r w:rsidRPr="00D26DC5">
              <w:rPr>
                <w:rStyle w:val="af0"/>
                <w:sz w:val="24"/>
                <w:szCs w:val="24"/>
              </w:rPr>
              <w:footnoteReference w:id="2"/>
            </w:r>
            <w:r w:rsidRPr="00D26DC5">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w:t>
            </w:r>
            <w:r w:rsidRPr="00D26DC5">
              <w:rPr>
                <w:sz w:val="24"/>
                <w:szCs w:val="24"/>
              </w:rPr>
              <w:lastRenderedPageBreak/>
              <w:t>отрезок, интервал;</w:t>
            </w:r>
          </w:p>
          <w:p w:rsidR="006D4104" w:rsidRPr="00D26DC5" w:rsidRDefault="006D4104" w:rsidP="00D26DC5">
            <w:pPr>
              <w:pStyle w:val="a2"/>
              <w:spacing w:after="0" w:line="240" w:lineRule="auto"/>
              <w:ind w:left="0" w:firstLine="113"/>
              <w:jc w:val="left"/>
              <w:rPr>
                <w:i/>
                <w:sz w:val="24"/>
                <w:szCs w:val="24"/>
              </w:rPr>
            </w:pPr>
            <w:r w:rsidRPr="00D26DC5">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6D4104" w:rsidRPr="00D26DC5" w:rsidRDefault="006D4104" w:rsidP="00D26DC5">
            <w:pPr>
              <w:pStyle w:val="a2"/>
              <w:spacing w:after="0" w:line="240" w:lineRule="auto"/>
              <w:ind w:left="0" w:firstLine="113"/>
              <w:jc w:val="left"/>
              <w:rPr>
                <w:sz w:val="24"/>
                <w:szCs w:val="24"/>
              </w:rPr>
            </w:pPr>
            <w:r w:rsidRPr="00D26DC5">
              <w:rPr>
                <w:sz w:val="24"/>
                <w:szCs w:val="24"/>
              </w:rPr>
              <w:t>находить пересечение и объединение двух множеств, представленных графически на числовой прямой;</w:t>
            </w:r>
          </w:p>
          <w:p w:rsidR="006D4104" w:rsidRPr="00D26DC5" w:rsidRDefault="006D4104" w:rsidP="00D26DC5">
            <w:pPr>
              <w:pStyle w:val="a2"/>
              <w:spacing w:after="0" w:line="240" w:lineRule="auto"/>
              <w:ind w:left="0" w:firstLine="113"/>
              <w:jc w:val="left"/>
              <w:rPr>
                <w:sz w:val="24"/>
                <w:szCs w:val="24"/>
              </w:rPr>
            </w:pPr>
            <w:r w:rsidRPr="00D26DC5">
              <w:rPr>
                <w:sz w:val="24"/>
                <w:szCs w:val="24"/>
              </w:rPr>
              <w:t>строить на числовой прямой подмножество числового множества, заданное простейшими условиями;</w:t>
            </w:r>
          </w:p>
          <w:p w:rsidR="006D4104" w:rsidRPr="00D26DC5" w:rsidRDefault="006D4104" w:rsidP="00D26DC5">
            <w:pPr>
              <w:pStyle w:val="a2"/>
              <w:spacing w:after="0" w:line="240" w:lineRule="auto"/>
              <w:ind w:left="0" w:firstLine="113"/>
              <w:jc w:val="left"/>
              <w:rPr>
                <w:i/>
                <w:sz w:val="24"/>
                <w:szCs w:val="24"/>
              </w:rPr>
            </w:pPr>
            <w:r w:rsidRPr="00D26DC5">
              <w:rPr>
                <w:sz w:val="24"/>
                <w:szCs w:val="24"/>
              </w:rPr>
              <w:t>распознавать ложные утверждения, ошибки в рассуждениях,в том числе с использованием контрпримеров.</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использовать числовые множества на координатной прямой для описания реальных процессов и явлений;</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lastRenderedPageBreak/>
              <w:t>проводить логические рассуждения в ситуациях повседневной жизни</w:t>
            </w:r>
          </w:p>
        </w:tc>
        <w:tc>
          <w:tcPr>
            <w:tcW w:w="3605" w:type="dxa"/>
            <w:gridSpan w:val="2"/>
          </w:tcPr>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
                <w:szCs w:val="24"/>
              </w:rPr>
              <w:lastRenderedPageBreak/>
              <w:t>Оперировать</w:t>
            </w:r>
            <w:r w:rsidRPr="00D26DC5">
              <w:rPr>
                <w:rStyle w:val="af0"/>
                <w:i/>
                <w:szCs w:val="24"/>
              </w:rPr>
              <w:footnoteReference w:id="3"/>
            </w:r>
            <w:r w:rsidRPr="00D26DC5">
              <w:rPr>
                <w:i/>
                <w:szCs w:val="24"/>
              </w:rPr>
              <w:t xml:space="preserve"> понятиями: конечное множество, элемент множества, подмножество, пересечение и объединение множеств, ч</w:t>
            </w:r>
            <w:r w:rsidRPr="00D26DC5">
              <w:rPr>
                <w:i/>
                <w:color w:val="000000"/>
                <w:szCs w:val="24"/>
              </w:rPr>
              <w:t>исловые множества на координатной прямой, отрезок, интервал,</w:t>
            </w:r>
            <w:r w:rsidRPr="00D26DC5">
              <w:rPr>
                <w:i/>
                <w:iCs/>
                <w:color w:val="000000"/>
                <w:szCs w:val="24"/>
              </w:rPr>
              <w:t xml:space="preserve"> полуинтервал, промежуток с </w:t>
            </w:r>
            <w:r w:rsidRPr="00D26DC5">
              <w:rPr>
                <w:i/>
                <w:iCs/>
                <w:color w:val="000000"/>
                <w:szCs w:val="24"/>
              </w:rPr>
              <w:lastRenderedPageBreak/>
              <w:t>выколотой точкой, графическое представление множеств на координатной плоскости;</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
                <w:szCs w:val="24"/>
              </w:rPr>
              <w:t>проверять принадлежность элемента множеству;</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
                <w:szCs w:val="24"/>
              </w:rPr>
              <w:t>проводить доказательные рассуждения для обоснования истинности утверждений.</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
                <w:szCs w:val="24"/>
              </w:rPr>
              <w:t xml:space="preserve">проводить доказательные рассуждения в ситуациях повседневной жизни, при решении задач из других </w:t>
            </w:r>
            <w:r w:rsidRPr="00D26DC5">
              <w:rPr>
                <w:i/>
                <w:szCs w:val="24"/>
              </w:rPr>
              <w:lastRenderedPageBreak/>
              <w:t>предметов</w:t>
            </w:r>
          </w:p>
        </w:tc>
        <w:tc>
          <w:tcPr>
            <w:tcW w:w="3288" w:type="dxa"/>
          </w:tcPr>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szCs w:val="24"/>
              </w:rPr>
              <w:lastRenderedPageBreak/>
              <w:t>Свободно оперировать</w:t>
            </w:r>
            <w:r w:rsidRPr="00D26DC5">
              <w:rPr>
                <w:rStyle w:val="af0"/>
                <w:szCs w:val="24"/>
              </w:rPr>
              <w:footnoteReference w:id="4"/>
            </w:r>
            <w:r w:rsidRPr="00D26DC5">
              <w:rPr>
                <w:szCs w:val="24"/>
              </w:rPr>
              <w:t xml:space="preserve"> понятиями: конечное множество, элемент множества, подмножество, пересечение, объединение и разность множеств, ч</w:t>
            </w:r>
            <w:r w:rsidRPr="00D26DC5">
              <w:rPr>
                <w:color w:val="000000"/>
                <w:szCs w:val="24"/>
              </w:rPr>
              <w:t>исловые множества на координатной прямой, отрезок, интервал,</w:t>
            </w:r>
            <w:r w:rsidRPr="00D26DC5">
              <w:rPr>
                <w:iCs/>
                <w:color w:val="000000"/>
                <w:szCs w:val="24"/>
              </w:rPr>
              <w:t xml:space="preserve"> </w:t>
            </w:r>
            <w:r w:rsidRPr="00D26DC5">
              <w:rPr>
                <w:iCs/>
                <w:color w:val="000000"/>
                <w:szCs w:val="24"/>
              </w:rPr>
              <w:lastRenderedPageBreak/>
              <w:t>полуинтервал, промежуток с выколотой точкой, графическое представление множеств на координатной плоскости;</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iCs/>
                <w:color w:val="000000"/>
                <w:szCs w:val="24"/>
              </w:rPr>
              <w:t>задавать множества перечислением и характеристическим свойством;</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szCs w:val="24"/>
              </w:rPr>
              <w:t>проверять принадлежность элемента множеству;</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szCs w:val="24"/>
              </w:rPr>
              <w:t>проводить доказательные рассуждения для обоснования истинности утверждений.</w:t>
            </w: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szCs w:val="24"/>
              </w:rPr>
              <w:t xml:space="preserve">использовать числовые </w:t>
            </w:r>
            <w:r w:rsidRPr="00D26DC5">
              <w:rPr>
                <w:szCs w:val="24"/>
              </w:rPr>
              <w:lastRenderedPageBreak/>
              <w:t>множества на координатной прямой и на координатной плоскости для описания реальных процессов и явлений;</w:t>
            </w:r>
          </w:p>
          <w:p w:rsidR="006D4104" w:rsidRPr="00D26DC5" w:rsidRDefault="006D4104" w:rsidP="00D26DC5">
            <w:pPr>
              <w:numPr>
                <w:ilvl w:val="0"/>
                <w:numId w:val="5"/>
              </w:numPr>
              <w:spacing w:after="0" w:line="240" w:lineRule="auto"/>
              <w:ind w:left="0" w:firstLine="113"/>
              <w:contextualSpacing/>
              <w:rPr>
                <w:rFonts w:eastAsia="Times New Roman"/>
                <w:i/>
                <w:iCs/>
                <w:color w:val="404040"/>
                <w:szCs w:val="24"/>
                <w:lang w:eastAsia="ru-RU"/>
              </w:rPr>
            </w:pPr>
            <w:r w:rsidRPr="00D26DC5">
              <w:rPr>
                <w:szCs w:val="24"/>
              </w:rPr>
              <w:t>проводить доказательные рассуждения в ситуациях повседневной жизни, при решении задач из других предметов</w:t>
            </w:r>
          </w:p>
        </w:tc>
        <w:tc>
          <w:tcPr>
            <w:tcW w:w="3288" w:type="dxa"/>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 xml:space="preserve">Достижение результатов раздела </w:t>
            </w:r>
            <w:r w:rsidRPr="00D26DC5">
              <w:rPr>
                <w:i/>
                <w:sz w:val="24"/>
                <w:szCs w:val="24"/>
                <w:lang w:val="en-US"/>
              </w:rPr>
              <w:t>II</w:t>
            </w:r>
            <w:r w:rsidRPr="00D26DC5">
              <w:rPr>
                <w:i/>
                <w:sz w:val="24"/>
                <w:szCs w:val="24"/>
              </w:rPr>
              <w:t>;</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оперировать понятием определения, основными видами определений, основными видами теорем;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понимать суть </w:t>
            </w:r>
            <w:r w:rsidRPr="00D26DC5">
              <w:rPr>
                <w:i/>
                <w:sz w:val="24"/>
                <w:szCs w:val="24"/>
              </w:rPr>
              <w:lastRenderedPageBreak/>
              <w:t>косвенного доказательства;</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оперировать понятиями счетного и несчетного множества;</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применять метод математической индукции для проведения рассуждений и доказательств и при решении задач.</w:t>
            </w: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D4104" w:rsidRPr="00D26DC5" w:rsidTr="00D26DC5">
        <w:tc>
          <w:tcPr>
            <w:tcW w:w="1526" w:type="dxa"/>
            <w:gridSpan w:val="2"/>
          </w:tcPr>
          <w:p w:rsidR="006D4104" w:rsidRPr="00D26DC5" w:rsidRDefault="006D4104" w:rsidP="00D26DC5">
            <w:pPr>
              <w:spacing w:after="0" w:line="240" w:lineRule="auto"/>
              <w:ind w:firstLine="113"/>
              <w:rPr>
                <w:b/>
                <w:i/>
                <w:szCs w:val="24"/>
              </w:rPr>
            </w:pPr>
            <w:r w:rsidRPr="00D26DC5">
              <w:rPr>
                <w:b/>
                <w:i/>
                <w:szCs w:val="24"/>
              </w:rPr>
              <w:lastRenderedPageBreak/>
              <w:t>Числа и выражения</w:t>
            </w:r>
          </w:p>
        </w:tc>
        <w:tc>
          <w:tcPr>
            <w:tcW w:w="3118" w:type="dxa"/>
          </w:tcPr>
          <w:p w:rsidR="006D4104" w:rsidRPr="00D26DC5" w:rsidRDefault="006D4104" w:rsidP="00D26DC5">
            <w:pPr>
              <w:pStyle w:val="a2"/>
              <w:spacing w:after="0" w:line="240" w:lineRule="auto"/>
              <w:ind w:left="0" w:firstLine="113"/>
              <w:jc w:val="left"/>
              <w:rPr>
                <w:sz w:val="24"/>
                <w:szCs w:val="24"/>
              </w:rPr>
            </w:pPr>
            <w:r w:rsidRPr="00D26DC5">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6D4104" w:rsidRPr="00D26DC5" w:rsidRDefault="006D4104" w:rsidP="00D26DC5">
            <w:pPr>
              <w:pStyle w:val="a2"/>
              <w:spacing w:after="0" w:line="240" w:lineRule="auto"/>
              <w:ind w:left="0" w:firstLine="113"/>
              <w:jc w:val="left"/>
              <w:rPr>
                <w:sz w:val="24"/>
                <w:szCs w:val="24"/>
              </w:rPr>
            </w:pPr>
            <w:r w:rsidRPr="00D26DC5">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w:t>
            </w:r>
            <w:r w:rsidRPr="00D26DC5">
              <w:rPr>
                <w:sz w:val="24"/>
                <w:szCs w:val="24"/>
              </w:rPr>
              <w:lastRenderedPageBreak/>
              <w:t>имеющих произвольную величину;</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выполнять арифметические действия с целыми и рациональными числами</w:t>
            </w:r>
            <w:r w:rsidRPr="00D26DC5">
              <w:rPr>
                <w:color w:val="000000"/>
                <w:sz w:val="24"/>
                <w:szCs w:val="24"/>
                <w:lang w:eastAsia="ru-RU"/>
              </w:rPr>
              <w:t>;</w:t>
            </w:r>
          </w:p>
          <w:p w:rsidR="006D4104" w:rsidRPr="00D26DC5" w:rsidRDefault="006D4104" w:rsidP="00D26DC5">
            <w:pPr>
              <w:pStyle w:val="a2"/>
              <w:spacing w:after="0" w:line="240" w:lineRule="auto"/>
              <w:ind w:left="0" w:firstLine="113"/>
              <w:jc w:val="left"/>
              <w:rPr>
                <w:sz w:val="24"/>
                <w:szCs w:val="24"/>
              </w:rPr>
            </w:pPr>
            <w:r w:rsidRPr="00D26DC5">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6D4104" w:rsidRPr="00D26DC5" w:rsidRDefault="006D4104" w:rsidP="00D26DC5">
            <w:pPr>
              <w:pStyle w:val="a2"/>
              <w:spacing w:after="0" w:line="240" w:lineRule="auto"/>
              <w:ind w:left="0" w:firstLine="113"/>
              <w:jc w:val="left"/>
              <w:rPr>
                <w:sz w:val="24"/>
                <w:szCs w:val="24"/>
              </w:rPr>
            </w:pPr>
            <w:r w:rsidRPr="00D26DC5">
              <w:rPr>
                <w:sz w:val="24"/>
                <w:szCs w:val="24"/>
              </w:rPr>
              <w:t>сравнивать рациональные числа между собой;</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26DC5">
              <w:rPr>
                <w:color w:val="000000"/>
                <w:sz w:val="24"/>
                <w:szCs w:val="24"/>
                <w:lang w:eastAsia="ru-RU"/>
              </w:rPr>
              <w:t>;</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изображать точками на числовой прямой целые и рациональные числа</w:t>
            </w:r>
            <w:r w:rsidRPr="00D26DC5">
              <w:rPr>
                <w:color w:val="000000"/>
                <w:sz w:val="24"/>
                <w:szCs w:val="24"/>
                <w:lang w:eastAsia="ru-RU"/>
              </w:rPr>
              <w:t>;</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 xml:space="preserve">изображать точками на числовой прямой целые </w:t>
            </w:r>
            <w:r w:rsidRPr="00D26DC5">
              <w:rPr>
                <w:color w:val="000000"/>
                <w:sz w:val="24"/>
                <w:szCs w:val="24"/>
                <w:lang w:eastAsia="ru-RU"/>
              </w:rPr>
              <w:t>степени чисел, корни натуральной степени из чисел, логарифмы чисел в простых случаях;</w:t>
            </w:r>
          </w:p>
          <w:p w:rsidR="006D4104" w:rsidRPr="00D26DC5" w:rsidRDefault="006D4104" w:rsidP="00D26DC5">
            <w:pPr>
              <w:pStyle w:val="a2"/>
              <w:spacing w:after="0" w:line="240" w:lineRule="auto"/>
              <w:ind w:left="0" w:firstLine="113"/>
              <w:jc w:val="left"/>
              <w:rPr>
                <w:color w:val="FF0000"/>
                <w:sz w:val="24"/>
                <w:szCs w:val="24"/>
                <w:lang w:eastAsia="ru-RU"/>
              </w:rPr>
            </w:pPr>
            <w:r w:rsidRPr="00D26DC5">
              <w:rPr>
                <w:sz w:val="24"/>
                <w:szCs w:val="24"/>
              </w:rPr>
              <w:t xml:space="preserve">выполнять </w:t>
            </w:r>
            <w:r w:rsidRPr="00D26DC5">
              <w:rPr>
                <w:sz w:val="24"/>
                <w:szCs w:val="24"/>
              </w:rPr>
              <w:lastRenderedPageBreak/>
              <w:t>несложные преобразования целых и дробно-рациональных буквенных выражений</w:t>
            </w:r>
            <w:r w:rsidRPr="00D26DC5">
              <w:rPr>
                <w:color w:val="000000"/>
                <w:sz w:val="24"/>
                <w:szCs w:val="24"/>
                <w:lang w:eastAsia="ru-RU"/>
              </w:rPr>
              <w:t>;</w:t>
            </w:r>
          </w:p>
          <w:p w:rsidR="006D4104" w:rsidRPr="00D26DC5" w:rsidRDefault="006D4104" w:rsidP="00D26DC5">
            <w:pPr>
              <w:pStyle w:val="a2"/>
              <w:spacing w:after="0" w:line="240" w:lineRule="auto"/>
              <w:ind w:left="0" w:firstLine="113"/>
              <w:jc w:val="left"/>
              <w:rPr>
                <w:sz w:val="24"/>
                <w:szCs w:val="24"/>
              </w:rPr>
            </w:pPr>
            <w:r w:rsidRPr="00D26DC5">
              <w:rPr>
                <w:sz w:val="24"/>
                <w:szCs w:val="24"/>
              </w:rPr>
              <w:t>выражать в простейших случаях из равенства одну переменную через другие;</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изображать схематически угол, величина которого выражена в градусах;</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оценивать знаки синуса, косинуса, тангенса, котангенса конкретных углов. </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учебных предметов:</w:t>
            </w:r>
          </w:p>
          <w:p w:rsidR="006D4104" w:rsidRPr="00D26DC5" w:rsidRDefault="006D4104" w:rsidP="00D26DC5">
            <w:pPr>
              <w:pStyle w:val="a2"/>
              <w:spacing w:after="0" w:line="240" w:lineRule="auto"/>
              <w:ind w:left="0" w:firstLine="113"/>
              <w:jc w:val="left"/>
              <w:rPr>
                <w:sz w:val="24"/>
                <w:szCs w:val="24"/>
                <w:lang w:eastAsia="ru-RU"/>
              </w:rPr>
            </w:pPr>
            <w:r w:rsidRPr="00D26DC5">
              <w:rPr>
                <w:rStyle w:val="af3"/>
                <w:sz w:val="24"/>
                <w:szCs w:val="24"/>
              </w:rPr>
              <w:t xml:space="preserve">выполнять вычисления при решении задач </w:t>
            </w:r>
            <w:r w:rsidRPr="00D26DC5">
              <w:rPr>
                <w:rStyle w:val="af3"/>
                <w:sz w:val="24"/>
                <w:szCs w:val="24"/>
                <w:lang w:eastAsia="ru-RU"/>
              </w:rPr>
              <w:t>практического характера</w:t>
            </w:r>
            <w:r w:rsidRPr="00D26DC5">
              <w:rPr>
                <w:color w:val="000000"/>
                <w:sz w:val="24"/>
                <w:szCs w:val="24"/>
                <w:lang w:eastAsia="ru-RU"/>
              </w:rPr>
              <w:t xml:space="preserve">; </w:t>
            </w:r>
          </w:p>
          <w:p w:rsidR="006D4104" w:rsidRPr="00D26DC5" w:rsidRDefault="006D4104" w:rsidP="00D26DC5">
            <w:pPr>
              <w:pStyle w:val="a2"/>
              <w:spacing w:after="0" w:line="240" w:lineRule="auto"/>
              <w:ind w:left="0" w:firstLine="113"/>
              <w:jc w:val="left"/>
              <w:rPr>
                <w:sz w:val="24"/>
                <w:szCs w:val="24"/>
                <w:lang w:eastAsia="ru-RU"/>
              </w:rPr>
            </w:pPr>
            <w:r w:rsidRPr="00D26DC5">
              <w:rPr>
                <w:color w:val="000000"/>
                <w:sz w:val="24"/>
                <w:szCs w:val="24"/>
                <w:lang w:eastAsia="ru-RU"/>
              </w:rPr>
              <w:t xml:space="preserve">выполнять практические расчеты с использованием при </w:t>
            </w:r>
            <w:r w:rsidRPr="00D26DC5">
              <w:rPr>
                <w:color w:val="000000"/>
                <w:sz w:val="24"/>
                <w:szCs w:val="24"/>
                <w:lang w:eastAsia="ru-RU"/>
              </w:rPr>
              <w:lastRenderedPageBreak/>
              <w:t>необходимости справочных материалов и вычислительных устройств;</w:t>
            </w:r>
          </w:p>
          <w:p w:rsidR="006D4104" w:rsidRPr="00D26DC5" w:rsidRDefault="006D4104" w:rsidP="00D26DC5">
            <w:pPr>
              <w:pStyle w:val="a2"/>
              <w:spacing w:after="0" w:line="240" w:lineRule="auto"/>
              <w:ind w:left="0" w:firstLine="113"/>
              <w:jc w:val="left"/>
              <w:rPr>
                <w:sz w:val="24"/>
                <w:szCs w:val="24"/>
                <w:lang w:eastAsia="ru-RU"/>
              </w:rPr>
            </w:pPr>
            <w:r w:rsidRPr="00D26DC5">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D4104" w:rsidRPr="00D26DC5" w:rsidRDefault="006D4104" w:rsidP="00D26DC5">
            <w:pPr>
              <w:pStyle w:val="a2"/>
              <w:spacing w:after="0" w:line="240" w:lineRule="auto"/>
              <w:ind w:left="0" w:firstLine="113"/>
              <w:jc w:val="left"/>
              <w:rPr>
                <w:i/>
                <w:color w:val="000000"/>
                <w:sz w:val="24"/>
                <w:szCs w:val="24"/>
                <w:lang w:eastAsia="ru-RU"/>
              </w:rPr>
            </w:pPr>
            <w:r w:rsidRPr="00D26DC5">
              <w:rPr>
                <w:i/>
                <w:color w:val="000000"/>
                <w:sz w:val="24"/>
                <w:szCs w:val="24"/>
                <w:lang w:eastAsia="ru-RU"/>
              </w:rPr>
              <w:t>приводить примеры чисел с заданными свойствами делимости;</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r w:rsidRPr="00D26DC5">
              <w:rPr>
                <w:i/>
                <w:sz w:val="24"/>
                <w:szCs w:val="24"/>
              </w:rPr>
              <w:lastRenderedPageBreak/>
              <w:t xml:space="preserve">имеющих произвольную величину, числа </w:t>
            </w:r>
            <w:r w:rsidRPr="00D26DC5">
              <w:rPr>
                <w:i/>
                <w:iCs/>
                <w:color w:val="000000"/>
                <w:sz w:val="24"/>
                <w:szCs w:val="24"/>
                <w:lang w:eastAsia="ru-RU"/>
              </w:rPr>
              <w:t>е и π;</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пользоваться оценкой и прикидкой при практических расчетах;</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находить значения числовых и буквенных выражений, осуществляя необходимые подстановки и преобразования;</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t xml:space="preserve">изображать схематически угол, величина которого выражена в градусах </w:t>
            </w:r>
            <w:r w:rsidRPr="00A61D9D">
              <w:rPr>
                <w:rFonts w:ascii="Times New Roman" w:hAnsi="Times New Roman"/>
                <w:i/>
                <w:iCs/>
                <w:sz w:val="24"/>
                <w:szCs w:val="24"/>
                <w:lang w:val="ru-RU" w:eastAsia="ru-RU"/>
              </w:rPr>
              <w:t>или радианах</w:t>
            </w:r>
            <w:r w:rsidRPr="00A61D9D">
              <w:rPr>
                <w:rFonts w:ascii="Times New Roman" w:hAnsi="Times New Roman"/>
                <w:i/>
                <w:sz w:val="24"/>
                <w:szCs w:val="24"/>
                <w:lang w:val="ru-RU" w:eastAsia="ru-RU"/>
              </w:rPr>
              <w:t xml:space="preserve">; </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lastRenderedPageBreak/>
              <w:t>использовать при решении задач табличные значения тригонометрических функций углов;</w:t>
            </w:r>
          </w:p>
          <w:p w:rsidR="006D4104" w:rsidRPr="00A61D9D" w:rsidRDefault="006D4104" w:rsidP="00D26DC5">
            <w:pPr>
              <w:pStyle w:val="a1"/>
              <w:numPr>
                <w:ilvl w:val="0"/>
                <w:numId w:val="6"/>
              </w:numPr>
              <w:ind w:left="0" w:firstLine="113"/>
              <w:jc w:val="left"/>
              <w:rPr>
                <w:i/>
                <w:iCs/>
                <w:color w:val="404040"/>
                <w:sz w:val="24"/>
                <w:szCs w:val="24"/>
                <w:lang w:val="ru-RU" w:eastAsia="ru-RU"/>
              </w:rPr>
            </w:pPr>
            <w:r w:rsidRPr="00A61D9D">
              <w:rPr>
                <w:rFonts w:ascii="Times New Roman" w:hAnsi="Times New Roman"/>
                <w:i/>
                <w:iCs/>
                <w:color w:val="000000"/>
                <w:sz w:val="24"/>
                <w:szCs w:val="24"/>
                <w:lang w:val="ru-RU" w:eastAsia="ru-RU"/>
              </w:rPr>
              <w:t>выполнять перевод величины угла из радианной меры в градусную и обратно.</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учебных предметов:</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D4104" w:rsidRPr="00D26DC5" w:rsidRDefault="006D4104" w:rsidP="00D26DC5">
            <w:pPr>
              <w:pStyle w:val="a2"/>
              <w:spacing w:after="0" w:line="240" w:lineRule="auto"/>
              <w:ind w:left="0" w:firstLine="113"/>
              <w:jc w:val="left"/>
              <w:rPr>
                <w:i/>
                <w:sz w:val="24"/>
                <w:szCs w:val="24"/>
                <w:lang w:eastAsia="ru-RU"/>
              </w:rPr>
            </w:pPr>
            <w:r w:rsidRPr="00D26DC5">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D4104" w:rsidRPr="00A61D9D" w:rsidRDefault="006D4104" w:rsidP="00D26DC5">
            <w:pPr>
              <w:pStyle w:val="a1"/>
              <w:numPr>
                <w:ilvl w:val="0"/>
                <w:numId w:val="0"/>
              </w:numPr>
              <w:ind w:firstLine="113"/>
              <w:jc w:val="left"/>
              <w:rPr>
                <w:rFonts w:ascii="Times New Roman" w:hAnsi="Times New Roman"/>
                <w:i/>
                <w:sz w:val="24"/>
                <w:szCs w:val="24"/>
                <w:lang w:val="ru-RU" w:eastAsia="ru-RU"/>
              </w:rPr>
            </w:pPr>
          </w:p>
        </w:tc>
        <w:tc>
          <w:tcPr>
            <w:tcW w:w="3288" w:type="dxa"/>
          </w:tcPr>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понимать и объяснять разницу между позиционной и непозиционной системами записи чисел;</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 xml:space="preserve">переводить числа из </w:t>
            </w:r>
            <w:r w:rsidRPr="00D26DC5">
              <w:rPr>
                <w:szCs w:val="24"/>
              </w:rPr>
              <w:lastRenderedPageBreak/>
              <w:t>одной системы записи (системы счисления) в другую;</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доказывать и использовать признаки делимости суммы и произведения при выполнении вычислений и решении задач;</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выполнять округление рациональных и иррациональных чисел с заданной точностью;</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сравнивать действительные числа разными способами;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находить НОД и НОК разными способами и использовать их при решении задач;</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выполнять вычисления и преобразования выражений, содержащих действительные числа, в том числе корни натуральных степеней;</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lastRenderedPageBreak/>
              <w:t>выполнять стандартные тождественные преобразования тригонометрических, логарифмических, степенных, иррациональных выражений.</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 xml:space="preserve">записывать, сравнивать, округлять числовые данные реальных величин с использованием разных систем измерения; </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 xml:space="preserve">Достижение результатов раздела </w:t>
            </w:r>
            <w:r w:rsidRPr="00D26DC5">
              <w:rPr>
                <w:i/>
                <w:sz w:val="24"/>
                <w:szCs w:val="24"/>
                <w:lang w:val="en-US"/>
              </w:rPr>
              <w:t>II</w:t>
            </w:r>
            <w:r w:rsidRPr="00D26DC5">
              <w:rPr>
                <w:i/>
                <w:sz w:val="24"/>
                <w:szCs w:val="24"/>
              </w:rPr>
              <w:t>;</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свободно оперировать числовыми множествами при решении задач;</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понимать причины и основные идеи расширения числовых множеств;</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владеть основными понятиями теории делимости при решении стандартных задач</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иметь базовые представления о множестве комплексных чисел;</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свободно выполнять тождественные преобразования тригонометрических, логарифмических, степенных выражений;</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владеть формулой </w:t>
            </w:r>
            <w:r w:rsidRPr="00D26DC5">
              <w:rPr>
                <w:i/>
                <w:sz w:val="24"/>
                <w:szCs w:val="24"/>
              </w:rPr>
              <w:lastRenderedPageBreak/>
              <w:t>бинома Ньютона;</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применять при решении задач теорему о линейном представлении НОД;</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применять при решении задач Китайскую теорему об остатках;</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применять при решении задач Малую теорему Ферма;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уметь выполнять запись числа в позиционной системе счисления;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применять при решении задач теоретико-числовые функции: число и сумма делителей, функцию Эйлера;</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применять при решении задач цепные дроби;</w:t>
            </w:r>
          </w:p>
          <w:p w:rsidR="006D4104" w:rsidRPr="00D26DC5" w:rsidRDefault="006D4104" w:rsidP="00D26DC5">
            <w:pPr>
              <w:pStyle w:val="a2"/>
              <w:spacing w:after="0" w:line="240" w:lineRule="auto"/>
              <w:ind w:left="0" w:firstLine="113"/>
              <w:jc w:val="left"/>
              <w:rPr>
                <w:sz w:val="24"/>
                <w:szCs w:val="24"/>
              </w:rPr>
            </w:pPr>
            <w:r w:rsidRPr="00D26DC5">
              <w:rPr>
                <w:i/>
                <w:sz w:val="24"/>
                <w:szCs w:val="24"/>
              </w:rPr>
              <w:t>применять при решении задачмногочлены с действительными и целыми коэффициентами</w:t>
            </w:r>
            <w:r w:rsidRPr="00D26DC5">
              <w:rPr>
                <w:sz w:val="24"/>
                <w:szCs w:val="24"/>
              </w:rPr>
              <w:t>;</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владеть понятиями приводимый и неприводимый многочлен и применять их при решении задач;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применять при решении задач Основную теорему алгебры;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применять при решении задач простейшие функции комплексной переменной как геометрические преобразования</w:t>
            </w:r>
          </w:p>
        </w:tc>
      </w:tr>
      <w:tr w:rsidR="006D4104" w:rsidRPr="00D26DC5" w:rsidTr="00D26DC5">
        <w:tc>
          <w:tcPr>
            <w:tcW w:w="1526" w:type="dxa"/>
            <w:gridSpan w:val="2"/>
          </w:tcPr>
          <w:p w:rsidR="006D4104" w:rsidRPr="00D26DC5" w:rsidRDefault="006D4104" w:rsidP="00D26DC5">
            <w:pPr>
              <w:spacing w:after="0" w:line="240" w:lineRule="auto"/>
              <w:ind w:firstLine="113"/>
              <w:rPr>
                <w:b/>
                <w:i/>
                <w:szCs w:val="24"/>
              </w:rPr>
            </w:pPr>
            <w:r w:rsidRPr="00D26DC5">
              <w:rPr>
                <w:b/>
                <w:i/>
                <w:szCs w:val="24"/>
              </w:rPr>
              <w:lastRenderedPageBreak/>
              <w:t>Уравнения и неравенства</w:t>
            </w:r>
          </w:p>
          <w:p w:rsidR="006D4104" w:rsidRPr="00D26DC5" w:rsidRDefault="006D4104" w:rsidP="00D26DC5">
            <w:pPr>
              <w:spacing w:after="0" w:line="240" w:lineRule="auto"/>
              <w:ind w:firstLine="113"/>
              <w:rPr>
                <w:b/>
                <w:i/>
                <w:szCs w:val="24"/>
              </w:rPr>
            </w:pPr>
          </w:p>
        </w:tc>
        <w:tc>
          <w:tcPr>
            <w:tcW w:w="3118" w:type="dxa"/>
          </w:tcPr>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Решать линейные уравнения и неравенства, квадратные уравнения;</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решать логарифмические уравнения вида </w:t>
            </w:r>
            <w:r w:rsidRPr="00D26DC5">
              <w:rPr>
                <w:sz w:val="24"/>
                <w:szCs w:val="24"/>
                <w:lang w:val="en-US" w:eastAsia="ru-RU"/>
              </w:rPr>
              <w:t>log</w:t>
            </w:r>
            <w:r w:rsidRPr="00D26DC5">
              <w:rPr>
                <w:i/>
                <w:sz w:val="24"/>
                <w:szCs w:val="24"/>
                <w:vertAlign w:val="subscript"/>
                <w:lang w:val="en-US" w:eastAsia="ru-RU"/>
              </w:rPr>
              <w:t>a</w:t>
            </w:r>
            <w:r w:rsidRPr="00D26DC5">
              <w:rPr>
                <w:sz w:val="24"/>
                <w:szCs w:val="24"/>
                <w:lang w:eastAsia="ru-RU"/>
              </w:rPr>
              <w:t xml:space="preserve"> (</w:t>
            </w:r>
            <w:r w:rsidRPr="00D26DC5">
              <w:rPr>
                <w:i/>
                <w:sz w:val="24"/>
                <w:szCs w:val="24"/>
                <w:lang w:val="en-US" w:eastAsia="ru-RU"/>
              </w:rPr>
              <w:t>bx</w:t>
            </w:r>
            <w:r w:rsidRPr="00D26DC5">
              <w:rPr>
                <w:sz w:val="24"/>
                <w:szCs w:val="24"/>
                <w:lang w:eastAsia="ru-RU"/>
              </w:rPr>
              <w:t xml:space="preserve"> + </w:t>
            </w:r>
            <w:r w:rsidRPr="00D26DC5">
              <w:rPr>
                <w:i/>
                <w:sz w:val="24"/>
                <w:szCs w:val="24"/>
                <w:lang w:val="en-US" w:eastAsia="ru-RU"/>
              </w:rPr>
              <w:t>c</w:t>
            </w:r>
            <w:r w:rsidRPr="00D26DC5">
              <w:rPr>
                <w:sz w:val="24"/>
                <w:szCs w:val="24"/>
                <w:lang w:eastAsia="ru-RU"/>
              </w:rPr>
              <w:t xml:space="preserve">) = </w:t>
            </w:r>
            <w:r w:rsidRPr="00D26DC5">
              <w:rPr>
                <w:i/>
                <w:sz w:val="24"/>
                <w:szCs w:val="24"/>
                <w:lang w:val="en-US" w:eastAsia="ru-RU"/>
              </w:rPr>
              <w:t>d</w:t>
            </w:r>
            <w:r w:rsidRPr="00D26DC5">
              <w:rPr>
                <w:sz w:val="24"/>
                <w:szCs w:val="24"/>
                <w:lang w:eastAsia="ru-RU"/>
              </w:rPr>
              <w:t xml:space="preserve"> и простейшие неравенства вида </w:t>
            </w:r>
            <w:r w:rsidRPr="00D26DC5">
              <w:rPr>
                <w:sz w:val="24"/>
                <w:szCs w:val="24"/>
                <w:lang w:val="en-US" w:eastAsia="ru-RU"/>
              </w:rPr>
              <w:t>log</w:t>
            </w:r>
            <w:r w:rsidRPr="00D26DC5">
              <w:rPr>
                <w:i/>
                <w:sz w:val="24"/>
                <w:szCs w:val="24"/>
                <w:vertAlign w:val="subscript"/>
                <w:lang w:val="en-US" w:eastAsia="ru-RU"/>
              </w:rPr>
              <w:t>a</w:t>
            </w:r>
            <w:r w:rsidRPr="00D26DC5">
              <w:rPr>
                <w:i/>
                <w:sz w:val="24"/>
                <w:szCs w:val="24"/>
                <w:lang w:val="en-US" w:eastAsia="ru-RU"/>
              </w:rPr>
              <w:t>x</w:t>
            </w:r>
            <w:r w:rsidRPr="00D26DC5">
              <w:rPr>
                <w:sz w:val="24"/>
                <w:szCs w:val="24"/>
                <w:lang w:eastAsia="ru-RU"/>
              </w:rPr>
              <w:t>&lt;</w:t>
            </w:r>
            <w:r w:rsidRPr="00D26DC5">
              <w:rPr>
                <w:i/>
                <w:sz w:val="24"/>
                <w:szCs w:val="24"/>
                <w:lang w:val="en-US" w:eastAsia="ru-RU"/>
              </w:rPr>
              <w:t>d</w:t>
            </w:r>
            <w:r w:rsidRPr="00D26DC5">
              <w:rPr>
                <w:sz w:val="24"/>
                <w:szCs w:val="24"/>
                <w:lang w:eastAsia="ru-RU"/>
              </w:rPr>
              <w:t>;</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решать показательные уравнения, вида </w:t>
            </w:r>
            <w:r w:rsidRPr="00D26DC5">
              <w:rPr>
                <w:i/>
                <w:sz w:val="24"/>
                <w:szCs w:val="24"/>
                <w:lang w:val="en-US" w:eastAsia="ru-RU"/>
              </w:rPr>
              <w:t>a</w:t>
            </w:r>
            <w:r w:rsidRPr="00D26DC5">
              <w:rPr>
                <w:i/>
                <w:sz w:val="24"/>
                <w:szCs w:val="24"/>
                <w:vertAlign w:val="superscript"/>
                <w:lang w:val="en-US" w:eastAsia="ru-RU"/>
              </w:rPr>
              <w:t>bx</w:t>
            </w:r>
            <w:r w:rsidRPr="00D26DC5">
              <w:rPr>
                <w:i/>
                <w:sz w:val="24"/>
                <w:szCs w:val="24"/>
                <w:vertAlign w:val="superscript"/>
                <w:lang w:eastAsia="ru-RU"/>
              </w:rPr>
              <w:t>+</w:t>
            </w:r>
            <w:r w:rsidRPr="00D26DC5">
              <w:rPr>
                <w:i/>
                <w:sz w:val="24"/>
                <w:szCs w:val="24"/>
                <w:vertAlign w:val="superscript"/>
                <w:lang w:val="en-US" w:eastAsia="ru-RU"/>
              </w:rPr>
              <w:t>c</w:t>
            </w:r>
            <w:r w:rsidRPr="00D26DC5">
              <w:rPr>
                <w:i/>
                <w:sz w:val="24"/>
                <w:szCs w:val="24"/>
                <w:lang w:eastAsia="ru-RU"/>
              </w:rPr>
              <w:t xml:space="preserve">= </w:t>
            </w:r>
            <w:r w:rsidRPr="00D26DC5">
              <w:rPr>
                <w:i/>
                <w:sz w:val="24"/>
                <w:szCs w:val="24"/>
                <w:lang w:val="en-US" w:eastAsia="ru-RU"/>
              </w:rPr>
              <w:t>d</w:t>
            </w:r>
            <w:r w:rsidRPr="00D26DC5">
              <w:rPr>
                <w:sz w:val="24"/>
                <w:szCs w:val="24"/>
                <w:lang w:eastAsia="ru-RU"/>
              </w:rPr>
              <w:t xml:space="preserve">  (где </w:t>
            </w:r>
            <w:r w:rsidRPr="00D26DC5">
              <w:rPr>
                <w:i/>
                <w:sz w:val="24"/>
                <w:szCs w:val="24"/>
                <w:lang w:val="en-US" w:eastAsia="ru-RU"/>
              </w:rPr>
              <w:t>d</w:t>
            </w:r>
            <w:r w:rsidRPr="00D26DC5">
              <w:rPr>
                <w:sz w:val="24"/>
                <w:szCs w:val="24"/>
                <w:lang w:eastAsia="ru-RU"/>
              </w:rPr>
              <w:t xml:space="preserve"> можно представить в виде степени с основанием </w:t>
            </w:r>
            <w:r w:rsidRPr="00D26DC5">
              <w:rPr>
                <w:i/>
                <w:sz w:val="24"/>
                <w:szCs w:val="24"/>
                <w:lang w:val="en-US" w:eastAsia="ru-RU"/>
              </w:rPr>
              <w:t>a</w:t>
            </w:r>
            <w:r w:rsidRPr="00D26DC5">
              <w:rPr>
                <w:sz w:val="24"/>
                <w:szCs w:val="24"/>
                <w:lang w:eastAsia="ru-RU"/>
              </w:rPr>
              <w:t xml:space="preserve">) и простейшие неравенства вида </w:t>
            </w:r>
            <w:r w:rsidRPr="00D26DC5">
              <w:rPr>
                <w:i/>
                <w:sz w:val="24"/>
                <w:szCs w:val="24"/>
                <w:lang w:val="en-US" w:eastAsia="ru-RU"/>
              </w:rPr>
              <w:t>a</w:t>
            </w:r>
            <w:r w:rsidRPr="00D26DC5">
              <w:rPr>
                <w:i/>
                <w:sz w:val="24"/>
                <w:szCs w:val="24"/>
                <w:vertAlign w:val="superscript"/>
                <w:lang w:val="en-US" w:eastAsia="ru-RU"/>
              </w:rPr>
              <w:t>x</w:t>
            </w:r>
            <w:r w:rsidRPr="00D26DC5">
              <w:rPr>
                <w:i/>
                <w:sz w:val="24"/>
                <w:szCs w:val="24"/>
                <w:lang w:eastAsia="ru-RU"/>
              </w:rPr>
              <w:t>&lt;</w:t>
            </w:r>
            <w:r w:rsidRPr="00D26DC5">
              <w:rPr>
                <w:i/>
                <w:sz w:val="24"/>
                <w:szCs w:val="24"/>
                <w:lang w:val="en-US" w:eastAsia="ru-RU"/>
              </w:rPr>
              <w:t>d</w:t>
            </w:r>
            <w:r w:rsidRPr="00D26DC5">
              <w:rPr>
                <w:sz w:val="24"/>
                <w:szCs w:val="24"/>
                <w:lang w:eastAsia="ru-RU"/>
              </w:rPr>
              <w:t xml:space="preserve">    (где </w:t>
            </w:r>
            <w:r w:rsidRPr="00D26DC5">
              <w:rPr>
                <w:i/>
                <w:sz w:val="24"/>
                <w:szCs w:val="24"/>
                <w:lang w:val="en-US" w:eastAsia="ru-RU"/>
              </w:rPr>
              <w:t>d</w:t>
            </w:r>
            <w:r w:rsidRPr="00D26DC5">
              <w:rPr>
                <w:sz w:val="24"/>
                <w:szCs w:val="24"/>
                <w:lang w:eastAsia="ru-RU"/>
              </w:rPr>
              <w:t xml:space="preserve"> можно представить в виде степени с основанием </w:t>
            </w:r>
            <w:r w:rsidRPr="00D26DC5">
              <w:rPr>
                <w:i/>
                <w:sz w:val="24"/>
                <w:szCs w:val="24"/>
                <w:lang w:val="en-US" w:eastAsia="ru-RU"/>
              </w:rPr>
              <w:t>a</w:t>
            </w:r>
            <w:r w:rsidRPr="00D26DC5">
              <w:rPr>
                <w:sz w:val="24"/>
                <w:szCs w:val="24"/>
                <w:lang w:eastAsia="ru-RU"/>
              </w:rPr>
              <w:t>)</w:t>
            </w:r>
            <w:r w:rsidRPr="00D26DC5">
              <w:rPr>
                <w:color w:val="FF0000"/>
                <w:sz w:val="24"/>
                <w:szCs w:val="24"/>
                <w:lang w:eastAsia="ru-RU"/>
              </w:rPr>
              <w:t>;</w:t>
            </w:r>
            <w:r w:rsidRPr="00D26DC5">
              <w:rPr>
                <w:sz w:val="24"/>
                <w:szCs w:val="24"/>
                <w:lang w:eastAsia="ru-RU"/>
              </w:rPr>
              <w:t>.</w:t>
            </w:r>
          </w:p>
          <w:p w:rsidR="006D4104" w:rsidRPr="00D26DC5" w:rsidRDefault="006D4104" w:rsidP="00D26DC5">
            <w:pPr>
              <w:pStyle w:val="a2"/>
              <w:spacing w:after="0" w:line="240" w:lineRule="auto"/>
              <w:ind w:left="0" w:firstLine="113"/>
              <w:jc w:val="left"/>
              <w:rPr>
                <w:sz w:val="24"/>
                <w:szCs w:val="24"/>
                <w:lang w:eastAsia="ru-RU"/>
              </w:rPr>
            </w:pPr>
            <w:r w:rsidRPr="00D26DC5">
              <w:rPr>
                <w:color w:val="000000"/>
                <w:sz w:val="24"/>
                <w:szCs w:val="24"/>
                <w:lang w:eastAsia="ru-RU"/>
              </w:rPr>
              <w:t xml:space="preserve">приводить несколько примеров корней простейшего </w:t>
            </w:r>
            <w:r w:rsidRPr="00D26DC5">
              <w:rPr>
                <w:color w:val="000000"/>
                <w:sz w:val="24"/>
                <w:szCs w:val="24"/>
                <w:lang w:eastAsia="ru-RU"/>
              </w:rPr>
              <w:lastRenderedPageBreak/>
              <w:t xml:space="preserve">тригонометрического уравнения вида: sin </w:t>
            </w:r>
            <w:r w:rsidRPr="00D26DC5">
              <w:rPr>
                <w:i/>
                <w:color w:val="000000"/>
                <w:sz w:val="24"/>
                <w:szCs w:val="24"/>
                <w:lang w:val="en-US" w:eastAsia="ru-RU"/>
              </w:rPr>
              <w:t>x</w:t>
            </w:r>
            <w:r w:rsidRPr="00D26DC5">
              <w:rPr>
                <w:color w:val="000000"/>
                <w:sz w:val="24"/>
                <w:szCs w:val="24"/>
                <w:lang w:eastAsia="ru-RU"/>
              </w:rPr>
              <w:t xml:space="preserve"> = </w:t>
            </w:r>
            <w:r w:rsidRPr="00D26DC5">
              <w:rPr>
                <w:i/>
                <w:color w:val="000000"/>
                <w:sz w:val="24"/>
                <w:szCs w:val="24"/>
                <w:lang w:val="en-US" w:eastAsia="ru-RU"/>
              </w:rPr>
              <w:t>a</w:t>
            </w:r>
            <w:r w:rsidRPr="00D26DC5">
              <w:rPr>
                <w:i/>
                <w:color w:val="000000"/>
                <w:sz w:val="24"/>
                <w:szCs w:val="24"/>
                <w:lang w:eastAsia="ru-RU"/>
              </w:rPr>
              <w:t>,</w:t>
            </w:r>
            <w:r w:rsidRPr="00D26DC5">
              <w:rPr>
                <w:color w:val="000000"/>
                <w:sz w:val="24"/>
                <w:szCs w:val="24"/>
                <w:lang w:val="en-US" w:eastAsia="ru-RU"/>
              </w:rPr>
              <w:t>co</w:t>
            </w:r>
            <w:r w:rsidRPr="00D26DC5">
              <w:rPr>
                <w:color w:val="000000"/>
                <w:sz w:val="24"/>
                <w:szCs w:val="24"/>
                <w:lang w:eastAsia="ru-RU"/>
              </w:rPr>
              <w:t>s</w:t>
            </w:r>
            <w:r w:rsidRPr="00D26DC5">
              <w:rPr>
                <w:i/>
                <w:color w:val="000000"/>
                <w:sz w:val="24"/>
                <w:szCs w:val="24"/>
                <w:lang w:val="en-US" w:eastAsia="ru-RU"/>
              </w:rPr>
              <w:t>x</w:t>
            </w:r>
            <w:r w:rsidRPr="00D26DC5">
              <w:rPr>
                <w:color w:val="000000"/>
                <w:sz w:val="24"/>
                <w:szCs w:val="24"/>
                <w:lang w:eastAsia="ru-RU"/>
              </w:rPr>
              <w:t xml:space="preserve"> = </w:t>
            </w:r>
            <w:r w:rsidRPr="00D26DC5">
              <w:rPr>
                <w:i/>
                <w:color w:val="000000"/>
                <w:sz w:val="24"/>
                <w:szCs w:val="24"/>
                <w:lang w:val="en-US" w:eastAsia="ru-RU"/>
              </w:rPr>
              <w:t>a</w:t>
            </w:r>
            <w:r w:rsidRPr="00D26DC5">
              <w:rPr>
                <w:i/>
                <w:color w:val="000000"/>
                <w:sz w:val="24"/>
                <w:szCs w:val="24"/>
                <w:lang w:eastAsia="ru-RU"/>
              </w:rPr>
              <w:t>,</w:t>
            </w:r>
            <w:r w:rsidRPr="00D26DC5">
              <w:rPr>
                <w:color w:val="000000"/>
                <w:sz w:val="24"/>
                <w:szCs w:val="24"/>
                <w:lang w:val="en-US" w:eastAsia="ru-RU"/>
              </w:rPr>
              <w:t>tg</w:t>
            </w:r>
            <w:r w:rsidRPr="00D26DC5">
              <w:rPr>
                <w:i/>
                <w:color w:val="000000"/>
                <w:sz w:val="24"/>
                <w:szCs w:val="24"/>
                <w:lang w:val="en-US" w:eastAsia="ru-RU"/>
              </w:rPr>
              <w:t>x</w:t>
            </w:r>
            <w:r w:rsidRPr="00D26DC5">
              <w:rPr>
                <w:color w:val="000000"/>
                <w:sz w:val="24"/>
                <w:szCs w:val="24"/>
                <w:lang w:eastAsia="ru-RU"/>
              </w:rPr>
              <w:t xml:space="preserve"> = </w:t>
            </w:r>
            <w:r w:rsidRPr="00D26DC5">
              <w:rPr>
                <w:i/>
                <w:color w:val="000000"/>
                <w:sz w:val="24"/>
                <w:szCs w:val="24"/>
                <w:lang w:val="en-US" w:eastAsia="ru-RU"/>
              </w:rPr>
              <w:t>a</w:t>
            </w:r>
            <w:r w:rsidRPr="00D26DC5">
              <w:rPr>
                <w:i/>
                <w:color w:val="000000"/>
                <w:sz w:val="24"/>
                <w:szCs w:val="24"/>
                <w:lang w:eastAsia="ru-RU"/>
              </w:rPr>
              <w:t>,</w:t>
            </w:r>
            <w:r w:rsidRPr="00D26DC5">
              <w:rPr>
                <w:color w:val="000000"/>
                <w:sz w:val="24"/>
                <w:szCs w:val="24"/>
                <w:lang w:val="en-US" w:eastAsia="ru-RU"/>
              </w:rPr>
              <w:t>ctg</w:t>
            </w:r>
            <w:r w:rsidRPr="00D26DC5">
              <w:rPr>
                <w:i/>
                <w:color w:val="000000"/>
                <w:sz w:val="24"/>
                <w:szCs w:val="24"/>
                <w:lang w:val="en-US" w:eastAsia="ru-RU"/>
              </w:rPr>
              <w:t>x</w:t>
            </w:r>
            <w:r w:rsidRPr="00D26DC5">
              <w:rPr>
                <w:color w:val="000000"/>
                <w:sz w:val="24"/>
                <w:szCs w:val="24"/>
                <w:lang w:eastAsia="ru-RU"/>
              </w:rPr>
              <w:t xml:space="preserve"> = </w:t>
            </w:r>
            <w:r w:rsidRPr="00D26DC5">
              <w:rPr>
                <w:i/>
                <w:color w:val="000000"/>
                <w:sz w:val="24"/>
                <w:szCs w:val="24"/>
                <w:lang w:val="en-US" w:eastAsia="ru-RU"/>
              </w:rPr>
              <w:t>a</w:t>
            </w:r>
            <w:r w:rsidRPr="00D26DC5">
              <w:rPr>
                <w:i/>
                <w:color w:val="000000"/>
                <w:sz w:val="24"/>
                <w:szCs w:val="24"/>
                <w:lang w:eastAsia="ru-RU"/>
              </w:rPr>
              <w:t xml:space="preserve">, </w:t>
            </w:r>
            <w:r w:rsidRPr="00D26DC5">
              <w:rPr>
                <w:color w:val="000000"/>
                <w:sz w:val="24"/>
                <w:szCs w:val="24"/>
                <w:lang w:eastAsia="ru-RU"/>
              </w:rPr>
              <w:t xml:space="preserve">где </w:t>
            </w:r>
            <w:r w:rsidRPr="00D26DC5">
              <w:rPr>
                <w:i/>
                <w:color w:val="000000"/>
                <w:sz w:val="24"/>
                <w:szCs w:val="24"/>
                <w:lang w:val="en-US" w:eastAsia="ru-RU"/>
              </w:rPr>
              <w:t>a</w:t>
            </w:r>
            <w:r w:rsidRPr="00D26DC5">
              <w:rPr>
                <w:color w:val="000000"/>
                <w:sz w:val="24"/>
                <w:szCs w:val="24"/>
                <w:lang w:eastAsia="ru-RU"/>
              </w:rPr>
              <w:t xml:space="preserve"> – табличное значение соответствующей тригонометрической функции.</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составлять и решать уравнения и системы уравнений при решении несложных практических задач</w:t>
            </w:r>
          </w:p>
        </w:tc>
        <w:tc>
          <w:tcPr>
            <w:tcW w:w="3605" w:type="dxa"/>
            <w:gridSpan w:val="2"/>
          </w:tcPr>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использовать метод интервалов для решения неравенств;</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i/>
                <w:sz w:val="24"/>
                <w:szCs w:val="24"/>
              </w:rPr>
              <w:t>использовать графический метод для приближенного решения уравнений и неравенств;</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i/>
                <w:sz w:val="24"/>
                <w:szCs w:val="24"/>
              </w:rPr>
              <w:t xml:space="preserve">изображать на </w:t>
            </w:r>
            <w:r w:rsidRPr="00D26DC5">
              <w:rPr>
                <w:i/>
                <w:sz w:val="24"/>
                <w:szCs w:val="24"/>
              </w:rPr>
              <w:lastRenderedPageBreak/>
              <w:t>тригонометрической окружности множество решений простейших тригонометрических уравнений и неравенств;</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i/>
                <w:sz w:val="24"/>
                <w:szCs w:val="24"/>
              </w:rPr>
              <w:t>выполнять отбор корней уравнений или решений неравенств в соответствии с дополнительными условиями и ограничениями.</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учебных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t>составлять и решать уравнения, системы уравнений и неравенства при решении задач других учебных предметов;</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6D4104" w:rsidRPr="00D26DC5" w:rsidRDefault="006D4104" w:rsidP="00D26DC5">
            <w:pPr>
              <w:numPr>
                <w:ilvl w:val="0"/>
                <w:numId w:val="6"/>
              </w:numPr>
              <w:spacing w:after="0" w:line="240" w:lineRule="auto"/>
              <w:ind w:left="0" w:firstLine="113"/>
              <w:contextualSpacing/>
              <w:rPr>
                <w:rFonts w:eastAsia="Times New Roman"/>
                <w:i/>
                <w:iCs/>
                <w:color w:val="404040"/>
                <w:szCs w:val="24"/>
                <w:lang w:eastAsia="ru-RU"/>
              </w:rPr>
            </w:pPr>
            <w:r w:rsidRPr="00D26DC5">
              <w:rPr>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 xml:space="preserve">овладеть основными типами показательных, логарифмических, </w:t>
            </w:r>
            <w:r w:rsidRPr="00A61D9D">
              <w:rPr>
                <w:rFonts w:ascii="Times New Roman" w:hAnsi="Times New Roman"/>
                <w:sz w:val="24"/>
                <w:szCs w:val="24"/>
                <w:lang w:val="ru-RU" w:eastAsia="ru-RU"/>
              </w:rPr>
              <w:lastRenderedPageBreak/>
              <w:t>иррациональных, степенных уравнений и неравенств и стандартными методами их решений и применять их при решении задач;</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применять теорему Безу к решению уравнений;</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применять теорему Виета для решения некоторых уравнений степени выше второй;</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понимать смысл теорем о равносильных и неравносильных преобразованиях уравнений и уметь их доказывать;</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владеть методами решения уравнений, неравенств и их систем, уметь выбирать метод решения и обосновывать свой выбор;</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решать алгебраические уравнения и неравенства и их системы с параметрами алгебраическим и графическим методами;</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lastRenderedPageBreak/>
              <w:t>владеть разными методами доказательства неравенств;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решать уравнения в целых числах;</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изображать множества на плоскости, задаваемые уравнениями, неравенствами и их системами;</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свободно использовать тождественные преобразования при решении уравнений и систем уравнений</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составлять и решать уравнения, неравенства, их системы при решении задач других учебных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составлять и решать уравнения и неравенства с параметрами при решении задач других учебных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 xml:space="preserve"> использовать программные средства при решении отдельных классов уравнений и неравенств</w:t>
            </w:r>
          </w:p>
        </w:tc>
        <w:tc>
          <w:tcPr>
            <w:tcW w:w="3288" w:type="dxa"/>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 xml:space="preserve">Достижение результатов раздела </w:t>
            </w:r>
            <w:r w:rsidRPr="00D26DC5">
              <w:rPr>
                <w:i/>
                <w:sz w:val="24"/>
                <w:szCs w:val="24"/>
                <w:lang w:val="en-US"/>
              </w:rPr>
              <w:t>II</w:t>
            </w:r>
            <w:r w:rsidRPr="00D26DC5">
              <w:rPr>
                <w:i/>
                <w:sz w:val="24"/>
                <w:szCs w:val="24"/>
              </w:rPr>
              <w:t>;</w:t>
            </w:r>
          </w:p>
          <w:p w:rsidR="006D4104" w:rsidRPr="00D26DC5" w:rsidRDefault="006D4104" w:rsidP="00D26DC5">
            <w:pPr>
              <w:numPr>
                <w:ilvl w:val="0"/>
                <w:numId w:val="15"/>
              </w:numPr>
              <w:spacing w:after="0" w:line="240" w:lineRule="auto"/>
              <w:ind w:left="0" w:firstLine="113"/>
              <w:contextualSpacing/>
              <w:rPr>
                <w:rFonts w:eastAsia="Times New Roman"/>
                <w:i/>
                <w:iCs/>
                <w:color w:val="404040"/>
                <w:szCs w:val="24"/>
                <w:lang w:eastAsia="ru-RU"/>
              </w:rPr>
            </w:pPr>
            <w:r w:rsidRPr="00D26DC5">
              <w:rPr>
                <w:i/>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D4104" w:rsidRPr="00D26DC5" w:rsidRDefault="006D4104" w:rsidP="00D26DC5">
            <w:pPr>
              <w:numPr>
                <w:ilvl w:val="0"/>
                <w:numId w:val="15"/>
              </w:numPr>
              <w:spacing w:after="0" w:line="240" w:lineRule="auto"/>
              <w:ind w:left="0" w:firstLine="113"/>
              <w:contextualSpacing/>
              <w:rPr>
                <w:rFonts w:eastAsia="Times New Roman"/>
                <w:i/>
                <w:iCs/>
                <w:color w:val="404040"/>
                <w:szCs w:val="24"/>
                <w:lang w:eastAsia="ru-RU"/>
              </w:rPr>
            </w:pPr>
            <w:r w:rsidRPr="00D26DC5">
              <w:rPr>
                <w:i/>
                <w:szCs w:val="24"/>
              </w:rPr>
              <w:t xml:space="preserve">свободно решать системы линейных уравнений; </w:t>
            </w:r>
          </w:p>
          <w:p w:rsidR="006D4104" w:rsidRPr="00D26DC5" w:rsidRDefault="006D4104" w:rsidP="00D26DC5">
            <w:pPr>
              <w:numPr>
                <w:ilvl w:val="0"/>
                <w:numId w:val="14"/>
              </w:numPr>
              <w:spacing w:after="0" w:line="240" w:lineRule="auto"/>
              <w:ind w:left="0" w:firstLine="113"/>
              <w:contextualSpacing/>
              <w:rPr>
                <w:rFonts w:eastAsia="Times New Roman"/>
                <w:i/>
                <w:iCs/>
                <w:color w:val="404040"/>
                <w:szCs w:val="24"/>
                <w:lang w:eastAsia="ru-RU"/>
              </w:rPr>
            </w:pPr>
            <w:r w:rsidRPr="00D26DC5">
              <w:rPr>
                <w:i/>
                <w:szCs w:val="24"/>
              </w:rPr>
              <w:t>решать основные типы уравнений и неравенств с параметрами;</w:t>
            </w:r>
          </w:p>
          <w:p w:rsidR="006D4104" w:rsidRPr="00D26DC5" w:rsidRDefault="006D4104" w:rsidP="00D26DC5">
            <w:pPr>
              <w:numPr>
                <w:ilvl w:val="0"/>
                <w:numId w:val="14"/>
              </w:numPr>
              <w:spacing w:after="0" w:line="240" w:lineRule="auto"/>
              <w:ind w:left="0" w:firstLine="113"/>
              <w:contextualSpacing/>
              <w:rPr>
                <w:rFonts w:eastAsia="Times New Roman"/>
                <w:i/>
                <w:iCs/>
                <w:color w:val="404040"/>
                <w:szCs w:val="24"/>
                <w:lang w:eastAsia="ru-RU"/>
              </w:rPr>
            </w:pPr>
            <w:r w:rsidRPr="00D26DC5">
              <w:rPr>
                <w:i/>
                <w:szCs w:val="24"/>
              </w:rPr>
              <w:t xml:space="preserve">применять при решении задач неравенства Коши — Буняковского, </w:t>
            </w:r>
            <w:r w:rsidRPr="00D26DC5">
              <w:rPr>
                <w:i/>
                <w:szCs w:val="24"/>
              </w:rPr>
              <w:lastRenderedPageBreak/>
              <w:t>Бернулли;</w:t>
            </w:r>
          </w:p>
          <w:p w:rsidR="006D4104" w:rsidRPr="00D26DC5" w:rsidRDefault="006D4104" w:rsidP="00D26DC5">
            <w:pPr>
              <w:numPr>
                <w:ilvl w:val="0"/>
                <w:numId w:val="14"/>
              </w:numPr>
              <w:spacing w:after="0" w:line="240" w:lineRule="auto"/>
              <w:ind w:left="0" w:firstLine="113"/>
              <w:contextualSpacing/>
              <w:rPr>
                <w:rFonts w:eastAsia="Times New Roman"/>
                <w:i/>
                <w:iCs/>
                <w:color w:val="404040"/>
                <w:szCs w:val="24"/>
                <w:lang w:eastAsia="ru-RU"/>
              </w:rPr>
            </w:pPr>
            <w:r w:rsidRPr="00D26DC5">
              <w:rPr>
                <w:i/>
                <w:szCs w:val="24"/>
              </w:rPr>
              <w:t>иметь представление о неравенствах между средними степенными</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p>
        </w:tc>
      </w:tr>
      <w:tr w:rsidR="006D4104" w:rsidRPr="00D26DC5" w:rsidTr="00D26DC5">
        <w:trPr>
          <w:gridBefore w:val="1"/>
          <w:wBefore w:w="6" w:type="dxa"/>
        </w:trPr>
        <w:tc>
          <w:tcPr>
            <w:tcW w:w="1520" w:type="dxa"/>
          </w:tcPr>
          <w:p w:rsidR="006D4104" w:rsidRPr="00D26DC5" w:rsidRDefault="006D4104" w:rsidP="00D26DC5">
            <w:pPr>
              <w:spacing w:after="0" w:line="240" w:lineRule="auto"/>
              <w:ind w:firstLine="113"/>
              <w:rPr>
                <w:b/>
                <w:i/>
                <w:szCs w:val="24"/>
              </w:rPr>
            </w:pPr>
            <w:r w:rsidRPr="00D26DC5">
              <w:rPr>
                <w:b/>
                <w:i/>
                <w:szCs w:val="24"/>
              </w:rPr>
              <w:lastRenderedPageBreak/>
              <w:t>Функции</w:t>
            </w:r>
          </w:p>
        </w:tc>
        <w:tc>
          <w:tcPr>
            <w:tcW w:w="3118" w:type="dxa"/>
          </w:tcPr>
          <w:p w:rsidR="006D4104" w:rsidRPr="00D26DC5" w:rsidRDefault="006D4104" w:rsidP="00D26DC5">
            <w:pPr>
              <w:pStyle w:val="a2"/>
              <w:spacing w:after="0" w:line="240" w:lineRule="auto"/>
              <w:ind w:left="0" w:firstLine="113"/>
              <w:jc w:val="left"/>
              <w:rPr>
                <w:sz w:val="24"/>
                <w:szCs w:val="24"/>
              </w:rPr>
            </w:pPr>
            <w:r w:rsidRPr="00D26DC5">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 xml:space="preserve">оперировать на базовом уровне понятиями: прямая и обратная </w:t>
            </w:r>
            <w:r w:rsidRPr="00D26DC5">
              <w:rPr>
                <w:sz w:val="24"/>
                <w:szCs w:val="24"/>
              </w:rPr>
              <w:lastRenderedPageBreak/>
              <w:t>пропорциональность линейная, квадратичная, логарифмическая и показательная функции, тригонометрические функции;</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D4104" w:rsidRPr="00D26DC5" w:rsidRDefault="006D4104" w:rsidP="00D26DC5">
            <w:pPr>
              <w:pStyle w:val="a2"/>
              <w:spacing w:after="0" w:line="240" w:lineRule="auto"/>
              <w:ind w:left="0" w:firstLine="113"/>
              <w:jc w:val="left"/>
              <w:rPr>
                <w:sz w:val="24"/>
                <w:szCs w:val="24"/>
              </w:rPr>
            </w:pPr>
            <w:r w:rsidRPr="00D26DC5">
              <w:rPr>
                <w:sz w:val="24"/>
                <w:szCs w:val="24"/>
              </w:rPr>
              <w:t>находить по графику приближённо значения функции в заданных точках;</w:t>
            </w:r>
          </w:p>
          <w:p w:rsidR="006D4104" w:rsidRPr="00D26DC5" w:rsidRDefault="006D4104" w:rsidP="00D26DC5">
            <w:pPr>
              <w:pStyle w:val="a2"/>
              <w:spacing w:after="0" w:line="240" w:lineRule="auto"/>
              <w:ind w:left="0" w:firstLine="113"/>
              <w:jc w:val="left"/>
              <w:rPr>
                <w:sz w:val="24"/>
                <w:szCs w:val="24"/>
              </w:rPr>
            </w:pPr>
            <w:r w:rsidRPr="00D26DC5">
              <w:rPr>
                <w:sz w:val="24"/>
                <w:szCs w:val="24"/>
              </w:rPr>
              <w:t xml:space="preserve">определять по графику свойства функции (нули, промежутки знакопостоянства, промежутки монотонности, </w:t>
            </w:r>
            <w:r w:rsidRPr="00D26DC5">
              <w:rPr>
                <w:sz w:val="24"/>
                <w:szCs w:val="24"/>
              </w:rPr>
              <w:lastRenderedPageBreak/>
              <w:t>наибольшие и наименьшие значения и т.п.);</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26DC5">
              <w:rPr>
                <w:iCs/>
                <w:sz w:val="24"/>
                <w:szCs w:val="24"/>
                <w:lang w:eastAsia="ru-RU"/>
              </w:rPr>
              <w:t>и т.д</w:t>
            </w:r>
            <w:r w:rsidRPr="00D26DC5">
              <w:rPr>
                <w:sz w:val="24"/>
                <w:szCs w:val="24"/>
                <w:lang w:eastAsia="ru-RU"/>
              </w:rPr>
              <w:t>.).</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pStyle w:val="a2"/>
              <w:spacing w:after="0" w:line="240" w:lineRule="auto"/>
              <w:ind w:left="0" w:firstLine="113"/>
              <w:jc w:val="left"/>
              <w:rPr>
                <w:sz w:val="24"/>
                <w:szCs w:val="24"/>
              </w:rPr>
            </w:pPr>
            <w:r w:rsidRPr="00D26DC5">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6D4104" w:rsidRPr="00D26DC5" w:rsidRDefault="006D4104" w:rsidP="00D26DC5">
            <w:pPr>
              <w:pStyle w:val="a2"/>
              <w:spacing w:after="0" w:line="240" w:lineRule="auto"/>
              <w:ind w:left="0" w:firstLine="113"/>
              <w:jc w:val="left"/>
              <w:rPr>
                <w:sz w:val="24"/>
                <w:szCs w:val="24"/>
              </w:rPr>
            </w:pPr>
            <w:r w:rsidRPr="00D26DC5">
              <w:rPr>
                <w:sz w:val="24"/>
                <w:szCs w:val="24"/>
              </w:rPr>
              <w:t>интерпретировать свойства в контексте конкретной практической ситуации</w:t>
            </w:r>
          </w:p>
        </w:tc>
        <w:tc>
          <w:tcPr>
            <w:tcW w:w="3605" w:type="dxa"/>
            <w:gridSpan w:val="2"/>
          </w:tcPr>
          <w:p w:rsidR="006D4104" w:rsidRPr="00D26DC5" w:rsidRDefault="006D4104" w:rsidP="00D26DC5">
            <w:pPr>
              <w:pStyle w:val="a2"/>
              <w:spacing w:after="0" w:line="240" w:lineRule="auto"/>
              <w:ind w:left="0" w:firstLine="113"/>
              <w:jc w:val="left"/>
              <w:rPr>
                <w:i/>
                <w:color w:val="000000"/>
                <w:sz w:val="24"/>
                <w:szCs w:val="24"/>
                <w:lang w:eastAsia="ru-RU"/>
              </w:rPr>
            </w:pPr>
            <w:r w:rsidRPr="00D26DC5">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D4104" w:rsidRPr="00D26DC5" w:rsidRDefault="006D4104" w:rsidP="00D26DC5">
            <w:pPr>
              <w:pStyle w:val="a2"/>
              <w:spacing w:after="0" w:line="240" w:lineRule="auto"/>
              <w:ind w:left="0" w:firstLine="113"/>
              <w:jc w:val="left"/>
              <w:rPr>
                <w:i/>
                <w:color w:val="000000"/>
                <w:sz w:val="24"/>
                <w:szCs w:val="24"/>
                <w:lang w:eastAsia="ru-RU"/>
              </w:rPr>
            </w:pPr>
            <w:r w:rsidRPr="00D26DC5">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lastRenderedPageBreak/>
              <w:t xml:space="preserve">определять значение функции по значению аргумента при различных способах задания функции; </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t>строить графики изученных функций;</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D4104" w:rsidRPr="00D26DC5" w:rsidRDefault="006D4104" w:rsidP="00D26DC5">
            <w:pPr>
              <w:pStyle w:val="a2"/>
              <w:spacing w:after="0" w:line="240" w:lineRule="auto"/>
              <w:ind w:left="0" w:firstLine="113"/>
              <w:jc w:val="left"/>
              <w:rPr>
                <w:i/>
                <w:sz w:val="24"/>
                <w:szCs w:val="24"/>
                <w:lang w:eastAsia="ru-RU"/>
              </w:rPr>
            </w:pPr>
            <w:r w:rsidRPr="00D26DC5">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26DC5">
              <w:rPr>
                <w:i/>
                <w:iCs/>
                <w:sz w:val="24"/>
                <w:szCs w:val="24"/>
                <w:lang w:eastAsia="ru-RU"/>
              </w:rPr>
              <w:t>асимптоты, нули функции и т.д</w:t>
            </w:r>
            <w:r w:rsidRPr="00D26DC5">
              <w:rPr>
                <w:i/>
                <w:sz w:val="24"/>
                <w:szCs w:val="24"/>
                <w:lang w:eastAsia="ru-RU"/>
              </w:rPr>
              <w:t>.);</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решать уравнения, простейшие системы уравнений, используя свойства функций и их графиков.</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учебных предметов:</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t xml:space="preserve">определять по графикам и использовать для решения прикладных задач свойства реальных процессов и зависимостей (наибольшие и </w:t>
            </w:r>
            <w:r w:rsidRPr="00D26DC5">
              <w:rPr>
                <w:i/>
                <w:szCs w:val="24"/>
              </w:rPr>
              <w:lastRenderedPageBreak/>
              <w:t>наименьшие значения, промежутки возрастания и убывания функции, промежутки знакопостоянства, асимптоты, период и т.п.);</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t>интерпретировать свойства в контексте конкретной практической ситуации;</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D4104" w:rsidRPr="00D26DC5" w:rsidRDefault="006D4104" w:rsidP="00D26DC5">
            <w:pPr>
              <w:pStyle w:val="a2"/>
              <w:spacing w:after="0" w:line="240" w:lineRule="auto"/>
              <w:ind w:left="0" w:firstLine="113"/>
              <w:jc w:val="left"/>
              <w:rPr>
                <w:sz w:val="24"/>
                <w:szCs w:val="24"/>
              </w:rPr>
            </w:pPr>
            <w:r w:rsidRPr="00D26DC5">
              <w:rPr>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 xml:space="preserve">владеть понятием степенная функция; строить ее график и уметь применять </w:t>
            </w:r>
            <w:r w:rsidRPr="00D26DC5">
              <w:rPr>
                <w:sz w:val="24"/>
                <w:szCs w:val="24"/>
              </w:rPr>
              <w:lastRenderedPageBreak/>
              <w:t>свойства степенной функции при решении задач;</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владеть понятием обратная функция; применять это понятие при решении задач;</w:t>
            </w:r>
          </w:p>
          <w:p w:rsidR="006D4104" w:rsidRPr="00D26DC5" w:rsidRDefault="006D4104" w:rsidP="00D26DC5">
            <w:pPr>
              <w:pStyle w:val="a2"/>
              <w:spacing w:after="0" w:line="240" w:lineRule="auto"/>
              <w:ind w:left="0" w:firstLine="113"/>
              <w:jc w:val="left"/>
              <w:rPr>
                <w:sz w:val="24"/>
                <w:szCs w:val="24"/>
              </w:rPr>
            </w:pPr>
            <w:r w:rsidRPr="00D26DC5">
              <w:rPr>
                <w:sz w:val="24"/>
                <w:szCs w:val="24"/>
              </w:rPr>
              <w:t>применять при решении задач свойства функций: четность, периодичность, ограниченность;</w:t>
            </w:r>
          </w:p>
          <w:p w:rsidR="006D4104" w:rsidRPr="00D26DC5" w:rsidRDefault="006D4104" w:rsidP="00D26DC5">
            <w:pPr>
              <w:pStyle w:val="a2"/>
              <w:spacing w:after="0" w:line="240" w:lineRule="auto"/>
              <w:ind w:left="0" w:firstLine="113"/>
              <w:jc w:val="left"/>
              <w:rPr>
                <w:sz w:val="24"/>
                <w:szCs w:val="24"/>
              </w:rPr>
            </w:pPr>
            <w:r w:rsidRPr="00D26DC5">
              <w:rPr>
                <w:sz w:val="24"/>
                <w:szCs w:val="24"/>
              </w:rPr>
              <w:t>применять при решении задач преобразования графиков функций;</w:t>
            </w:r>
          </w:p>
          <w:p w:rsidR="006D4104" w:rsidRPr="00D26DC5" w:rsidRDefault="006D4104" w:rsidP="00D26DC5">
            <w:pPr>
              <w:pStyle w:val="a2"/>
              <w:spacing w:after="0" w:line="240" w:lineRule="auto"/>
              <w:ind w:left="0" w:firstLine="113"/>
              <w:jc w:val="left"/>
              <w:rPr>
                <w:sz w:val="24"/>
                <w:szCs w:val="24"/>
              </w:rPr>
            </w:pPr>
            <w:r w:rsidRPr="00D26DC5">
              <w:rPr>
                <w:sz w:val="24"/>
                <w:szCs w:val="24"/>
              </w:rPr>
              <w:lastRenderedPageBreak/>
              <w:t>владеть понятиями числовая</w:t>
            </w:r>
            <w:r w:rsidR="00D26DC5">
              <w:rPr>
                <w:sz w:val="24"/>
                <w:szCs w:val="24"/>
              </w:rPr>
              <w:t xml:space="preserve"> </w:t>
            </w:r>
            <w:r w:rsidRPr="00D26DC5">
              <w:rPr>
                <w:sz w:val="24"/>
                <w:szCs w:val="24"/>
              </w:rPr>
              <w:t>последовательность, арифметическая и геометрическая прогрессия;</w:t>
            </w:r>
          </w:p>
          <w:p w:rsidR="006D4104" w:rsidRPr="00D26DC5" w:rsidRDefault="006D4104" w:rsidP="00D26DC5">
            <w:pPr>
              <w:pStyle w:val="a2"/>
              <w:spacing w:after="0" w:line="240" w:lineRule="auto"/>
              <w:ind w:left="0" w:firstLine="113"/>
              <w:jc w:val="left"/>
              <w:rPr>
                <w:sz w:val="24"/>
                <w:szCs w:val="24"/>
              </w:rPr>
            </w:pPr>
            <w:r w:rsidRPr="00D26DC5">
              <w:rPr>
                <w:sz w:val="24"/>
                <w:szCs w:val="24"/>
              </w:rPr>
              <w:t xml:space="preserve">применять при решении задач свойства и признаки арифметической и геометрической прогрессий. </w:t>
            </w: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учебных предметов:</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интерпретировать свойства в контексте конкретной практической ситуации;</w:t>
            </w:r>
          </w:p>
          <w:p w:rsidR="006D4104" w:rsidRPr="00D26DC5" w:rsidRDefault="006D4104" w:rsidP="00D26DC5">
            <w:pPr>
              <w:pStyle w:val="a2"/>
              <w:spacing w:after="0" w:line="240" w:lineRule="auto"/>
              <w:ind w:left="0" w:firstLine="113"/>
              <w:jc w:val="left"/>
              <w:rPr>
                <w:sz w:val="24"/>
                <w:szCs w:val="24"/>
              </w:rPr>
            </w:pPr>
            <w:r w:rsidRPr="00D26DC5">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Достижение результатов раздела II;</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владеть понятием асимптоты и уметь его применять при решении задач;</w:t>
            </w:r>
          </w:p>
          <w:p w:rsidR="006D4104" w:rsidRPr="00D26DC5" w:rsidRDefault="006D4104" w:rsidP="00D26DC5">
            <w:pPr>
              <w:pStyle w:val="a2"/>
              <w:spacing w:after="0" w:line="240" w:lineRule="auto"/>
              <w:ind w:left="0" w:firstLine="113"/>
              <w:jc w:val="left"/>
              <w:rPr>
                <w:sz w:val="24"/>
                <w:szCs w:val="24"/>
              </w:rPr>
            </w:pPr>
            <w:r w:rsidRPr="00D26DC5">
              <w:rPr>
                <w:i/>
                <w:sz w:val="24"/>
                <w:szCs w:val="24"/>
              </w:rPr>
              <w:t>применять методы решения простейших дифференциальных уравнений первого и второго порядков</w:t>
            </w:r>
          </w:p>
          <w:p w:rsidR="006D4104" w:rsidRPr="00D26DC5" w:rsidRDefault="006D4104" w:rsidP="00D26DC5">
            <w:pPr>
              <w:pStyle w:val="a2"/>
              <w:numPr>
                <w:ilvl w:val="0"/>
                <w:numId w:val="0"/>
              </w:numPr>
              <w:spacing w:after="0" w:line="240" w:lineRule="auto"/>
              <w:ind w:firstLine="113"/>
              <w:jc w:val="left"/>
              <w:rPr>
                <w:i/>
                <w:sz w:val="24"/>
                <w:szCs w:val="24"/>
              </w:rPr>
            </w:pPr>
          </w:p>
          <w:p w:rsidR="006D4104" w:rsidRPr="00D26DC5" w:rsidRDefault="006D4104" w:rsidP="00D26DC5">
            <w:pPr>
              <w:spacing w:after="0" w:line="240" w:lineRule="auto"/>
              <w:ind w:firstLine="113"/>
              <w:rPr>
                <w:i/>
                <w:szCs w:val="24"/>
              </w:rPr>
            </w:pPr>
          </w:p>
        </w:tc>
      </w:tr>
      <w:tr w:rsidR="006D4104" w:rsidRPr="00D26DC5" w:rsidTr="00D26DC5">
        <w:trPr>
          <w:gridBefore w:val="1"/>
          <w:wBefore w:w="6" w:type="dxa"/>
        </w:trPr>
        <w:tc>
          <w:tcPr>
            <w:tcW w:w="1520" w:type="dxa"/>
          </w:tcPr>
          <w:p w:rsidR="006D4104" w:rsidRPr="00D26DC5" w:rsidRDefault="006D4104" w:rsidP="00D26DC5">
            <w:pPr>
              <w:spacing w:after="0" w:line="240" w:lineRule="auto"/>
              <w:ind w:firstLine="113"/>
              <w:rPr>
                <w:b/>
                <w:i/>
                <w:szCs w:val="24"/>
              </w:rPr>
            </w:pPr>
            <w:r w:rsidRPr="00D26DC5">
              <w:rPr>
                <w:b/>
                <w:i/>
                <w:szCs w:val="24"/>
              </w:rPr>
              <w:lastRenderedPageBreak/>
              <w:t>Элементы математического анализа</w:t>
            </w:r>
          </w:p>
        </w:tc>
        <w:tc>
          <w:tcPr>
            <w:tcW w:w="3118" w:type="dxa"/>
          </w:tcPr>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lastRenderedPageBreak/>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D4104" w:rsidRPr="00D26DC5" w:rsidRDefault="006D4104" w:rsidP="00D26DC5">
            <w:pPr>
              <w:pStyle w:val="a2"/>
              <w:spacing w:after="0" w:line="240" w:lineRule="auto"/>
              <w:ind w:left="0" w:firstLine="113"/>
              <w:jc w:val="left"/>
              <w:rPr>
                <w:color w:val="000000"/>
                <w:sz w:val="24"/>
                <w:szCs w:val="24"/>
                <w:lang w:eastAsia="ru-RU"/>
              </w:rPr>
            </w:pPr>
            <w:r w:rsidRPr="00D26DC5">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6D4104" w:rsidRPr="00D26DC5" w:rsidRDefault="006D4104" w:rsidP="00D26DC5">
            <w:pPr>
              <w:pStyle w:val="a2"/>
              <w:spacing w:after="0" w:line="240" w:lineRule="auto"/>
              <w:ind w:left="0" w:firstLine="113"/>
              <w:jc w:val="left"/>
              <w:rPr>
                <w:i/>
                <w:sz w:val="24"/>
                <w:szCs w:val="24"/>
                <w:lang w:eastAsia="ru-RU"/>
              </w:rPr>
            </w:pPr>
            <w:r w:rsidRPr="00D26DC5">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6D4104" w:rsidRPr="00D26DC5" w:rsidRDefault="006D4104" w:rsidP="00D26DC5">
            <w:pPr>
              <w:pStyle w:val="a2"/>
              <w:spacing w:after="0" w:line="240" w:lineRule="auto"/>
              <w:ind w:left="0" w:firstLine="113"/>
              <w:jc w:val="left"/>
              <w:rPr>
                <w:i/>
                <w:sz w:val="24"/>
                <w:szCs w:val="24"/>
                <w:lang w:eastAsia="ru-RU"/>
              </w:rPr>
            </w:pPr>
            <w:r w:rsidRPr="00D26DC5">
              <w:rPr>
                <w:i/>
                <w:sz w:val="24"/>
                <w:szCs w:val="24"/>
                <w:lang w:eastAsia="ru-RU"/>
              </w:rPr>
              <w:t>вычислять производную одночлена, многочлена, квадратного корня, производную суммы функций;</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i/>
                <w:sz w:val="24"/>
                <w:szCs w:val="24"/>
              </w:rPr>
              <w:t xml:space="preserve">вычислять производные элементарных функций и их комбинаций, используя справочные материалы; </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учебных предметов:</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w:t>
            </w:r>
            <w:r w:rsidRPr="00D26DC5">
              <w:rPr>
                <w:i/>
                <w:sz w:val="24"/>
                <w:szCs w:val="24"/>
              </w:rPr>
              <w:lastRenderedPageBreak/>
              <w:t>наименьших значений, скорости и ускорения и т.п.;</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 интерпретировать полученные результаты</w:t>
            </w:r>
          </w:p>
        </w:tc>
        <w:tc>
          <w:tcPr>
            <w:tcW w:w="3288" w:type="dxa"/>
          </w:tcPr>
          <w:p w:rsidR="006D4104" w:rsidRPr="00D26DC5" w:rsidRDefault="006D4104" w:rsidP="00D26DC5">
            <w:pPr>
              <w:pStyle w:val="a2"/>
              <w:spacing w:after="0" w:line="240" w:lineRule="auto"/>
              <w:ind w:left="0" w:firstLine="113"/>
              <w:jc w:val="left"/>
              <w:rPr>
                <w:sz w:val="24"/>
                <w:szCs w:val="24"/>
              </w:rPr>
            </w:pPr>
            <w:r w:rsidRPr="00D26DC5">
              <w:rPr>
                <w:sz w:val="24"/>
                <w:szCs w:val="24"/>
                <w:lang w:eastAsia="ru-RU"/>
              </w:rPr>
              <w:lastRenderedPageBreak/>
              <w:t>Владеть</w:t>
            </w:r>
            <w:r w:rsidRPr="00D26DC5">
              <w:rPr>
                <w:sz w:val="24"/>
                <w:szCs w:val="24"/>
              </w:rPr>
              <w:t xml:space="preserve"> понятием бесконечно убывающая геометрическая прогрессия и уметь применять его при решении задач;</w:t>
            </w:r>
          </w:p>
          <w:p w:rsidR="006D4104" w:rsidRPr="00D26DC5" w:rsidRDefault="006D4104" w:rsidP="00D26DC5">
            <w:pPr>
              <w:pStyle w:val="a2"/>
              <w:spacing w:after="0" w:line="240" w:lineRule="auto"/>
              <w:ind w:left="0" w:firstLine="113"/>
              <w:jc w:val="left"/>
              <w:rPr>
                <w:sz w:val="24"/>
                <w:szCs w:val="24"/>
              </w:rPr>
            </w:pPr>
            <w:r w:rsidRPr="00D26DC5">
              <w:rPr>
                <w:sz w:val="24"/>
                <w:szCs w:val="24"/>
                <w:lang w:eastAsia="ru-RU"/>
              </w:rPr>
              <w:t>применять для решения задач теорию</w:t>
            </w:r>
            <w:r w:rsidRPr="00D26DC5">
              <w:rPr>
                <w:sz w:val="24"/>
                <w:szCs w:val="24"/>
              </w:rPr>
              <w:t xml:space="preserve"> пределов;</w:t>
            </w:r>
          </w:p>
          <w:p w:rsidR="006D4104" w:rsidRPr="00D26DC5" w:rsidRDefault="006D4104" w:rsidP="00D26DC5">
            <w:pPr>
              <w:pStyle w:val="a2"/>
              <w:spacing w:after="0" w:line="240" w:lineRule="auto"/>
              <w:ind w:left="0" w:firstLine="113"/>
              <w:jc w:val="left"/>
              <w:rPr>
                <w:sz w:val="24"/>
                <w:szCs w:val="24"/>
              </w:rPr>
            </w:pPr>
            <w:r w:rsidRPr="00D26DC5">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владеть понятиями: производная функции в точке, производная функции;</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sz w:val="24"/>
                <w:szCs w:val="24"/>
                <w:lang w:eastAsia="ru-RU"/>
              </w:rPr>
              <w:t xml:space="preserve">вычислять </w:t>
            </w:r>
            <w:r w:rsidRPr="00D26DC5">
              <w:rPr>
                <w:sz w:val="24"/>
                <w:szCs w:val="24"/>
              </w:rPr>
              <w:t xml:space="preserve">производные элементарных функций и их комбинаций; </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sz w:val="24"/>
                <w:szCs w:val="24"/>
              </w:rPr>
              <w:t>исследовать функции на монотонность и экстремумы;</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sz w:val="24"/>
                <w:szCs w:val="24"/>
              </w:rPr>
              <w:t>строить графики и применять к решению задач, в том числе с параметром;</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sz w:val="24"/>
                <w:szCs w:val="24"/>
              </w:rPr>
              <w:t>владеть понятием касательная к графику функции и уметь применять его при решении задач;</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sz w:val="24"/>
                <w:szCs w:val="24"/>
              </w:rPr>
              <w:t xml:space="preserve">владеть понятиями первообразная функция, </w:t>
            </w:r>
            <w:r w:rsidRPr="00D26DC5">
              <w:rPr>
                <w:sz w:val="24"/>
                <w:szCs w:val="24"/>
              </w:rPr>
              <w:lastRenderedPageBreak/>
              <w:t xml:space="preserve">определенный интеграл; </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sz w:val="24"/>
                <w:szCs w:val="24"/>
              </w:rPr>
              <w:t>применять теорему Ньютона–Лейбница и ее следствия для решения задач.</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учебных предметов:</w:t>
            </w:r>
          </w:p>
          <w:p w:rsidR="006D4104" w:rsidRPr="00D26DC5" w:rsidRDefault="006D4104" w:rsidP="00D26DC5">
            <w:pPr>
              <w:numPr>
                <w:ilvl w:val="0"/>
                <w:numId w:val="13"/>
              </w:numPr>
              <w:spacing w:after="0" w:line="240" w:lineRule="auto"/>
              <w:ind w:left="0" w:firstLine="113"/>
              <w:contextualSpacing/>
              <w:rPr>
                <w:rFonts w:eastAsia="Times New Roman"/>
                <w:i/>
                <w:iCs/>
                <w:color w:val="404040"/>
                <w:szCs w:val="24"/>
                <w:lang w:eastAsia="ru-RU"/>
              </w:rPr>
            </w:pPr>
            <w:r w:rsidRPr="00D26DC5">
              <w:rPr>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6D4104" w:rsidRPr="00D26DC5" w:rsidRDefault="006D4104" w:rsidP="00D26DC5">
            <w:pPr>
              <w:numPr>
                <w:ilvl w:val="0"/>
                <w:numId w:val="13"/>
              </w:numPr>
              <w:spacing w:after="0" w:line="240" w:lineRule="auto"/>
              <w:ind w:left="0" w:firstLine="113"/>
              <w:contextualSpacing/>
              <w:rPr>
                <w:rFonts w:eastAsia="Times New Roman"/>
                <w:i/>
                <w:iCs/>
                <w:color w:val="404040"/>
                <w:szCs w:val="24"/>
                <w:lang w:eastAsia="ru-RU"/>
              </w:rPr>
            </w:pPr>
            <w:r w:rsidRPr="00D26DC5">
              <w:rPr>
                <w:szCs w:val="24"/>
              </w:rPr>
              <w:t xml:space="preserve"> интерпретировать полученные результаты</w:t>
            </w:r>
          </w:p>
        </w:tc>
        <w:tc>
          <w:tcPr>
            <w:tcW w:w="3288" w:type="dxa"/>
          </w:tcPr>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lastRenderedPageBreak/>
              <w:t>Достижение результатов раздела II;</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свободно владеть стандартным аппаратом математического анализа для вычисления производных функции одной переменной;</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оперировать понятием первообразной функции для решения задач;</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овладеть основными сведениями об интеграле Ньютона–Лейбница и его простейших применениях;</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оперировать в стандартных ситуациях производными высших порядков;</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уметь применять при решении задач свойства непрерывных функций;</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 xml:space="preserve">уметь применять при решении задач теоремы Вейерштрасса; </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 xml:space="preserve">уметь выполнять приближенные вычисления </w:t>
            </w:r>
            <w:r w:rsidRPr="00D26DC5">
              <w:rPr>
                <w:i/>
                <w:szCs w:val="24"/>
              </w:rPr>
              <w:lastRenderedPageBreak/>
              <w:t>(методы решения уравнений, вычисления определенного интеграла);</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уметь применять приложение производной и определенного интеграла к решению задач естествознания;</w:t>
            </w:r>
          </w:p>
          <w:p w:rsidR="006D4104" w:rsidRPr="00D26DC5" w:rsidRDefault="006D4104" w:rsidP="00D26DC5">
            <w:pPr>
              <w:numPr>
                <w:ilvl w:val="0"/>
                <w:numId w:val="16"/>
              </w:numPr>
              <w:spacing w:after="0" w:line="240" w:lineRule="auto"/>
              <w:ind w:left="0" w:firstLine="113"/>
              <w:contextualSpacing/>
              <w:rPr>
                <w:rFonts w:eastAsia="Times New Roman"/>
                <w:i/>
                <w:iCs/>
                <w:color w:val="404040"/>
                <w:szCs w:val="24"/>
                <w:lang w:eastAsia="ru-RU"/>
              </w:rPr>
            </w:pPr>
            <w:r w:rsidRPr="00D26DC5">
              <w:rPr>
                <w:i/>
                <w:szCs w:val="24"/>
              </w:rPr>
              <w:t>владеть понятиями вторая производная, выпуклость графика функции и уметь исследовать функцию на выпуклость</w:t>
            </w:r>
          </w:p>
        </w:tc>
      </w:tr>
      <w:tr w:rsidR="006D4104" w:rsidRPr="00D26DC5" w:rsidTr="00D26DC5">
        <w:trPr>
          <w:gridBefore w:val="1"/>
          <w:wBefore w:w="6" w:type="dxa"/>
        </w:trPr>
        <w:tc>
          <w:tcPr>
            <w:tcW w:w="1520" w:type="dxa"/>
          </w:tcPr>
          <w:p w:rsidR="006D4104" w:rsidRPr="00D26DC5" w:rsidRDefault="006D4104" w:rsidP="00D26DC5">
            <w:pPr>
              <w:spacing w:after="0" w:line="240" w:lineRule="auto"/>
              <w:ind w:firstLine="113"/>
              <w:rPr>
                <w:b/>
                <w:i/>
                <w:szCs w:val="24"/>
              </w:rPr>
            </w:pPr>
            <w:r w:rsidRPr="00D26DC5">
              <w:rPr>
                <w:b/>
                <w:i/>
                <w:szCs w:val="24"/>
              </w:rPr>
              <w:lastRenderedPageBreak/>
              <w:t>Статистика и теория вероятностей, логика и комбинаторика</w:t>
            </w:r>
          </w:p>
          <w:p w:rsidR="006D4104" w:rsidRPr="00D26DC5" w:rsidRDefault="006D4104" w:rsidP="00D26DC5">
            <w:pPr>
              <w:spacing w:after="0" w:line="240" w:lineRule="auto"/>
              <w:ind w:firstLine="113"/>
              <w:rPr>
                <w:szCs w:val="24"/>
              </w:rPr>
            </w:pPr>
          </w:p>
        </w:tc>
        <w:tc>
          <w:tcPr>
            <w:tcW w:w="3118" w:type="dxa"/>
          </w:tcPr>
          <w:p w:rsidR="006D4104" w:rsidRPr="00D26DC5" w:rsidRDefault="006D4104" w:rsidP="00D26DC5">
            <w:pPr>
              <w:pStyle w:val="a2"/>
              <w:keepNext/>
              <w:keepLines/>
              <w:spacing w:after="0" w:line="240" w:lineRule="auto"/>
              <w:ind w:left="0" w:firstLine="113"/>
              <w:jc w:val="left"/>
              <w:outlineLvl w:val="8"/>
              <w:rPr>
                <w:b/>
                <w:sz w:val="24"/>
                <w:szCs w:val="24"/>
              </w:rPr>
            </w:pPr>
            <w:r w:rsidRPr="00D26DC5">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6D4104" w:rsidRPr="00D26DC5" w:rsidRDefault="006D4104" w:rsidP="00D26DC5">
            <w:pPr>
              <w:pStyle w:val="a2"/>
              <w:spacing w:after="0" w:line="240" w:lineRule="auto"/>
              <w:ind w:left="0" w:firstLine="113"/>
              <w:jc w:val="left"/>
              <w:rPr>
                <w:b/>
                <w:sz w:val="24"/>
                <w:szCs w:val="24"/>
              </w:rPr>
            </w:pPr>
            <w:r w:rsidRPr="00D26DC5">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 xml:space="preserve">вычислять вероятности событий на </w:t>
            </w:r>
            <w:r w:rsidRPr="00D26DC5">
              <w:rPr>
                <w:szCs w:val="24"/>
              </w:rPr>
              <w:lastRenderedPageBreak/>
              <w:t>основе подсчета числа исходов.</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pStyle w:val="a2"/>
              <w:spacing w:after="0" w:line="240" w:lineRule="auto"/>
              <w:ind w:left="0" w:firstLine="113"/>
              <w:jc w:val="left"/>
              <w:rPr>
                <w:sz w:val="24"/>
                <w:szCs w:val="24"/>
              </w:rPr>
            </w:pPr>
            <w:r w:rsidRPr="00D26DC5">
              <w:rPr>
                <w:sz w:val="24"/>
                <w:szCs w:val="24"/>
              </w:rPr>
              <w:t>оценивать и сравнивать в простых случаях вероятности событий в реальной жизни;</w:t>
            </w:r>
          </w:p>
          <w:p w:rsidR="006D4104" w:rsidRPr="00D26DC5" w:rsidRDefault="006D4104" w:rsidP="00D26DC5">
            <w:pPr>
              <w:pStyle w:val="a2"/>
              <w:spacing w:after="0" w:line="240" w:lineRule="auto"/>
              <w:ind w:left="0" w:firstLine="113"/>
              <w:jc w:val="left"/>
              <w:rPr>
                <w:sz w:val="24"/>
                <w:szCs w:val="24"/>
              </w:rPr>
            </w:pPr>
            <w:r w:rsidRPr="00D26DC5">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6D4104" w:rsidRPr="00D26DC5" w:rsidRDefault="006D4104" w:rsidP="00D26DC5">
            <w:pPr>
              <w:numPr>
                <w:ilvl w:val="0"/>
                <w:numId w:val="6"/>
              </w:numPr>
              <w:spacing w:after="0" w:line="240" w:lineRule="auto"/>
              <w:ind w:left="0" w:firstLine="113"/>
              <w:rPr>
                <w:i/>
                <w:szCs w:val="24"/>
              </w:rPr>
            </w:pPr>
            <w:r w:rsidRPr="00D26DC5">
              <w:rPr>
                <w:i/>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6D4104" w:rsidRPr="00D26DC5" w:rsidRDefault="006D4104" w:rsidP="00D26DC5">
            <w:pPr>
              <w:numPr>
                <w:ilvl w:val="0"/>
                <w:numId w:val="6"/>
              </w:numPr>
              <w:spacing w:after="0" w:line="240" w:lineRule="auto"/>
              <w:ind w:left="0" w:firstLine="113"/>
              <w:rPr>
                <w:i/>
                <w:szCs w:val="24"/>
              </w:rPr>
            </w:pPr>
            <w:r w:rsidRPr="00D26DC5">
              <w:rPr>
                <w:i/>
                <w:szCs w:val="24"/>
              </w:rPr>
              <w:t>иметь представление о математическом ожидании и дисперсии случайных величин;</w:t>
            </w:r>
          </w:p>
          <w:p w:rsidR="006D4104" w:rsidRPr="00D26DC5" w:rsidRDefault="006D4104" w:rsidP="00D26DC5">
            <w:pPr>
              <w:numPr>
                <w:ilvl w:val="0"/>
                <w:numId w:val="6"/>
              </w:numPr>
              <w:spacing w:after="0" w:line="240" w:lineRule="auto"/>
              <w:ind w:left="0" w:firstLine="113"/>
              <w:rPr>
                <w:i/>
                <w:szCs w:val="24"/>
              </w:rPr>
            </w:pPr>
            <w:r w:rsidRPr="00D26DC5">
              <w:rPr>
                <w:i/>
                <w:szCs w:val="24"/>
              </w:rPr>
              <w:t>иметь представление о нормальном распределении и примерах нормально распределенных случайных величин;</w:t>
            </w:r>
          </w:p>
          <w:p w:rsidR="006D4104" w:rsidRPr="00D26DC5" w:rsidRDefault="006D4104" w:rsidP="00D26DC5">
            <w:pPr>
              <w:pStyle w:val="a2"/>
              <w:spacing w:after="0" w:line="240" w:lineRule="auto"/>
              <w:ind w:left="0" w:firstLine="113"/>
              <w:jc w:val="left"/>
              <w:rPr>
                <w:b/>
                <w:i/>
                <w:sz w:val="24"/>
                <w:szCs w:val="24"/>
              </w:rPr>
            </w:pPr>
            <w:r w:rsidRPr="00D26DC5">
              <w:rPr>
                <w:i/>
                <w:sz w:val="24"/>
                <w:szCs w:val="24"/>
              </w:rPr>
              <w:t xml:space="preserve">понимать суть закона больших чисел и выборочного метода измерения </w:t>
            </w:r>
            <w:r w:rsidRPr="00D26DC5">
              <w:rPr>
                <w:i/>
                <w:sz w:val="24"/>
                <w:szCs w:val="24"/>
              </w:rPr>
              <w:lastRenderedPageBreak/>
              <w:t>вероятностей;</w:t>
            </w:r>
          </w:p>
          <w:p w:rsidR="006D4104" w:rsidRPr="00D26DC5" w:rsidRDefault="006D4104" w:rsidP="00D26DC5">
            <w:pPr>
              <w:pStyle w:val="a2"/>
              <w:spacing w:after="0" w:line="240" w:lineRule="auto"/>
              <w:ind w:left="0" w:firstLine="113"/>
              <w:jc w:val="left"/>
              <w:rPr>
                <w:b/>
                <w:i/>
                <w:sz w:val="24"/>
                <w:szCs w:val="24"/>
              </w:rPr>
            </w:pPr>
            <w:r w:rsidRPr="00D26DC5">
              <w:rPr>
                <w:i/>
                <w:sz w:val="24"/>
                <w:szCs w:val="24"/>
              </w:rPr>
              <w:t>иметь представление об условной вероятности и о полной вероятности, применять их в решении задач;</w:t>
            </w:r>
          </w:p>
          <w:p w:rsidR="006D4104" w:rsidRPr="00D26DC5" w:rsidRDefault="006D4104" w:rsidP="00D26DC5">
            <w:pPr>
              <w:pStyle w:val="a2"/>
              <w:spacing w:after="0" w:line="240" w:lineRule="auto"/>
              <w:ind w:left="0" w:firstLine="113"/>
              <w:jc w:val="left"/>
              <w:rPr>
                <w:b/>
                <w:i/>
                <w:sz w:val="24"/>
                <w:szCs w:val="24"/>
              </w:rPr>
            </w:pPr>
            <w:r w:rsidRPr="00D26DC5">
              <w:rPr>
                <w:i/>
                <w:sz w:val="24"/>
                <w:szCs w:val="24"/>
              </w:rPr>
              <w:t xml:space="preserve">иметь представление о важных частных видах распределений и применять их в решении задач; </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t>иметь представление о корреляции случайных величин, о линейной регрессии.</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t>вычислять или оценивать вероятности событий в реальной жизни;</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t>выбирать подходящие методы представления и обработки данных;</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6D4104" w:rsidRPr="00D26DC5" w:rsidRDefault="006D4104" w:rsidP="00D26DC5">
            <w:pPr>
              <w:pStyle w:val="a2"/>
              <w:spacing w:after="0" w:line="240" w:lineRule="auto"/>
              <w:ind w:left="0" w:firstLine="113"/>
              <w:jc w:val="left"/>
              <w:rPr>
                <w:b/>
                <w:sz w:val="24"/>
                <w:szCs w:val="24"/>
              </w:rPr>
            </w:pPr>
            <w:r w:rsidRPr="00D26DC5">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6D4104" w:rsidRPr="00D26DC5" w:rsidRDefault="006D4104" w:rsidP="00D26DC5">
            <w:pPr>
              <w:pStyle w:val="a2"/>
              <w:numPr>
                <w:ilvl w:val="0"/>
                <w:numId w:val="6"/>
              </w:numPr>
              <w:spacing w:after="0" w:line="240" w:lineRule="auto"/>
              <w:ind w:left="0" w:firstLine="113"/>
              <w:jc w:val="left"/>
              <w:rPr>
                <w:i/>
                <w:iCs/>
                <w:color w:val="404040"/>
                <w:sz w:val="24"/>
                <w:szCs w:val="24"/>
                <w:lang w:eastAsia="ru-RU"/>
              </w:rPr>
            </w:pPr>
            <w:r w:rsidRPr="00D26DC5">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 xml:space="preserve">владеть основными понятиями комбинаторики и уметь их применять при </w:t>
            </w:r>
            <w:r w:rsidRPr="00D26DC5">
              <w:rPr>
                <w:szCs w:val="24"/>
              </w:rPr>
              <w:lastRenderedPageBreak/>
              <w:t>решении задач;</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иметь представление об основах теории вероятностей;</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иметь представление о дискретных и непрерывных случайных величинах и распределениях, о независимости случайных величин;</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иметь представление о математическом ожидании и дисперсии случайных величин;</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иметь представление о совместных распределениях случайных величин;</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понимать суть закона больших чисел и выборочного метода измерения вероятностей;</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иметь представление о нормальном распределении и примерах нормально распределенных случайных величин;</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szCs w:val="24"/>
              </w:rPr>
              <w:t xml:space="preserve">иметь представление о корреляции случайных величин. </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 xml:space="preserve">вычислять или </w:t>
            </w:r>
            <w:r w:rsidRPr="00A61D9D">
              <w:rPr>
                <w:rFonts w:ascii="Times New Roman" w:hAnsi="Times New Roman"/>
                <w:sz w:val="24"/>
                <w:szCs w:val="24"/>
                <w:lang w:val="ru-RU" w:eastAsia="ru-RU"/>
              </w:rPr>
              <w:lastRenderedPageBreak/>
              <w:t>оценивать вероятности событий в реальной жизни;</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выбирать методы подходящего представления и обработки данных</w:t>
            </w:r>
          </w:p>
        </w:tc>
        <w:tc>
          <w:tcPr>
            <w:tcW w:w="3288" w:type="dxa"/>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 xml:space="preserve">Достижение результатов раздела </w:t>
            </w:r>
            <w:r w:rsidRPr="00D26DC5">
              <w:rPr>
                <w:i/>
                <w:sz w:val="24"/>
                <w:szCs w:val="24"/>
                <w:lang w:val="en-US"/>
              </w:rPr>
              <w:t>II</w:t>
            </w:r>
            <w:r w:rsidRPr="00D26DC5">
              <w:rPr>
                <w:i/>
                <w:sz w:val="24"/>
                <w:szCs w:val="24"/>
              </w:rPr>
              <w:t>;</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иметь представление о центральной предельной теореме;</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иметь представление о выборочном коэффициенте корреляции и линейной регрессии;</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иметь представление о </w:t>
            </w:r>
            <w:r w:rsidRPr="00D26DC5">
              <w:rPr>
                <w:i/>
                <w:sz w:val="24"/>
                <w:szCs w:val="24"/>
              </w:rPr>
              <w:lastRenderedPageBreak/>
              <w:t>связи эмпирических и теоретических распределений;</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иметь представление о кодировании, двоичной записи, двоичном дереве;</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иметь представление о деревьях и уметь применять при решении задач;</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владеть понятием связность и уметь применять компоненты связности при решении задач;</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уметь осуществлять пути по ребрам, обходы ребер и вершин графа;</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иметь представление об эйлеровом и гамильтоновом пути,иметь представление о трудности задачи нахождения гамильтонова пути;</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t xml:space="preserve">владеть понятиями конечные и счетные множества и уметь их применять при решении </w:t>
            </w:r>
            <w:r w:rsidRPr="00D26DC5">
              <w:rPr>
                <w:i/>
                <w:szCs w:val="24"/>
              </w:rPr>
              <w:lastRenderedPageBreak/>
              <w:t xml:space="preserve">задач; </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t>уметь применять метод математической индукции;</w:t>
            </w:r>
          </w:p>
          <w:p w:rsidR="006D4104" w:rsidRPr="00D26DC5" w:rsidRDefault="006D4104" w:rsidP="00D26DC5">
            <w:pPr>
              <w:numPr>
                <w:ilvl w:val="0"/>
                <w:numId w:val="6"/>
              </w:numPr>
              <w:spacing w:after="0" w:line="240" w:lineRule="auto"/>
              <w:ind w:left="0" w:firstLine="113"/>
              <w:rPr>
                <w:rFonts w:eastAsia="Times New Roman"/>
                <w:i/>
                <w:iCs/>
                <w:color w:val="404040"/>
                <w:szCs w:val="24"/>
                <w:lang w:eastAsia="ru-RU"/>
              </w:rPr>
            </w:pPr>
            <w:r w:rsidRPr="00D26DC5">
              <w:rPr>
                <w:i/>
                <w:szCs w:val="24"/>
              </w:rPr>
              <w:t>уметь применять принцип Дирихле при решении задач</w:t>
            </w:r>
          </w:p>
        </w:tc>
      </w:tr>
      <w:tr w:rsidR="006D4104" w:rsidRPr="00D26DC5" w:rsidTr="00D26DC5">
        <w:trPr>
          <w:gridBefore w:val="1"/>
          <w:wBefore w:w="6" w:type="dxa"/>
        </w:trPr>
        <w:tc>
          <w:tcPr>
            <w:tcW w:w="1520" w:type="dxa"/>
          </w:tcPr>
          <w:p w:rsidR="006D4104" w:rsidRPr="00D26DC5" w:rsidRDefault="006D4104" w:rsidP="00D26DC5">
            <w:pPr>
              <w:spacing w:after="0" w:line="240" w:lineRule="auto"/>
              <w:ind w:firstLine="113"/>
              <w:rPr>
                <w:b/>
                <w:bCs/>
                <w:i/>
                <w:szCs w:val="24"/>
              </w:rPr>
            </w:pPr>
            <w:r w:rsidRPr="00D26DC5">
              <w:rPr>
                <w:b/>
                <w:bCs/>
                <w:i/>
                <w:szCs w:val="24"/>
              </w:rPr>
              <w:lastRenderedPageBreak/>
              <w:t>Текстовые задачи</w:t>
            </w:r>
          </w:p>
        </w:tc>
        <w:tc>
          <w:tcPr>
            <w:tcW w:w="3118" w:type="dxa"/>
          </w:tcPr>
          <w:p w:rsidR="006D4104" w:rsidRPr="00D26DC5" w:rsidRDefault="006D4104" w:rsidP="00D26DC5">
            <w:pPr>
              <w:pStyle w:val="a2"/>
              <w:spacing w:after="0" w:line="240" w:lineRule="auto"/>
              <w:ind w:left="0" w:firstLine="113"/>
              <w:jc w:val="left"/>
              <w:rPr>
                <w:sz w:val="24"/>
                <w:szCs w:val="24"/>
              </w:rPr>
            </w:pPr>
            <w:r w:rsidRPr="00D26DC5">
              <w:rPr>
                <w:sz w:val="24"/>
                <w:szCs w:val="24"/>
              </w:rPr>
              <w:t>Решать несложные текстовые задачи разных типов;</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color w:val="000000"/>
                <w:szCs w:val="24"/>
              </w:rPr>
              <w:t xml:space="preserve">анализировать условие задачи, при необходимости строить для ее решения математическую модель; </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color w:val="000000"/>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color w:val="000000"/>
                <w:szCs w:val="24"/>
              </w:rPr>
              <w:t>действовать по алгоритму, содержащемуся в условии задачи;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color w:val="000000"/>
                <w:szCs w:val="24"/>
              </w:rPr>
              <w:t>использовать логические рассуждения при решении задачи;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 xml:space="preserve">работать с избыточными условиями, выбирая из всей </w:t>
            </w:r>
            <w:r w:rsidRPr="00D26DC5">
              <w:rPr>
                <w:szCs w:val="24"/>
              </w:rPr>
              <w:lastRenderedPageBreak/>
              <w:t>информации, данные, необходимые для решения задачи;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осуществлять несложный перебор возможных решений, выбирая из них оптимальное по критериям, сформулированным в условии;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color w:val="000000"/>
                <w:szCs w:val="24"/>
              </w:rPr>
              <w:t>анализировать и интерпретировать полученные решения в контексте условия задачи, выбирать решения, не противоречащие контексту;</w:t>
            </w:r>
          </w:p>
          <w:p w:rsidR="006D4104" w:rsidRPr="00D26DC5" w:rsidRDefault="006D4104" w:rsidP="00D26DC5">
            <w:pPr>
              <w:pStyle w:val="a2"/>
              <w:spacing w:after="0" w:line="240" w:lineRule="auto"/>
              <w:ind w:left="0" w:firstLine="113"/>
              <w:jc w:val="left"/>
              <w:rPr>
                <w:sz w:val="24"/>
                <w:szCs w:val="24"/>
              </w:rPr>
            </w:pPr>
            <w:r w:rsidRPr="00D26DC5">
              <w:rPr>
                <w:sz w:val="24"/>
                <w:szCs w:val="24"/>
              </w:rPr>
              <w:t>решать задачи на расчет стоимости покупок, услуг, поездок и т.п.;</w:t>
            </w:r>
          </w:p>
          <w:p w:rsidR="006D4104" w:rsidRPr="00D26DC5" w:rsidRDefault="006D4104" w:rsidP="00D26DC5">
            <w:pPr>
              <w:pStyle w:val="a2"/>
              <w:spacing w:after="0" w:line="240" w:lineRule="auto"/>
              <w:ind w:left="0" w:firstLine="113"/>
              <w:jc w:val="left"/>
              <w:rPr>
                <w:sz w:val="24"/>
                <w:szCs w:val="24"/>
              </w:rPr>
            </w:pPr>
            <w:r w:rsidRPr="00D26DC5">
              <w:rPr>
                <w:sz w:val="24"/>
                <w:szCs w:val="24"/>
              </w:rPr>
              <w:t>решать несложные задачи, связанные с долевым участием во владении фирмой, предприятием, недвижимостью;</w:t>
            </w:r>
          </w:p>
          <w:p w:rsidR="006D4104" w:rsidRPr="00D26DC5" w:rsidRDefault="006D4104" w:rsidP="00D26DC5">
            <w:pPr>
              <w:pStyle w:val="a2"/>
              <w:spacing w:after="0" w:line="240" w:lineRule="auto"/>
              <w:ind w:left="0" w:firstLine="113"/>
              <w:jc w:val="left"/>
              <w:rPr>
                <w:sz w:val="24"/>
                <w:szCs w:val="24"/>
              </w:rPr>
            </w:pPr>
            <w:r w:rsidRPr="00D26DC5">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решать практические задачи, требующие </w:t>
            </w:r>
            <w:r w:rsidRPr="00D26DC5">
              <w:rPr>
                <w:sz w:val="24"/>
                <w:szCs w:val="24"/>
                <w:lang w:eastAsia="ru-RU"/>
              </w:rPr>
              <w:lastRenderedPageBreak/>
              <w:t>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6D4104" w:rsidRPr="00D26DC5" w:rsidRDefault="006D4104" w:rsidP="00D26DC5">
            <w:pPr>
              <w:pStyle w:val="a2"/>
              <w:spacing w:after="0" w:line="240" w:lineRule="auto"/>
              <w:ind w:left="0" w:firstLine="113"/>
              <w:jc w:val="left"/>
              <w:rPr>
                <w:sz w:val="24"/>
                <w:szCs w:val="24"/>
                <w:lang w:eastAsia="ru-RU"/>
              </w:rPr>
            </w:pPr>
            <w:r w:rsidRPr="00D26DC5">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numPr>
                <w:ilvl w:val="0"/>
                <w:numId w:val="12"/>
              </w:numPr>
              <w:spacing w:after="0" w:line="240" w:lineRule="auto"/>
              <w:ind w:left="0" w:firstLine="113"/>
              <w:rPr>
                <w:rFonts w:eastAsia="Times New Roman"/>
                <w:i/>
                <w:iCs/>
                <w:color w:val="404040"/>
                <w:szCs w:val="24"/>
                <w:lang w:eastAsia="ru-RU"/>
              </w:rPr>
            </w:pPr>
            <w:r w:rsidRPr="00D26DC5">
              <w:rPr>
                <w:szCs w:val="24"/>
              </w:rPr>
              <w:t>решать несложные практические задачи, возникающие в ситуациях повседневной жизни</w:t>
            </w:r>
          </w:p>
        </w:tc>
        <w:tc>
          <w:tcPr>
            <w:tcW w:w="3605" w:type="dxa"/>
            <w:gridSpan w:val="2"/>
          </w:tcPr>
          <w:p w:rsidR="006D4104" w:rsidRPr="00D26DC5" w:rsidRDefault="006D4104" w:rsidP="00D26DC5">
            <w:pPr>
              <w:numPr>
                <w:ilvl w:val="0"/>
                <w:numId w:val="4"/>
              </w:numPr>
              <w:spacing w:after="0" w:line="240" w:lineRule="auto"/>
              <w:ind w:left="0" w:firstLine="113"/>
              <w:contextualSpacing/>
              <w:rPr>
                <w:rFonts w:eastAsia="Times New Roman"/>
                <w:i/>
                <w:iCs/>
                <w:color w:val="404040"/>
                <w:szCs w:val="24"/>
                <w:lang w:eastAsia="ru-RU"/>
              </w:rPr>
            </w:pPr>
            <w:r w:rsidRPr="00D26DC5">
              <w:rPr>
                <w:i/>
                <w:szCs w:val="24"/>
              </w:rPr>
              <w:lastRenderedPageBreak/>
              <w:t>Решать задачи разных типов, в том числе задачи повышенной трудности;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выбирать оптимальный метод решения задачи, рассматривая различные методы;</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строить модель решения задачи, проводить доказательные рассуждения;</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решать задачи, требующие перебора вариантов, проверки условий, выбора оптимального результата;</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color w:val="000000"/>
                <w:szCs w:val="24"/>
              </w:rPr>
              <w:t>анализировать и интерпретировать результаты в контексте условия задачи, выбирать решения, не противоречащие контексту;</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переводить при решении задачи информацию из одной формы в другую, используя при необходимости схемы, таблицы, графики, диаграммы;</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lastRenderedPageBreak/>
              <w:t>В повседневной жизни и при изучении других предметов:</w:t>
            </w:r>
          </w:p>
          <w:p w:rsidR="006D4104" w:rsidRPr="00A61D9D" w:rsidRDefault="006D4104" w:rsidP="00D26DC5">
            <w:pPr>
              <w:pStyle w:val="a1"/>
              <w:numPr>
                <w:ilvl w:val="0"/>
                <w:numId w:val="6"/>
              </w:numPr>
              <w:ind w:left="0" w:firstLine="113"/>
              <w:jc w:val="left"/>
              <w:rPr>
                <w:rFonts w:ascii="Times New Roman" w:hAnsi="Times New Roman"/>
                <w:i/>
                <w:iCs/>
                <w:color w:val="404040"/>
                <w:sz w:val="24"/>
                <w:szCs w:val="24"/>
                <w:lang w:val="ru-RU" w:eastAsia="ru-RU"/>
              </w:rPr>
            </w:pPr>
            <w:r w:rsidRPr="00A61D9D">
              <w:rPr>
                <w:rFonts w:ascii="Times New Roman" w:hAnsi="Times New Roman"/>
                <w:i/>
                <w:sz w:val="24"/>
                <w:szCs w:val="24"/>
                <w:lang w:val="ru-RU" w:eastAsia="ru-RU"/>
              </w:rPr>
              <w:t>решать практические задачи и задачи из других предметов</w:t>
            </w:r>
          </w:p>
        </w:tc>
        <w:tc>
          <w:tcPr>
            <w:tcW w:w="3288" w:type="dxa"/>
          </w:tcPr>
          <w:p w:rsidR="006D4104" w:rsidRPr="00D26DC5" w:rsidRDefault="006D4104" w:rsidP="00D26DC5">
            <w:pPr>
              <w:numPr>
                <w:ilvl w:val="0"/>
                <w:numId w:val="4"/>
              </w:numPr>
              <w:spacing w:after="0" w:line="240" w:lineRule="auto"/>
              <w:ind w:left="0" w:firstLine="113"/>
              <w:contextualSpacing/>
              <w:rPr>
                <w:rFonts w:eastAsia="Times New Roman"/>
                <w:i/>
                <w:iCs/>
                <w:color w:val="404040"/>
                <w:szCs w:val="24"/>
                <w:lang w:eastAsia="ru-RU"/>
              </w:rPr>
            </w:pPr>
            <w:r w:rsidRPr="00D26DC5">
              <w:rPr>
                <w:szCs w:val="24"/>
              </w:rPr>
              <w:lastRenderedPageBreak/>
              <w:t>Решать разные задачи повышенной трудности;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анализировать условие задачи, выбирать оптимальный метод решения задачи, рассматривая различные методы;</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строить модель решения задачи, проводить доказательные рассуждения при решении задачи;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решать задачи, требующие перебора вариантов, проверки условий, выбора оптимального результата;</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color w:val="000000"/>
                <w:szCs w:val="24"/>
              </w:rPr>
              <w:t>анализировать и интерпретировать полученные решения в контексте условия задачи, выбирать решения, не противоречащие контексту;</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szCs w:val="24"/>
              </w:rPr>
              <w:t xml:space="preserve">переводить при решении задачи информацию из одной формы записи в другую, используя при </w:t>
            </w:r>
            <w:r w:rsidRPr="00D26DC5">
              <w:rPr>
                <w:szCs w:val="24"/>
              </w:rPr>
              <w:lastRenderedPageBreak/>
              <w:t>необходимости схемы, таблицы, графики, диаграммы.</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A61D9D" w:rsidRDefault="006D4104" w:rsidP="00D26DC5">
            <w:pPr>
              <w:pStyle w:val="a1"/>
              <w:numPr>
                <w:ilvl w:val="0"/>
                <w:numId w:val="12"/>
              </w:numPr>
              <w:ind w:left="0" w:firstLine="113"/>
              <w:jc w:val="left"/>
              <w:rPr>
                <w:rFonts w:ascii="Times New Roman" w:hAnsi="Times New Roman"/>
                <w:i/>
                <w:iCs/>
                <w:color w:val="404040"/>
                <w:sz w:val="24"/>
                <w:szCs w:val="24"/>
                <w:lang w:val="ru-RU" w:eastAsia="en-US"/>
              </w:rPr>
            </w:pPr>
            <w:r w:rsidRPr="00A61D9D">
              <w:rPr>
                <w:rFonts w:ascii="Times New Roman" w:hAnsi="Times New Roman"/>
                <w:sz w:val="24"/>
                <w:szCs w:val="24"/>
                <w:lang w:val="ru-RU" w:eastAsia="ru-RU"/>
              </w:rPr>
              <w:t>решать практические задачи и задачи из других предметов</w:t>
            </w:r>
          </w:p>
        </w:tc>
        <w:tc>
          <w:tcPr>
            <w:tcW w:w="3288" w:type="dxa"/>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 xml:space="preserve">Достижение результатов раздела </w:t>
            </w:r>
            <w:r w:rsidRPr="00D26DC5">
              <w:rPr>
                <w:i/>
                <w:sz w:val="24"/>
                <w:szCs w:val="24"/>
                <w:lang w:val="en-US"/>
              </w:rPr>
              <w:t>II</w:t>
            </w:r>
          </w:p>
          <w:p w:rsidR="006D4104" w:rsidRPr="00A61D9D" w:rsidRDefault="006D4104" w:rsidP="00D26DC5">
            <w:pPr>
              <w:pStyle w:val="a1"/>
              <w:numPr>
                <w:ilvl w:val="0"/>
                <w:numId w:val="0"/>
              </w:numPr>
              <w:ind w:firstLine="113"/>
              <w:jc w:val="left"/>
              <w:rPr>
                <w:rFonts w:ascii="Times New Roman" w:hAnsi="Times New Roman"/>
                <w:i/>
                <w:sz w:val="24"/>
                <w:szCs w:val="24"/>
                <w:lang w:val="ru-RU" w:eastAsia="en-US"/>
              </w:rPr>
            </w:pPr>
          </w:p>
        </w:tc>
      </w:tr>
      <w:tr w:rsidR="006D4104" w:rsidRPr="00D26DC5" w:rsidTr="00D26DC5">
        <w:trPr>
          <w:gridBefore w:val="1"/>
          <w:wBefore w:w="6" w:type="dxa"/>
        </w:trPr>
        <w:tc>
          <w:tcPr>
            <w:tcW w:w="1520" w:type="dxa"/>
          </w:tcPr>
          <w:p w:rsidR="006D4104" w:rsidRPr="00D26DC5" w:rsidRDefault="006D4104" w:rsidP="00D26DC5">
            <w:pPr>
              <w:spacing w:after="0" w:line="240" w:lineRule="auto"/>
              <w:ind w:firstLine="113"/>
              <w:rPr>
                <w:b/>
                <w:i/>
                <w:szCs w:val="24"/>
              </w:rPr>
            </w:pPr>
            <w:r w:rsidRPr="00D26DC5">
              <w:rPr>
                <w:b/>
                <w:i/>
                <w:szCs w:val="24"/>
              </w:rPr>
              <w:lastRenderedPageBreak/>
              <w:t>Геометрия</w:t>
            </w:r>
          </w:p>
        </w:tc>
        <w:tc>
          <w:tcPr>
            <w:tcW w:w="3118" w:type="dxa"/>
          </w:tcPr>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распознавать основные виды </w:t>
            </w:r>
            <w:r w:rsidRPr="00D26DC5">
              <w:rPr>
                <w:sz w:val="24"/>
                <w:szCs w:val="24"/>
                <w:lang w:eastAsia="ru-RU"/>
              </w:rPr>
              <w:lastRenderedPageBreak/>
              <w:t>многогранников (призма, пирамида, прямоугольный параллелепипед, куб);</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изображать изучаемые фигуры от руки и с применением простых чертежных инструментов;</w:t>
            </w:r>
          </w:p>
          <w:p w:rsidR="006D4104" w:rsidRPr="00D26DC5" w:rsidRDefault="006D4104" w:rsidP="00D26DC5">
            <w:pPr>
              <w:pStyle w:val="a2"/>
              <w:spacing w:after="0" w:line="240" w:lineRule="auto"/>
              <w:ind w:left="0" w:firstLine="113"/>
              <w:jc w:val="left"/>
              <w:rPr>
                <w:sz w:val="24"/>
                <w:szCs w:val="24"/>
              </w:rPr>
            </w:pPr>
            <w:r w:rsidRPr="00D26DC5">
              <w:rPr>
                <w:sz w:val="24"/>
                <w:szCs w:val="24"/>
                <w:lang w:eastAsia="ru-RU"/>
              </w:rPr>
              <w:t>делать (выносные) плоские чертежи из рисунков простых объемных фигур: вид сверху, сбоку, снизу</w:t>
            </w:r>
            <w:r w:rsidRPr="00D26DC5">
              <w:rPr>
                <w:i/>
                <w:iCs/>
                <w:color w:val="000000"/>
                <w:sz w:val="24"/>
                <w:szCs w:val="24"/>
                <w:lang w:eastAsia="ru-RU"/>
              </w:rPr>
              <w:t>;</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извлекать информацию о пространственных геометрических фигурах, представленную на чертежах и рисунках;</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применять теорему Пифагора при вычислении элементов стереометрических фигур;</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находить объемы и площади поверхностей простейших многогранников с применением формул;</w:t>
            </w:r>
          </w:p>
          <w:p w:rsidR="006D4104" w:rsidRPr="00D26DC5" w:rsidRDefault="006D4104" w:rsidP="00D26DC5">
            <w:pPr>
              <w:pStyle w:val="a2"/>
              <w:spacing w:after="0" w:line="240" w:lineRule="auto"/>
              <w:ind w:left="0" w:firstLine="113"/>
              <w:jc w:val="left"/>
              <w:rPr>
                <w:sz w:val="24"/>
                <w:szCs w:val="24"/>
                <w:lang w:eastAsia="ru-RU"/>
              </w:rPr>
            </w:pPr>
            <w:r w:rsidRPr="00D26DC5">
              <w:rPr>
                <w:color w:val="000000"/>
                <w:sz w:val="24"/>
                <w:szCs w:val="24"/>
                <w:lang w:eastAsia="ru-RU"/>
              </w:rPr>
              <w:t>распознавать основные виды тел вращения (конус, цилиндр, сфера и шар);</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находить объемы и площади поверхностей </w:t>
            </w:r>
            <w:r w:rsidRPr="00D26DC5">
              <w:rPr>
                <w:sz w:val="24"/>
                <w:szCs w:val="24"/>
                <w:lang w:eastAsia="ru-RU"/>
              </w:rPr>
              <w:lastRenderedPageBreak/>
              <w:t>простейших многогранников и тел вращения с применением формул.</w:t>
            </w:r>
          </w:p>
          <w:p w:rsidR="006D4104" w:rsidRPr="00A61D9D" w:rsidRDefault="006D4104" w:rsidP="00D26DC5">
            <w:pPr>
              <w:pStyle w:val="a1"/>
              <w:numPr>
                <w:ilvl w:val="0"/>
                <w:numId w:val="0"/>
              </w:numPr>
              <w:ind w:firstLine="113"/>
              <w:jc w:val="left"/>
              <w:rPr>
                <w:rFonts w:ascii="Times New Roman" w:hAnsi="Times New Roman"/>
                <w:i/>
                <w:sz w:val="24"/>
                <w:szCs w:val="24"/>
                <w:lang w:val="ru-RU" w:eastAsia="ru-RU"/>
              </w:rPr>
            </w:pPr>
          </w:p>
          <w:p w:rsidR="006D4104" w:rsidRPr="00A61D9D" w:rsidRDefault="006D4104" w:rsidP="00D26DC5">
            <w:pPr>
              <w:pStyle w:val="a1"/>
              <w:numPr>
                <w:ilvl w:val="0"/>
                <w:numId w:val="0"/>
              </w:numPr>
              <w:ind w:firstLine="113"/>
              <w:jc w:val="left"/>
              <w:rPr>
                <w:rFonts w:ascii="Times New Roman" w:hAnsi="Times New Roman"/>
                <w:i/>
                <w:sz w:val="24"/>
                <w:szCs w:val="24"/>
                <w:lang w:val="ru-RU" w:eastAsia="ru-RU"/>
              </w:rPr>
            </w:pPr>
            <w:r w:rsidRPr="00A61D9D">
              <w:rPr>
                <w:rFonts w:ascii="Times New Roman" w:hAnsi="Times New Roman"/>
                <w:i/>
                <w:sz w:val="24"/>
                <w:szCs w:val="24"/>
                <w:lang w:val="ru-RU" w:eastAsia="ru-RU"/>
              </w:rPr>
              <w:t>В повседневной жизни и при изучении других предметов:</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соотносить абстрактные геометрические понятия и факты с реальными жизненными объектами и ситуациями;</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соотносить площади поверхностей тел одинаковой формы различного размера;</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соотносить объемы сосудов одинаковой формы различного размера;</w:t>
            </w:r>
          </w:p>
          <w:p w:rsidR="006D4104" w:rsidRPr="00D26DC5" w:rsidRDefault="006D4104" w:rsidP="00D26DC5">
            <w:pPr>
              <w:pStyle w:val="a2"/>
              <w:spacing w:after="0" w:line="240" w:lineRule="auto"/>
              <w:ind w:left="0" w:firstLine="113"/>
              <w:jc w:val="left"/>
              <w:rPr>
                <w:sz w:val="24"/>
                <w:szCs w:val="24"/>
                <w:lang w:eastAsia="ru-RU"/>
              </w:rPr>
            </w:pPr>
            <w:r w:rsidRPr="00D26DC5">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6D4104" w:rsidRPr="00D26DC5" w:rsidRDefault="006D4104" w:rsidP="00D26DC5">
            <w:pPr>
              <w:pStyle w:val="a2"/>
              <w:spacing w:after="0" w:line="240" w:lineRule="auto"/>
              <w:ind w:left="0" w:firstLine="113"/>
              <w:jc w:val="left"/>
              <w:rPr>
                <w:i/>
                <w:sz w:val="24"/>
                <w:szCs w:val="24"/>
                <w:lang w:eastAsia="ru-RU"/>
              </w:rPr>
            </w:pPr>
            <w:r w:rsidRPr="00D26DC5">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6D4104" w:rsidRPr="00D26DC5" w:rsidRDefault="006D4104" w:rsidP="00D26DC5">
            <w:pPr>
              <w:pStyle w:val="a2"/>
              <w:spacing w:after="0" w:line="240" w:lineRule="auto"/>
              <w:ind w:left="0" w:firstLine="113"/>
              <w:jc w:val="left"/>
              <w:rPr>
                <w:i/>
                <w:sz w:val="24"/>
                <w:szCs w:val="24"/>
                <w:lang w:eastAsia="ru-RU"/>
              </w:rPr>
            </w:pPr>
            <w:r w:rsidRPr="00D26DC5">
              <w:rPr>
                <w:i/>
                <w:sz w:val="24"/>
                <w:szCs w:val="24"/>
                <w:lang w:eastAsia="ru-RU"/>
              </w:rPr>
              <w:t>применять для решения задач геометрические факты, если условия применения заданы в явной форме;</w:t>
            </w:r>
          </w:p>
          <w:p w:rsidR="006D4104" w:rsidRPr="00D26DC5" w:rsidRDefault="006D4104" w:rsidP="00D26DC5">
            <w:pPr>
              <w:pStyle w:val="a2"/>
              <w:spacing w:after="0" w:line="240" w:lineRule="auto"/>
              <w:ind w:left="0" w:firstLine="113"/>
              <w:jc w:val="left"/>
              <w:rPr>
                <w:i/>
                <w:sz w:val="24"/>
                <w:szCs w:val="24"/>
                <w:lang w:eastAsia="ru-RU"/>
              </w:rPr>
            </w:pPr>
            <w:r w:rsidRPr="00D26DC5">
              <w:rPr>
                <w:i/>
                <w:sz w:val="24"/>
                <w:szCs w:val="24"/>
                <w:lang w:eastAsia="ru-RU"/>
              </w:rPr>
              <w:lastRenderedPageBreak/>
              <w:t>решать задачи на нахождение геометрических величин по образцам или алгоритмам;</w:t>
            </w:r>
          </w:p>
          <w:p w:rsidR="006D4104" w:rsidRPr="00D26DC5" w:rsidRDefault="006D4104" w:rsidP="00D26DC5">
            <w:pPr>
              <w:pStyle w:val="a2"/>
              <w:spacing w:after="0" w:line="240" w:lineRule="auto"/>
              <w:ind w:left="0" w:firstLine="113"/>
              <w:jc w:val="left"/>
              <w:rPr>
                <w:i/>
                <w:sz w:val="24"/>
                <w:szCs w:val="24"/>
              </w:rPr>
            </w:pPr>
            <w:r w:rsidRPr="00D26DC5">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извлекать, интерпретировать и преобразовывать информацию о геометрических фигурах, представленную на чертежах;</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применять геометрические факты для решения задач, в том числе предполагающих несколько шагов решения; </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описывать взаимное расположение прямых и плоскостей в пространстве;</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формулировать свойства и признаки фигур;</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доказывать геометрические утверждения</w:t>
            </w:r>
            <w:r w:rsidRPr="00D26DC5">
              <w:rPr>
                <w:i/>
                <w:color w:val="FF0000"/>
                <w:sz w:val="24"/>
                <w:szCs w:val="24"/>
              </w:rPr>
              <w:t>;</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владеть стандартной классификацией пространственных фигур (пирамиды, призмы, параллелепипеды);</w:t>
            </w:r>
          </w:p>
          <w:p w:rsidR="006D4104" w:rsidRPr="00D26DC5" w:rsidRDefault="006D4104" w:rsidP="00D26DC5">
            <w:pPr>
              <w:pStyle w:val="a2"/>
              <w:spacing w:after="0" w:line="240" w:lineRule="auto"/>
              <w:ind w:left="0" w:firstLine="113"/>
              <w:jc w:val="left"/>
              <w:rPr>
                <w:i/>
                <w:sz w:val="24"/>
                <w:szCs w:val="24"/>
              </w:rPr>
            </w:pPr>
            <w:r w:rsidRPr="00D26DC5">
              <w:rPr>
                <w:i/>
                <w:sz w:val="24"/>
                <w:szCs w:val="24"/>
                <w:lang w:eastAsia="ru-RU"/>
              </w:rPr>
              <w:lastRenderedPageBreak/>
              <w:t>находить объемы и площади поверхностей геометрических тел с применением формул;</w:t>
            </w:r>
          </w:p>
          <w:p w:rsidR="006D4104" w:rsidRPr="00D26DC5" w:rsidRDefault="006D4104" w:rsidP="00D26DC5">
            <w:pPr>
              <w:pStyle w:val="a2"/>
              <w:spacing w:after="0" w:line="240" w:lineRule="auto"/>
              <w:ind w:left="0" w:firstLine="113"/>
              <w:jc w:val="left"/>
              <w:rPr>
                <w:i/>
                <w:sz w:val="24"/>
                <w:szCs w:val="24"/>
              </w:rPr>
            </w:pPr>
            <w:r w:rsidRPr="00D26DC5">
              <w:rPr>
                <w:i/>
                <w:iCs/>
                <w:color w:val="000000"/>
                <w:sz w:val="24"/>
                <w:szCs w:val="24"/>
                <w:lang w:eastAsia="ru-RU"/>
              </w:rPr>
              <w:t>вычислять расстояния и углы в пространстве</w:t>
            </w:r>
            <w:r w:rsidRPr="00D26DC5">
              <w:rPr>
                <w:i/>
                <w:iCs/>
                <w:color w:val="FF0000"/>
                <w:sz w:val="24"/>
                <w:szCs w:val="24"/>
                <w:lang w:eastAsia="ru-RU"/>
              </w:rPr>
              <w:t>.</w:t>
            </w:r>
          </w:p>
          <w:p w:rsidR="006D4104" w:rsidRPr="00D26DC5" w:rsidRDefault="006D4104" w:rsidP="00D26DC5">
            <w:pPr>
              <w:spacing w:after="0" w:line="240" w:lineRule="auto"/>
              <w:ind w:firstLine="113"/>
              <w:rPr>
                <w:i/>
                <w:szCs w:val="24"/>
              </w:rPr>
            </w:pP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D26DC5" w:rsidRDefault="006D4104" w:rsidP="00D26DC5">
            <w:pPr>
              <w:pStyle w:val="a2"/>
              <w:spacing w:after="0" w:line="240" w:lineRule="auto"/>
              <w:ind w:left="0" w:firstLine="113"/>
              <w:jc w:val="left"/>
              <w:rPr>
                <w:i/>
                <w:sz w:val="24"/>
                <w:szCs w:val="24"/>
              </w:rPr>
            </w:pPr>
            <w:r w:rsidRPr="00D26DC5">
              <w:rPr>
                <w:i/>
                <w:sz w:val="24"/>
                <w:szCs w:val="24"/>
              </w:rPr>
              <w:t xml:space="preserve">использовать свойства геометрических фигур для решения </w:t>
            </w:r>
            <w:r w:rsidRPr="00D26DC5">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6D4104" w:rsidRPr="00A61D9D" w:rsidRDefault="006D4104" w:rsidP="00D26DC5">
            <w:pPr>
              <w:pStyle w:val="a1"/>
              <w:numPr>
                <w:ilvl w:val="0"/>
                <w:numId w:val="11"/>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lastRenderedPageBreak/>
              <w:t>Владеть геометрическими понятиями при решении задач и проведении математических рассуждений;</w:t>
            </w:r>
          </w:p>
          <w:p w:rsidR="006D4104" w:rsidRPr="00A61D9D" w:rsidRDefault="006D4104" w:rsidP="00D26DC5">
            <w:pPr>
              <w:pStyle w:val="a1"/>
              <w:numPr>
                <w:ilvl w:val="0"/>
                <w:numId w:val="11"/>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 xml:space="preserve">самостоятельно формулировать определения геометрических фигур, выдвигать гипотезы о новых </w:t>
            </w:r>
            <w:r w:rsidRPr="00A61D9D">
              <w:rPr>
                <w:rFonts w:ascii="Times New Roman" w:hAnsi="Times New Roman"/>
                <w:sz w:val="24"/>
                <w:szCs w:val="24"/>
                <w:lang w:val="ru-RU" w:eastAsia="ru-RU"/>
              </w:rPr>
              <w:lastRenderedPageBreak/>
              <w:t>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D4104" w:rsidRPr="00D26DC5" w:rsidRDefault="006D4104" w:rsidP="00D26DC5">
            <w:pPr>
              <w:numPr>
                <w:ilvl w:val="0"/>
                <w:numId w:val="11"/>
              </w:numPr>
              <w:spacing w:after="0" w:line="240" w:lineRule="auto"/>
              <w:ind w:left="0" w:firstLine="113"/>
              <w:rPr>
                <w:rFonts w:eastAsia="Times New Roman"/>
                <w:i/>
                <w:iCs/>
                <w:color w:val="404040"/>
                <w:szCs w:val="24"/>
                <w:lang w:eastAsia="ru-RU"/>
              </w:rPr>
            </w:pPr>
            <w:r w:rsidRPr="00D26DC5">
              <w:rPr>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6D4104" w:rsidRPr="00D26DC5" w:rsidRDefault="006D4104" w:rsidP="00D26DC5">
            <w:pPr>
              <w:numPr>
                <w:ilvl w:val="0"/>
                <w:numId w:val="11"/>
              </w:numPr>
              <w:spacing w:after="0" w:line="240" w:lineRule="auto"/>
              <w:ind w:left="0" w:firstLine="113"/>
              <w:rPr>
                <w:rFonts w:eastAsia="Times New Roman"/>
                <w:i/>
                <w:iCs/>
                <w:color w:val="404040"/>
                <w:szCs w:val="24"/>
                <w:lang w:eastAsia="ru-RU"/>
              </w:rPr>
            </w:pPr>
            <w:r w:rsidRPr="00D26DC5">
              <w:rPr>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уметь формулировать и доказывать геометрические утверждения;</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стереометрии: призма, параллелепипед, пирамида, тетраэдр;</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lastRenderedPageBreak/>
              <w:t>иметь представления об аксиомах стереометрии и следствиях из них 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уметь строить сечения многогранников с использованием различных методов, в том числе и метода следов;</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иметь представление о скрещивающихся прямых в пространстве и уметь находить угол и расстояние между ними;</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применять теоремы о параллельности прямых и плоскостей в пространстве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уметь применять параллельное проектирование для изображения фигур;</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уметь применять перпендикулярности прямой и плоскости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lastRenderedPageBreak/>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понятием угол между прямой и плоскостью и уметь применять его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двугранный угол, угол между плоскостями, перпендикулярные плоскости 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призма, параллелепипед и применять свойства параллелепипеда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понятием прямоугольный параллелепипед и применять его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пирамида, виды пирамид, элементы правильной пирамиды 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 xml:space="preserve">иметь представление о </w:t>
            </w:r>
            <w:r w:rsidRPr="00D26DC5">
              <w:rPr>
                <w:szCs w:val="24"/>
              </w:rPr>
              <w:lastRenderedPageBreak/>
              <w:t xml:space="preserve">теореме Эйлера,правильных многогранниках; </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понятием площади поверхностей многогранников и уметь применять его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тела вращения (цилиндр, конус, шар и сфера), их сечения 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касательные прямые и плоскости и уметь применять из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иметь представления о вписанных и описанных сферах 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владеть понятиями объем, объемы многогранников, тел вращения и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иметь представление о развертке цилиндра и конуса, площади поверхности цилиндра и конуса,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 xml:space="preserve">иметь представление о </w:t>
            </w:r>
            <w:r w:rsidRPr="00D26DC5">
              <w:rPr>
                <w:szCs w:val="24"/>
              </w:rPr>
              <w:lastRenderedPageBreak/>
              <w:t>площади сферы и уметь применять его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уметь решать задачи на комбинации многогранников и тел вращения;</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szCs w:val="24"/>
              </w:rPr>
              <w:t>иметь представление о подобии в пространстве и уметь решать задачи на отношение объемов и площадей поверхностей подобных фигур.</w:t>
            </w:r>
          </w:p>
          <w:p w:rsidR="006D4104" w:rsidRPr="00D26DC5" w:rsidRDefault="006D4104" w:rsidP="00D26DC5">
            <w:pPr>
              <w:spacing w:after="0" w:line="240" w:lineRule="auto"/>
              <w:ind w:firstLine="113"/>
              <w:rPr>
                <w:i/>
                <w:szCs w:val="24"/>
              </w:rPr>
            </w:pPr>
            <w:r w:rsidRPr="00D26DC5">
              <w:rPr>
                <w:i/>
                <w:szCs w:val="24"/>
              </w:rPr>
              <w:t>В повседневной жизни и при изучении других предметов:</w:t>
            </w:r>
          </w:p>
          <w:p w:rsidR="006D4104" w:rsidRPr="00A61D9D" w:rsidRDefault="006D4104" w:rsidP="00D26DC5">
            <w:pPr>
              <w:pStyle w:val="a1"/>
              <w:numPr>
                <w:ilvl w:val="0"/>
                <w:numId w:val="11"/>
              </w:numPr>
              <w:ind w:left="0" w:firstLine="113"/>
              <w:jc w:val="left"/>
              <w:rPr>
                <w:rFonts w:ascii="Times New Roman" w:hAnsi="Times New Roman"/>
                <w:i/>
                <w:iCs/>
                <w:color w:val="404040"/>
                <w:sz w:val="24"/>
                <w:szCs w:val="24"/>
                <w:lang w:val="ru-RU" w:eastAsia="ru-RU"/>
              </w:rPr>
            </w:pPr>
            <w:r w:rsidRPr="00A61D9D">
              <w:rPr>
                <w:rFonts w:ascii="Times New Roman" w:hAnsi="Times New Roman"/>
                <w:sz w:val="24"/>
                <w:szCs w:val="24"/>
                <w:lang w:val="ru-RU" w:eastAsia="ru-RU"/>
              </w:rPr>
              <w:t xml:space="preserve">составлять с использованием свойств геометрических фигур математические модели </w:t>
            </w:r>
            <w:r w:rsidRPr="00A61D9D">
              <w:rPr>
                <w:rStyle w:val="dash041e0431044b0447043d044b0439char1"/>
                <w:lang w:val="ru-RU" w:eastAsia="ru-RU"/>
              </w:rPr>
              <w:t>для решения задач практического характера и задач из смежных дисциплин</w:t>
            </w:r>
            <w:r w:rsidRPr="00A61D9D">
              <w:rPr>
                <w:rFonts w:ascii="Times New Roman" w:hAnsi="Times New Roman"/>
                <w:sz w:val="24"/>
                <w:szCs w:val="24"/>
                <w:lang w:val="ru-RU" w:eastAsia="ru-RU"/>
              </w:rPr>
              <w:t>, исследовать полученные модели и интерпретировать результат</w:t>
            </w:r>
          </w:p>
        </w:tc>
        <w:tc>
          <w:tcPr>
            <w:tcW w:w="3288" w:type="dxa"/>
          </w:tcPr>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lastRenderedPageBreak/>
              <w:t>Иметь представление об аксиоматическом методе;</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владеть понятием геометрические места точек в пространстве и уметь применять их для решения задач;</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 xml:space="preserve">уметь применять для решения задач свойства </w:t>
            </w:r>
            <w:r w:rsidRPr="00D26DC5">
              <w:rPr>
                <w:i/>
                <w:szCs w:val="24"/>
              </w:rPr>
              <w:lastRenderedPageBreak/>
              <w:t xml:space="preserve">плоских и двугранных углов, трехгранного угла, теоремы косинусов и синусов для трехгранного угла;  </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 xml:space="preserve">владеть понятием перпендикулярное сечение призмы и уметь применять его при решении задач; </w:t>
            </w:r>
          </w:p>
          <w:p w:rsidR="006D4104" w:rsidRPr="00D26DC5" w:rsidRDefault="006D4104" w:rsidP="00D26DC5">
            <w:pPr>
              <w:numPr>
                <w:ilvl w:val="0"/>
                <w:numId w:val="4"/>
              </w:numPr>
              <w:spacing w:after="0" w:line="240" w:lineRule="auto"/>
              <w:ind w:left="0" w:firstLine="113"/>
              <w:rPr>
                <w:rFonts w:eastAsia="Times New Roman"/>
                <w:i/>
                <w:iCs/>
                <w:color w:val="BFBFBF"/>
                <w:szCs w:val="24"/>
                <w:lang w:eastAsia="ru-RU"/>
              </w:rPr>
            </w:pPr>
            <w:r w:rsidRPr="00D26DC5">
              <w:rPr>
                <w:i/>
                <w:szCs w:val="24"/>
              </w:rPr>
              <w:t>иметь представление о двойственности правильных многогранников;</w:t>
            </w:r>
          </w:p>
          <w:p w:rsidR="006D4104" w:rsidRPr="00D26DC5" w:rsidRDefault="006D4104" w:rsidP="00D26DC5">
            <w:pPr>
              <w:numPr>
                <w:ilvl w:val="0"/>
                <w:numId w:val="4"/>
              </w:numPr>
              <w:spacing w:after="0" w:line="240" w:lineRule="auto"/>
              <w:ind w:left="0" w:firstLine="113"/>
              <w:rPr>
                <w:rFonts w:eastAsia="Times New Roman"/>
                <w:i/>
                <w:iCs/>
                <w:color w:val="BFBFBF"/>
                <w:szCs w:val="24"/>
                <w:lang w:eastAsia="ru-RU"/>
              </w:rPr>
            </w:pPr>
            <w:r w:rsidRPr="00D26DC5">
              <w:rPr>
                <w:i/>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иметь представление о развертке многогранника и кратчайшем пути на поверхности многогранника;</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 xml:space="preserve">иметь представление о конических сечениях; </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иметь представление о касающихся сферах и комбинации тел вращения и уметь применять их при решении задач;</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t>применять при решении задач формулу расстояния от точки до плоскости;</w:t>
            </w:r>
          </w:p>
          <w:p w:rsidR="006D4104" w:rsidRPr="00D26DC5" w:rsidRDefault="006D4104" w:rsidP="00D26DC5">
            <w:pPr>
              <w:numPr>
                <w:ilvl w:val="0"/>
                <w:numId w:val="4"/>
              </w:numPr>
              <w:spacing w:after="0" w:line="240" w:lineRule="auto"/>
              <w:ind w:left="0" w:firstLine="113"/>
              <w:rPr>
                <w:rFonts w:eastAsia="Times New Roman"/>
                <w:i/>
                <w:iCs/>
                <w:color w:val="404040"/>
                <w:szCs w:val="24"/>
                <w:lang w:eastAsia="ru-RU"/>
              </w:rPr>
            </w:pPr>
            <w:r w:rsidRPr="00D26DC5">
              <w:rPr>
                <w:i/>
                <w:szCs w:val="24"/>
              </w:rPr>
              <w:lastRenderedPageBreak/>
              <w:t>владеть разными способами задания прямой уравнениями и уметь применять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 xml:space="preserve">применять при решении задач и доказательстве теорем векторный метод и метод координат; </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применять теоремы об отношениях объемов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w:t>
            </w:r>
            <w:r w:rsidRPr="00D26DC5">
              <w:rPr>
                <w:i/>
                <w:szCs w:val="24"/>
              </w:rPr>
              <w:lastRenderedPageBreak/>
              <w:t>винтовой симметрии,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иметь представление о площади ортогональной проекции;</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иметь представление о трехгранном и многогранном угле и применять свойства плоских углов многогранного угла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иметь представления о преобразовании подобия, гомотетии и уметь применять их при решении задач;</w:t>
            </w:r>
          </w:p>
          <w:p w:rsidR="006D4104" w:rsidRPr="00D26DC5" w:rsidRDefault="006D4104" w:rsidP="00D26DC5">
            <w:pPr>
              <w:numPr>
                <w:ilvl w:val="0"/>
                <w:numId w:val="11"/>
              </w:numPr>
              <w:spacing w:after="0" w:line="240" w:lineRule="auto"/>
              <w:ind w:left="0" w:firstLine="113"/>
              <w:contextualSpacing/>
              <w:rPr>
                <w:rFonts w:eastAsia="Times New Roman"/>
                <w:i/>
                <w:iCs/>
                <w:color w:val="404040"/>
                <w:szCs w:val="24"/>
                <w:lang w:eastAsia="ru-RU"/>
              </w:rPr>
            </w:pPr>
            <w:r w:rsidRPr="00D26DC5">
              <w:rPr>
                <w:i/>
                <w:szCs w:val="24"/>
              </w:rPr>
              <w:t xml:space="preserve"> уметь решать задачи на плоскости методами стереометрии;</w:t>
            </w:r>
          </w:p>
          <w:p w:rsidR="006D4104" w:rsidRPr="00D26DC5" w:rsidRDefault="006D4104" w:rsidP="00D26DC5">
            <w:pPr>
              <w:numPr>
                <w:ilvl w:val="0"/>
                <w:numId w:val="11"/>
              </w:numPr>
              <w:spacing w:after="0" w:line="240" w:lineRule="auto"/>
              <w:ind w:left="0" w:firstLine="113"/>
              <w:contextualSpacing/>
              <w:rPr>
                <w:rFonts w:eastAsia="Times New Roman"/>
                <w:i/>
                <w:iCs/>
                <w:color w:val="D9D9D9"/>
                <w:szCs w:val="24"/>
                <w:lang w:eastAsia="ru-RU"/>
              </w:rPr>
            </w:pPr>
            <w:r w:rsidRPr="00D26DC5">
              <w:rPr>
                <w:i/>
                <w:szCs w:val="24"/>
              </w:rPr>
              <w:t>уметь применять формулы объемов при решении задач</w:t>
            </w:r>
          </w:p>
        </w:tc>
      </w:tr>
      <w:tr w:rsidR="006D4104" w:rsidRPr="00D26DC5" w:rsidTr="00D26DC5">
        <w:trPr>
          <w:gridBefore w:val="1"/>
          <w:wBefore w:w="6" w:type="dxa"/>
        </w:trPr>
        <w:tc>
          <w:tcPr>
            <w:tcW w:w="1520" w:type="dxa"/>
          </w:tcPr>
          <w:p w:rsidR="006D4104" w:rsidRPr="00D26DC5" w:rsidRDefault="006D4104" w:rsidP="00D26DC5">
            <w:pPr>
              <w:spacing w:after="0" w:line="240" w:lineRule="auto"/>
              <w:ind w:firstLine="113"/>
              <w:rPr>
                <w:b/>
                <w:i/>
                <w:szCs w:val="24"/>
              </w:rPr>
            </w:pPr>
            <w:r w:rsidRPr="00D26DC5">
              <w:rPr>
                <w:b/>
                <w:i/>
                <w:szCs w:val="24"/>
              </w:rPr>
              <w:lastRenderedPageBreak/>
              <w:t>Векторы и координаты в пространстве</w:t>
            </w:r>
          </w:p>
        </w:tc>
        <w:tc>
          <w:tcPr>
            <w:tcW w:w="3118" w:type="dxa"/>
          </w:tcPr>
          <w:p w:rsidR="006D4104" w:rsidRPr="00D26DC5" w:rsidRDefault="006D4104" w:rsidP="00D26DC5">
            <w:pPr>
              <w:numPr>
                <w:ilvl w:val="0"/>
                <w:numId w:val="7"/>
              </w:numPr>
              <w:spacing w:after="0" w:line="240" w:lineRule="auto"/>
              <w:ind w:left="0" w:firstLine="113"/>
              <w:rPr>
                <w:rFonts w:eastAsia="Times New Roman"/>
                <w:i/>
                <w:iCs/>
                <w:color w:val="404040"/>
                <w:szCs w:val="24"/>
                <w:lang w:eastAsia="ru-RU"/>
              </w:rPr>
            </w:pPr>
            <w:r w:rsidRPr="00D26DC5">
              <w:rPr>
                <w:szCs w:val="24"/>
                <w:lang w:eastAsia="ru-RU"/>
              </w:rPr>
              <w:t>Оперировать на базовом уровне понятием декартовы координаты в пространстве</w:t>
            </w:r>
            <w:r w:rsidRPr="00D26DC5">
              <w:rPr>
                <w:color w:val="FF0000"/>
                <w:szCs w:val="24"/>
                <w:lang w:eastAsia="ru-RU"/>
              </w:rPr>
              <w:t>;</w:t>
            </w:r>
          </w:p>
          <w:p w:rsidR="006D4104" w:rsidRPr="00D26DC5" w:rsidRDefault="006D4104" w:rsidP="00D26DC5">
            <w:pPr>
              <w:numPr>
                <w:ilvl w:val="0"/>
                <w:numId w:val="7"/>
              </w:numPr>
              <w:spacing w:after="0" w:line="240" w:lineRule="auto"/>
              <w:ind w:left="0" w:firstLine="113"/>
              <w:rPr>
                <w:rFonts w:eastAsia="Times New Roman"/>
                <w:i/>
                <w:iCs/>
                <w:color w:val="404040"/>
                <w:szCs w:val="24"/>
                <w:lang w:eastAsia="ru-RU"/>
              </w:rPr>
            </w:pPr>
            <w:r w:rsidRPr="00D26DC5">
              <w:rPr>
                <w:szCs w:val="24"/>
                <w:lang w:eastAsia="ru-RU"/>
              </w:rPr>
              <w:t>находить координаты вершин куба и прямоугольного параллелепипеда</w:t>
            </w:r>
          </w:p>
        </w:tc>
        <w:tc>
          <w:tcPr>
            <w:tcW w:w="3605" w:type="dxa"/>
            <w:gridSpan w:val="2"/>
          </w:tcPr>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 xml:space="preserve">находить расстояние </w:t>
            </w:r>
            <w:r w:rsidRPr="00D26DC5">
              <w:rPr>
                <w:i/>
                <w:szCs w:val="24"/>
              </w:rPr>
              <w:lastRenderedPageBreak/>
              <w:t>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задавать плоскость уравнением в декартовой системе координат;</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решать простейшие задачи введением векторного базиса</w:t>
            </w:r>
          </w:p>
        </w:tc>
        <w:tc>
          <w:tcPr>
            <w:tcW w:w="3288" w:type="dxa"/>
          </w:tcPr>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szCs w:val="24"/>
              </w:rPr>
              <w:lastRenderedPageBreak/>
              <w:t>Владеть понятиями векторы и их координаты;</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szCs w:val="24"/>
              </w:rPr>
              <w:t>уметь выполнять операции над векторами;</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szCs w:val="24"/>
              </w:rPr>
              <w:t>использовать скалярное произведение векторов при решении задач;</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szCs w:val="24"/>
              </w:rPr>
              <w:t xml:space="preserve">применять уравнение плоскости, формулу </w:t>
            </w:r>
            <w:r w:rsidRPr="00D26DC5">
              <w:rPr>
                <w:szCs w:val="24"/>
              </w:rPr>
              <w:lastRenderedPageBreak/>
              <w:t>расстояния между точками, уравнение сферы при решении задач;</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szCs w:val="24"/>
              </w:rPr>
              <w:t xml:space="preserve">применять векторы и метод координат в пространстве при решении задач </w:t>
            </w:r>
          </w:p>
          <w:p w:rsidR="006D4104" w:rsidRPr="00D26DC5" w:rsidRDefault="006D4104" w:rsidP="00D26DC5">
            <w:pPr>
              <w:spacing w:after="0" w:line="240" w:lineRule="auto"/>
              <w:ind w:firstLine="113"/>
              <w:rPr>
                <w:szCs w:val="24"/>
              </w:rPr>
            </w:pPr>
          </w:p>
        </w:tc>
        <w:tc>
          <w:tcPr>
            <w:tcW w:w="3288" w:type="dxa"/>
          </w:tcPr>
          <w:p w:rsidR="006D4104" w:rsidRPr="00D26DC5" w:rsidRDefault="006D4104" w:rsidP="00D26DC5">
            <w:pPr>
              <w:pStyle w:val="a2"/>
              <w:spacing w:after="0" w:line="240" w:lineRule="auto"/>
              <w:ind w:left="0" w:firstLine="113"/>
              <w:jc w:val="left"/>
              <w:rPr>
                <w:i/>
                <w:sz w:val="24"/>
                <w:szCs w:val="24"/>
              </w:rPr>
            </w:pPr>
            <w:r w:rsidRPr="00D26DC5">
              <w:rPr>
                <w:i/>
                <w:sz w:val="24"/>
                <w:szCs w:val="24"/>
              </w:rPr>
              <w:lastRenderedPageBreak/>
              <w:t xml:space="preserve">Достижение результатов раздела </w:t>
            </w:r>
            <w:r w:rsidRPr="00D26DC5">
              <w:rPr>
                <w:i/>
                <w:sz w:val="24"/>
                <w:szCs w:val="24"/>
                <w:lang w:val="en-US"/>
              </w:rPr>
              <w:t>II</w:t>
            </w:r>
            <w:r w:rsidRPr="00D26DC5">
              <w:rPr>
                <w:i/>
                <w:sz w:val="24"/>
                <w:szCs w:val="24"/>
              </w:rPr>
              <w:t>;</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находить объем параллелепипеда и тетраэдра, заданных координатами своих вершин;</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задавать прямую в пространстве;</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 xml:space="preserve">находить расстояние </w:t>
            </w:r>
            <w:r w:rsidRPr="00D26DC5">
              <w:rPr>
                <w:i/>
                <w:szCs w:val="24"/>
              </w:rPr>
              <w:lastRenderedPageBreak/>
              <w:t>от точки до плоскости в системе координат;</w:t>
            </w:r>
          </w:p>
          <w:p w:rsidR="006D4104" w:rsidRPr="00D26DC5" w:rsidRDefault="006D4104" w:rsidP="00D26DC5">
            <w:pPr>
              <w:numPr>
                <w:ilvl w:val="0"/>
                <w:numId w:val="10"/>
              </w:numPr>
              <w:spacing w:after="0" w:line="240" w:lineRule="auto"/>
              <w:ind w:left="0" w:firstLine="113"/>
              <w:contextualSpacing/>
              <w:rPr>
                <w:rFonts w:eastAsia="Times New Roman"/>
                <w:i/>
                <w:iCs/>
                <w:color w:val="404040"/>
                <w:szCs w:val="24"/>
                <w:lang w:eastAsia="ru-RU"/>
              </w:rPr>
            </w:pPr>
            <w:r w:rsidRPr="00D26DC5">
              <w:rPr>
                <w:i/>
                <w:szCs w:val="24"/>
              </w:rPr>
              <w:t>находить расстояние между скрещивающимися прямыми, заданными в системе координат</w:t>
            </w:r>
          </w:p>
        </w:tc>
      </w:tr>
      <w:tr w:rsidR="006D4104" w:rsidRPr="00D26DC5" w:rsidTr="00D26DC5">
        <w:trPr>
          <w:gridBefore w:val="1"/>
          <w:wBefore w:w="6" w:type="dxa"/>
        </w:trPr>
        <w:tc>
          <w:tcPr>
            <w:tcW w:w="1520" w:type="dxa"/>
          </w:tcPr>
          <w:p w:rsidR="006D4104" w:rsidRPr="00D26DC5" w:rsidRDefault="006D4104" w:rsidP="00D26DC5">
            <w:pPr>
              <w:spacing w:after="0" w:line="240" w:lineRule="auto"/>
              <w:ind w:firstLine="113"/>
              <w:rPr>
                <w:b/>
                <w:bCs/>
                <w:i/>
                <w:szCs w:val="24"/>
              </w:rPr>
            </w:pPr>
            <w:r w:rsidRPr="00D26DC5">
              <w:rPr>
                <w:b/>
                <w:bCs/>
                <w:i/>
                <w:szCs w:val="24"/>
              </w:rPr>
              <w:lastRenderedPageBreak/>
              <w:t>История математики</w:t>
            </w:r>
          </w:p>
          <w:p w:rsidR="006D4104" w:rsidRPr="00D26DC5" w:rsidRDefault="006D4104" w:rsidP="00D26DC5">
            <w:pPr>
              <w:spacing w:after="0" w:line="240" w:lineRule="auto"/>
              <w:ind w:firstLine="113"/>
              <w:rPr>
                <w:b/>
                <w:bCs/>
                <w:i/>
                <w:szCs w:val="24"/>
              </w:rPr>
            </w:pPr>
          </w:p>
        </w:tc>
        <w:tc>
          <w:tcPr>
            <w:tcW w:w="3118" w:type="dxa"/>
          </w:tcPr>
          <w:p w:rsidR="006D4104" w:rsidRPr="00D26DC5" w:rsidRDefault="006D4104" w:rsidP="00D26DC5">
            <w:pPr>
              <w:numPr>
                <w:ilvl w:val="0"/>
                <w:numId w:val="8"/>
              </w:numPr>
              <w:tabs>
                <w:tab w:val="left" w:pos="34"/>
              </w:tabs>
              <w:spacing w:after="0" w:line="240" w:lineRule="auto"/>
              <w:ind w:left="0" w:firstLine="113"/>
              <w:rPr>
                <w:rFonts w:eastAsia="Times New Roman"/>
                <w:i/>
                <w:iCs/>
                <w:color w:val="404040"/>
                <w:szCs w:val="24"/>
                <w:lang w:eastAsia="ru-RU"/>
              </w:rPr>
            </w:pPr>
            <w:r w:rsidRPr="00D26DC5">
              <w:rPr>
                <w:szCs w:val="24"/>
                <w:lang w:eastAsia="ru-RU"/>
              </w:rPr>
              <w:t>Описывать отдельные выдающиеся результаты, полученные в ходе развития математики как науки;</w:t>
            </w:r>
          </w:p>
          <w:p w:rsidR="006D4104" w:rsidRPr="00D26DC5" w:rsidRDefault="006D4104" w:rsidP="00D26DC5">
            <w:pPr>
              <w:numPr>
                <w:ilvl w:val="0"/>
                <w:numId w:val="8"/>
              </w:numPr>
              <w:tabs>
                <w:tab w:val="left" w:pos="34"/>
              </w:tabs>
              <w:spacing w:after="0" w:line="240" w:lineRule="auto"/>
              <w:ind w:left="0" w:firstLine="113"/>
              <w:rPr>
                <w:rFonts w:eastAsia="Times New Roman"/>
                <w:i/>
                <w:iCs/>
                <w:color w:val="404040"/>
                <w:szCs w:val="24"/>
                <w:lang w:eastAsia="ru-RU"/>
              </w:rPr>
            </w:pPr>
            <w:r w:rsidRPr="00D26DC5">
              <w:rPr>
                <w:szCs w:val="24"/>
                <w:lang w:eastAsia="ru-RU"/>
              </w:rPr>
              <w:t>знать примеры математических открытий и их авторов в связи с отечественной и всемирной историей;</w:t>
            </w:r>
          </w:p>
          <w:p w:rsidR="006D4104" w:rsidRPr="00D26DC5" w:rsidRDefault="006D4104" w:rsidP="00D26DC5">
            <w:pPr>
              <w:numPr>
                <w:ilvl w:val="0"/>
                <w:numId w:val="8"/>
              </w:numPr>
              <w:tabs>
                <w:tab w:val="left" w:pos="34"/>
              </w:tabs>
              <w:spacing w:after="0" w:line="240" w:lineRule="auto"/>
              <w:ind w:left="0" w:firstLine="113"/>
              <w:rPr>
                <w:rFonts w:eastAsia="Times New Roman"/>
                <w:i/>
                <w:iCs/>
                <w:color w:val="404040"/>
                <w:szCs w:val="24"/>
                <w:lang w:eastAsia="ru-RU"/>
              </w:rPr>
            </w:pPr>
            <w:r w:rsidRPr="00D26DC5">
              <w:rPr>
                <w:szCs w:val="24"/>
              </w:rPr>
              <w:t>понимать роль математики в развитии России</w:t>
            </w:r>
          </w:p>
        </w:tc>
        <w:tc>
          <w:tcPr>
            <w:tcW w:w="3605" w:type="dxa"/>
            <w:gridSpan w:val="2"/>
          </w:tcPr>
          <w:p w:rsidR="006D4104" w:rsidRPr="00D26DC5" w:rsidRDefault="006D4104" w:rsidP="00D26DC5">
            <w:pPr>
              <w:numPr>
                <w:ilvl w:val="0"/>
                <w:numId w:val="8"/>
              </w:numPr>
              <w:spacing w:after="0" w:line="240" w:lineRule="auto"/>
              <w:ind w:left="0" w:firstLine="113"/>
              <w:rPr>
                <w:rFonts w:eastAsia="Times New Roman"/>
                <w:i/>
                <w:iCs/>
                <w:color w:val="404040"/>
                <w:szCs w:val="24"/>
                <w:lang w:eastAsia="ru-RU"/>
              </w:rPr>
            </w:pPr>
            <w:r w:rsidRPr="00D26DC5">
              <w:rPr>
                <w:i/>
                <w:szCs w:val="24"/>
              </w:rPr>
              <w:t>Представлять вклад выдающихся математиков в развитие математики и иных научных областей;</w:t>
            </w:r>
          </w:p>
          <w:p w:rsidR="006D4104" w:rsidRPr="00D26DC5" w:rsidRDefault="006D4104" w:rsidP="00D26DC5">
            <w:pPr>
              <w:numPr>
                <w:ilvl w:val="0"/>
                <w:numId w:val="8"/>
              </w:numPr>
              <w:spacing w:after="0" w:line="240" w:lineRule="auto"/>
              <w:ind w:left="0" w:firstLine="113"/>
              <w:rPr>
                <w:rFonts w:eastAsia="Times New Roman"/>
                <w:i/>
                <w:iCs/>
                <w:color w:val="404040"/>
                <w:szCs w:val="24"/>
                <w:lang w:eastAsia="ru-RU"/>
              </w:rPr>
            </w:pPr>
            <w:r w:rsidRPr="00D26DC5">
              <w:rPr>
                <w:i/>
                <w:szCs w:val="24"/>
              </w:rPr>
              <w:t>понимать роль математики в развитии России</w:t>
            </w:r>
          </w:p>
        </w:tc>
        <w:tc>
          <w:tcPr>
            <w:tcW w:w="3288" w:type="dxa"/>
          </w:tcPr>
          <w:p w:rsidR="006D4104" w:rsidRPr="00D26DC5" w:rsidRDefault="006D4104" w:rsidP="00D26DC5">
            <w:pPr>
              <w:numPr>
                <w:ilvl w:val="0"/>
                <w:numId w:val="8"/>
              </w:numPr>
              <w:spacing w:after="0" w:line="240" w:lineRule="auto"/>
              <w:ind w:left="0" w:firstLine="113"/>
              <w:rPr>
                <w:rFonts w:eastAsia="Times New Roman"/>
                <w:i/>
                <w:iCs/>
                <w:color w:val="404040"/>
                <w:szCs w:val="24"/>
                <w:lang w:eastAsia="ru-RU"/>
              </w:rPr>
            </w:pPr>
            <w:r w:rsidRPr="00D26DC5">
              <w:rPr>
                <w:szCs w:val="24"/>
              </w:rPr>
              <w:t>Иметь представление о вкладе выдающихся математиков в развитие науки;</w:t>
            </w:r>
          </w:p>
          <w:p w:rsidR="006D4104" w:rsidRPr="00D26DC5" w:rsidRDefault="006D4104" w:rsidP="00D26DC5">
            <w:pPr>
              <w:numPr>
                <w:ilvl w:val="0"/>
                <w:numId w:val="8"/>
              </w:numPr>
              <w:spacing w:after="0" w:line="240" w:lineRule="auto"/>
              <w:ind w:left="0" w:firstLine="113"/>
              <w:rPr>
                <w:rFonts w:eastAsia="Times New Roman"/>
                <w:i/>
                <w:iCs/>
                <w:color w:val="404040"/>
                <w:szCs w:val="24"/>
                <w:lang w:eastAsia="ru-RU"/>
              </w:rPr>
            </w:pPr>
            <w:r w:rsidRPr="00D26DC5">
              <w:rPr>
                <w:szCs w:val="24"/>
              </w:rPr>
              <w:t>понимать роль математики в развитии России</w:t>
            </w:r>
          </w:p>
        </w:tc>
        <w:tc>
          <w:tcPr>
            <w:tcW w:w="3288" w:type="dxa"/>
          </w:tcPr>
          <w:p w:rsidR="006D4104" w:rsidRPr="00D26DC5" w:rsidRDefault="006D4104" w:rsidP="00D26DC5">
            <w:pPr>
              <w:spacing w:after="0" w:line="240" w:lineRule="auto"/>
              <w:ind w:firstLine="113"/>
              <w:rPr>
                <w:i/>
                <w:szCs w:val="24"/>
                <w:lang w:val="en-US"/>
              </w:rPr>
            </w:pPr>
            <w:r w:rsidRPr="00D26DC5">
              <w:rPr>
                <w:i/>
                <w:szCs w:val="24"/>
              </w:rPr>
              <w:t xml:space="preserve">Достижение результатов раздела </w:t>
            </w:r>
            <w:r w:rsidRPr="00D26DC5">
              <w:rPr>
                <w:i/>
                <w:szCs w:val="24"/>
                <w:lang w:val="en-US"/>
              </w:rPr>
              <w:t>II</w:t>
            </w:r>
          </w:p>
        </w:tc>
      </w:tr>
      <w:tr w:rsidR="00E61C06" w:rsidRPr="00D26DC5" w:rsidTr="00D26DC5">
        <w:trPr>
          <w:gridBefore w:val="1"/>
          <w:wBefore w:w="6" w:type="dxa"/>
        </w:trPr>
        <w:tc>
          <w:tcPr>
            <w:tcW w:w="1520" w:type="dxa"/>
          </w:tcPr>
          <w:p w:rsidR="00E61C06" w:rsidRPr="00D26DC5" w:rsidRDefault="00E61C06" w:rsidP="00D26DC5">
            <w:pPr>
              <w:spacing w:after="0" w:line="240" w:lineRule="auto"/>
              <w:ind w:firstLine="113"/>
              <w:rPr>
                <w:b/>
                <w:bCs/>
                <w:i/>
                <w:szCs w:val="24"/>
              </w:rPr>
            </w:pPr>
            <w:r w:rsidRPr="00D26DC5">
              <w:rPr>
                <w:b/>
                <w:bCs/>
                <w:i/>
                <w:szCs w:val="24"/>
              </w:rPr>
              <w:t>Методы математики</w:t>
            </w:r>
          </w:p>
        </w:tc>
        <w:tc>
          <w:tcPr>
            <w:tcW w:w="3118" w:type="dxa"/>
          </w:tcPr>
          <w:p w:rsidR="00E61C06" w:rsidRPr="00D26DC5" w:rsidRDefault="00E61C06" w:rsidP="00D26DC5">
            <w:pPr>
              <w:numPr>
                <w:ilvl w:val="0"/>
                <w:numId w:val="8"/>
              </w:numPr>
              <w:tabs>
                <w:tab w:val="left" w:pos="34"/>
              </w:tabs>
              <w:spacing w:after="0" w:line="240" w:lineRule="auto"/>
              <w:ind w:left="0" w:firstLine="113"/>
              <w:rPr>
                <w:rFonts w:eastAsia="Times New Roman"/>
                <w:i/>
                <w:iCs/>
                <w:color w:val="404040"/>
                <w:szCs w:val="24"/>
                <w:lang w:eastAsia="ru-RU"/>
              </w:rPr>
            </w:pPr>
            <w:r w:rsidRPr="00D26DC5">
              <w:rPr>
                <w:szCs w:val="24"/>
                <w:lang w:eastAsia="ru-RU"/>
              </w:rPr>
              <w:t>Применять известные методы при решении стандартных математических задач;</w:t>
            </w:r>
          </w:p>
          <w:p w:rsidR="00E61C06" w:rsidRPr="00D26DC5" w:rsidRDefault="00E61C06" w:rsidP="00D26DC5">
            <w:pPr>
              <w:numPr>
                <w:ilvl w:val="0"/>
                <w:numId w:val="8"/>
              </w:numPr>
              <w:tabs>
                <w:tab w:val="left" w:pos="34"/>
              </w:tabs>
              <w:spacing w:after="0" w:line="240" w:lineRule="auto"/>
              <w:ind w:left="0" w:firstLine="113"/>
              <w:rPr>
                <w:rFonts w:eastAsia="Times New Roman"/>
                <w:i/>
                <w:iCs/>
                <w:color w:val="404040"/>
                <w:szCs w:val="24"/>
                <w:lang w:eastAsia="ru-RU"/>
              </w:rPr>
            </w:pPr>
            <w:r w:rsidRPr="00D26DC5">
              <w:rPr>
                <w:szCs w:val="24"/>
                <w:lang w:eastAsia="ru-RU"/>
              </w:rPr>
              <w:t xml:space="preserve">замечать и характеризовать математические закономерности в </w:t>
            </w:r>
            <w:r w:rsidRPr="00D26DC5">
              <w:rPr>
                <w:szCs w:val="24"/>
                <w:lang w:eastAsia="ru-RU"/>
              </w:rPr>
              <w:lastRenderedPageBreak/>
              <w:t>окружающей действительности;</w:t>
            </w:r>
          </w:p>
          <w:p w:rsidR="00E61C06" w:rsidRPr="00D26DC5" w:rsidRDefault="00E61C06" w:rsidP="00D26DC5">
            <w:pPr>
              <w:numPr>
                <w:ilvl w:val="0"/>
                <w:numId w:val="8"/>
              </w:numPr>
              <w:spacing w:after="0" w:line="240" w:lineRule="auto"/>
              <w:ind w:left="0" w:firstLine="113"/>
              <w:rPr>
                <w:rFonts w:eastAsia="Times New Roman"/>
                <w:i/>
                <w:iCs/>
                <w:color w:val="404040"/>
                <w:szCs w:val="24"/>
                <w:lang w:eastAsia="ru-RU"/>
              </w:rPr>
            </w:pPr>
            <w:r w:rsidRPr="00D26DC5">
              <w:rPr>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E61C06" w:rsidRPr="00D26DC5" w:rsidRDefault="00E61C06" w:rsidP="00D26DC5">
            <w:pPr>
              <w:numPr>
                <w:ilvl w:val="0"/>
                <w:numId w:val="8"/>
              </w:numPr>
              <w:spacing w:after="0" w:line="240" w:lineRule="auto"/>
              <w:ind w:left="0" w:firstLine="113"/>
              <w:rPr>
                <w:rFonts w:eastAsia="Times New Roman"/>
                <w:i/>
                <w:iCs/>
                <w:color w:val="404040"/>
                <w:szCs w:val="24"/>
                <w:lang w:eastAsia="ru-RU"/>
              </w:rPr>
            </w:pPr>
            <w:r w:rsidRPr="00D26DC5">
              <w:rPr>
                <w:i/>
                <w:szCs w:val="24"/>
              </w:rPr>
              <w:lastRenderedPageBreak/>
              <w:t>Использовать основные методы доказательства, проводить доказательство и выполнять опровержение;</w:t>
            </w:r>
          </w:p>
          <w:p w:rsidR="00E61C06" w:rsidRPr="00D26DC5" w:rsidRDefault="00E61C06" w:rsidP="00D26DC5">
            <w:pPr>
              <w:numPr>
                <w:ilvl w:val="0"/>
                <w:numId w:val="8"/>
              </w:numPr>
              <w:spacing w:after="0" w:line="240" w:lineRule="auto"/>
              <w:ind w:left="0" w:firstLine="113"/>
              <w:rPr>
                <w:rFonts w:eastAsia="Times New Roman"/>
                <w:i/>
                <w:iCs/>
                <w:color w:val="404040"/>
                <w:szCs w:val="24"/>
                <w:lang w:eastAsia="ru-RU"/>
              </w:rPr>
            </w:pPr>
            <w:r w:rsidRPr="00D26DC5">
              <w:rPr>
                <w:i/>
                <w:szCs w:val="24"/>
              </w:rPr>
              <w:t>применять основные методы решения математических задач;</w:t>
            </w:r>
          </w:p>
          <w:p w:rsidR="00E61C06" w:rsidRPr="00D26DC5" w:rsidRDefault="00E61C06" w:rsidP="00D26DC5">
            <w:pPr>
              <w:numPr>
                <w:ilvl w:val="0"/>
                <w:numId w:val="8"/>
              </w:numPr>
              <w:spacing w:after="0" w:line="240" w:lineRule="auto"/>
              <w:ind w:left="0" w:firstLine="113"/>
              <w:rPr>
                <w:rFonts w:eastAsia="Times New Roman"/>
                <w:i/>
                <w:iCs/>
                <w:color w:val="404040"/>
                <w:szCs w:val="24"/>
                <w:lang w:eastAsia="ru-RU"/>
              </w:rPr>
            </w:pPr>
            <w:r w:rsidRPr="00D26DC5">
              <w:rPr>
                <w:i/>
                <w:szCs w:val="24"/>
              </w:rPr>
              <w:t xml:space="preserve">на основе </w:t>
            </w:r>
            <w:r w:rsidRPr="00D26DC5">
              <w:rPr>
                <w:i/>
                <w:szCs w:val="24"/>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E61C06" w:rsidRPr="00D26DC5" w:rsidRDefault="00E61C06" w:rsidP="00D26DC5">
            <w:pPr>
              <w:numPr>
                <w:ilvl w:val="0"/>
                <w:numId w:val="8"/>
              </w:numPr>
              <w:spacing w:after="0" w:line="240" w:lineRule="auto"/>
              <w:ind w:left="0" w:firstLine="113"/>
              <w:rPr>
                <w:rFonts w:eastAsia="Times New Roman"/>
                <w:i/>
                <w:iCs/>
                <w:color w:val="404040"/>
                <w:szCs w:val="24"/>
                <w:lang w:eastAsia="ru-RU"/>
              </w:rPr>
            </w:pPr>
            <w:r w:rsidRPr="00D26DC5">
              <w:rPr>
                <w:i/>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E61C06" w:rsidRPr="00D26DC5" w:rsidRDefault="00E61C06" w:rsidP="00D26DC5">
            <w:pPr>
              <w:numPr>
                <w:ilvl w:val="0"/>
                <w:numId w:val="8"/>
              </w:numPr>
              <w:spacing w:after="0" w:line="240" w:lineRule="auto"/>
              <w:ind w:left="0" w:firstLine="113"/>
              <w:rPr>
                <w:rFonts w:eastAsia="Times New Roman"/>
                <w:i/>
                <w:iCs/>
                <w:color w:val="404040"/>
                <w:spacing w:val="-2"/>
                <w:szCs w:val="24"/>
                <w:lang w:eastAsia="ru-RU"/>
              </w:rPr>
            </w:pPr>
            <w:r w:rsidRPr="00D26DC5">
              <w:rPr>
                <w:spacing w:val="-2"/>
                <w:szCs w:val="24"/>
              </w:rPr>
              <w:lastRenderedPageBreak/>
              <w:t>Использовать основные методы доказательства, проводить доказательство и выполнять опровержение;</w:t>
            </w:r>
          </w:p>
          <w:p w:rsidR="00E61C06" w:rsidRPr="00D26DC5" w:rsidRDefault="00E61C06" w:rsidP="00D26DC5">
            <w:pPr>
              <w:numPr>
                <w:ilvl w:val="0"/>
                <w:numId w:val="8"/>
              </w:numPr>
              <w:spacing w:after="0" w:line="240" w:lineRule="auto"/>
              <w:ind w:left="0" w:firstLine="113"/>
              <w:rPr>
                <w:rFonts w:eastAsia="Times New Roman"/>
                <w:i/>
                <w:iCs/>
                <w:color w:val="404040"/>
                <w:spacing w:val="-2"/>
                <w:szCs w:val="24"/>
                <w:lang w:eastAsia="ru-RU"/>
              </w:rPr>
            </w:pPr>
            <w:r w:rsidRPr="00D26DC5">
              <w:rPr>
                <w:spacing w:val="-2"/>
                <w:szCs w:val="24"/>
              </w:rPr>
              <w:t>применять основные методы решения математических задач;</w:t>
            </w:r>
          </w:p>
          <w:p w:rsidR="00E61C06" w:rsidRPr="00D26DC5" w:rsidRDefault="00E61C06" w:rsidP="00D26DC5">
            <w:pPr>
              <w:numPr>
                <w:ilvl w:val="0"/>
                <w:numId w:val="8"/>
              </w:numPr>
              <w:spacing w:after="0" w:line="240" w:lineRule="auto"/>
              <w:ind w:left="0" w:firstLine="113"/>
              <w:rPr>
                <w:rFonts w:eastAsia="Times New Roman"/>
                <w:i/>
                <w:iCs/>
                <w:color w:val="404040"/>
                <w:spacing w:val="-2"/>
                <w:szCs w:val="24"/>
                <w:lang w:eastAsia="ru-RU"/>
              </w:rPr>
            </w:pPr>
            <w:r w:rsidRPr="00D26DC5">
              <w:rPr>
                <w:spacing w:val="-2"/>
                <w:szCs w:val="24"/>
              </w:rPr>
              <w:t xml:space="preserve">на основе </w:t>
            </w:r>
            <w:r w:rsidRPr="00D26DC5">
              <w:rPr>
                <w:spacing w:val="-2"/>
                <w:szCs w:val="24"/>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E61C06" w:rsidRPr="00D26DC5" w:rsidRDefault="00E61C06" w:rsidP="00D26DC5">
            <w:pPr>
              <w:numPr>
                <w:ilvl w:val="0"/>
                <w:numId w:val="8"/>
              </w:numPr>
              <w:spacing w:after="0" w:line="240" w:lineRule="auto"/>
              <w:ind w:left="0" w:firstLine="113"/>
              <w:rPr>
                <w:rFonts w:eastAsia="Times New Roman"/>
                <w:i/>
                <w:iCs/>
                <w:color w:val="404040"/>
                <w:spacing w:val="-2"/>
                <w:szCs w:val="24"/>
                <w:lang w:eastAsia="ru-RU"/>
              </w:rPr>
            </w:pPr>
            <w:r w:rsidRPr="00D26DC5">
              <w:rPr>
                <w:spacing w:val="-2"/>
                <w:szCs w:val="24"/>
              </w:rPr>
              <w:t>применять простейшие программные средства и электронно-коммуникационные системы при решении математических задач;</w:t>
            </w:r>
          </w:p>
          <w:p w:rsidR="00E61C06" w:rsidRPr="00D26DC5" w:rsidRDefault="00E61C06" w:rsidP="00D26DC5">
            <w:pPr>
              <w:numPr>
                <w:ilvl w:val="0"/>
                <w:numId w:val="8"/>
              </w:numPr>
              <w:spacing w:after="0" w:line="240" w:lineRule="auto"/>
              <w:ind w:left="0" w:firstLine="113"/>
              <w:rPr>
                <w:rFonts w:eastAsia="Times New Roman"/>
                <w:i/>
                <w:iCs/>
                <w:color w:val="404040"/>
                <w:szCs w:val="24"/>
                <w:lang w:eastAsia="ru-RU"/>
              </w:rPr>
            </w:pPr>
            <w:r w:rsidRPr="00D26DC5">
              <w:rPr>
                <w:spacing w:val="-2"/>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E61C06" w:rsidRPr="00D26DC5" w:rsidRDefault="00E61C06" w:rsidP="00D26DC5">
            <w:pPr>
              <w:pStyle w:val="a2"/>
              <w:spacing w:after="0" w:line="240" w:lineRule="auto"/>
              <w:ind w:left="0" w:firstLine="113"/>
              <w:jc w:val="left"/>
              <w:rPr>
                <w:i/>
                <w:sz w:val="24"/>
                <w:szCs w:val="24"/>
              </w:rPr>
            </w:pPr>
            <w:r w:rsidRPr="00D26DC5">
              <w:rPr>
                <w:i/>
                <w:sz w:val="24"/>
                <w:szCs w:val="24"/>
              </w:rPr>
              <w:lastRenderedPageBreak/>
              <w:t xml:space="preserve">Достижение результатов раздела </w:t>
            </w:r>
            <w:r w:rsidRPr="00D26DC5">
              <w:rPr>
                <w:i/>
                <w:sz w:val="24"/>
                <w:szCs w:val="24"/>
                <w:lang w:val="en-US"/>
              </w:rPr>
              <w:t>II</w:t>
            </w:r>
            <w:r w:rsidRPr="00D26DC5">
              <w:rPr>
                <w:i/>
                <w:sz w:val="24"/>
                <w:szCs w:val="24"/>
              </w:rPr>
              <w:t>;</w:t>
            </w:r>
          </w:p>
          <w:p w:rsidR="00E61C06" w:rsidRPr="00D26DC5" w:rsidRDefault="00E61C06" w:rsidP="00D26DC5">
            <w:pPr>
              <w:pStyle w:val="a2"/>
              <w:spacing w:after="0" w:line="240" w:lineRule="auto"/>
              <w:ind w:left="0" w:firstLine="113"/>
              <w:jc w:val="left"/>
              <w:rPr>
                <w:i/>
                <w:sz w:val="24"/>
                <w:szCs w:val="24"/>
              </w:rPr>
            </w:pPr>
            <w:r w:rsidRPr="00D26DC5">
              <w:rPr>
                <w:i/>
                <w:sz w:val="24"/>
                <w:szCs w:val="24"/>
              </w:rPr>
              <w:t>применять математические знания к исследованию окружающего мира (моделирование физических процессов, задачи экономики)</w:t>
            </w:r>
          </w:p>
          <w:p w:rsidR="00E61C06" w:rsidRPr="00D26DC5" w:rsidRDefault="00E61C06" w:rsidP="00D26DC5">
            <w:pPr>
              <w:spacing w:after="0" w:line="240" w:lineRule="auto"/>
              <w:ind w:firstLine="113"/>
              <w:rPr>
                <w:i/>
                <w:szCs w:val="24"/>
              </w:rPr>
            </w:pPr>
          </w:p>
        </w:tc>
      </w:tr>
    </w:tbl>
    <w:p w:rsidR="00E61C06" w:rsidRDefault="00E61C06" w:rsidP="00E61C06">
      <w:pPr>
        <w:spacing w:line="240" w:lineRule="auto"/>
        <w:rPr>
          <w:b/>
          <w:bCs/>
          <w:i/>
          <w:szCs w:val="24"/>
        </w:rPr>
        <w:sectPr w:rsidR="00E61C06" w:rsidSect="00E61C06">
          <w:type w:val="continuous"/>
          <w:pgSz w:w="16838" w:h="11906" w:orient="landscape"/>
          <w:pgMar w:top="851" w:right="1134" w:bottom="1701" w:left="1134" w:header="709" w:footer="709" w:gutter="0"/>
          <w:cols w:space="708"/>
          <w:docGrid w:linePitch="360"/>
        </w:sectPr>
      </w:pPr>
    </w:p>
    <w:p w:rsidR="00033879" w:rsidRPr="00D26DC5" w:rsidRDefault="00033879" w:rsidP="00902B1D">
      <w:pPr>
        <w:pStyle w:val="1"/>
        <w:spacing w:before="0" w:beforeAutospacing="0" w:after="0" w:afterAutospacing="0"/>
        <w:ind w:left="709"/>
        <w:rPr>
          <w:sz w:val="24"/>
          <w:szCs w:val="24"/>
        </w:rPr>
      </w:pPr>
      <w:bookmarkStart w:id="55" w:name="_Toc532382821"/>
      <w:r w:rsidRPr="00D26DC5">
        <w:rPr>
          <w:sz w:val="24"/>
          <w:szCs w:val="24"/>
        </w:rPr>
        <w:lastRenderedPageBreak/>
        <w:t>Информатика</w:t>
      </w:r>
      <w:bookmarkEnd w:id="55"/>
    </w:p>
    <w:p w:rsidR="00874666" w:rsidRPr="00D26DC5" w:rsidRDefault="00874666" w:rsidP="00D26DC5">
      <w:pPr>
        <w:spacing w:after="0" w:line="240" w:lineRule="auto"/>
        <w:ind w:firstLine="709"/>
        <w:rPr>
          <w:rFonts w:eastAsia="Times New Roman"/>
          <w:b/>
          <w:szCs w:val="24"/>
        </w:rPr>
      </w:pPr>
      <w:r w:rsidRPr="00D26DC5">
        <w:rPr>
          <w:rFonts w:eastAsia="Times New Roman"/>
          <w:b/>
          <w:szCs w:val="24"/>
        </w:rPr>
        <w:t>В результате изучения учебного предмета «Информатика» на уровне среднего общего образования:</w:t>
      </w:r>
    </w:p>
    <w:p w:rsidR="00874666" w:rsidRPr="00D26DC5" w:rsidRDefault="00874666" w:rsidP="00D26DC5">
      <w:pPr>
        <w:spacing w:after="0" w:line="240" w:lineRule="auto"/>
        <w:ind w:firstLine="709"/>
        <w:rPr>
          <w:szCs w:val="24"/>
        </w:rPr>
      </w:pPr>
      <w:r w:rsidRPr="00D26DC5">
        <w:rPr>
          <w:rFonts w:eastAsia="Times New Roman"/>
          <w:b/>
          <w:szCs w:val="24"/>
        </w:rPr>
        <w:t>Выпускник на базовом уровне научится:</w:t>
      </w:r>
    </w:p>
    <w:p w:rsidR="00874666" w:rsidRPr="00D26DC5" w:rsidRDefault="00874666" w:rsidP="00902B1D">
      <w:pPr>
        <w:pStyle w:val="a0"/>
        <w:spacing w:line="240" w:lineRule="auto"/>
        <w:ind w:left="0" w:firstLine="142"/>
        <w:rPr>
          <w:sz w:val="24"/>
          <w:szCs w:val="24"/>
        </w:rPr>
      </w:pPr>
      <w:r w:rsidRPr="00D26DC5">
        <w:rPr>
          <w:sz w:val="24"/>
          <w:szCs w:val="24"/>
        </w:rPr>
        <w:t>определять информационный объем графических и звуковых данных при заданных условиях дискретизации;</w:t>
      </w:r>
    </w:p>
    <w:p w:rsidR="00874666" w:rsidRPr="00D26DC5" w:rsidRDefault="00874666" w:rsidP="00902B1D">
      <w:pPr>
        <w:pStyle w:val="a0"/>
        <w:spacing w:line="240" w:lineRule="auto"/>
        <w:ind w:left="0" w:firstLine="142"/>
        <w:rPr>
          <w:sz w:val="24"/>
          <w:szCs w:val="24"/>
        </w:rPr>
      </w:pPr>
      <w:r w:rsidRPr="00D26DC5">
        <w:rPr>
          <w:sz w:val="24"/>
          <w:szCs w:val="24"/>
        </w:rPr>
        <w:t>строить логическое выражение по заданной таблице истинности; решать несложные логические уравнения;</w:t>
      </w:r>
    </w:p>
    <w:p w:rsidR="00874666" w:rsidRPr="00D26DC5" w:rsidRDefault="00874666" w:rsidP="00902B1D">
      <w:pPr>
        <w:pStyle w:val="a0"/>
        <w:spacing w:line="240" w:lineRule="auto"/>
        <w:ind w:left="0" w:firstLine="142"/>
        <w:rPr>
          <w:sz w:val="24"/>
          <w:szCs w:val="24"/>
        </w:rPr>
      </w:pPr>
      <w:r w:rsidRPr="00D26DC5">
        <w:rPr>
          <w:sz w:val="24"/>
          <w:szCs w:val="24"/>
        </w:rPr>
        <w:t>находить оптимальный путь во взвешенном графе;</w:t>
      </w:r>
    </w:p>
    <w:p w:rsidR="00874666" w:rsidRPr="00D26DC5" w:rsidRDefault="00874666" w:rsidP="00902B1D">
      <w:pPr>
        <w:pStyle w:val="a0"/>
        <w:spacing w:line="240" w:lineRule="auto"/>
        <w:ind w:left="0" w:firstLine="142"/>
        <w:rPr>
          <w:sz w:val="24"/>
          <w:szCs w:val="24"/>
        </w:rPr>
      </w:pPr>
      <w:r w:rsidRPr="00D26DC5">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74666" w:rsidRPr="00D26DC5" w:rsidRDefault="00874666" w:rsidP="00902B1D">
      <w:pPr>
        <w:pStyle w:val="a0"/>
        <w:spacing w:line="240" w:lineRule="auto"/>
        <w:ind w:left="0" w:firstLine="142"/>
        <w:rPr>
          <w:sz w:val="24"/>
          <w:szCs w:val="24"/>
        </w:rPr>
      </w:pPr>
      <w:r w:rsidRPr="00D26DC5">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74666" w:rsidRPr="00D26DC5" w:rsidRDefault="00874666" w:rsidP="00902B1D">
      <w:pPr>
        <w:pStyle w:val="a0"/>
        <w:spacing w:line="240" w:lineRule="auto"/>
        <w:ind w:left="0" w:firstLine="142"/>
        <w:rPr>
          <w:sz w:val="24"/>
          <w:szCs w:val="24"/>
        </w:rPr>
      </w:pPr>
      <w:r w:rsidRPr="00D26DC5">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74666" w:rsidRPr="00D26DC5" w:rsidRDefault="00874666" w:rsidP="00902B1D">
      <w:pPr>
        <w:pStyle w:val="a0"/>
        <w:spacing w:line="240" w:lineRule="auto"/>
        <w:ind w:left="0" w:firstLine="142"/>
        <w:rPr>
          <w:sz w:val="24"/>
          <w:szCs w:val="24"/>
        </w:rPr>
      </w:pPr>
      <w:r w:rsidRPr="00D26DC5">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874666" w:rsidRPr="00D26DC5" w:rsidRDefault="00874666" w:rsidP="00902B1D">
      <w:pPr>
        <w:pStyle w:val="a0"/>
        <w:spacing w:line="240" w:lineRule="auto"/>
        <w:ind w:left="0" w:firstLine="142"/>
        <w:rPr>
          <w:sz w:val="24"/>
          <w:szCs w:val="24"/>
        </w:rPr>
      </w:pPr>
      <w:r w:rsidRPr="00D26DC5">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874666" w:rsidRPr="00D26DC5" w:rsidRDefault="00874666" w:rsidP="00902B1D">
      <w:pPr>
        <w:pStyle w:val="a0"/>
        <w:spacing w:line="240" w:lineRule="auto"/>
        <w:ind w:left="0" w:firstLine="142"/>
        <w:rPr>
          <w:sz w:val="24"/>
          <w:szCs w:val="24"/>
        </w:rPr>
      </w:pPr>
      <w:r w:rsidRPr="00D26DC5">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74666" w:rsidRPr="00D26DC5" w:rsidRDefault="00874666" w:rsidP="00902B1D">
      <w:pPr>
        <w:pStyle w:val="a0"/>
        <w:spacing w:line="240" w:lineRule="auto"/>
        <w:ind w:left="0" w:firstLine="142"/>
        <w:rPr>
          <w:sz w:val="24"/>
          <w:szCs w:val="24"/>
        </w:rPr>
      </w:pPr>
      <w:r w:rsidRPr="00D26DC5">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74666" w:rsidRPr="00D26DC5" w:rsidRDefault="00874666" w:rsidP="00902B1D">
      <w:pPr>
        <w:pStyle w:val="a0"/>
        <w:spacing w:line="240" w:lineRule="auto"/>
        <w:ind w:left="0" w:firstLine="142"/>
        <w:rPr>
          <w:sz w:val="24"/>
          <w:szCs w:val="24"/>
        </w:rPr>
      </w:pPr>
      <w:r w:rsidRPr="00D26DC5">
        <w:rPr>
          <w:sz w:val="24"/>
          <w:szCs w:val="24"/>
        </w:rPr>
        <w:t>использовать электронные таблицы для выполнения учебных заданий из различных предметных областей;</w:t>
      </w:r>
    </w:p>
    <w:p w:rsidR="00874666" w:rsidRPr="00D26DC5" w:rsidRDefault="00874666" w:rsidP="00902B1D">
      <w:pPr>
        <w:pStyle w:val="a0"/>
        <w:spacing w:line="240" w:lineRule="auto"/>
        <w:ind w:left="0" w:firstLine="142"/>
        <w:rPr>
          <w:sz w:val="24"/>
          <w:szCs w:val="24"/>
        </w:rPr>
      </w:pPr>
      <w:r w:rsidRPr="00D26DC5">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74666" w:rsidRPr="00D26DC5" w:rsidRDefault="00874666" w:rsidP="00902B1D">
      <w:pPr>
        <w:pStyle w:val="a0"/>
        <w:spacing w:line="240" w:lineRule="auto"/>
        <w:ind w:left="0" w:firstLine="142"/>
        <w:rPr>
          <w:sz w:val="24"/>
          <w:szCs w:val="24"/>
        </w:rPr>
      </w:pPr>
      <w:r w:rsidRPr="00D26DC5">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874666" w:rsidRPr="00D26DC5" w:rsidRDefault="00874666" w:rsidP="00902B1D">
      <w:pPr>
        <w:pStyle w:val="a0"/>
        <w:spacing w:line="240" w:lineRule="auto"/>
        <w:ind w:left="0" w:firstLine="142"/>
        <w:rPr>
          <w:sz w:val="24"/>
          <w:szCs w:val="24"/>
        </w:rPr>
      </w:pPr>
      <w:r w:rsidRPr="00D26DC5">
        <w:rPr>
          <w:sz w:val="24"/>
          <w:szCs w:val="24"/>
        </w:rPr>
        <w:t xml:space="preserve">применять антивирусные программы для обеспечения стабильной работы технических средств ИКТ; </w:t>
      </w:r>
    </w:p>
    <w:p w:rsidR="00874666" w:rsidRPr="00D26DC5" w:rsidRDefault="00874666" w:rsidP="00902B1D">
      <w:pPr>
        <w:pStyle w:val="a0"/>
        <w:spacing w:line="240" w:lineRule="auto"/>
        <w:ind w:left="0" w:firstLine="142"/>
        <w:rPr>
          <w:sz w:val="24"/>
          <w:szCs w:val="24"/>
        </w:rPr>
      </w:pPr>
      <w:r w:rsidRPr="00D26DC5">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874666" w:rsidRPr="00D26DC5" w:rsidRDefault="00874666" w:rsidP="00D26DC5">
      <w:pPr>
        <w:pStyle w:val="a0"/>
        <w:numPr>
          <w:ilvl w:val="0"/>
          <w:numId w:val="0"/>
        </w:numPr>
        <w:spacing w:line="240" w:lineRule="auto"/>
        <w:ind w:firstLine="709"/>
        <w:rPr>
          <w:sz w:val="24"/>
          <w:szCs w:val="24"/>
        </w:rPr>
      </w:pPr>
    </w:p>
    <w:p w:rsidR="00874666" w:rsidRPr="00D26DC5" w:rsidRDefault="00874666" w:rsidP="00D26DC5">
      <w:pPr>
        <w:spacing w:after="0" w:line="240" w:lineRule="auto"/>
        <w:ind w:firstLine="709"/>
        <w:rPr>
          <w:rFonts w:eastAsia="Times New Roman"/>
          <w:b/>
          <w:szCs w:val="24"/>
        </w:rPr>
      </w:pPr>
      <w:r w:rsidRPr="00D26DC5">
        <w:rPr>
          <w:rFonts w:eastAsia="Times New Roman"/>
          <w:b/>
          <w:szCs w:val="24"/>
        </w:rPr>
        <w:t>Выпускник на базовом уровне получит возможность научиться:</w:t>
      </w:r>
    </w:p>
    <w:p w:rsidR="00874666" w:rsidRPr="00D26DC5" w:rsidRDefault="00874666" w:rsidP="00902B1D">
      <w:pPr>
        <w:pStyle w:val="a0"/>
        <w:spacing w:line="240" w:lineRule="auto"/>
        <w:ind w:left="0" w:firstLine="0"/>
        <w:rPr>
          <w:i/>
          <w:sz w:val="24"/>
          <w:szCs w:val="24"/>
        </w:rPr>
      </w:pPr>
      <w:r w:rsidRPr="00D26DC5">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74666" w:rsidRPr="00D26DC5" w:rsidRDefault="00874666" w:rsidP="00902B1D">
      <w:pPr>
        <w:pStyle w:val="a0"/>
        <w:spacing w:line="240" w:lineRule="auto"/>
        <w:ind w:left="0" w:firstLine="0"/>
        <w:rPr>
          <w:i/>
          <w:sz w:val="24"/>
          <w:szCs w:val="24"/>
        </w:rPr>
      </w:pPr>
      <w:r w:rsidRPr="00D26DC5">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74666" w:rsidRPr="00D26DC5" w:rsidRDefault="00874666" w:rsidP="00902B1D">
      <w:pPr>
        <w:pStyle w:val="a0"/>
        <w:spacing w:line="240" w:lineRule="auto"/>
        <w:ind w:left="0" w:firstLine="0"/>
        <w:rPr>
          <w:i/>
          <w:sz w:val="24"/>
          <w:szCs w:val="24"/>
        </w:rPr>
      </w:pPr>
      <w:r w:rsidRPr="00D26DC5">
        <w:rPr>
          <w:i/>
          <w:sz w:val="24"/>
          <w:szCs w:val="24"/>
        </w:rPr>
        <w:t>использовать знания о графах, деревьях и списках при описании реальных объектов и процессов;</w:t>
      </w:r>
    </w:p>
    <w:p w:rsidR="00874666" w:rsidRPr="00D26DC5" w:rsidRDefault="00874666" w:rsidP="00902B1D">
      <w:pPr>
        <w:pStyle w:val="a0"/>
        <w:spacing w:line="240" w:lineRule="auto"/>
        <w:ind w:left="0" w:firstLine="0"/>
        <w:rPr>
          <w:i/>
          <w:sz w:val="24"/>
          <w:szCs w:val="24"/>
        </w:rPr>
      </w:pPr>
      <w:r w:rsidRPr="00D26DC5">
        <w:rPr>
          <w:i/>
          <w:sz w:val="24"/>
          <w:szCs w:val="24"/>
        </w:rPr>
        <w:lastRenderedPageBreak/>
        <w:t>с</w:t>
      </w:r>
      <w:r w:rsidRPr="00D26DC5">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D26DC5">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874666" w:rsidRPr="00D26DC5" w:rsidRDefault="00874666" w:rsidP="00902B1D">
      <w:pPr>
        <w:pStyle w:val="a0"/>
        <w:spacing w:line="240" w:lineRule="auto"/>
        <w:ind w:left="0" w:firstLine="0"/>
        <w:rPr>
          <w:i/>
          <w:sz w:val="24"/>
          <w:szCs w:val="24"/>
        </w:rPr>
      </w:pPr>
      <w:r w:rsidRPr="00D26DC5">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74666" w:rsidRPr="00D26DC5" w:rsidRDefault="00874666" w:rsidP="00902B1D">
      <w:pPr>
        <w:pStyle w:val="a0"/>
        <w:spacing w:line="240" w:lineRule="auto"/>
        <w:ind w:left="0" w:firstLine="0"/>
        <w:rPr>
          <w:i/>
          <w:sz w:val="24"/>
          <w:szCs w:val="24"/>
        </w:rPr>
      </w:pPr>
      <w:r w:rsidRPr="00D26DC5">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74666" w:rsidRPr="00D26DC5" w:rsidRDefault="00874666" w:rsidP="00902B1D">
      <w:pPr>
        <w:pStyle w:val="a0"/>
        <w:spacing w:line="240" w:lineRule="auto"/>
        <w:ind w:left="0" w:firstLine="0"/>
        <w:rPr>
          <w:sz w:val="24"/>
          <w:szCs w:val="24"/>
        </w:rPr>
      </w:pPr>
      <w:r w:rsidRPr="00D26DC5">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00D571A7">
        <w:rPr>
          <w:i/>
          <w:sz w:val="24"/>
          <w:szCs w:val="24"/>
        </w:rPr>
        <w:t xml:space="preserve"> </w:t>
      </w:r>
      <w:r w:rsidRPr="00D26DC5">
        <w:rPr>
          <w:i/>
          <w:sz w:val="24"/>
          <w:szCs w:val="24"/>
        </w:rPr>
        <w:t>анализировать готовые модели на предмет соответствия реальному объекту или процессу;</w:t>
      </w:r>
    </w:p>
    <w:p w:rsidR="00874666" w:rsidRPr="00D26DC5" w:rsidRDefault="00874666" w:rsidP="00902B1D">
      <w:pPr>
        <w:pStyle w:val="a0"/>
        <w:spacing w:line="240" w:lineRule="auto"/>
        <w:ind w:left="0" w:firstLine="0"/>
        <w:rPr>
          <w:i/>
          <w:sz w:val="24"/>
          <w:szCs w:val="24"/>
        </w:rPr>
      </w:pPr>
      <w:r w:rsidRPr="00D26DC5">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874666" w:rsidRPr="00D26DC5" w:rsidRDefault="00874666" w:rsidP="00902B1D">
      <w:pPr>
        <w:pStyle w:val="a0"/>
        <w:spacing w:line="240" w:lineRule="auto"/>
        <w:ind w:left="0" w:firstLine="0"/>
        <w:rPr>
          <w:i/>
          <w:sz w:val="24"/>
          <w:szCs w:val="24"/>
        </w:rPr>
      </w:pPr>
      <w:r w:rsidRPr="00D26DC5">
        <w:rPr>
          <w:i/>
          <w:sz w:val="24"/>
          <w:szCs w:val="24"/>
        </w:rPr>
        <w:t>классифицировать программное обеспечение в соответствии с кругом выполняемых задач;</w:t>
      </w:r>
    </w:p>
    <w:p w:rsidR="00874666" w:rsidRPr="00D26DC5" w:rsidRDefault="00874666" w:rsidP="00902B1D">
      <w:pPr>
        <w:pStyle w:val="a0"/>
        <w:spacing w:line="240" w:lineRule="auto"/>
        <w:ind w:left="0" w:firstLine="0"/>
        <w:rPr>
          <w:i/>
          <w:sz w:val="24"/>
          <w:szCs w:val="24"/>
        </w:rPr>
      </w:pPr>
      <w:r w:rsidRPr="00D26DC5">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74666" w:rsidRPr="00D26DC5" w:rsidRDefault="00874666" w:rsidP="00902B1D">
      <w:pPr>
        <w:pStyle w:val="a0"/>
        <w:spacing w:line="240" w:lineRule="auto"/>
        <w:ind w:left="0" w:firstLine="0"/>
        <w:rPr>
          <w:i/>
          <w:sz w:val="24"/>
          <w:szCs w:val="24"/>
        </w:rPr>
      </w:pPr>
      <w:r w:rsidRPr="00D26DC5">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874666" w:rsidRPr="00D26DC5" w:rsidRDefault="00874666" w:rsidP="00902B1D">
      <w:pPr>
        <w:pStyle w:val="a0"/>
        <w:spacing w:line="240" w:lineRule="auto"/>
        <w:ind w:left="0" w:firstLine="0"/>
        <w:rPr>
          <w:i/>
          <w:sz w:val="24"/>
          <w:szCs w:val="24"/>
        </w:rPr>
      </w:pPr>
      <w:r w:rsidRPr="00D26DC5">
        <w:rPr>
          <w:i/>
          <w:sz w:val="24"/>
          <w:szCs w:val="24"/>
        </w:rPr>
        <w:t>критически оценивать информацию, полученную из сети Интернет.</w:t>
      </w:r>
    </w:p>
    <w:p w:rsidR="00874666" w:rsidRPr="00D26DC5" w:rsidRDefault="00874666" w:rsidP="00902B1D">
      <w:pPr>
        <w:pStyle w:val="a0"/>
        <w:numPr>
          <w:ilvl w:val="0"/>
          <w:numId w:val="0"/>
        </w:numPr>
        <w:spacing w:line="240" w:lineRule="auto"/>
        <w:rPr>
          <w:i/>
          <w:sz w:val="24"/>
          <w:szCs w:val="24"/>
        </w:rPr>
      </w:pPr>
    </w:p>
    <w:p w:rsidR="00874666" w:rsidRPr="00D26DC5" w:rsidRDefault="00874666" w:rsidP="00902B1D">
      <w:pPr>
        <w:spacing w:after="0" w:line="240" w:lineRule="auto"/>
        <w:rPr>
          <w:szCs w:val="24"/>
        </w:rPr>
      </w:pPr>
      <w:r w:rsidRPr="00D26DC5">
        <w:rPr>
          <w:rFonts w:eastAsia="Times New Roman"/>
          <w:b/>
          <w:szCs w:val="24"/>
        </w:rPr>
        <w:t>Выпускник на углубленном уровне научится:</w:t>
      </w:r>
    </w:p>
    <w:p w:rsidR="00874666" w:rsidRPr="00D26DC5" w:rsidRDefault="00874666" w:rsidP="00902B1D">
      <w:pPr>
        <w:pStyle w:val="a0"/>
        <w:spacing w:line="240" w:lineRule="auto"/>
        <w:ind w:left="0" w:firstLine="0"/>
        <w:rPr>
          <w:sz w:val="24"/>
          <w:szCs w:val="24"/>
        </w:rPr>
      </w:pPr>
      <w:r w:rsidRPr="00D26DC5">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74666" w:rsidRPr="00D26DC5" w:rsidRDefault="00874666" w:rsidP="00902B1D">
      <w:pPr>
        <w:pStyle w:val="a0"/>
        <w:spacing w:line="240" w:lineRule="auto"/>
        <w:ind w:left="0" w:firstLine="0"/>
        <w:rPr>
          <w:sz w:val="24"/>
          <w:szCs w:val="24"/>
        </w:rPr>
      </w:pPr>
      <w:r w:rsidRPr="00D26DC5">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74666" w:rsidRPr="00D26DC5" w:rsidRDefault="00874666" w:rsidP="00902B1D">
      <w:pPr>
        <w:pStyle w:val="a0"/>
        <w:spacing w:line="240" w:lineRule="auto"/>
        <w:ind w:left="0" w:firstLine="0"/>
        <w:rPr>
          <w:sz w:val="24"/>
          <w:szCs w:val="24"/>
        </w:rPr>
      </w:pPr>
      <w:r w:rsidRPr="00D26DC5">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74666" w:rsidRPr="00D26DC5" w:rsidRDefault="00874666" w:rsidP="00902B1D">
      <w:pPr>
        <w:pStyle w:val="a0"/>
        <w:spacing w:line="240" w:lineRule="auto"/>
        <w:ind w:left="0" w:firstLine="0"/>
        <w:rPr>
          <w:sz w:val="24"/>
          <w:szCs w:val="24"/>
        </w:rPr>
      </w:pPr>
      <w:r w:rsidRPr="00D26DC5">
        <w:rPr>
          <w:sz w:val="24"/>
          <w:szCs w:val="24"/>
        </w:rPr>
        <w:t>строить дерево игры по заданному алгоритму; строить и обосновывать выигрышную стратегию игры;</w:t>
      </w:r>
    </w:p>
    <w:p w:rsidR="00874666" w:rsidRPr="00D26DC5" w:rsidRDefault="00874666" w:rsidP="00902B1D">
      <w:pPr>
        <w:pStyle w:val="a0"/>
        <w:spacing w:line="240" w:lineRule="auto"/>
        <w:ind w:left="0" w:firstLine="0"/>
        <w:rPr>
          <w:sz w:val="24"/>
          <w:szCs w:val="24"/>
        </w:rPr>
      </w:pPr>
      <w:r w:rsidRPr="00D26DC5">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874666" w:rsidRPr="00D26DC5" w:rsidRDefault="00874666" w:rsidP="00902B1D">
      <w:pPr>
        <w:pStyle w:val="a0"/>
        <w:spacing w:line="240" w:lineRule="auto"/>
        <w:ind w:left="0" w:firstLine="0"/>
        <w:rPr>
          <w:sz w:val="24"/>
          <w:szCs w:val="24"/>
        </w:rPr>
      </w:pPr>
      <w:r w:rsidRPr="00D26DC5">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D26DC5">
        <w:rPr>
          <w:sz w:val="24"/>
          <w:szCs w:val="24"/>
        </w:rPr>
        <w:t>;</w:t>
      </w:r>
    </w:p>
    <w:p w:rsidR="00874666" w:rsidRPr="00D26DC5" w:rsidRDefault="00874666" w:rsidP="00902B1D">
      <w:pPr>
        <w:pStyle w:val="a0"/>
        <w:spacing w:line="240" w:lineRule="auto"/>
        <w:ind w:left="0" w:firstLine="0"/>
        <w:rPr>
          <w:sz w:val="24"/>
          <w:szCs w:val="24"/>
        </w:rPr>
      </w:pPr>
      <w:r w:rsidRPr="00D26DC5">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874666" w:rsidRPr="00D26DC5" w:rsidRDefault="00874666" w:rsidP="00902B1D">
      <w:pPr>
        <w:pStyle w:val="a0"/>
        <w:spacing w:line="240" w:lineRule="auto"/>
        <w:ind w:left="0" w:firstLine="0"/>
        <w:rPr>
          <w:sz w:val="24"/>
          <w:szCs w:val="24"/>
        </w:rPr>
      </w:pPr>
      <w:r w:rsidRPr="00D26DC5">
        <w:rPr>
          <w:sz w:val="24"/>
          <w:szCs w:val="24"/>
        </w:rPr>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74666" w:rsidRPr="00D26DC5" w:rsidRDefault="00874666" w:rsidP="00902B1D">
      <w:pPr>
        <w:pStyle w:val="a0"/>
        <w:spacing w:line="240" w:lineRule="auto"/>
        <w:ind w:left="0" w:firstLine="0"/>
        <w:rPr>
          <w:sz w:val="24"/>
          <w:szCs w:val="24"/>
        </w:rPr>
      </w:pPr>
      <w:r w:rsidRPr="00D26DC5">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74666" w:rsidRPr="00D26DC5" w:rsidRDefault="00874666" w:rsidP="00902B1D">
      <w:pPr>
        <w:pStyle w:val="a0"/>
        <w:spacing w:line="240" w:lineRule="auto"/>
        <w:ind w:left="0" w:firstLine="0"/>
        <w:rPr>
          <w:sz w:val="24"/>
          <w:szCs w:val="24"/>
        </w:rPr>
      </w:pPr>
      <w:r w:rsidRPr="00D26DC5">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874666" w:rsidRPr="00D26DC5" w:rsidRDefault="00874666" w:rsidP="00902B1D">
      <w:pPr>
        <w:pStyle w:val="a0"/>
        <w:spacing w:line="240" w:lineRule="auto"/>
        <w:ind w:left="0" w:firstLine="0"/>
        <w:rPr>
          <w:sz w:val="24"/>
          <w:szCs w:val="24"/>
        </w:rPr>
      </w:pPr>
      <w:r w:rsidRPr="00D26DC5">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874666" w:rsidRPr="00D26DC5" w:rsidRDefault="00874666" w:rsidP="00902B1D">
      <w:pPr>
        <w:pStyle w:val="a0"/>
        <w:spacing w:line="240" w:lineRule="auto"/>
        <w:ind w:left="0" w:firstLine="0"/>
        <w:rPr>
          <w:sz w:val="24"/>
          <w:szCs w:val="24"/>
        </w:rPr>
      </w:pPr>
      <w:r w:rsidRPr="00D26DC5">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874666" w:rsidRPr="00D26DC5" w:rsidRDefault="00874666" w:rsidP="00902B1D">
      <w:pPr>
        <w:pStyle w:val="a0"/>
        <w:spacing w:line="240" w:lineRule="auto"/>
        <w:ind w:left="0" w:firstLine="0"/>
        <w:rPr>
          <w:sz w:val="24"/>
          <w:szCs w:val="24"/>
        </w:rPr>
      </w:pPr>
      <w:r w:rsidRPr="00D26DC5">
        <w:rPr>
          <w:sz w:val="24"/>
          <w:szCs w:val="24"/>
        </w:rPr>
        <w:t>создавать собственные алгоритмы для решения прикладных задач на основе изученных алгоритмов и методов;</w:t>
      </w:r>
    </w:p>
    <w:p w:rsidR="00874666" w:rsidRPr="00D26DC5" w:rsidRDefault="00874666" w:rsidP="00902B1D">
      <w:pPr>
        <w:pStyle w:val="a0"/>
        <w:spacing w:line="240" w:lineRule="auto"/>
        <w:ind w:left="0" w:firstLine="0"/>
        <w:rPr>
          <w:sz w:val="24"/>
          <w:szCs w:val="24"/>
        </w:rPr>
      </w:pPr>
      <w:r w:rsidRPr="00D26DC5">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874666" w:rsidRPr="00D26DC5" w:rsidRDefault="00874666" w:rsidP="00902B1D">
      <w:pPr>
        <w:pStyle w:val="a0"/>
        <w:spacing w:line="240" w:lineRule="auto"/>
        <w:ind w:left="0" w:firstLine="0"/>
        <w:rPr>
          <w:sz w:val="24"/>
          <w:szCs w:val="24"/>
        </w:rPr>
      </w:pPr>
      <w:r w:rsidRPr="00D26DC5">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874666" w:rsidRPr="00D26DC5" w:rsidRDefault="00874666" w:rsidP="00902B1D">
      <w:pPr>
        <w:pStyle w:val="a0"/>
        <w:spacing w:line="240" w:lineRule="auto"/>
        <w:ind w:left="0" w:firstLine="0"/>
        <w:rPr>
          <w:sz w:val="24"/>
          <w:szCs w:val="24"/>
        </w:rPr>
      </w:pPr>
      <w:r w:rsidRPr="00D26DC5">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874666" w:rsidRPr="00D26DC5" w:rsidRDefault="00874666" w:rsidP="00902B1D">
      <w:pPr>
        <w:pStyle w:val="a0"/>
        <w:spacing w:line="240" w:lineRule="auto"/>
        <w:ind w:left="0" w:firstLine="0"/>
        <w:rPr>
          <w:sz w:val="24"/>
          <w:szCs w:val="24"/>
        </w:rPr>
      </w:pPr>
      <w:r w:rsidRPr="00D26DC5">
        <w:rPr>
          <w:sz w:val="24"/>
          <w:szCs w:val="24"/>
        </w:rPr>
        <w:t>применять алгоритмы поиска и сортировки при решении типовых задач;</w:t>
      </w:r>
    </w:p>
    <w:p w:rsidR="00874666" w:rsidRPr="00D26DC5" w:rsidRDefault="00874666" w:rsidP="00902B1D">
      <w:pPr>
        <w:pStyle w:val="a0"/>
        <w:spacing w:line="240" w:lineRule="auto"/>
        <w:ind w:left="0" w:firstLine="0"/>
        <w:rPr>
          <w:sz w:val="24"/>
          <w:szCs w:val="24"/>
        </w:rPr>
      </w:pPr>
      <w:r w:rsidRPr="00D26DC5">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874666" w:rsidRPr="00D26DC5" w:rsidRDefault="00874666" w:rsidP="00902B1D">
      <w:pPr>
        <w:pStyle w:val="a0"/>
        <w:spacing w:line="240" w:lineRule="auto"/>
        <w:ind w:left="0" w:firstLine="0"/>
        <w:rPr>
          <w:sz w:val="24"/>
          <w:szCs w:val="24"/>
        </w:rPr>
      </w:pPr>
      <w:r w:rsidRPr="00D26DC5">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874666" w:rsidRPr="00D26DC5" w:rsidRDefault="00874666" w:rsidP="00902B1D">
      <w:pPr>
        <w:pStyle w:val="a0"/>
        <w:spacing w:line="240" w:lineRule="auto"/>
        <w:ind w:left="0" w:firstLine="0"/>
        <w:rPr>
          <w:sz w:val="24"/>
          <w:szCs w:val="24"/>
        </w:rPr>
      </w:pPr>
      <w:r w:rsidRPr="00D26DC5">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874666" w:rsidRPr="00D26DC5" w:rsidRDefault="00874666" w:rsidP="00902B1D">
      <w:pPr>
        <w:pStyle w:val="a0"/>
        <w:spacing w:line="240" w:lineRule="auto"/>
        <w:ind w:left="0" w:firstLine="0"/>
        <w:rPr>
          <w:sz w:val="24"/>
          <w:szCs w:val="24"/>
        </w:rPr>
      </w:pPr>
      <w:r w:rsidRPr="00D26DC5">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874666" w:rsidRPr="00D26DC5" w:rsidRDefault="00874666" w:rsidP="00902B1D">
      <w:pPr>
        <w:pStyle w:val="a0"/>
        <w:spacing w:line="240" w:lineRule="auto"/>
        <w:ind w:left="0" w:firstLine="0"/>
        <w:rPr>
          <w:sz w:val="24"/>
          <w:szCs w:val="24"/>
        </w:rPr>
      </w:pPr>
      <w:r w:rsidRPr="00D26DC5">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874666" w:rsidRPr="00D26DC5" w:rsidRDefault="00874666" w:rsidP="00902B1D">
      <w:pPr>
        <w:pStyle w:val="a0"/>
        <w:spacing w:line="240" w:lineRule="auto"/>
        <w:ind w:left="0" w:firstLine="0"/>
        <w:rPr>
          <w:sz w:val="24"/>
          <w:szCs w:val="24"/>
        </w:rPr>
      </w:pPr>
      <w:r w:rsidRPr="00D26DC5">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874666" w:rsidRPr="00D26DC5" w:rsidRDefault="00874666" w:rsidP="00902B1D">
      <w:pPr>
        <w:pStyle w:val="a0"/>
        <w:spacing w:line="240" w:lineRule="auto"/>
        <w:ind w:left="0" w:firstLine="0"/>
        <w:rPr>
          <w:sz w:val="24"/>
          <w:szCs w:val="24"/>
        </w:rPr>
      </w:pPr>
      <w:r w:rsidRPr="00D26DC5">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874666" w:rsidRPr="00D26DC5" w:rsidRDefault="00874666" w:rsidP="00902B1D">
      <w:pPr>
        <w:pStyle w:val="a0"/>
        <w:spacing w:line="240" w:lineRule="auto"/>
        <w:ind w:left="0" w:firstLine="0"/>
        <w:rPr>
          <w:sz w:val="24"/>
          <w:szCs w:val="24"/>
        </w:rPr>
      </w:pPr>
      <w:r w:rsidRPr="00D26DC5">
        <w:rPr>
          <w:sz w:val="24"/>
          <w:szCs w:val="24"/>
        </w:rPr>
        <w:lastRenderedPageBreak/>
        <w:t>владеть принципами организации иерархических файловых систем и именования файлов; использовать шаблоны для описания группы файлов;</w:t>
      </w:r>
    </w:p>
    <w:p w:rsidR="00874666" w:rsidRPr="00D26DC5" w:rsidRDefault="00874666" w:rsidP="00902B1D">
      <w:pPr>
        <w:pStyle w:val="a0"/>
        <w:spacing w:line="240" w:lineRule="auto"/>
        <w:ind w:left="0" w:firstLine="0"/>
        <w:rPr>
          <w:sz w:val="24"/>
          <w:szCs w:val="24"/>
        </w:rPr>
      </w:pPr>
      <w:r w:rsidRPr="00D26DC5">
        <w:rPr>
          <w:rStyle w:val="diff-chunk"/>
          <w:sz w:val="24"/>
          <w:szCs w:val="24"/>
        </w:rPr>
        <w:t xml:space="preserve">использовать на практике общие правила </w:t>
      </w:r>
      <w:r w:rsidRPr="00D26DC5">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874666" w:rsidRPr="00D26DC5" w:rsidRDefault="00874666" w:rsidP="00902B1D">
      <w:pPr>
        <w:pStyle w:val="a0"/>
        <w:spacing w:line="240" w:lineRule="auto"/>
        <w:ind w:left="0" w:firstLine="0"/>
        <w:rPr>
          <w:sz w:val="24"/>
          <w:szCs w:val="24"/>
        </w:rPr>
      </w:pPr>
      <w:r w:rsidRPr="00D26DC5">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874666" w:rsidRPr="00D26DC5" w:rsidRDefault="00874666" w:rsidP="00902B1D">
      <w:pPr>
        <w:pStyle w:val="a0"/>
        <w:spacing w:line="240" w:lineRule="auto"/>
        <w:ind w:left="0" w:firstLine="0"/>
        <w:rPr>
          <w:sz w:val="24"/>
          <w:szCs w:val="24"/>
        </w:rPr>
      </w:pPr>
      <w:r w:rsidRPr="00D26DC5">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874666" w:rsidRPr="00D26DC5" w:rsidRDefault="00874666" w:rsidP="00902B1D">
      <w:pPr>
        <w:pStyle w:val="a0"/>
        <w:spacing w:line="240" w:lineRule="auto"/>
        <w:ind w:left="0" w:firstLine="0"/>
        <w:rPr>
          <w:sz w:val="24"/>
          <w:szCs w:val="24"/>
        </w:rPr>
      </w:pPr>
      <w:r w:rsidRPr="00D26DC5">
        <w:rPr>
          <w:sz w:val="24"/>
          <w:szCs w:val="24"/>
        </w:rPr>
        <w:t>использовать компьютерные сети для обмена данными при решении прикладных задач;</w:t>
      </w:r>
    </w:p>
    <w:p w:rsidR="00874666" w:rsidRPr="00D26DC5" w:rsidRDefault="00874666" w:rsidP="00902B1D">
      <w:pPr>
        <w:pStyle w:val="a0"/>
        <w:spacing w:line="240" w:lineRule="auto"/>
        <w:ind w:left="0" w:firstLine="0"/>
        <w:rPr>
          <w:sz w:val="24"/>
          <w:szCs w:val="24"/>
        </w:rPr>
      </w:pPr>
      <w:r w:rsidRPr="00D26DC5">
        <w:rPr>
          <w:sz w:val="24"/>
          <w:szCs w:val="24"/>
        </w:rPr>
        <w:t>организовывать на базовом уровне сетевое взаимодействие (настраивать работу протоколов сети TCP/IP и определять маску сети);</w:t>
      </w:r>
    </w:p>
    <w:p w:rsidR="00874666" w:rsidRPr="00D26DC5" w:rsidRDefault="00874666" w:rsidP="00902B1D">
      <w:pPr>
        <w:pStyle w:val="a0"/>
        <w:spacing w:line="240" w:lineRule="auto"/>
        <w:ind w:left="0" w:firstLine="0"/>
        <w:rPr>
          <w:sz w:val="24"/>
          <w:szCs w:val="24"/>
        </w:rPr>
      </w:pPr>
      <w:r w:rsidRPr="00D26DC5">
        <w:rPr>
          <w:sz w:val="24"/>
          <w:szCs w:val="24"/>
        </w:rPr>
        <w:t>понимать структуру доменных имен; принципы IP-адресации узлов сети;</w:t>
      </w:r>
    </w:p>
    <w:p w:rsidR="00874666" w:rsidRPr="00D26DC5" w:rsidRDefault="00874666" w:rsidP="00902B1D">
      <w:pPr>
        <w:pStyle w:val="a0"/>
        <w:spacing w:line="240" w:lineRule="auto"/>
        <w:ind w:left="0" w:firstLine="0"/>
        <w:rPr>
          <w:sz w:val="24"/>
          <w:szCs w:val="24"/>
        </w:rPr>
      </w:pPr>
      <w:r w:rsidRPr="00D26DC5">
        <w:rPr>
          <w:sz w:val="24"/>
          <w:szCs w:val="24"/>
        </w:rPr>
        <w:t>представлять общие принципы разработки и функционирования интернет-приложений (сайты, блоги и др.);</w:t>
      </w:r>
    </w:p>
    <w:p w:rsidR="00874666" w:rsidRPr="00D26DC5" w:rsidRDefault="00874666" w:rsidP="00902B1D">
      <w:pPr>
        <w:pStyle w:val="a0"/>
        <w:spacing w:line="240" w:lineRule="auto"/>
        <w:ind w:left="0" w:firstLine="0"/>
        <w:rPr>
          <w:sz w:val="24"/>
          <w:szCs w:val="24"/>
        </w:rPr>
      </w:pPr>
      <w:r w:rsidRPr="00D26DC5">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74666" w:rsidRPr="00D26DC5" w:rsidRDefault="00874666" w:rsidP="00902B1D">
      <w:pPr>
        <w:pStyle w:val="a0"/>
        <w:spacing w:line="240" w:lineRule="auto"/>
        <w:ind w:left="0" w:firstLine="0"/>
        <w:rPr>
          <w:sz w:val="24"/>
          <w:szCs w:val="24"/>
        </w:rPr>
      </w:pPr>
      <w:r w:rsidRPr="00D26DC5">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874666" w:rsidRPr="00D26DC5" w:rsidRDefault="00874666" w:rsidP="00902B1D">
      <w:pPr>
        <w:pStyle w:val="a0"/>
        <w:numPr>
          <w:ilvl w:val="0"/>
          <w:numId w:val="0"/>
        </w:numPr>
        <w:spacing w:line="240" w:lineRule="auto"/>
        <w:rPr>
          <w:rFonts w:eastAsia="Times New Roman"/>
          <w:sz w:val="24"/>
          <w:szCs w:val="24"/>
        </w:rPr>
      </w:pPr>
    </w:p>
    <w:p w:rsidR="00874666" w:rsidRPr="00D26DC5" w:rsidRDefault="00874666" w:rsidP="00902B1D">
      <w:pPr>
        <w:spacing w:after="0" w:line="240" w:lineRule="auto"/>
        <w:rPr>
          <w:szCs w:val="24"/>
        </w:rPr>
      </w:pPr>
      <w:r w:rsidRPr="00D26DC5">
        <w:rPr>
          <w:rFonts w:eastAsia="Times New Roman"/>
          <w:b/>
          <w:szCs w:val="24"/>
        </w:rPr>
        <w:t>Выпускник на углубленном уровне получит возможность научиться:</w:t>
      </w:r>
    </w:p>
    <w:p w:rsidR="00874666" w:rsidRPr="00D26DC5" w:rsidRDefault="00874666" w:rsidP="00902B1D">
      <w:pPr>
        <w:pStyle w:val="a0"/>
        <w:spacing w:line="240" w:lineRule="auto"/>
        <w:ind w:left="0" w:firstLine="0"/>
        <w:rPr>
          <w:i/>
          <w:sz w:val="24"/>
          <w:szCs w:val="24"/>
        </w:rPr>
      </w:pPr>
      <w:r w:rsidRPr="00D26DC5">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874666" w:rsidRPr="00D26DC5" w:rsidRDefault="00874666" w:rsidP="00902B1D">
      <w:pPr>
        <w:pStyle w:val="a0"/>
        <w:spacing w:line="240" w:lineRule="auto"/>
        <w:ind w:left="0" w:firstLine="0"/>
        <w:rPr>
          <w:i/>
          <w:sz w:val="24"/>
          <w:szCs w:val="24"/>
        </w:rPr>
      </w:pPr>
      <w:r w:rsidRPr="00D26DC5">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74666" w:rsidRPr="00D26DC5" w:rsidRDefault="00874666" w:rsidP="00902B1D">
      <w:pPr>
        <w:pStyle w:val="a0"/>
        <w:spacing w:line="240" w:lineRule="auto"/>
        <w:ind w:left="0" w:firstLine="0"/>
        <w:rPr>
          <w:i/>
          <w:sz w:val="24"/>
          <w:szCs w:val="24"/>
        </w:rPr>
      </w:pPr>
      <w:r w:rsidRPr="00D26DC5">
        <w:rPr>
          <w:i/>
          <w:sz w:val="24"/>
          <w:szCs w:val="24"/>
        </w:rPr>
        <w:t>использовать знания о методе «разделяй и властвуй»;</w:t>
      </w:r>
    </w:p>
    <w:p w:rsidR="00874666" w:rsidRPr="00D26DC5" w:rsidRDefault="00874666" w:rsidP="00902B1D">
      <w:pPr>
        <w:pStyle w:val="a0"/>
        <w:spacing w:line="240" w:lineRule="auto"/>
        <w:ind w:left="0" w:firstLine="0"/>
        <w:rPr>
          <w:i/>
          <w:sz w:val="24"/>
          <w:szCs w:val="24"/>
        </w:rPr>
      </w:pPr>
      <w:r w:rsidRPr="00D26DC5">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874666" w:rsidRPr="00D26DC5" w:rsidRDefault="00874666" w:rsidP="00902B1D">
      <w:pPr>
        <w:pStyle w:val="a0"/>
        <w:spacing w:line="240" w:lineRule="auto"/>
        <w:ind w:left="0" w:firstLine="0"/>
        <w:rPr>
          <w:i/>
          <w:sz w:val="24"/>
          <w:szCs w:val="24"/>
        </w:rPr>
      </w:pPr>
      <w:r w:rsidRPr="00D26DC5">
        <w:rPr>
          <w:i/>
          <w:sz w:val="24"/>
          <w:szCs w:val="24"/>
        </w:rPr>
        <w:t>использовать понятие универсального алгоритма и приводить примеры алгоритмически неразрешимых проблем;</w:t>
      </w:r>
    </w:p>
    <w:p w:rsidR="00874666" w:rsidRPr="00D26DC5" w:rsidRDefault="00874666" w:rsidP="00902B1D">
      <w:pPr>
        <w:pStyle w:val="a0"/>
        <w:spacing w:line="240" w:lineRule="auto"/>
        <w:ind w:left="0" w:firstLine="0"/>
        <w:rPr>
          <w:i/>
          <w:sz w:val="24"/>
          <w:szCs w:val="24"/>
        </w:rPr>
      </w:pPr>
      <w:r w:rsidRPr="00D26DC5">
        <w:rPr>
          <w:i/>
          <w:sz w:val="24"/>
          <w:szCs w:val="24"/>
        </w:rPr>
        <w:t>использовать второй язык программирования; сравнивать преимущества и недостатки двух языков программирования;</w:t>
      </w:r>
    </w:p>
    <w:p w:rsidR="00874666" w:rsidRPr="00D26DC5" w:rsidRDefault="00874666" w:rsidP="00902B1D">
      <w:pPr>
        <w:pStyle w:val="a0"/>
        <w:spacing w:line="240" w:lineRule="auto"/>
        <w:ind w:left="0" w:firstLine="0"/>
        <w:rPr>
          <w:i/>
          <w:sz w:val="24"/>
          <w:szCs w:val="24"/>
        </w:rPr>
      </w:pPr>
      <w:r w:rsidRPr="00D26DC5">
        <w:rPr>
          <w:i/>
          <w:sz w:val="24"/>
          <w:szCs w:val="24"/>
        </w:rPr>
        <w:t xml:space="preserve">создавать программы для учебных или проектных задач средней сложности; </w:t>
      </w:r>
    </w:p>
    <w:p w:rsidR="00874666" w:rsidRPr="00D26DC5" w:rsidRDefault="00874666" w:rsidP="00902B1D">
      <w:pPr>
        <w:pStyle w:val="a0"/>
        <w:spacing w:line="240" w:lineRule="auto"/>
        <w:ind w:left="0" w:firstLine="0"/>
        <w:rPr>
          <w:i/>
          <w:sz w:val="24"/>
          <w:szCs w:val="24"/>
        </w:rPr>
      </w:pPr>
      <w:r w:rsidRPr="00D26DC5">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874666" w:rsidRPr="00D26DC5" w:rsidRDefault="00874666" w:rsidP="00902B1D">
      <w:pPr>
        <w:pStyle w:val="a0"/>
        <w:spacing w:line="240" w:lineRule="auto"/>
        <w:ind w:left="0" w:firstLine="0"/>
        <w:rPr>
          <w:sz w:val="24"/>
          <w:szCs w:val="24"/>
        </w:rPr>
      </w:pPr>
      <w:r w:rsidRPr="00D26DC5">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74666" w:rsidRPr="00D26DC5" w:rsidRDefault="00874666" w:rsidP="00902B1D">
      <w:pPr>
        <w:pStyle w:val="a0"/>
        <w:spacing w:line="240" w:lineRule="auto"/>
        <w:ind w:left="0" w:firstLine="0"/>
        <w:rPr>
          <w:i/>
          <w:sz w:val="24"/>
          <w:szCs w:val="24"/>
        </w:rPr>
      </w:pPr>
      <w:r w:rsidRPr="00D26DC5">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874666" w:rsidRPr="00D26DC5" w:rsidRDefault="00874666" w:rsidP="00902B1D">
      <w:pPr>
        <w:pStyle w:val="a0"/>
        <w:spacing w:line="240" w:lineRule="auto"/>
        <w:ind w:left="0" w:firstLine="0"/>
        <w:rPr>
          <w:i/>
          <w:sz w:val="24"/>
          <w:szCs w:val="24"/>
        </w:rPr>
      </w:pPr>
      <w:r w:rsidRPr="00D26DC5">
        <w:rPr>
          <w:i/>
          <w:sz w:val="24"/>
          <w:szCs w:val="24"/>
        </w:rPr>
        <w:t>использовать пакеты программ и сервисы обработки и представления данных, в том числе – статистической обработки;</w:t>
      </w:r>
    </w:p>
    <w:p w:rsidR="00874666" w:rsidRPr="00D26DC5" w:rsidRDefault="00874666" w:rsidP="00902B1D">
      <w:pPr>
        <w:pStyle w:val="a0"/>
        <w:spacing w:line="240" w:lineRule="auto"/>
        <w:ind w:left="0" w:firstLine="0"/>
        <w:rPr>
          <w:i/>
          <w:sz w:val="24"/>
          <w:szCs w:val="24"/>
        </w:rPr>
      </w:pPr>
      <w:r w:rsidRPr="00D26DC5">
        <w:rPr>
          <w:i/>
          <w:sz w:val="24"/>
          <w:szCs w:val="24"/>
        </w:rPr>
        <w:lastRenderedPageBreak/>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874666" w:rsidRPr="00D26DC5" w:rsidRDefault="00874666" w:rsidP="00902B1D">
      <w:pPr>
        <w:pStyle w:val="a0"/>
        <w:spacing w:line="240" w:lineRule="auto"/>
        <w:ind w:left="0" w:firstLine="0"/>
        <w:rPr>
          <w:i/>
          <w:sz w:val="24"/>
          <w:szCs w:val="24"/>
        </w:rPr>
      </w:pPr>
      <w:r w:rsidRPr="00D26DC5">
        <w:rPr>
          <w:i/>
          <w:sz w:val="24"/>
          <w:szCs w:val="24"/>
        </w:rPr>
        <w:t>создавать многотабличные базы данных; работе с базами данных и справочными системами с помощью веб-интерфейса.</w:t>
      </w:r>
    </w:p>
    <w:p w:rsidR="009E45F0" w:rsidRPr="00D26DC5" w:rsidRDefault="009E45F0" w:rsidP="00902B1D">
      <w:pPr>
        <w:pStyle w:val="1"/>
        <w:spacing w:before="0" w:beforeAutospacing="0" w:after="0" w:afterAutospacing="0"/>
        <w:ind w:left="709"/>
        <w:rPr>
          <w:sz w:val="24"/>
          <w:szCs w:val="24"/>
        </w:rPr>
      </w:pPr>
      <w:bookmarkStart w:id="56" w:name="_Toc532382822"/>
      <w:r w:rsidRPr="00D26DC5">
        <w:rPr>
          <w:sz w:val="24"/>
          <w:szCs w:val="24"/>
        </w:rPr>
        <w:t>Физика</w:t>
      </w:r>
      <w:bookmarkEnd w:id="56"/>
    </w:p>
    <w:p w:rsidR="009E45F0" w:rsidRPr="00D26DC5" w:rsidRDefault="009E45F0" w:rsidP="00D26DC5">
      <w:pPr>
        <w:spacing w:after="0" w:line="240" w:lineRule="auto"/>
        <w:ind w:firstLine="709"/>
        <w:rPr>
          <w:szCs w:val="24"/>
        </w:rPr>
      </w:pPr>
      <w:r w:rsidRPr="00D26DC5">
        <w:rPr>
          <w:rFonts w:eastAsia="Times New Roman"/>
          <w:b/>
          <w:szCs w:val="24"/>
        </w:rPr>
        <w:t>В результате изучения учебного предмета «Физика» на уровне среднего общего образования:</w:t>
      </w:r>
    </w:p>
    <w:p w:rsidR="009E45F0" w:rsidRPr="00D26DC5" w:rsidRDefault="009E45F0" w:rsidP="00D26DC5">
      <w:pPr>
        <w:spacing w:after="0" w:line="240" w:lineRule="auto"/>
        <w:ind w:firstLine="709"/>
        <w:rPr>
          <w:szCs w:val="24"/>
        </w:rPr>
      </w:pPr>
      <w:r w:rsidRPr="00D26DC5">
        <w:rPr>
          <w:rFonts w:eastAsia="Times New Roman"/>
          <w:b/>
          <w:szCs w:val="24"/>
        </w:rPr>
        <w:t>Выпускник на базовом уровне научится:</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демонстрировать на примерах взаимосвязь между физикой и другими естественными науками;</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использовать для описания характера протекания физических процессов физические законы с учетом границ их применимости;</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учитывать границы применения изученных физических моделей при решении физических и межпредметных задач;</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использовать информацию и применять знания о принципах работы и основных характеристиках</w:t>
      </w:r>
      <w:r w:rsidR="00D571A7">
        <w:rPr>
          <w:sz w:val="24"/>
          <w:szCs w:val="24"/>
        </w:rPr>
        <w:t xml:space="preserve"> </w:t>
      </w:r>
      <w:r w:rsidRPr="00D26DC5">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9E45F0" w:rsidRPr="00D26DC5" w:rsidRDefault="009E45F0" w:rsidP="00902B1D">
      <w:pPr>
        <w:pStyle w:val="a0"/>
        <w:tabs>
          <w:tab w:val="left" w:pos="0"/>
        </w:tabs>
        <w:spacing w:line="240" w:lineRule="auto"/>
        <w:ind w:left="0" w:firstLine="0"/>
        <w:rPr>
          <w:sz w:val="24"/>
          <w:szCs w:val="24"/>
        </w:rPr>
      </w:pPr>
      <w:r w:rsidRPr="00D26DC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E45F0" w:rsidRPr="00D26DC5" w:rsidRDefault="009E45F0" w:rsidP="00902B1D">
      <w:pPr>
        <w:tabs>
          <w:tab w:val="left" w:pos="0"/>
        </w:tabs>
        <w:spacing w:after="0" w:line="240" w:lineRule="auto"/>
        <w:rPr>
          <w:szCs w:val="24"/>
        </w:rPr>
      </w:pPr>
      <w:r w:rsidRPr="00D26DC5">
        <w:rPr>
          <w:rFonts w:eastAsia="Times New Roman"/>
          <w:b/>
          <w:szCs w:val="24"/>
        </w:rPr>
        <w:t>Выпускник на базовом уровне получит возможность научиться:</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выдвигать гипотезы на основе знания основополагающих физических закономерностей и законов;</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самостоятельно планировать и проводить физические эксперименты;</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характеризовать глобальные проблемы, стоящие перед человечеством: энергетические, сырьевые, экологические,–и роль физики в решении этих проблем;</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объяснять принципы работы и характеристики изученных машин, приборов и технических устройств;</w:t>
      </w:r>
    </w:p>
    <w:p w:rsidR="009E45F0" w:rsidRPr="00D26DC5" w:rsidRDefault="009E45F0" w:rsidP="00902B1D">
      <w:pPr>
        <w:pStyle w:val="a0"/>
        <w:tabs>
          <w:tab w:val="left" w:pos="0"/>
        </w:tabs>
        <w:spacing w:line="240" w:lineRule="auto"/>
        <w:ind w:left="0" w:firstLine="0"/>
        <w:rPr>
          <w:i/>
          <w:sz w:val="24"/>
          <w:szCs w:val="24"/>
        </w:rPr>
      </w:pPr>
      <w:r w:rsidRPr="00D26DC5">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E45F0" w:rsidRPr="00D26DC5" w:rsidRDefault="009E45F0" w:rsidP="00902B1D">
      <w:pPr>
        <w:tabs>
          <w:tab w:val="left" w:pos="0"/>
        </w:tabs>
        <w:spacing w:after="0" w:line="240" w:lineRule="auto"/>
        <w:rPr>
          <w:szCs w:val="24"/>
        </w:rPr>
      </w:pPr>
    </w:p>
    <w:p w:rsidR="009E45F0" w:rsidRPr="00D26DC5" w:rsidRDefault="009E45F0" w:rsidP="00902B1D">
      <w:pPr>
        <w:tabs>
          <w:tab w:val="left" w:pos="0"/>
        </w:tabs>
        <w:spacing w:after="0" w:line="240" w:lineRule="auto"/>
        <w:rPr>
          <w:szCs w:val="24"/>
        </w:rPr>
      </w:pPr>
      <w:r w:rsidRPr="00D26DC5">
        <w:rPr>
          <w:rFonts w:eastAsia="Times New Roman"/>
          <w:b/>
          <w:szCs w:val="24"/>
        </w:rPr>
        <w:t>Выпускник на углубленном уровне научится:</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характеризовать взаимосвязь между физикой и другими естественными науками;</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самостоятельно планировать и проводить физические эксперименты;</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объяснять границы применения изученных физических моделей при решении физических и межпредметных задач;</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выдвигать гипотезы на основе знания основополагающих физических закономерностей и законов;</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9E45F0" w:rsidRPr="00D26DC5" w:rsidRDefault="009E45F0" w:rsidP="00902B1D">
      <w:pPr>
        <w:pStyle w:val="a0"/>
        <w:tabs>
          <w:tab w:val="left" w:pos="0"/>
        </w:tabs>
        <w:spacing w:line="240" w:lineRule="auto"/>
        <w:ind w:left="0" w:firstLine="0"/>
        <w:rPr>
          <w:rFonts w:ascii="Arial" w:hAnsi="Arial" w:cs="Arial"/>
          <w:sz w:val="24"/>
          <w:szCs w:val="24"/>
        </w:rPr>
      </w:pPr>
      <w:r w:rsidRPr="00D26DC5">
        <w:rPr>
          <w:sz w:val="24"/>
          <w:szCs w:val="24"/>
        </w:rPr>
        <w:t>объяснять принципы работы и характеристики изученных машин, приборов и технических устройств;</w:t>
      </w:r>
    </w:p>
    <w:p w:rsidR="009E45F0" w:rsidRPr="00D26DC5" w:rsidRDefault="009E45F0" w:rsidP="00902B1D">
      <w:pPr>
        <w:pStyle w:val="a0"/>
        <w:tabs>
          <w:tab w:val="left" w:pos="0"/>
        </w:tabs>
        <w:spacing w:line="240" w:lineRule="auto"/>
        <w:ind w:left="0" w:firstLine="0"/>
        <w:rPr>
          <w:sz w:val="24"/>
          <w:szCs w:val="24"/>
        </w:rPr>
      </w:pPr>
      <w:r w:rsidRPr="00D26DC5">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E45F0" w:rsidRPr="00D26DC5" w:rsidRDefault="009E45F0" w:rsidP="00902B1D">
      <w:pPr>
        <w:tabs>
          <w:tab w:val="left" w:pos="0"/>
        </w:tabs>
        <w:spacing w:after="0" w:line="240" w:lineRule="auto"/>
        <w:rPr>
          <w:szCs w:val="24"/>
        </w:rPr>
      </w:pPr>
    </w:p>
    <w:p w:rsidR="009E45F0" w:rsidRPr="00D26DC5" w:rsidRDefault="009E45F0" w:rsidP="00902B1D">
      <w:pPr>
        <w:tabs>
          <w:tab w:val="left" w:pos="0"/>
        </w:tabs>
        <w:spacing w:after="0" w:line="240" w:lineRule="auto"/>
        <w:rPr>
          <w:szCs w:val="24"/>
        </w:rPr>
      </w:pPr>
      <w:r w:rsidRPr="00D26DC5">
        <w:rPr>
          <w:rFonts w:eastAsia="Times New Roman"/>
          <w:b/>
          <w:szCs w:val="24"/>
        </w:rPr>
        <w:t>Выпускник на углубленном уровне получит возможность научиться:</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lastRenderedPageBreak/>
        <w:t>описывать и анализировать полученную в результате проведенных физических экспериментов информацию, определять ее достоверность;</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решать экспериментальные</w:t>
      </w:r>
      <w:r w:rsidRPr="00D26DC5">
        <w:rPr>
          <w:i/>
          <w:color w:val="20124D"/>
          <w:sz w:val="24"/>
          <w:szCs w:val="24"/>
        </w:rPr>
        <w:t>,</w:t>
      </w:r>
      <w:r w:rsidRPr="00D26DC5">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формулировать и решать новые задачи, возникающие в ходе учебно-исследовательской и проектной деятельности;</w:t>
      </w:r>
    </w:p>
    <w:p w:rsidR="009E45F0" w:rsidRPr="00D26DC5" w:rsidRDefault="009E45F0" w:rsidP="00902B1D">
      <w:pPr>
        <w:pStyle w:val="a0"/>
        <w:tabs>
          <w:tab w:val="left" w:pos="0"/>
        </w:tabs>
        <w:spacing w:line="240" w:lineRule="auto"/>
        <w:ind w:left="0" w:firstLine="0"/>
        <w:rPr>
          <w:rFonts w:ascii="Arial" w:hAnsi="Arial" w:cs="Arial"/>
          <w:i/>
          <w:sz w:val="24"/>
          <w:szCs w:val="24"/>
        </w:rPr>
      </w:pPr>
      <w:r w:rsidRPr="00D26DC5">
        <w:rPr>
          <w:i/>
          <w:sz w:val="24"/>
          <w:szCs w:val="24"/>
        </w:rPr>
        <w:t>усовершенствовать приборы и методы исследования в соответствии с поставленной задачей;</w:t>
      </w:r>
    </w:p>
    <w:p w:rsidR="009E45F0" w:rsidRDefault="009E45F0" w:rsidP="00902B1D">
      <w:pPr>
        <w:pStyle w:val="a0"/>
        <w:tabs>
          <w:tab w:val="left" w:pos="0"/>
        </w:tabs>
        <w:spacing w:line="240" w:lineRule="auto"/>
        <w:ind w:left="0" w:firstLine="0"/>
        <w:rPr>
          <w:i/>
          <w:sz w:val="24"/>
          <w:szCs w:val="24"/>
          <w:lang w:val="ru-RU"/>
        </w:rPr>
      </w:pPr>
      <w:r w:rsidRPr="00D26DC5">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B0C09" w:rsidRPr="00D26DC5" w:rsidRDefault="00CB0C09" w:rsidP="00CB0C09">
      <w:pPr>
        <w:pStyle w:val="1"/>
        <w:spacing w:before="0" w:beforeAutospacing="0" w:after="0" w:afterAutospacing="0"/>
        <w:ind w:left="709"/>
        <w:rPr>
          <w:sz w:val="24"/>
          <w:szCs w:val="24"/>
        </w:rPr>
      </w:pPr>
      <w:r w:rsidRPr="00D26DC5">
        <w:rPr>
          <w:sz w:val="24"/>
          <w:szCs w:val="24"/>
        </w:rPr>
        <w:t>Химия</w:t>
      </w:r>
    </w:p>
    <w:p w:rsidR="00CB0C09" w:rsidRPr="00D26DC5" w:rsidRDefault="00CB0C09" w:rsidP="00CB0C09">
      <w:pPr>
        <w:spacing w:after="0" w:line="240" w:lineRule="auto"/>
        <w:ind w:firstLine="709"/>
        <w:rPr>
          <w:b/>
          <w:szCs w:val="24"/>
        </w:rPr>
      </w:pPr>
      <w:r w:rsidRPr="00D26DC5">
        <w:rPr>
          <w:b/>
          <w:szCs w:val="24"/>
        </w:rPr>
        <w:t>В результате изучения учебного предмета «Химия» на уровне среднего общего образования:</w:t>
      </w:r>
    </w:p>
    <w:p w:rsidR="00CB0C09" w:rsidRPr="00D26DC5" w:rsidRDefault="00CB0C09" w:rsidP="00CB0C09">
      <w:pPr>
        <w:spacing w:after="0" w:line="240" w:lineRule="auto"/>
        <w:ind w:firstLine="709"/>
        <w:rPr>
          <w:b/>
          <w:szCs w:val="24"/>
        </w:rPr>
      </w:pPr>
      <w:r w:rsidRPr="00D26DC5">
        <w:rPr>
          <w:b/>
          <w:szCs w:val="24"/>
        </w:rPr>
        <w:t>Выпускник на базовом уровне научится:</w:t>
      </w:r>
    </w:p>
    <w:p w:rsidR="00CB0C09" w:rsidRPr="00D26DC5" w:rsidRDefault="00CB0C09" w:rsidP="00CB0C09">
      <w:pPr>
        <w:pStyle w:val="a0"/>
        <w:spacing w:line="240" w:lineRule="auto"/>
        <w:ind w:left="0" w:firstLine="0"/>
        <w:rPr>
          <w:sz w:val="24"/>
          <w:szCs w:val="24"/>
        </w:rPr>
      </w:pPr>
      <w:r w:rsidRPr="00D26DC5">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CB0C09" w:rsidRPr="00D26DC5" w:rsidRDefault="00CB0C09" w:rsidP="00CB0C09">
      <w:pPr>
        <w:pStyle w:val="a0"/>
        <w:spacing w:line="240" w:lineRule="auto"/>
        <w:ind w:left="0" w:firstLine="0"/>
        <w:rPr>
          <w:sz w:val="24"/>
          <w:szCs w:val="24"/>
        </w:rPr>
      </w:pPr>
      <w:r w:rsidRPr="00D26DC5">
        <w:rPr>
          <w:sz w:val="24"/>
          <w:szCs w:val="24"/>
        </w:rPr>
        <w:t>демонстрировать на примерах взаимосвязь между химией и другими естественными науками;</w:t>
      </w:r>
    </w:p>
    <w:p w:rsidR="00CB0C09" w:rsidRPr="00D26DC5" w:rsidRDefault="00CB0C09" w:rsidP="00CB0C09">
      <w:pPr>
        <w:pStyle w:val="a0"/>
        <w:spacing w:line="240" w:lineRule="auto"/>
        <w:ind w:left="0" w:firstLine="0"/>
        <w:rPr>
          <w:sz w:val="24"/>
          <w:szCs w:val="24"/>
        </w:rPr>
      </w:pPr>
      <w:r w:rsidRPr="00D26DC5">
        <w:rPr>
          <w:sz w:val="24"/>
          <w:szCs w:val="24"/>
        </w:rPr>
        <w:t>раскрывать на примерах положения теории химического строения А.М. Бутлерова;</w:t>
      </w:r>
    </w:p>
    <w:p w:rsidR="00CB0C09" w:rsidRPr="00D26DC5" w:rsidRDefault="00CB0C09" w:rsidP="00CB0C09">
      <w:pPr>
        <w:pStyle w:val="a0"/>
        <w:spacing w:line="240" w:lineRule="auto"/>
        <w:ind w:left="0" w:firstLine="0"/>
        <w:rPr>
          <w:sz w:val="24"/>
          <w:szCs w:val="24"/>
        </w:rPr>
      </w:pPr>
      <w:r w:rsidRPr="00D26DC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B0C09" w:rsidRPr="00D26DC5" w:rsidRDefault="00CB0C09" w:rsidP="00CB0C09">
      <w:pPr>
        <w:pStyle w:val="a0"/>
        <w:spacing w:line="240" w:lineRule="auto"/>
        <w:ind w:left="0" w:firstLine="0"/>
        <w:rPr>
          <w:sz w:val="24"/>
          <w:szCs w:val="24"/>
        </w:rPr>
      </w:pPr>
      <w:r w:rsidRPr="00D26DC5">
        <w:rPr>
          <w:sz w:val="24"/>
          <w:szCs w:val="24"/>
        </w:rPr>
        <w:t>объяснять причины многообразия веществ на основе общих представлений об их составе и строении;</w:t>
      </w:r>
    </w:p>
    <w:p w:rsidR="00CB0C09" w:rsidRPr="00D26DC5" w:rsidRDefault="00CB0C09" w:rsidP="00CB0C09">
      <w:pPr>
        <w:pStyle w:val="a0"/>
        <w:spacing w:line="240" w:lineRule="auto"/>
        <w:ind w:left="0" w:firstLine="0"/>
        <w:rPr>
          <w:sz w:val="24"/>
          <w:szCs w:val="24"/>
        </w:rPr>
      </w:pPr>
      <w:r w:rsidRPr="00D26DC5">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B0C09" w:rsidRPr="00D26DC5" w:rsidRDefault="00CB0C09" w:rsidP="00CB0C09">
      <w:pPr>
        <w:pStyle w:val="a0"/>
        <w:spacing w:line="240" w:lineRule="auto"/>
        <w:ind w:left="0" w:firstLine="0"/>
        <w:rPr>
          <w:sz w:val="24"/>
          <w:szCs w:val="24"/>
        </w:rPr>
      </w:pPr>
      <w:r w:rsidRPr="00D26DC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B0C09" w:rsidRPr="00D26DC5" w:rsidRDefault="00CB0C09" w:rsidP="00CB0C09">
      <w:pPr>
        <w:pStyle w:val="a0"/>
        <w:spacing w:line="240" w:lineRule="auto"/>
        <w:ind w:left="0" w:firstLine="0"/>
        <w:rPr>
          <w:sz w:val="24"/>
          <w:szCs w:val="24"/>
        </w:rPr>
      </w:pPr>
      <w:r w:rsidRPr="00D26DC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B0C09" w:rsidRPr="00D26DC5" w:rsidRDefault="00CB0C09" w:rsidP="00CB0C09">
      <w:pPr>
        <w:pStyle w:val="a0"/>
        <w:spacing w:line="240" w:lineRule="auto"/>
        <w:ind w:left="0" w:firstLine="0"/>
        <w:rPr>
          <w:sz w:val="24"/>
          <w:szCs w:val="24"/>
        </w:rPr>
      </w:pPr>
      <w:r w:rsidRPr="00D26DC5">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CB0C09" w:rsidRPr="00D26DC5" w:rsidRDefault="00CB0C09" w:rsidP="00CB0C09">
      <w:pPr>
        <w:pStyle w:val="a0"/>
        <w:spacing w:line="240" w:lineRule="auto"/>
        <w:ind w:left="0" w:firstLine="0"/>
        <w:rPr>
          <w:sz w:val="24"/>
          <w:szCs w:val="24"/>
        </w:rPr>
      </w:pPr>
      <w:r w:rsidRPr="00D26DC5">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B0C09" w:rsidRPr="00D26DC5" w:rsidRDefault="00CB0C09" w:rsidP="00CB0C09">
      <w:pPr>
        <w:pStyle w:val="a0"/>
        <w:spacing w:line="240" w:lineRule="auto"/>
        <w:ind w:left="0" w:firstLine="0"/>
        <w:rPr>
          <w:sz w:val="24"/>
          <w:szCs w:val="24"/>
        </w:rPr>
      </w:pPr>
      <w:r w:rsidRPr="00D26DC5">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B0C09" w:rsidRPr="00D26DC5" w:rsidRDefault="00CB0C09" w:rsidP="00CB0C09">
      <w:pPr>
        <w:pStyle w:val="a0"/>
        <w:spacing w:line="240" w:lineRule="auto"/>
        <w:ind w:left="0" w:firstLine="0"/>
        <w:rPr>
          <w:sz w:val="24"/>
          <w:szCs w:val="24"/>
        </w:rPr>
      </w:pPr>
      <w:r w:rsidRPr="00D26DC5">
        <w:rPr>
          <w:sz w:val="24"/>
          <w:szCs w:val="24"/>
        </w:rPr>
        <w:t>владеть правилами и приемами безопасной работы с химическими веществами и лабораторным оборудованием;</w:t>
      </w:r>
    </w:p>
    <w:p w:rsidR="00CB0C09" w:rsidRPr="00D26DC5" w:rsidRDefault="00CB0C09" w:rsidP="00CB0C09">
      <w:pPr>
        <w:pStyle w:val="a0"/>
        <w:spacing w:line="240" w:lineRule="auto"/>
        <w:ind w:left="0" w:firstLine="0"/>
        <w:rPr>
          <w:sz w:val="24"/>
          <w:szCs w:val="24"/>
        </w:rPr>
      </w:pPr>
      <w:r w:rsidRPr="00D26DC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гидролиза солей в повседневной жизни человека;</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B0C09" w:rsidRPr="00D26DC5" w:rsidRDefault="00CB0C09" w:rsidP="00CB0C09">
      <w:pPr>
        <w:pStyle w:val="a0"/>
        <w:spacing w:line="240" w:lineRule="auto"/>
        <w:ind w:left="0" w:firstLine="0"/>
        <w:rPr>
          <w:sz w:val="24"/>
          <w:szCs w:val="24"/>
        </w:rPr>
      </w:pPr>
      <w:r w:rsidRPr="00D26DC5">
        <w:rPr>
          <w:rStyle w:val="ac"/>
          <w:sz w:val="24"/>
          <w:szCs w:val="24"/>
        </w:rPr>
        <w:lastRenderedPageBreak/>
        <w:t>приводить примеры химических реакций, раскрывающих общие химические свойства простых веществ – металлов и неметаллов;</w:t>
      </w:r>
    </w:p>
    <w:p w:rsidR="00CB0C09" w:rsidRPr="00D26DC5" w:rsidRDefault="00CB0C09" w:rsidP="00CB0C09">
      <w:pPr>
        <w:pStyle w:val="a0"/>
        <w:spacing w:line="240" w:lineRule="auto"/>
        <w:ind w:left="0" w:firstLine="0"/>
        <w:rPr>
          <w:sz w:val="24"/>
          <w:szCs w:val="24"/>
        </w:rPr>
      </w:pPr>
      <w:r w:rsidRPr="00D26DC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B0C09" w:rsidRPr="00D26DC5" w:rsidRDefault="00CB0C09" w:rsidP="00CB0C09">
      <w:pPr>
        <w:pStyle w:val="a0"/>
        <w:spacing w:line="240" w:lineRule="auto"/>
        <w:ind w:left="0" w:firstLine="0"/>
        <w:rPr>
          <w:sz w:val="24"/>
          <w:szCs w:val="24"/>
        </w:rPr>
      </w:pPr>
      <w:r w:rsidRPr="00D26DC5">
        <w:rPr>
          <w:sz w:val="24"/>
          <w:szCs w:val="24"/>
        </w:rPr>
        <w:t>владеть правилами безопасного обращения с едкими, горючими и токсичными веществами, средствами бытовой химии;</w:t>
      </w:r>
    </w:p>
    <w:p w:rsidR="00CB0C09" w:rsidRPr="00D26DC5" w:rsidRDefault="00CB0C09" w:rsidP="00CB0C09">
      <w:pPr>
        <w:pStyle w:val="a0"/>
        <w:spacing w:line="240" w:lineRule="auto"/>
        <w:ind w:left="0" w:firstLine="0"/>
        <w:rPr>
          <w:sz w:val="24"/>
          <w:szCs w:val="24"/>
        </w:rPr>
      </w:pPr>
      <w:r w:rsidRPr="00D26DC5">
        <w:rPr>
          <w:sz w:val="24"/>
          <w:szCs w:val="24"/>
        </w:rPr>
        <w:t>осуществлять поиск химической информации по названиям, идентификаторам, структурным формулам веществ;</w:t>
      </w:r>
    </w:p>
    <w:p w:rsidR="00CB0C09" w:rsidRPr="00D26DC5" w:rsidRDefault="00CB0C09" w:rsidP="00CB0C09">
      <w:pPr>
        <w:pStyle w:val="a0"/>
        <w:spacing w:line="240" w:lineRule="auto"/>
        <w:ind w:left="0" w:firstLine="0"/>
        <w:rPr>
          <w:sz w:val="24"/>
          <w:szCs w:val="24"/>
        </w:rPr>
      </w:pPr>
      <w:r w:rsidRPr="00D26DC5">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B0C09" w:rsidRPr="00D26DC5" w:rsidRDefault="00CB0C09" w:rsidP="00CB0C09">
      <w:pPr>
        <w:pStyle w:val="a0"/>
        <w:spacing w:line="240" w:lineRule="auto"/>
        <w:ind w:left="0" w:firstLine="0"/>
        <w:rPr>
          <w:sz w:val="24"/>
          <w:szCs w:val="24"/>
        </w:rPr>
      </w:pPr>
      <w:r w:rsidRPr="00D26DC5">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B0C09" w:rsidRPr="00D26DC5" w:rsidRDefault="00CB0C09" w:rsidP="00CB0C09">
      <w:pPr>
        <w:spacing w:after="0" w:line="240" w:lineRule="auto"/>
        <w:rPr>
          <w:szCs w:val="24"/>
        </w:rPr>
      </w:pPr>
    </w:p>
    <w:p w:rsidR="00CB0C09" w:rsidRPr="00D26DC5" w:rsidRDefault="00CB0C09" w:rsidP="00CB0C09">
      <w:pPr>
        <w:spacing w:after="0" w:line="240" w:lineRule="auto"/>
        <w:rPr>
          <w:b/>
          <w:szCs w:val="24"/>
        </w:rPr>
      </w:pPr>
      <w:r w:rsidRPr="00D26DC5">
        <w:rPr>
          <w:b/>
          <w:szCs w:val="24"/>
        </w:rPr>
        <w:t>Выпускник на базовом уровне получит возможность научиться:</w:t>
      </w:r>
    </w:p>
    <w:p w:rsidR="00CB0C09" w:rsidRPr="00D26DC5" w:rsidRDefault="00CB0C09" w:rsidP="00CB0C09">
      <w:pPr>
        <w:pStyle w:val="a0"/>
        <w:spacing w:line="240" w:lineRule="auto"/>
        <w:ind w:left="0" w:firstLine="0"/>
        <w:rPr>
          <w:i/>
          <w:sz w:val="24"/>
          <w:szCs w:val="24"/>
        </w:rPr>
      </w:pPr>
      <w:r w:rsidRPr="00D26DC5">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B0C09" w:rsidRPr="00D26DC5" w:rsidRDefault="00CB0C09" w:rsidP="00CB0C09">
      <w:pPr>
        <w:pStyle w:val="a0"/>
        <w:spacing w:line="240" w:lineRule="auto"/>
        <w:ind w:left="0" w:firstLine="0"/>
        <w:rPr>
          <w:i/>
          <w:sz w:val="24"/>
          <w:szCs w:val="24"/>
        </w:rPr>
      </w:pPr>
      <w:r w:rsidRPr="00D26DC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B0C09" w:rsidRPr="00D26DC5" w:rsidRDefault="00CB0C09" w:rsidP="00CB0C09">
      <w:pPr>
        <w:pStyle w:val="a0"/>
        <w:spacing w:line="240" w:lineRule="auto"/>
        <w:ind w:left="0" w:firstLine="0"/>
        <w:rPr>
          <w:i/>
          <w:sz w:val="24"/>
          <w:szCs w:val="24"/>
        </w:rPr>
      </w:pPr>
      <w:r w:rsidRPr="00D26DC5">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B0C09" w:rsidRPr="00D26DC5" w:rsidRDefault="00CB0C09" w:rsidP="00CB0C09">
      <w:pPr>
        <w:pStyle w:val="a0"/>
        <w:spacing w:line="240" w:lineRule="auto"/>
        <w:ind w:left="0" w:firstLine="0"/>
        <w:rPr>
          <w:i/>
          <w:sz w:val="24"/>
          <w:szCs w:val="24"/>
        </w:rPr>
      </w:pPr>
      <w:r w:rsidRPr="00D26DC5">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B0C09" w:rsidRPr="00D26DC5" w:rsidRDefault="00CB0C09" w:rsidP="00CB0C09">
      <w:pPr>
        <w:pStyle w:val="a0"/>
        <w:spacing w:line="240" w:lineRule="auto"/>
        <w:ind w:left="0" w:firstLine="0"/>
        <w:rPr>
          <w:i/>
          <w:sz w:val="24"/>
          <w:szCs w:val="24"/>
        </w:rPr>
      </w:pPr>
      <w:r w:rsidRPr="00D26DC5">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B0C09" w:rsidRPr="00D26DC5" w:rsidRDefault="00CB0C09" w:rsidP="00CB0C09">
      <w:pPr>
        <w:spacing w:after="0" w:line="240" w:lineRule="auto"/>
        <w:rPr>
          <w:szCs w:val="24"/>
        </w:rPr>
      </w:pPr>
    </w:p>
    <w:p w:rsidR="00CB0C09" w:rsidRPr="00D26DC5" w:rsidRDefault="00CB0C09" w:rsidP="00CB0C09">
      <w:pPr>
        <w:pStyle w:val="1"/>
        <w:spacing w:before="0" w:beforeAutospacing="0" w:after="0" w:afterAutospacing="0"/>
        <w:ind w:left="709"/>
        <w:rPr>
          <w:sz w:val="24"/>
          <w:szCs w:val="24"/>
        </w:rPr>
      </w:pPr>
      <w:bookmarkStart w:id="57" w:name="_Toc532382824"/>
      <w:r w:rsidRPr="00D26DC5">
        <w:rPr>
          <w:sz w:val="24"/>
          <w:szCs w:val="24"/>
        </w:rPr>
        <w:t>Биология</w:t>
      </w:r>
      <w:bookmarkEnd w:id="57"/>
    </w:p>
    <w:p w:rsidR="00CB0C09" w:rsidRPr="00D26DC5" w:rsidRDefault="00CB0C09" w:rsidP="00CB0C09">
      <w:pPr>
        <w:spacing w:after="0" w:line="240" w:lineRule="auto"/>
        <w:rPr>
          <w:b/>
          <w:szCs w:val="24"/>
        </w:rPr>
      </w:pPr>
      <w:r w:rsidRPr="00D26DC5">
        <w:rPr>
          <w:b/>
          <w:szCs w:val="24"/>
        </w:rPr>
        <w:t>В результате изучения учебного предмета «Биология» на уровне среднего общего образования:</w:t>
      </w:r>
    </w:p>
    <w:p w:rsidR="00CB0C09" w:rsidRPr="00D26DC5" w:rsidRDefault="00CB0C09" w:rsidP="00CB0C09">
      <w:pPr>
        <w:spacing w:after="0" w:line="240" w:lineRule="auto"/>
        <w:rPr>
          <w:b/>
          <w:szCs w:val="24"/>
        </w:rPr>
      </w:pPr>
      <w:r w:rsidRPr="00D26DC5">
        <w:rPr>
          <w:b/>
          <w:szCs w:val="24"/>
        </w:rPr>
        <w:t>Выпускник на базовом уровне научится:</w:t>
      </w:r>
    </w:p>
    <w:p w:rsidR="00CB0C09" w:rsidRPr="00D26DC5" w:rsidRDefault="00CB0C09" w:rsidP="00CB0C09">
      <w:pPr>
        <w:pStyle w:val="a0"/>
        <w:spacing w:line="240" w:lineRule="auto"/>
        <w:ind w:left="0" w:firstLine="0"/>
        <w:rPr>
          <w:sz w:val="24"/>
          <w:szCs w:val="24"/>
        </w:rPr>
      </w:pPr>
      <w:r w:rsidRPr="00D26DC5">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B0C09" w:rsidRPr="00D26DC5" w:rsidRDefault="00CB0C09" w:rsidP="00CB0C09">
      <w:pPr>
        <w:pStyle w:val="a0"/>
        <w:spacing w:line="240" w:lineRule="auto"/>
        <w:ind w:left="0" w:firstLine="0"/>
        <w:rPr>
          <w:sz w:val="24"/>
          <w:szCs w:val="24"/>
        </w:rPr>
      </w:pPr>
      <w:r w:rsidRPr="00D26DC5">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B0C09" w:rsidRPr="00D26DC5" w:rsidRDefault="00CB0C09" w:rsidP="00CB0C09">
      <w:pPr>
        <w:pStyle w:val="a0"/>
        <w:spacing w:line="240" w:lineRule="auto"/>
        <w:ind w:left="0" w:firstLine="0"/>
        <w:rPr>
          <w:sz w:val="24"/>
          <w:szCs w:val="24"/>
        </w:rPr>
      </w:pPr>
      <w:r w:rsidRPr="00D26DC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B0C09" w:rsidRPr="00D26DC5" w:rsidRDefault="00CB0C09" w:rsidP="00CB0C09">
      <w:pPr>
        <w:pStyle w:val="a0"/>
        <w:spacing w:line="240" w:lineRule="auto"/>
        <w:ind w:left="0" w:firstLine="0"/>
        <w:rPr>
          <w:sz w:val="24"/>
          <w:szCs w:val="24"/>
        </w:rPr>
      </w:pPr>
      <w:r w:rsidRPr="00D26DC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B0C09" w:rsidRPr="00D26DC5" w:rsidRDefault="00CB0C09" w:rsidP="00CB0C09">
      <w:pPr>
        <w:pStyle w:val="a0"/>
        <w:spacing w:line="240" w:lineRule="auto"/>
        <w:ind w:left="0" w:firstLine="0"/>
        <w:rPr>
          <w:sz w:val="24"/>
          <w:szCs w:val="24"/>
        </w:rPr>
      </w:pPr>
      <w:r w:rsidRPr="00D26DC5">
        <w:rPr>
          <w:sz w:val="24"/>
          <w:szCs w:val="24"/>
        </w:rPr>
        <w:t>формулировать гипотезы на основании предложенной биологической информации и предлагать варианты проверки гипотез;</w:t>
      </w:r>
    </w:p>
    <w:p w:rsidR="00CB0C09" w:rsidRPr="00D26DC5" w:rsidRDefault="00CB0C09" w:rsidP="00CB0C09">
      <w:pPr>
        <w:pStyle w:val="a0"/>
        <w:spacing w:line="240" w:lineRule="auto"/>
        <w:ind w:left="0" w:firstLine="0"/>
        <w:rPr>
          <w:sz w:val="24"/>
          <w:szCs w:val="24"/>
        </w:rPr>
      </w:pPr>
      <w:r w:rsidRPr="00D26DC5">
        <w:rPr>
          <w:sz w:val="24"/>
          <w:szCs w:val="24"/>
        </w:rPr>
        <w:t>сравнивать биологические объекты между собой по заданным критериям, делать выводы и умозаключения на основе сравнения;</w:t>
      </w:r>
    </w:p>
    <w:p w:rsidR="00CB0C09" w:rsidRPr="00D26DC5" w:rsidRDefault="00CB0C09" w:rsidP="00CB0C09">
      <w:pPr>
        <w:pStyle w:val="a0"/>
        <w:spacing w:line="240" w:lineRule="auto"/>
        <w:ind w:left="0" w:firstLine="0"/>
        <w:rPr>
          <w:sz w:val="24"/>
          <w:szCs w:val="24"/>
        </w:rPr>
      </w:pPr>
      <w:r w:rsidRPr="00D26DC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веществ основных групп органических соединений клетки (белков, жиров, углеводов, нуклеиновых кислот);</w:t>
      </w:r>
    </w:p>
    <w:p w:rsidR="00CB0C09" w:rsidRPr="00D26DC5" w:rsidRDefault="00CB0C09" w:rsidP="00CB0C09">
      <w:pPr>
        <w:pStyle w:val="a0"/>
        <w:spacing w:line="240" w:lineRule="auto"/>
        <w:ind w:left="0" w:firstLine="0"/>
        <w:rPr>
          <w:sz w:val="24"/>
          <w:szCs w:val="24"/>
        </w:rPr>
      </w:pPr>
      <w:r w:rsidRPr="00D26DC5">
        <w:rPr>
          <w:sz w:val="24"/>
          <w:szCs w:val="24"/>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B0C09" w:rsidRPr="00D26DC5" w:rsidRDefault="00CB0C09" w:rsidP="00CB0C09">
      <w:pPr>
        <w:pStyle w:val="a0"/>
        <w:spacing w:line="240" w:lineRule="auto"/>
        <w:ind w:left="0" w:firstLine="0"/>
        <w:rPr>
          <w:sz w:val="24"/>
          <w:szCs w:val="24"/>
        </w:rPr>
      </w:pPr>
      <w:r w:rsidRPr="00D26DC5">
        <w:rPr>
          <w:sz w:val="24"/>
          <w:szCs w:val="24"/>
        </w:rPr>
        <w:t>распознавать популяцию и биологический вид по основным признакам;</w:t>
      </w:r>
    </w:p>
    <w:p w:rsidR="00CB0C09" w:rsidRPr="00D26DC5" w:rsidRDefault="00CB0C09" w:rsidP="00CB0C09">
      <w:pPr>
        <w:pStyle w:val="a0"/>
        <w:spacing w:line="240" w:lineRule="auto"/>
        <w:ind w:left="0" w:firstLine="0"/>
        <w:rPr>
          <w:sz w:val="24"/>
          <w:szCs w:val="24"/>
        </w:rPr>
      </w:pPr>
      <w:r w:rsidRPr="00D26DC5">
        <w:rPr>
          <w:sz w:val="24"/>
          <w:szCs w:val="24"/>
        </w:rPr>
        <w:t>описывать фенотип многоклеточных растений и животных по морфологическому критерию;</w:t>
      </w:r>
    </w:p>
    <w:p w:rsidR="00CB0C09" w:rsidRPr="00D26DC5" w:rsidRDefault="00CB0C09" w:rsidP="00CB0C09">
      <w:pPr>
        <w:pStyle w:val="a0"/>
        <w:spacing w:line="240" w:lineRule="auto"/>
        <w:ind w:left="0" w:firstLine="0"/>
        <w:rPr>
          <w:sz w:val="24"/>
          <w:szCs w:val="24"/>
        </w:rPr>
      </w:pPr>
      <w:r w:rsidRPr="00D26DC5">
        <w:rPr>
          <w:sz w:val="24"/>
          <w:szCs w:val="24"/>
        </w:rPr>
        <w:t>объяснять многообразие организмов, применяя эволюционную теорию;</w:t>
      </w:r>
    </w:p>
    <w:p w:rsidR="00CB0C09" w:rsidRPr="00D26DC5" w:rsidRDefault="00CB0C09" w:rsidP="00CB0C09">
      <w:pPr>
        <w:pStyle w:val="a0"/>
        <w:spacing w:line="240" w:lineRule="auto"/>
        <w:ind w:left="0" w:firstLine="0"/>
        <w:rPr>
          <w:sz w:val="24"/>
          <w:szCs w:val="24"/>
        </w:rPr>
      </w:pPr>
      <w:r w:rsidRPr="00D26DC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B0C09" w:rsidRPr="00D26DC5" w:rsidRDefault="00CB0C09" w:rsidP="00CB0C09">
      <w:pPr>
        <w:pStyle w:val="a0"/>
        <w:spacing w:line="240" w:lineRule="auto"/>
        <w:ind w:left="0" w:firstLine="0"/>
        <w:rPr>
          <w:sz w:val="24"/>
          <w:szCs w:val="24"/>
        </w:rPr>
      </w:pPr>
      <w:r w:rsidRPr="00D26DC5">
        <w:rPr>
          <w:sz w:val="24"/>
          <w:szCs w:val="24"/>
        </w:rPr>
        <w:t>объяснять причины наследственных заболеваний;</w:t>
      </w:r>
    </w:p>
    <w:p w:rsidR="00CB0C09" w:rsidRPr="00D26DC5" w:rsidRDefault="00CB0C09" w:rsidP="00CB0C09">
      <w:pPr>
        <w:pStyle w:val="a0"/>
        <w:spacing w:line="240" w:lineRule="auto"/>
        <w:ind w:left="0" w:firstLine="0"/>
        <w:rPr>
          <w:sz w:val="24"/>
          <w:szCs w:val="24"/>
        </w:rPr>
      </w:pPr>
      <w:r w:rsidRPr="00D26DC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B0C09" w:rsidRPr="00D26DC5" w:rsidRDefault="00CB0C09" w:rsidP="00CB0C09">
      <w:pPr>
        <w:pStyle w:val="a0"/>
        <w:spacing w:line="240" w:lineRule="auto"/>
        <w:ind w:left="0" w:firstLine="0"/>
        <w:rPr>
          <w:sz w:val="24"/>
          <w:szCs w:val="24"/>
        </w:rPr>
      </w:pPr>
      <w:r w:rsidRPr="00D26DC5">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B0C09" w:rsidRPr="00D26DC5" w:rsidRDefault="00CB0C09" w:rsidP="00CB0C09">
      <w:pPr>
        <w:pStyle w:val="a0"/>
        <w:spacing w:line="240" w:lineRule="auto"/>
        <w:ind w:left="0" w:firstLine="0"/>
        <w:rPr>
          <w:sz w:val="24"/>
          <w:szCs w:val="24"/>
        </w:rPr>
      </w:pPr>
      <w:r w:rsidRPr="00D26DC5">
        <w:rPr>
          <w:sz w:val="24"/>
          <w:szCs w:val="24"/>
        </w:rPr>
        <w:t>составлять схемы переноса веществ и энергии в экосистеме (цепи питания);</w:t>
      </w:r>
    </w:p>
    <w:p w:rsidR="00CB0C09" w:rsidRPr="00D26DC5" w:rsidRDefault="00CB0C09" w:rsidP="00CB0C09">
      <w:pPr>
        <w:pStyle w:val="a0"/>
        <w:spacing w:line="240" w:lineRule="auto"/>
        <w:ind w:left="0" w:firstLine="0"/>
        <w:rPr>
          <w:sz w:val="24"/>
          <w:szCs w:val="24"/>
        </w:rPr>
      </w:pPr>
      <w:r w:rsidRPr="00D26DC5">
        <w:rPr>
          <w:sz w:val="24"/>
          <w:szCs w:val="24"/>
        </w:rPr>
        <w:t>приводить доказательства необходимости сохранения биоразнообразия для устойчивого развития и охраны окружающей среды;</w:t>
      </w:r>
    </w:p>
    <w:p w:rsidR="00CB0C09" w:rsidRPr="00D26DC5" w:rsidRDefault="00CB0C09" w:rsidP="00CB0C09">
      <w:pPr>
        <w:pStyle w:val="a0"/>
        <w:spacing w:line="240" w:lineRule="auto"/>
        <w:ind w:left="0" w:firstLine="0"/>
        <w:rPr>
          <w:sz w:val="24"/>
          <w:szCs w:val="24"/>
        </w:rPr>
      </w:pPr>
      <w:r w:rsidRPr="00D26DC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B0C09" w:rsidRPr="00D26DC5" w:rsidRDefault="00CB0C09" w:rsidP="00CB0C09">
      <w:pPr>
        <w:pStyle w:val="a0"/>
        <w:spacing w:line="240" w:lineRule="auto"/>
        <w:ind w:left="0" w:firstLine="0"/>
        <w:rPr>
          <w:sz w:val="24"/>
          <w:szCs w:val="24"/>
        </w:rPr>
      </w:pPr>
      <w:r w:rsidRPr="00D26DC5">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B0C09" w:rsidRPr="00D26DC5" w:rsidRDefault="00CB0C09" w:rsidP="00CB0C09">
      <w:pPr>
        <w:pStyle w:val="a0"/>
        <w:spacing w:line="240" w:lineRule="auto"/>
        <w:ind w:left="0" w:firstLine="0"/>
        <w:rPr>
          <w:sz w:val="24"/>
          <w:szCs w:val="24"/>
        </w:rPr>
      </w:pPr>
      <w:r w:rsidRPr="00D26DC5">
        <w:rPr>
          <w:sz w:val="24"/>
          <w:szCs w:val="24"/>
        </w:rPr>
        <w:t>оценивать роль достижений генетики, селекции, биотехнологии в практической деятельности человека и в собственной жизни;</w:t>
      </w:r>
    </w:p>
    <w:p w:rsidR="00CB0C09" w:rsidRPr="00D26DC5" w:rsidRDefault="00CB0C09" w:rsidP="00CB0C09">
      <w:pPr>
        <w:pStyle w:val="a0"/>
        <w:spacing w:line="240" w:lineRule="auto"/>
        <w:ind w:left="0" w:firstLine="0"/>
        <w:rPr>
          <w:sz w:val="24"/>
          <w:szCs w:val="24"/>
        </w:rPr>
      </w:pPr>
      <w:r w:rsidRPr="00D26DC5">
        <w:rPr>
          <w:sz w:val="24"/>
          <w:szCs w:val="24"/>
        </w:rPr>
        <w:t>объяснять негативное влияние веществ (алкоголя, никотина, наркотических веществ) на зародышевое развитие человека;</w:t>
      </w:r>
    </w:p>
    <w:p w:rsidR="00CB0C09" w:rsidRPr="00D26DC5" w:rsidRDefault="00CB0C09" w:rsidP="00CB0C09">
      <w:pPr>
        <w:pStyle w:val="a0"/>
        <w:spacing w:line="240" w:lineRule="auto"/>
        <w:ind w:left="0" w:firstLine="0"/>
        <w:rPr>
          <w:sz w:val="24"/>
          <w:szCs w:val="24"/>
        </w:rPr>
      </w:pPr>
      <w:r w:rsidRPr="00D26DC5">
        <w:rPr>
          <w:sz w:val="24"/>
          <w:szCs w:val="24"/>
        </w:rPr>
        <w:t>объяснять последствия влияния мутагенов;</w:t>
      </w:r>
    </w:p>
    <w:p w:rsidR="00CB0C09" w:rsidRPr="00D26DC5" w:rsidRDefault="00CB0C09" w:rsidP="00CB0C09">
      <w:pPr>
        <w:pStyle w:val="a0"/>
        <w:spacing w:line="240" w:lineRule="auto"/>
        <w:ind w:left="0" w:firstLine="0"/>
        <w:rPr>
          <w:sz w:val="24"/>
          <w:szCs w:val="24"/>
        </w:rPr>
      </w:pPr>
      <w:r w:rsidRPr="00D26DC5">
        <w:rPr>
          <w:sz w:val="24"/>
          <w:szCs w:val="24"/>
        </w:rPr>
        <w:t>объяснять возможные причины наследственных заболеваний.</w:t>
      </w:r>
    </w:p>
    <w:p w:rsidR="00CB0C09" w:rsidRPr="00D26DC5" w:rsidRDefault="00CB0C09" w:rsidP="00CB0C09">
      <w:pPr>
        <w:spacing w:after="0" w:line="240" w:lineRule="auto"/>
        <w:rPr>
          <w:szCs w:val="24"/>
        </w:rPr>
      </w:pPr>
    </w:p>
    <w:p w:rsidR="00CB0C09" w:rsidRPr="00D26DC5" w:rsidRDefault="00CB0C09" w:rsidP="00CB0C09">
      <w:pPr>
        <w:spacing w:after="0" w:line="240" w:lineRule="auto"/>
        <w:rPr>
          <w:b/>
          <w:szCs w:val="24"/>
        </w:rPr>
      </w:pPr>
      <w:r w:rsidRPr="00D26DC5">
        <w:rPr>
          <w:b/>
          <w:szCs w:val="24"/>
        </w:rPr>
        <w:t>Выпускник на базовом уровне получит возможность научиться:</w:t>
      </w:r>
    </w:p>
    <w:p w:rsidR="00CB0C09" w:rsidRPr="00D26DC5" w:rsidRDefault="00CB0C09" w:rsidP="00CB0C09">
      <w:pPr>
        <w:pStyle w:val="a0"/>
        <w:spacing w:line="240" w:lineRule="auto"/>
        <w:ind w:left="0" w:firstLine="0"/>
        <w:rPr>
          <w:i/>
          <w:sz w:val="24"/>
          <w:szCs w:val="24"/>
        </w:rPr>
      </w:pPr>
      <w:r w:rsidRPr="00D26DC5">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B0C09" w:rsidRPr="00D26DC5" w:rsidRDefault="00CB0C09" w:rsidP="00CB0C09">
      <w:pPr>
        <w:pStyle w:val="a0"/>
        <w:spacing w:line="240" w:lineRule="auto"/>
        <w:ind w:left="0" w:firstLine="0"/>
        <w:rPr>
          <w:i/>
          <w:sz w:val="24"/>
          <w:szCs w:val="24"/>
        </w:rPr>
      </w:pPr>
      <w:r w:rsidRPr="00D26DC5">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B0C09" w:rsidRPr="00D26DC5" w:rsidRDefault="00CB0C09" w:rsidP="00CB0C09">
      <w:pPr>
        <w:pStyle w:val="a0"/>
        <w:spacing w:line="240" w:lineRule="auto"/>
        <w:ind w:left="0" w:firstLine="0"/>
        <w:rPr>
          <w:i/>
          <w:sz w:val="24"/>
          <w:szCs w:val="24"/>
        </w:rPr>
      </w:pPr>
      <w:r w:rsidRPr="00D26DC5">
        <w:rPr>
          <w:i/>
          <w:sz w:val="24"/>
          <w:szCs w:val="24"/>
        </w:rPr>
        <w:t>сравнивать способы деления клетки (митоз и мейоз);</w:t>
      </w:r>
    </w:p>
    <w:p w:rsidR="00CB0C09" w:rsidRPr="00D26DC5" w:rsidRDefault="00CB0C09" w:rsidP="00CB0C09">
      <w:pPr>
        <w:pStyle w:val="a0"/>
        <w:spacing w:line="240" w:lineRule="auto"/>
        <w:ind w:left="0" w:firstLine="0"/>
        <w:rPr>
          <w:i/>
          <w:sz w:val="24"/>
          <w:szCs w:val="24"/>
        </w:rPr>
      </w:pPr>
      <w:r w:rsidRPr="00D26DC5">
        <w:rPr>
          <w:i/>
          <w:sz w:val="24"/>
          <w:szCs w:val="24"/>
        </w:rPr>
        <w:t>решать задачи на построение фрагмента второй цепи ДНК по предложенному фрагменту первой, иРНК (мРНК) по участку ДНК;</w:t>
      </w:r>
    </w:p>
    <w:p w:rsidR="00CB0C09" w:rsidRPr="00D26DC5" w:rsidRDefault="00CB0C09" w:rsidP="00CB0C09">
      <w:pPr>
        <w:pStyle w:val="a0"/>
        <w:spacing w:line="240" w:lineRule="auto"/>
        <w:ind w:left="0" w:firstLine="0"/>
        <w:rPr>
          <w:i/>
          <w:sz w:val="24"/>
          <w:szCs w:val="24"/>
        </w:rPr>
      </w:pPr>
      <w:r w:rsidRPr="00D26DC5">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B0C09" w:rsidRPr="00D26DC5" w:rsidRDefault="00CB0C09" w:rsidP="00CB0C09">
      <w:pPr>
        <w:pStyle w:val="a0"/>
        <w:spacing w:line="240" w:lineRule="auto"/>
        <w:ind w:left="0" w:firstLine="0"/>
        <w:rPr>
          <w:i/>
          <w:sz w:val="24"/>
          <w:szCs w:val="24"/>
        </w:rPr>
      </w:pPr>
      <w:r w:rsidRPr="00D26DC5">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B0C09" w:rsidRPr="00D26DC5" w:rsidRDefault="00CB0C09" w:rsidP="00CB0C09">
      <w:pPr>
        <w:pStyle w:val="a0"/>
        <w:spacing w:line="240" w:lineRule="auto"/>
        <w:ind w:left="0" w:firstLine="0"/>
        <w:rPr>
          <w:i/>
          <w:sz w:val="24"/>
          <w:szCs w:val="24"/>
        </w:rPr>
      </w:pPr>
      <w:r w:rsidRPr="00D26DC5">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B0C09" w:rsidRDefault="00CB0C09" w:rsidP="00CB0C09">
      <w:pPr>
        <w:pStyle w:val="a0"/>
        <w:spacing w:line="240" w:lineRule="auto"/>
        <w:ind w:left="0" w:firstLine="0"/>
        <w:rPr>
          <w:i/>
          <w:sz w:val="24"/>
          <w:szCs w:val="24"/>
          <w:lang w:val="ru-RU"/>
        </w:rPr>
      </w:pPr>
      <w:r w:rsidRPr="00D26DC5">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B0C09" w:rsidRPr="00D26DC5" w:rsidRDefault="00CB0C09" w:rsidP="00CB0C09">
      <w:pPr>
        <w:pStyle w:val="1"/>
        <w:spacing w:before="0" w:beforeAutospacing="0" w:after="0" w:afterAutospacing="0"/>
        <w:ind w:left="709"/>
        <w:rPr>
          <w:sz w:val="24"/>
          <w:szCs w:val="24"/>
        </w:rPr>
      </w:pPr>
      <w:bookmarkStart w:id="58" w:name="_Toc532382826"/>
      <w:r w:rsidRPr="00D26DC5">
        <w:rPr>
          <w:sz w:val="24"/>
          <w:szCs w:val="24"/>
        </w:rPr>
        <w:t>Физическая культура</w:t>
      </w:r>
      <w:bookmarkEnd w:id="58"/>
    </w:p>
    <w:p w:rsidR="00CB0C09" w:rsidRPr="00D26DC5" w:rsidRDefault="00CB0C09" w:rsidP="00CB0C09">
      <w:pPr>
        <w:spacing w:after="0" w:line="240" w:lineRule="auto"/>
        <w:ind w:firstLine="709"/>
        <w:rPr>
          <w:b/>
          <w:szCs w:val="24"/>
        </w:rPr>
      </w:pPr>
      <w:r w:rsidRPr="00D26DC5">
        <w:rPr>
          <w:b/>
          <w:szCs w:val="24"/>
        </w:rPr>
        <w:t>В результате изучения учебного предмета «Физическая культура» на уровне среднего общего образования:</w:t>
      </w:r>
    </w:p>
    <w:p w:rsidR="00CB0C09" w:rsidRPr="00D26DC5" w:rsidRDefault="00CB0C09" w:rsidP="00CB0C09">
      <w:pPr>
        <w:spacing w:after="0" w:line="240" w:lineRule="auto"/>
        <w:rPr>
          <w:b/>
          <w:szCs w:val="24"/>
        </w:rPr>
      </w:pPr>
      <w:r w:rsidRPr="00D26DC5">
        <w:rPr>
          <w:b/>
          <w:szCs w:val="24"/>
        </w:rPr>
        <w:t>Выпускник на базовом уровне научится:</w:t>
      </w:r>
    </w:p>
    <w:p w:rsidR="00CB0C09" w:rsidRPr="00D26DC5" w:rsidRDefault="00CB0C09" w:rsidP="00CB0C09">
      <w:pPr>
        <w:pStyle w:val="a0"/>
        <w:spacing w:line="240" w:lineRule="auto"/>
        <w:ind w:left="0" w:firstLine="0"/>
        <w:rPr>
          <w:sz w:val="24"/>
          <w:szCs w:val="24"/>
        </w:rPr>
      </w:pPr>
      <w:r w:rsidRPr="00D26DC5">
        <w:rPr>
          <w:sz w:val="24"/>
          <w:szCs w:val="24"/>
        </w:rP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B0C09" w:rsidRPr="00D26DC5" w:rsidRDefault="00CB0C09" w:rsidP="00CB0C09">
      <w:pPr>
        <w:pStyle w:val="a0"/>
        <w:spacing w:line="240" w:lineRule="auto"/>
        <w:ind w:left="0" w:firstLine="0"/>
        <w:rPr>
          <w:sz w:val="24"/>
          <w:szCs w:val="24"/>
        </w:rPr>
      </w:pPr>
      <w:r w:rsidRPr="00D26DC5">
        <w:rPr>
          <w:sz w:val="24"/>
          <w:szCs w:val="24"/>
        </w:rPr>
        <w:t>знать способы контроля и оценки физического развития и физической подготовленности;</w:t>
      </w:r>
    </w:p>
    <w:p w:rsidR="00CB0C09" w:rsidRPr="00D26DC5" w:rsidRDefault="00CB0C09" w:rsidP="00CB0C09">
      <w:pPr>
        <w:pStyle w:val="a0"/>
        <w:spacing w:line="240" w:lineRule="auto"/>
        <w:ind w:left="0" w:firstLine="0"/>
        <w:rPr>
          <w:sz w:val="24"/>
          <w:szCs w:val="24"/>
        </w:rPr>
      </w:pPr>
      <w:r w:rsidRPr="00D26DC5">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индивидуальные особенности физического и психического развития;</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B0C09" w:rsidRPr="00D26DC5" w:rsidRDefault="00CB0C09" w:rsidP="00CB0C09">
      <w:pPr>
        <w:pStyle w:val="a0"/>
        <w:spacing w:line="240" w:lineRule="auto"/>
        <w:ind w:left="0" w:firstLine="0"/>
        <w:rPr>
          <w:sz w:val="24"/>
          <w:szCs w:val="24"/>
        </w:rPr>
      </w:pPr>
      <w:r w:rsidRPr="00D26DC5">
        <w:rPr>
          <w:sz w:val="24"/>
          <w:szCs w:val="24"/>
        </w:rPr>
        <w:t>составлять и выполнять индивидуально ориентированные комплексы оздоровительной и адаптивной физической культуры;</w:t>
      </w:r>
    </w:p>
    <w:p w:rsidR="00CB0C09" w:rsidRPr="00D26DC5" w:rsidRDefault="00CB0C09" w:rsidP="00CB0C09">
      <w:pPr>
        <w:pStyle w:val="a0"/>
        <w:spacing w:line="240" w:lineRule="auto"/>
        <w:ind w:left="0" w:firstLine="0"/>
        <w:rPr>
          <w:sz w:val="24"/>
          <w:szCs w:val="24"/>
        </w:rPr>
      </w:pPr>
      <w:r w:rsidRPr="00D26DC5">
        <w:rPr>
          <w:sz w:val="24"/>
          <w:szCs w:val="24"/>
        </w:rPr>
        <w:t>выполнять комплексы упражнений традиционных и современных оздоровительных систем физического воспитания;</w:t>
      </w:r>
    </w:p>
    <w:p w:rsidR="00CB0C09" w:rsidRPr="00D26DC5" w:rsidRDefault="00CB0C09" w:rsidP="00CB0C09">
      <w:pPr>
        <w:pStyle w:val="a0"/>
        <w:spacing w:line="240" w:lineRule="auto"/>
        <w:ind w:left="0" w:firstLine="0"/>
        <w:rPr>
          <w:sz w:val="24"/>
          <w:szCs w:val="24"/>
        </w:rPr>
      </w:pPr>
      <w:r w:rsidRPr="00D26DC5">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CB0C09" w:rsidRPr="00D26DC5" w:rsidRDefault="00CB0C09" w:rsidP="00CB0C09">
      <w:pPr>
        <w:pStyle w:val="a0"/>
        <w:spacing w:line="240" w:lineRule="auto"/>
        <w:ind w:left="0" w:firstLine="0"/>
        <w:rPr>
          <w:sz w:val="24"/>
          <w:szCs w:val="24"/>
        </w:rPr>
      </w:pPr>
      <w:r w:rsidRPr="00D26DC5">
        <w:rPr>
          <w:sz w:val="24"/>
          <w:szCs w:val="24"/>
        </w:rPr>
        <w:t>практически использовать приемы самомассажа и релаксации;</w:t>
      </w:r>
    </w:p>
    <w:p w:rsidR="00CB0C09" w:rsidRPr="00D26DC5" w:rsidRDefault="00CB0C09" w:rsidP="00CB0C09">
      <w:pPr>
        <w:pStyle w:val="a0"/>
        <w:spacing w:line="240" w:lineRule="auto"/>
        <w:ind w:left="0" w:firstLine="0"/>
        <w:rPr>
          <w:sz w:val="24"/>
          <w:szCs w:val="24"/>
        </w:rPr>
      </w:pPr>
      <w:r w:rsidRPr="00D26DC5">
        <w:rPr>
          <w:sz w:val="24"/>
          <w:szCs w:val="24"/>
        </w:rPr>
        <w:t>практически использовать приемы защиты и самообороны;</w:t>
      </w:r>
    </w:p>
    <w:p w:rsidR="00CB0C09" w:rsidRPr="00D26DC5" w:rsidRDefault="00CB0C09" w:rsidP="00CB0C09">
      <w:pPr>
        <w:pStyle w:val="a0"/>
        <w:spacing w:line="240" w:lineRule="auto"/>
        <w:ind w:left="0" w:firstLine="0"/>
        <w:rPr>
          <w:sz w:val="24"/>
          <w:szCs w:val="24"/>
        </w:rPr>
      </w:pPr>
      <w:r w:rsidRPr="00D26DC5">
        <w:rPr>
          <w:sz w:val="24"/>
          <w:szCs w:val="24"/>
        </w:rPr>
        <w:t>составлять и проводить комплексы физических упражнений различной направленности;</w:t>
      </w:r>
    </w:p>
    <w:p w:rsidR="00CB0C09" w:rsidRPr="00D26DC5" w:rsidRDefault="00CB0C09" w:rsidP="00CB0C09">
      <w:pPr>
        <w:pStyle w:val="a0"/>
        <w:spacing w:line="240" w:lineRule="auto"/>
        <w:ind w:left="0" w:firstLine="0"/>
        <w:rPr>
          <w:sz w:val="24"/>
          <w:szCs w:val="24"/>
        </w:rPr>
      </w:pPr>
      <w:r w:rsidRPr="00D26DC5">
        <w:rPr>
          <w:sz w:val="24"/>
          <w:szCs w:val="24"/>
        </w:rPr>
        <w:t>определять уровни индивидуального физического развития и развития физических качеств;</w:t>
      </w:r>
    </w:p>
    <w:p w:rsidR="00CB0C09" w:rsidRPr="00D26DC5" w:rsidRDefault="00CB0C09" w:rsidP="00CB0C09">
      <w:pPr>
        <w:pStyle w:val="a0"/>
        <w:spacing w:line="240" w:lineRule="auto"/>
        <w:ind w:left="0" w:firstLine="0"/>
        <w:rPr>
          <w:sz w:val="24"/>
          <w:szCs w:val="24"/>
        </w:rPr>
      </w:pPr>
      <w:r w:rsidRPr="00D26DC5">
        <w:rPr>
          <w:sz w:val="24"/>
          <w:szCs w:val="24"/>
        </w:rPr>
        <w:t>проводить мероприятия по профилактике травматизма во время занятий физическими упражнениями;</w:t>
      </w:r>
    </w:p>
    <w:p w:rsidR="00CB0C09" w:rsidRPr="00D26DC5" w:rsidRDefault="00CB0C09" w:rsidP="00CB0C09">
      <w:pPr>
        <w:pStyle w:val="a0"/>
        <w:spacing w:line="240" w:lineRule="auto"/>
        <w:ind w:left="0" w:firstLine="0"/>
        <w:rPr>
          <w:sz w:val="24"/>
          <w:szCs w:val="24"/>
        </w:rPr>
      </w:pPr>
      <w:r w:rsidRPr="00D26DC5">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CB0C09" w:rsidRPr="00D26DC5" w:rsidRDefault="00CB0C09" w:rsidP="00CB0C09">
      <w:pPr>
        <w:spacing w:after="0" w:line="240" w:lineRule="auto"/>
        <w:rPr>
          <w:szCs w:val="24"/>
        </w:rPr>
      </w:pPr>
    </w:p>
    <w:p w:rsidR="00CB0C09" w:rsidRPr="00D26DC5" w:rsidRDefault="00CB0C09" w:rsidP="00CB0C09">
      <w:pPr>
        <w:spacing w:after="0" w:line="240" w:lineRule="auto"/>
        <w:rPr>
          <w:b/>
          <w:szCs w:val="24"/>
        </w:rPr>
      </w:pPr>
      <w:r w:rsidRPr="00D26DC5">
        <w:rPr>
          <w:b/>
          <w:szCs w:val="24"/>
        </w:rPr>
        <w:t>Выпускник на базовом уровне получит возможность научиться:</w:t>
      </w:r>
    </w:p>
    <w:p w:rsidR="00CB0C09" w:rsidRPr="00D26DC5" w:rsidRDefault="00CB0C09" w:rsidP="00CB0C09">
      <w:pPr>
        <w:pStyle w:val="a0"/>
        <w:spacing w:line="240" w:lineRule="auto"/>
        <w:ind w:left="0" w:firstLine="0"/>
        <w:rPr>
          <w:i/>
          <w:sz w:val="24"/>
          <w:szCs w:val="24"/>
        </w:rPr>
      </w:pPr>
      <w:r w:rsidRPr="00D26DC5">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B0C09" w:rsidRPr="00D26DC5" w:rsidRDefault="00CB0C09" w:rsidP="00CB0C09">
      <w:pPr>
        <w:pStyle w:val="a0"/>
        <w:spacing w:line="240" w:lineRule="auto"/>
        <w:ind w:left="0" w:firstLine="0"/>
        <w:rPr>
          <w:i/>
          <w:sz w:val="24"/>
          <w:szCs w:val="24"/>
        </w:rPr>
      </w:pPr>
      <w:r w:rsidRPr="00D26DC5">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B0C09" w:rsidRPr="00D26DC5" w:rsidRDefault="00CB0C09" w:rsidP="00CB0C09">
      <w:pPr>
        <w:pStyle w:val="a0"/>
        <w:spacing w:line="240" w:lineRule="auto"/>
        <w:ind w:left="0" w:firstLine="0"/>
        <w:rPr>
          <w:i/>
          <w:sz w:val="24"/>
          <w:szCs w:val="24"/>
        </w:rPr>
      </w:pPr>
      <w:r w:rsidRPr="00D26DC5">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B0C09" w:rsidRPr="00D26DC5" w:rsidRDefault="00CB0C09" w:rsidP="00CB0C09">
      <w:pPr>
        <w:pStyle w:val="a0"/>
        <w:spacing w:line="240" w:lineRule="auto"/>
        <w:ind w:left="0" w:firstLine="0"/>
        <w:rPr>
          <w:i/>
          <w:sz w:val="24"/>
          <w:szCs w:val="24"/>
        </w:rPr>
      </w:pPr>
      <w:r w:rsidRPr="00D26DC5">
        <w:rPr>
          <w:i/>
          <w:sz w:val="24"/>
          <w:szCs w:val="24"/>
        </w:rPr>
        <w:t>выполнять технические приемы и тактические действия национальных видов спорта;</w:t>
      </w:r>
    </w:p>
    <w:p w:rsidR="00CB0C09" w:rsidRPr="00D26DC5" w:rsidRDefault="00CB0C09" w:rsidP="00CB0C09">
      <w:pPr>
        <w:pStyle w:val="a0"/>
        <w:spacing w:line="240" w:lineRule="auto"/>
        <w:ind w:left="0" w:firstLine="0"/>
        <w:rPr>
          <w:i/>
          <w:sz w:val="24"/>
          <w:szCs w:val="24"/>
        </w:rPr>
      </w:pPr>
      <w:r w:rsidRPr="00D26DC5">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CB0C09" w:rsidRPr="00D26DC5" w:rsidRDefault="00CB0C09" w:rsidP="00CB0C09">
      <w:pPr>
        <w:pStyle w:val="a0"/>
        <w:spacing w:line="240" w:lineRule="auto"/>
        <w:ind w:left="0" w:firstLine="0"/>
        <w:rPr>
          <w:i/>
          <w:sz w:val="24"/>
          <w:szCs w:val="24"/>
        </w:rPr>
      </w:pPr>
      <w:r w:rsidRPr="00D26DC5">
        <w:rPr>
          <w:i/>
          <w:sz w:val="24"/>
          <w:szCs w:val="24"/>
        </w:rPr>
        <w:t>осуществлять судейство в избранном виде спорта;</w:t>
      </w:r>
    </w:p>
    <w:p w:rsidR="00CB0C09" w:rsidRPr="00D26DC5" w:rsidRDefault="00CB0C09" w:rsidP="00CB0C09">
      <w:pPr>
        <w:pStyle w:val="a0"/>
        <w:spacing w:line="240" w:lineRule="auto"/>
        <w:ind w:left="0" w:firstLine="0"/>
        <w:rPr>
          <w:i/>
          <w:sz w:val="24"/>
          <w:szCs w:val="24"/>
        </w:rPr>
      </w:pPr>
      <w:r w:rsidRPr="00D26DC5">
        <w:rPr>
          <w:i/>
          <w:sz w:val="24"/>
          <w:szCs w:val="24"/>
        </w:rPr>
        <w:t>составлять и выполнять комплексы специальной физической подготовки.</w:t>
      </w:r>
    </w:p>
    <w:p w:rsidR="00CB0C09" w:rsidRPr="00D26DC5" w:rsidRDefault="00CB0C09" w:rsidP="00CB0C09">
      <w:pPr>
        <w:pStyle w:val="1"/>
        <w:spacing w:before="0" w:beforeAutospacing="0" w:after="0" w:afterAutospacing="0"/>
        <w:ind w:left="709"/>
        <w:rPr>
          <w:sz w:val="24"/>
          <w:szCs w:val="24"/>
        </w:rPr>
      </w:pPr>
      <w:bookmarkStart w:id="59" w:name="_Toc532382828"/>
      <w:r w:rsidRPr="00D26DC5">
        <w:rPr>
          <w:sz w:val="24"/>
          <w:szCs w:val="24"/>
        </w:rPr>
        <w:t>Основы безопасности жизнедеятельности</w:t>
      </w:r>
      <w:bookmarkEnd w:id="59"/>
    </w:p>
    <w:p w:rsidR="00CB0C09" w:rsidRPr="00D26DC5" w:rsidRDefault="00CB0C09" w:rsidP="00CB0C09">
      <w:pPr>
        <w:spacing w:after="0" w:line="240" w:lineRule="auto"/>
        <w:ind w:firstLine="709"/>
        <w:rPr>
          <w:b/>
          <w:szCs w:val="24"/>
        </w:rPr>
      </w:pPr>
      <w:r w:rsidRPr="00D26DC5">
        <w:rPr>
          <w:b/>
          <w:szCs w:val="24"/>
        </w:rPr>
        <w:t>В результате изучения учебного предмета«Основы безопасности жизнедеятельности» на уровне среднего общего образования:</w:t>
      </w:r>
    </w:p>
    <w:p w:rsidR="00CB0C09" w:rsidRPr="00D26DC5" w:rsidRDefault="00CB0C09" w:rsidP="00CB0C09">
      <w:pPr>
        <w:pStyle w:val="32"/>
        <w:spacing w:line="240" w:lineRule="auto"/>
        <w:ind w:firstLine="709"/>
        <w:jc w:val="both"/>
        <w:rPr>
          <w:rFonts w:ascii="Times New Roman" w:eastAsia="Times New Roman" w:hAnsi="Times New Roman" w:cs="Times New Roman"/>
          <w:b/>
          <w:sz w:val="24"/>
          <w:szCs w:val="24"/>
        </w:rPr>
      </w:pPr>
      <w:r w:rsidRPr="00D26DC5">
        <w:rPr>
          <w:rFonts w:ascii="Times New Roman" w:eastAsia="Times New Roman" w:hAnsi="Times New Roman" w:cs="Times New Roman"/>
          <w:b/>
          <w:sz w:val="24"/>
          <w:szCs w:val="24"/>
        </w:rPr>
        <w:t>Выпускник на базовом уровне научится:</w:t>
      </w:r>
    </w:p>
    <w:p w:rsidR="00CB0C09" w:rsidRPr="00D26DC5" w:rsidRDefault="00CB0C09" w:rsidP="00CB0C09">
      <w:pPr>
        <w:spacing w:after="0" w:line="240" w:lineRule="auto"/>
        <w:ind w:firstLine="709"/>
        <w:rPr>
          <w:szCs w:val="24"/>
        </w:rPr>
      </w:pPr>
      <w:r w:rsidRPr="00D26DC5">
        <w:rPr>
          <w:rFonts w:eastAsia="Times New Roman"/>
          <w:b/>
          <w:szCs w:val="24"/>
        </w:rPr>
        <w:t>Основы комплексной безопасности</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основных нормативных правовых актов, определяющих правила и безопасность дорожного движения;</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в области безопасности дорожного движения;</w:t>
      </w:r>
    </w:p>
    <w:p w:rsidR="00CB0C09" w:rsidRPr="00D26DC5" w:rsidRDefault="00CB0C09" w:rsidP="00CB0C09">
      <w:pPr>
        <w:pStyle w:val="a0"/>
        <w:spacing w:line="240" w:lineRule="auto"/>
        <w:ind w:left="0" w:firstLine="0"/>
        <w:rPr>
          <w:sz w:val="24"/>
          <w:szCs w:val="24"/>
        </w:rPr>
      </w:pPr>
      <w:r w:rsidRPr="00D26DC5">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CB0C09" w:rsidRPr="00D26DC5" w:rsidRDefault="00CB0C09" w:rsidP="00CB0C09">
      <w:pPr>
        <w:pStyle w:val="a0"/>
        <w:spacing w:line="240" w:lineRule="auto"/>
        <w:ind w:left="0" w:firstLine="0"/>
        <w:rPr>
          <w:sz w:val="24"/>
          <w:szCs w:val="24"/>
        </w:rPr>
      </w:pPr>
      <w:r w:rsidRPr="00D26DC5">
        <w:rPr>
          <w:sz w:val="24"/>
          <w:szCs w:val="24"/>
        </w:rPr>
        <w:t>действовать согласно указанию на дорожных знаках;</w:t>
      </w:r>
    </w:p>
    <w:p w:rsidR="00CB0C09" w:rsidRPr="00D26DC5" w:rsidRDefault="00CB0C09" w:rsidP="00CB0C09">
      <w:pPr>
        <w:pStyle w:val="a0"/>
        <w:spacing w:line="240" w:lineRule="auto"/>
        <w:ind w:left="0" w:firstLine="0"/>
        <w:rPr>
          <w:sz w:val="24"/>
          <w:szCs w:val="24"/>
        </w:rPr>
      </w:pPr>
      <w:r w:rsidRPr="00D26DC5">
        <w:rPr>
          <w:sz w:val="24"/>
          <w:szCs w:val="24"/>
        </w:rPr>
        <w:lastRenderedPageBreak/>
        <w:t>пользоваться официальными источниками для получения информации в области безопасности дорожного движения;</w:t>
      </w:r>
    </w:p>
    <w:p w:rsidR="00CB0C09" w:rsidRPr="00D26DC5" w:rsidRDefault="00CB0C09" w:rsidP="00CB0C09">
      <w:pPr>
        <w:pStyle w:val="a0"/>
        <w:spacing w:line="240" w:lineRule="auto"/>
        <w:ind w:left="0" w:firstLine="0"/>
        <w:rPr>
          <w:sz w:val="24"/>
          <w:szCs w:val="24"/>
        </w:rPr>
      </w:pPr>
      <w:r w:rsidRPr="00D26DC5">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B0C09" w:rsidRPr="00D26DC5" w:rsidRDefault="00CB0C09" w:rsidP="00CB0C09">
      <w:pPr>
        <w:pStyle w:val="a0"/>
        <w:spacing w:line="240" w:lineRule="auto"/>
        <w:ind w:left="0" w:firstLine="0"/>
        <w:rPr>
          <w:sz w:val="24"/>
          <w:szCs w:val="24"/>
        </w:rPr>
      </w:pPr>
      <w:r w:rsidRPr="00D26DC5">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нормативных правовых актов в области охраны окружающей среды;</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в области охраны окружающей среды;</w:t>
      </w:r>
    </w:p>
    <w:p w:rsidR="00CB0C09" w:rsidRPr="00D26DC5" w:rsidRDefault="00CB0C09" w:rsidP="00CB0C09">
      <w:pPr>
        <w:pStyle w:val="a0"/>
        <w:spacing w:line="240" w:lineRule="auto"/>
        <w:ind w:left="0" w:firstLine="0"/>
        <w:rPr>
          <w:sz w:val="24"/>
          <w:szCs w:val="24"/>
        </w:rPr>
      </w:pPr>
      <w:r w:rsidRPr="00D26DC5">
        <w:rPr>
          <w:sz w:val="24"/>
          <w:szCs w:val="24"/>
        </w:rPr>
        <w:t>распознавать наиболее неблагоприятные территории в районе проживания;</w:t>
      </w:r>
    </w:p>
    <w:p w:rsidR="00CB0C09" w:rsidRPr="00D26DC5" w:rsidRDefault="00CB0C09" w:rsidP="00CB0C09">
      <w:pPr>
        <w:pStyle w:val="a0"/>
        <w:spacing w:line="240" w:lineRule="auto"/>
        <w:ind w:left="0" w:firstLine="0"/>
        <w:rPr>
          <w:sz w:val="24"/>
          <w:szCs w:val="24"/>
        </w:rPr>
      </w:pPr>
      <w:r w:rsidRPr="00D26DC5">
        <w:rPr>
          <w:sz w:val="24"/>
          <w:szCs w:val="24"/>
        </w:rPr>
        <w:t>описывать факторы экориска, объяснять, как снизить последствия их воздействия;</w:t>
      </w:r>
    </w:p>
    <w:p w:rsidR="00CB0C09" w:rsidRPr="00D26DC5" w:rsidRDefault="00CB0C09" w:rsidP="00CB0C09">
      <w:pPr>
        <w:pStyle w:val="a0"/>
        <w:spacing w:line="240" w:lineRule="auto"/>
        <w:ind w:left="0" w:firstLine="0"/>
        <w:rPr>
          <w:sz w:val="24"/>
          <w:szCs w:val="24"/>
        </w:rPr>
      </w:pPr>
      <w:r w:rsidRPr="00D26DC5">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B0C09" w:rsidRPr="00D26DC5" w:rsidRDefault="00CB0C09" w:rsidP="00CB0C09">
      <w:pPr>
        <w:pStyle w:val="a0"/>
        <w:spacing w:line="240" w:lineRule="auto"/>
        <w:ind w:left="0" w:firstLine="0"/>
        <w:rPr>
          <w:sz w:val="24"/>
          <w:szCs w:val="24"/>
        </w:rPr>
      </w:pPr>
      <w:r w:rsidRPr="00D26DC5">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B0C09" w:rsidRPr="00D26DC5" w:rsidRDefault="00CB0C09" w:rsidP="00CB0C09">
      <w:pPr>
        <w:pStyle w:val="a0"/>
        <w:spacing w:line="240" w:lineRule="auto"/>
        <w:ind w:left="0" w:firstLine="0"/>
        <w:rPr>
          <w:sz w:val="24"/>
          <w:szCs w:val="24"/>
        </w:rPr>
      </w:pPr>
      <w:r w:rsidRPr="00D26DC5">
        <w:rPr>
          <w:sz w:val="24"/>
          <w:szCs w:val="24"/>
        </w:rPr>
        <w:t>опознавать, для чего применяются и используются экологические знаки;</w:t>
      </w:r>
    </w:p>
    <w:p w:rsidR="00CB0C09" w:rsidRPr="00D26DC5" w:rsidRDefault="00CB0C09" w:rsidP="00CB0C09">
      <w:pPr>
        <w:pStyle w:val="a0"/>
        <w:spacing w:line="240" w:lineRule="auto"/>
        <w:ind w:left="0" w:firstLine="0"/>
        <w:rPr>
          <w:sz w:val="24"/>
          <w:szCs w:val="24"/>
        </w:rPr>
      </w:pPr>
      <w:r w:rsidRPr="00D26DC5">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CB0C09" w:rsidRPr="00D26DC5" w:rsidRDefault="00CB0C09" w:rsidP="00CB0C09">
      <w:pPr>
        <w:pStyle w:val="a0"/>
        <w:spacing w:line="240" w:lineRule="auto"/>
        <w:ind w:left="0" w:firstLine="0"/>
        <w:rPr>
          <w:sz w:val="24"/>
          <w:szCs w:val="24"/>
        </w:rPr>
      </w:pPr>
      <w:r w:rsidRPr="00D26DC5">
        <w:rPr>
          <w:sz w:val="24"/>
          <w:szCs w:val="24"/>
        </w:rPr>
        <w:t>прогнозировать и оценивать свои действия в области охраны окружающей среды;</w:t>
      </w:r>
    </w:p>
    <w:p w:rsidR="00CB0C09" w:rsidRPr="00D26DC5" w:rsidRDefault="00CB0C09" w:rsidP="00CB0C09">
      <w:pPr>
        <w:pStyle w:val="a0"/>
        <w:spacing w:line="240" w:lineRule="auto"/>
        <w:ind w:left="0" w:firstLine="0"/>
        <w:rPr>
          <w:sz w:val="24"/>
          <w:szCs w:val="24"/>
        </w:rPr>
      </w:pPr>
      <w:r w:rsidRPr="00D26DC5">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CB0C09" w:rsidRPr="00D26DC5" w:rsidRDefault="00CB0C09" w:rsidP="00CB0C09">
      <w:pPr>
        <w:pStyle w:val="a0"/>
        <w:spacing w:line="240" w:lineRule="auto"/>
        <w:ind w:left="0" w:firstLine="0"/>
        <w:rPr>
          <w:sz w:val="24"/>
          <w:szCs w:val="24"/>
        </w:rPr>
      </w:pPr>
      <w:r w:rsidRPr="00D26DC5">
        <w:rPr>
          <w:sz w:val="24"/>
          <w:szCs w:val="24"/>
        </w:rPr>
        <w:t>распознавать явные и скрытые опасности в современных молодежных хобби;</w:t>
      </w:r>
    </w:p>
    <w:p w:rsidR="00CB0C09" w:rsidRPr="00D26DC5" w:rsidRDefault="00CB0C09" w:rsidP="00CB0C09">
      <w:pPr>
        <w:pStyle w:val="a0"/>
        <w:spacing w:line="240" w:lineRule="auto"/>
        <w:ind w:left="0" w:firstLine="0"/>
        <w:rPr>
          <w:sz w:val="24"/>
          <w:szCs w:val="24"/>
        </w:rPr>
      </w:pPr>
      <w:r w:rsidRPr="00D26DC5">
        <w:rPr>
          <w:sz w:val="24"/>
          <w:szCs w:val="24"/>
        </w:rPr>
        <w:t>соблюдать правила безопасности в увлечениях, не противоречащих законодательству РФ;</w:t>
      </w:r>
    </w:p>
    <w:p w:rsidR="00CB0C09" w:rsidRPr="00D26DC5" w:rsidRDefault="00CB0C09" w:rsidP="00CB0C09">
      <w:pPr>
        <w:pStyle w:val="a0"/>
        <w:spacing w:line="240" w:lineRule="auto"/>
        <w:ind w:left="0" w:firstLine="0"/>
        <w:rPr>
          <w:sz w:val="24"/>
          <w:szCs w:val="24"/>
        </w:rPr>
      </w:pPr>
      <w:r w:rsidRPr="00D26DC5">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B0C09" w:rsidRPr="00D26DC5" w:rsidRDefault="00CB0C09" w:rsidP="00CB0C09">
      <w:pPr>
        <w:pStyle w:val="a0"/>
        <w:spacing w:line="240" w:lineRule="auto"/>
        <w:ind w:left="0" w:firstLine="0"/>
        <w:rPr>
          <w:sz w:val="24"/>
          <w:szCs w:val="24"/>
        </w:rPr>
      </w:pPr>
      <w:r w:rsidRPr="00D26DC5">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B0C09" w:rsidRPr="00D26DC5" w:rsidRDefault="00CB0C09" w:rsidP="00CB0C09">
      <w:pPr>
        <w:pStyle w:val="a0"/>
        <w:spacing w:line="240" w:lineRule="auto"/>
        <w:ind w:left="0" w:firstLine="0"/>
        <w:rPr>
          <w:sz w:val="24"/>
          <w:szCs w:val="24"/>
        </w:rPr>
      </w:pPr>
      <w:r w:rsidRPr="00D26DC5">
        <w:rPr>
          <w:sz w:val="24"/>
          <w:szCs w:val="24"/>
        </w:rPr>
        <w:t>прогнозировать и оценивать последствия своего поведения во время занятий современными молодежными хобби;</w:t>
      </w:r>
    </w:p>
    <w:p w:rsidR="00CB0C09" w:rsidRPr="00D26DC5" w:rsidRDefault="00CB0C09" w:rsidP="00CB0C09">
      <w:pPr>
        <w:pStyle w:val="a0"/>
        <w:spacing w:line="240" w:lineRule="auto"/>
        <w:ind w:left="0" w:firstLine="0"/>
        <w:rPr>
          <w:sz w:val="24"/>
          <w:szCs w:val="24"/>
        </w:rPr>
      </w:pPr>
      <w:r w:rsidRPr="00D26DC5">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B0C09" w:rsidRPr="00D26DC5" w:rsidRDefault="00CB0C09" w:rsidP="00CB0C09">
      <w:pPr>
        <w:pStyle w:val="a0"/>
        <w:spacing w:line="240" w:lineRule="auto"/>
        <w:ind w:left="0" w:firstLine="0"/>
        <w:rPr>
          <w:sz w:val="24"/>
          <w:szCs w:val="24"/>
        </w:rPr>
      </w:pPr>
      <w:r w:rsidRPr="00D26DC5">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CB0C09" w:rsidRPr="00D26DC5" w:rsidRDefault="00CB0C09" w:rsidP="00CB0C09">
      <w:pPr>
        <w:pStyle w:val="a0"/>
        <w:spacing w:line="240" w:lineRule="auto"/>
        <w:ind w:left="0" w:firstLine="0"/>
        <w:rPr>
          <w:sz w:val="24"/>
          <w:szCs w:val="24"/>
        </w:rPr>
      </w:pPr>
      <w:r w:rsidRPr="00D26DC5">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CB0C09" w:rsidRPr="00D26DC5" w:rsidRDefault="00CB0C09" w:rsidP="00CB0C09">
      <w:pPr>
        <w:pStyle w:val="a0"/>
        <w:spacing w:line="240" w:lineRule="auto"/>
        <w:ind w:left="0" w:firstLine="0"/>
        <w:rPr>
          <w:sz w:val="24"/>
          <w:szCs w:val="24"/>
        </w:rPr>
      </w:pPr>
      <w:r w:rsidRPr="00D26DC5">
        <w:rPr>
          <w:sz w:val="24"/>
          <w:szCs w:val="24"/>
        </w:rPr>
        <w:t>прогнозировать и оценивать последствия своего поведения на транспорте;</w:t>
      </w:r>
    </w:p>
    <w:p w:rsidR="00CB0C09" w:rsidRPr="00D26DC5" w:rsidRDefault="00CB0C09" w:rsidP="00CB0C09">
      <w:pPr>
        <w:pStyle w:val="a0"/>
        <w:spacing w:line="240" w:lineRule="auto"/>
        <w:ind w:left="0" w:firstLine="0"/>
        <w:rPr>
          <w:sz w:val="24"/>
          <w:szCs w:val="24"/>
        </w:rPr>
      </w:pPr>
      <w:r w:rsidRPr="00D26DC5">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CB0C09" w:rsidRPr="00D26DC5" w:rsidRDefault="00CB0C09" w:rsidP="00CB0C09">
      <w:pPr>
        <w:spacing w:after="0" w:line="240" w:lineRule="auto"/>
        <w:rPr>
          <w:b/>
          <w:szCs w:val="24"/>
        </w:rPr>
      </w:pPr>
      <w:r w:rsidRPr="00D26DC5">
        <w:rPr>
          <w:b/>
          <w:szCs w:val="24"/>
        </w:rPr>
        <w:t>Защита населения Российской Федерации от опасных и чрезвычайных ситуаций</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r w:rsidRPr="00D26DC5">
        <w:rPr>
          <w:sz w:val="24"/>
          <w:szCs w:val="24"/>
        </w:rPr>
        <w:lastRenderedPageBreak/>
        <w:t>оперировать основными понятиями в области защиты населения и территорий от опасных и чрезвычайных ситуаций;</w:t>
      </w:r>
    </w:p>
    <w:p w:rsidR="00CB0C09" w:rsidRPr="00D26DC5" w:rsidRDefault="00CB0C09" w:rsidP="00CB0C09">
      <w:pPr>
        <w:pStyle w:val="a0"/>
        <w:spacing w:line="240" w:lineRule="auto"/>
        <w:ind w:left="0" w:firstLine="0"/>
        <w:rPr>
          <w:sz w:val="24"/>
          <w:szCs w:val="24"/>
        </w:rPr>
      </w:pPr>
      <w:r w:rsidRPr="00D26DC5">
        <w:rPr>
          <w:sz w:val="24"/>
          <w:szCs w:val="24"/>
        </w:rPr>
        <w:t>раскрывать составляющие государственной системы, направленной на защиту населения от опасных и чрезвычайных ситуаций;</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B0C09" w:rsidRPr="00D26DC5" w:rsidRDefault="00CB0C09" w:rsidP="00CB0C09">
      <w:pPr>
        <w:pStyle w:val="a0"/>
        <w:spacing w:line="240" w:lineRule="auto"/>
        <w:ind w:left="0" w:firstLine="0"/>
        <w:rPr>
          <w:sz w:val="24"/>
          <w:szCs w:val="24"/>
        </w:rPr>
      </w:pPr>
      <w:r w:rsidRPr="00D26DC5">
        <w:rPr>
          <w:sz w:val="24"/>
          <w:szCs w:val="24"/>
        </w:rPr>
        <w:t>объяснять причины их возникновения, характеристики, поражающие факторы, особенности и последствия;</w:t>
      </w:r>
    </w:p>
    <w:p w:rsidR="00CB0C09" w:rsidRPr="00D26DC5" w:rsidRDefault="00CB0C09" w:rsidP="00CB0C09">
      <w:pPr>
        <w:pStyle w:val="a0"/>
        <w:spacing w:line="240" w:lineRule="auto"/>
        <w:ind w:left="0" w:firstLine="0"/>
        <w:rPr>
          <w:sz w:val="24"/>
          <w:szCs w:val="24"/>
        </w:rPr>
      </w:pPr>
      <w:r w:rsidRPr="00D26DC5">
        <w:rPr>
          <w:sz w:val="24"/>
          <w:szCs w:val="24"/>
        </w:rPr>
        <w:t>использовать средства индивидуальной, коллективной защиты и приборы индивидуального дозиметрического контроля;</w:t>
      </w:r>
    </w:p>
    <w:p w:rsidR="00CB0C09" w:rsidRPr="00D26DC5" w:rsidRDefault="00CB0C09" w:rsidP="00CB0C09">
      <w:pPr>
        <w:pStyle w:val="a0"/>
        <w:spacing w:line="240" w:lineRule="auto"/>
        <w:ind w:left="0" w:firstLine="0"/>
        <w:rPr>
          <w:sz w:val="24"/>
          <w:szCs w:val="24"/>
        </w:rPr>
      </w:pPr>
      <w:r w:rsidRPr="00D26DC5">
        <w:rPr>
          <w:sz w:val="24"/>
          <w:szCs w:val="24"/>
        </w:rPr>
        <w:t xml:space="preserve">действовать согласно обозначению на знаках безопасности и плане эвакуации; </w:t>
      </w:r>
    </w:p>
    <w:p w:rsidR="00CB0C09" w:rsidRPr="00D26DC5" w:rsidRDefault="00CB0C09" w:rsidP="00CB0C09">
      <w:pPr>
        <w:pStyle w:val="a0"/>
        <w:spacing w:line="240" w:lineRule="auto"/>
        <w:ind w:left="0" w:firstLine="0"/>
        <w:rPr>
          <w:sz w:val="24"/>
          <w:szCs w:val="24"/>
        </w:rPr>
      </w:pPr>
      <w:r w:rsidRPr="00D26DC5">
        <w:rPr>
          <w:sz w:val="24"/>
          <w:szCs w:val="24"/>
        </w:rPr>
        <w:t>вызывать в случае необходимости службы экстренной помощи;</w:t>
      </w:r>
    </w:p>
    <w:p w:rsidR="00CB0C09" w:rsidRPr="00D26DC5" w:rsidRDefault="00CB0C09" w:rsidP="00CB0C09">
      <w:pPr>
        <w:pStyle w:val="a0"/>
        <w:spacing w:line="240" w:lineRule="auto"/>
        <w:ind w:left="0" w:firstLine="0"/>
        <w:rPr>
          <w:sz w:val="24"/>
          <w:szCs w:val="24"/>
        </w:rPr>
      </w:pPr>
      <w:r w:rsidRPr="00D26DC5">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B0C09" w:rsidRPr="00D26DC5" w:rsidRDefault="00CB0C09" w:rsidP="00CB0C09">
      <w:pPr>
        <w:pStyle w:val="a0"/>
        <w:spacing w:line="240" w:lineRule="auto"/>
        <w:ind w:left="0" w:firstLine="0"/>
        <w:rPr>
          <w:sz w:val="24"/>
          <w:szCs w:val="24"/>
        </w:rPr>
      </w:pPr>
      <w:r w:rsidRPr="00D26DC5">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B0C09" w:rsidRPr="00D26DC5" w:rsidRDefault="00CB0C09" w:rsidP="00CB0C09">
      <w:pPr>
        <w:pStyle w:val="a0"/>
        <w:spacing w:line="240" w:lineRule="auto"/>
        <w:ind w:left="0" w:firstLine="0"/>
        <w:rPr>
          <w:sz w:val="24"/>
          <w:szCs w:val="24"/>
        </w:rPr>
      </w:pPr>
      <w:r w:rsidRPr="00D26DC5">
        <w:rPr>
          <w:sz w:val="24"/>
          <w:szCs w:val="24"/>
        </w:rPr>
        <w:t>составлять модель личного безопасного поведения в условиях опасных и чрезвычайных ситуаций мирного и военного времени.</w:t>
      </w:r>
    </w:p>
    <w:p w:rsidR="00CB0C09" w:rsidRPr="00D26DC5" w:rsidRDefault="00CB0C09" w:rsidP="00CB0C09">
      <w:pPr>
        <w:spacing w:after="0" w:line="240" w:lineRule="auto"/>
        <w:rPr>
          <w:b/>
          <w:szCs w:val="24"/>
        </w:rPr>
      </w:pPr>
      <w:r w:rsidRPr="00D26DC5">
        <w:rPr>
          <w:b/>
          <w:szCs w:val="24"/>
        </w:rPr>
        <w:t>Основы противодействия экстремизму, терроризму и наркотизму в Российской Федерации</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особенности экстремизма, терроризма и наркотизма в Российской Федерации;</w:t>
      </w:r>
    </w:p>
    <w:p w:rsidR="00CB0C09" w:rsidRPr="00D26DC5" w:rsidRDefault="00CB0C09" w:rsidP="00CB0C09">
      <w:pPr>
        <w:pStyle w:val="a0"/>
        <w:spacing w:line="240" w:lineRule="auto"/>
        <w:ind w:left="0" w:firstLine="0"/>
        <w:rPr>
          <w:sz w:val="24"/>
          <w:szCs w:val="24"/>
        </w:rPr>
      </w:pPr>
      <w:r w:rsidRPr="00D26DC5">
        <w:rPr>
          <w:sz w:val="24"/>
          <w:szCs w:val="24"/>
        </w:rPr>
        <w:t>объяснять взаимосвязь экстремизма, терроризма и наркотизма;</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в области противодействия экстремизму, терроризму и наркотизму в Российской Федерации;</w:t>
      </w:r>
    </w:p>
    <w:p w:rsidR="00CB0C09" w:rsidRPr="00D26DC5" w:rsidRDefault="00CB0C09" w:rsidP="00CB0C09">
      <w:pPr>
        <w:pStyle w:val="a0"/>
        <w:spacing w:line="240" w:lineRule="auto"/>
        <w:ind w:left="0" w:firstLine="0"/>
        <w:rPr>
          <w:sz w:val="24"/>
          <w:szCs w:val="24"/>
        </w:rPr>
      </w:pPr>
      <w:r w:rsidRPr="00D26DC5">
        <w:rPr>
          <w:sz w:val="24"/>
          <w:szCs w:val="24"/>
        </w:rPr>
        <w:t>раскрывать предназначение общегосударственной системы противодействия экстремизму, терроризму и наркотизму;</w:t>
      </w:r>
    </w:p>
    <w:p w:rsidR="00CB0C09" w:rsidRPr="00D26DC5" w:rsidRDefault="00CB0C09" w:rsidP="00CB0C09">
      <w:pPr>
        <w:pStyle w:val="a0"/>
        <w:spacing w:line="240" w:lineRule="auto"/>
        <w:ind w:left="0" w:firstLine="0"/>
        <w:rPr>
          <w:sz w:val="24"/>
          <w:szCs w:val="24"/>
        </w:rPr>
      </w:pPr>
      <w:r w:rsidRPr="00D26DC5">
        <w:rPr>
          <w:sz w:val="24"/>
          <w:szCs w:val="24"/>
        </w:rPr>
        <w:t>объяснять основные принципы и направления противодействия экстремистской, террористической деятельности и наркотизму;</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B0C09" w:rsidRPr="00D26DC5" w:rsidRDefault="00CB0C09" w:rsidP="00CB0C09">
      <w:pPr>
        <w:pStyle w:val="a0"/>
        <w:spacing w:line="240" w:lineRule="auto"/>
        <w:ind w:left="0" w:firstLine="0"/>
        <w:rPr>
          <w:sz w:val="24"/>
          <w:szCs w:val="24"/>
        </w:rPr>
      </w:pPr>
      <w:r w:rsidRPr="00D26DC5">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CB0C09" w:rsidRPr="00D26DC5" w:rsidRDefault="00CB0C09" w:rsidP="00CB0C09">
      <w:pPr>
        <w:pStyle w:val="a0"/>
        <w:spacing w:line="240" w:lineRule="auto"/>
        <w:ind w:left="0" w:firstLine="0"/>
        <w:rPr>
          <w:sz w:val="24"/>
          <w:szCs w:val="24"/>
        </w:rPr>
      </w:pPr>
      <w:r w:rsidRPr="00D26DC5">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B0C09" w:rsidRPr="00D26DC5" w:rsidRDefault="00CB0C09" w:rsidP="00CB0C09">
      <w:pPr>
        <w:pStyle w:val="a0"/>
        <w:spacing w:line="240" w:lineRule="auto"/>
        <w:ind w:left="0" w:firstLine="0"/>
        <w:rPr>
          <w:sz w:val="24"/>
          <w:szCs w:val="24"/>
        </w:rPr>
      </w:pPr>
      <w:r w:rsidRPr="00D26DC5">
        <w:rPr>
          <w:sz w:val="24"/>
          <w:szCs w:val="24"/>
        </w:rPr>
        <w:t>распознавать признаки вовлечения в экстремистскую и террористическую деятельность;</w:t>
      </w:r>
    </w:p>
    <w:p w:rsidR="00CB0C09" w:rsidRPr="00D26DC5" w:rsidRDefault="00CB0C09" w:rsidP="00CB0C09">
      <w:pPr>
        <w:pStyle w:val="a0"/>
        <w:spacing w:line="240" w:lineRule="auto"/>
        <w:ind w:left="0" w:firstLine="0"/>
        <w:rPr>
          <w:sz w:val="24"/>
          <w:szCs w:val="24"/>
        </w:rPr>
      </w:pPr>
      <w:r w:rsidRPr="00D26DC5">
        <w:rPr>
          <w:sz w:val="24"/>
          <w:szCs w:val="24"/>
        </w:rPr>
        <w:t>распознавать симптомы употребления наркотических средств;</w:t>
      </w:r>
    </w:p>
    <w:p w:rsidR="00CB0C09" w:rsidRPr="00D26DC5" w:rsidRDefault="00CB0C09" w:rsidP="00CB0C09">
      <w:pPr>
        <w:pStyle w:val="a0"/>
        <w:spacing w:line="240" w:lineRule="auto"/>
        <w:ind w:left="0" w:firstLine="0"/>
        <w:rPr>
          <w:sz w:val="24"/>
          <w:szCs w:val="24"/>
        </w:rPr>
      </w:pPr>
      <w:r w:rsidRPr="00D26DC5">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B0C09" w:rsidRPr="00D26DC5" w:rsidRDefault="00CB0C09" w:rsidP="00CB0C09">
      <w:pPr>
        <w:pStyle w:val="a0"/>
        <w:spacing w:line="240" w:lineRule="auto"/>
        <w:ind w:left="0" w:firstLine="0"/>
        <w:rPr>
          <w:sz w:val="24"/>
          <w:szCs w:val="24"/>
        </w:rPr>
      </w:pPr>
      <w:r w:rsidRPr="00D26DC5">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B0C09" w:rsidRPr="00D26DC5" w:rsidRDefault="00CB0C09" w:rsidP="00CB0C09">
      <w:pPr>
        <w:pStyle w:val="a0"/>
        <w:spacing w:line="240" w:lineRule="auto"/>
        <w:ind w:left="0" w:firstLine="0"/>
        <w:rPr>
          <w:sz w:val="24"/>
          <w:szCs w:val="24"/>
        </w:rPr>
      </w:pPr>
      <w:r w:rsidRPr="00D26DC5">
        <w:rPr>
          <w:sz w:val="24"/>
          <w:szCs w:val="24"/>
        </w:rPr>
        <w:t>описывать действия граждан при установлении уровней террористической опасности;</w:t>
      </w:r>
    </w:p>
    <w:p w:rsidR="00CB0C09" w:rsidRPr="00D26DC5" w:rsidRDefault="00CB0C09" w:rsidP="00CB0C09">
      <w:pPr>
        <w:pStyle w:val="a0"/>
        <w:spacing w:line="240" w:lineRule="auto"/>
        <w:ind w:left="0" w:firstLine="0"/>
        <w:rPr>
          <w:sz w:val="24"/>
          <w:szCs w:val="24"/>
        </w:rPr>
      </w:pPr>
      <w:r w:rsidRPr="00D26DC5">
        <w:rPr>
          <w:sz w:val="24"/>
          <w:szCs w:val="24"/>
        </w:rPr>
        <w:lastRenderedPageBreak/>
        <w:t>описывать правила и рекомендации в случае проведения террористической акции;</w:t>
      </w:r>
    </w:p>
    <w:p w:rsidR="00CB0C09" w:rsidRPr="00D26DC5" w:rsidRDefault="00CB0C09" w:rsidP="00CB0C09">
      <w:pPr>
        <w:pStyle w:val="a0"/>
        <w:spacing w:line="240" w:lineRule="auto"/>
        <w:ind w:left="0" w:firstLine="0"/>
        <w:rPr>
          <w:sz w:val="24"/>
          <w:szCs w:val="24"/>
        </w:rPr>
      </w:pPr>
      <w:r w:rsidRPr="00D26DC5">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B0C09" w:rsidRPr="00D26DC5" w:rsidRDefault="00CB0C09" w:rsidP="00CB0C09">
      <w:pPr>
        <w:spacing w:after="0" w:line="240" w:lineRule="auto"/>
        <w:rPr>
          <w:b/>
          <w:szCs w:val="24"/>
        </w:rPr>
      </w:pPr>
      <w:r w:rsidRPr="00D26DC5">
        <w:rPr>
          <w:b/>
          <w:szCs w:val="24"/>
        </w:rPr>
        <w:t>Основы здорового образа жизни</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основных нормативных правовых актов в области здорового образа жизни;</w:t>
      </w:r>
    </w:p>
    <w:p w:rsidR="00CB0C09" w:rsidRPr="00D26DC5" w:rsidRDefault="00CB0C09" w:rsidP="00CB0C09">
      <w:pPr>
        <w:pStyle w:val="a0"/>
        <w:spacing w:line="240" w:lineRule="auto"/>
        <w:ind w:left="0" w:firstLine="0"/>
        <w:rPr>
          <w:sz w:val="24"/>
          <w:szCs w:val="24"/>
        </w:rPr>
      </w:pPr>
      <w:r w:rsidRPr="00D26DC5">
        <w:rPr>
          <w:sz w:val="24"/>
          <w:szCs w:val="24"/>
        </w:rPr>
        <w:t>использовать основные нормативные правовые акты в области здорового образа жизни для изучения и реализации своих прав;</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в области здорового образа жизни;</w:t>
      </w:r>
    </w:p>
    <w:p w:rsidR="00CB0C09" w:rsidRPr="00D26DC5" w:rsidRDefault="00CB0C09" w:rsidP="00CB0C09">
      <w:pPr>
        <w:pStyle w:val="a0"/>
        <w:spacing w:line="240" w:lineRule="auto"/>
        <w:ind w:left="0" w:firstLine="0"/>
        <w:rPr>
          <w:sz w:val="24"/>
          <w:szCs w:val="24"/>
        </w:rPr>
      </w:pPr>
      <w:r w:rsidRPr="00D26DC5">
        <w:rPr>
          <w:sz w:val="24"/>
          <w:szCs w:val="24"/>
        </w:rPr>
        <w:t>описывать факторы здорового образа жизни;</w:t>
      </w:r>
    </w:p>
    <w:p w:rsidR="00CB0C09" w:rsidRPr="00D26DC5" w:rsidRDefault="00CB0C09" w:rsidP="00CB0C09">
      <w:pPr>
        <w:pStyle w:val="a0"/>
        <w:spacing w:line="240" w:lineRule="auto"/>
        <w:ind w:left="0" w:firstLine="0"/>
        <w:rPr>
          <w:sz w:val="24"/>
          <w:szCs w:val="24"/>
        </w:rPr>
      </w:pPr>
      <w:r w:rsidRPr="00D26DC5">
        <w:rPr>
          <w:sz w:val="24"/>
          <w:szCs w:val="24"/>
        </w:rPr>
        <w:t>объяснять преимущества здорового образа жизни;</w:t>
      </w:r>
    </w:p>
    <w:p w:rsidR="00CB0C09" w:rsidRPr="00D26DC5" w:rsidRDefault="00CB0C09" w:rsidP="00CB0C09">
      <w:pPr>
        <w:pStyle w:val="a0"/>
        <w:spacing w:line="240" w:lineRule="auto"/>
        <w:ind w:left="0" w:firstLine="0"/>
        <w:rPr>
          <w:sz w:val="24"/>
          <w:szCs w:val="24"/>
        </w:rPr>
      </w:pPr>
      <w:r w:rsidRPr="00D26DC5">
        <w:rPr>
          <w:sz w:val="24"/>
          <w:szCs w:val="24"/>
        </w:rPr>
        <w:t>объяснять значение здорового образа жизни для благополучия общества и государства;</w:t>
      </w:r>
    </w:p>
    <w:p w:rsidR="00CB0C09" w:rsidRPr="00D26DC5" w:rsidRDefault="00CB0C09" w:rsidP="00CB0C09">
      <w:pPr>
        <w:pStyle w:val="a0"/>
        <w:spacing w:line="240" w:lineRule="auto"/>
        <w:ind w:left="0" w:firstLine="0"/>
        <w:rPr>
          <w:sz w:val="24"/>
          <w:szCs w:val="24"/>
        </w:rPr>
      </w:pPr>
      <w:r w:rsidRPr="00D26DC5">
        <w:rPr>
          <w:sz w:val="24"/>
          <w:szCs w:val="24"/>
        </w:rPr>
        <w:t xml:space="preserve">описывать основные факторы и привычки, пагубно влияющие на здоровье человека; </w:t>
      </w:r>
    </w:p>
    <w:p w:rsidR="00CB0C09" w:rsidRPr="00D26DC5" w:rsidRDefault="00CB0C09" w:rsidP="00CB0C09">
      <w:pPr>
        <w:pStyle w:val="a0"/>
        <w:spacing w:line="240" w:lineRule="auto"/>
        <w:ind w:left="0" w:firstLine="0"/>
        <w:rPr>
          <w:sz w:val="24"/>
          <w:szCs w:val="24"/>
        </w:rPr>
      </w:pPr>
      <w:r w:rsidRPr="00D26DC5">
        <w:rPr>
          <w:sz w:val="24"/>
          <w:szCs w:val="24"/>
        </w:rPr>
        <w:t>раскрывать сущность репродуктивного здоровья;</w:t>
      </w:r>
    </w:p>
    <w:p w:rsidR="00CB0C09" w:rsidRPr="00D26DC5" w:rsidRDefault="00CB0C09" w:rsidP="00CB0C09">
      <w:pPr>
        <w:pStyle w:val="a0"/>
        <w:spacing w:line="240" w:lineRule="auto"/>
        <w:ind w:left="0" w:firstLine="0"/>
        <w:rPr>
          <w:sz w:val="24"/>
          <w:szCs w:val="24"/>
        </w:rPr>
      </w:pPr>
      <w:r w:rsidRPr="00D26DC5">
        <w:rPr>
          <w:sz w:val="24"/>
          <w:szCs w:val="24"/>
        </w:rPr>
        <w:t>распознавать факторы, положительно и отрицательно влияющие на репродуктивное здоровье;</w:t>
      </w:r>
    </w:p>
    <w:p w:rsidR="00CB0C09" w:rsidRPr="00D26DC5" w:rsidRDefault="00CB0C09" w:rsidP="00CB0C09">
      <w:pPr>
        <w:pStyle w:val="a0"/>
        <w:spacing w:line="240" w:lineRule="auto"/>
        <w:ind w:left="0" w:firstLine="0"/>
        <w:rPr>
          <w:sz w:val="24"/>
          <w:szCs w:val="24"/>
        </w:rPr>
      </w:pPr>
      <w:r w:rsidRPr="00D26DC5">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D26DC5">
        <w:rPr>
          <w:sz w:val="24"/>
          <w:szCs w:val="24"/>
        </w:rPr>
        <w:t>.</w:t>
      </w:r>
    </w:p>
    <w:p w:rsidR="00CB0C09" w:rsidRPr="00D26DC5" w:rsidRDefault="00CB0C09" w:rsidP="00CB0C09">
      <w:pPr>
        <w:spacing w:after="0" w:line="240" w:lineRule="auto"/>
        <w:rPr>
          <w:b/>
          <w:szCs w:val="24"/>
        </w:rPr>
      </w:pPr>
      <w:r w:rsidRPr="00D26DC5">
        <w:rPr>
          <w:b/>
          <w:szCs w:val="24"/>
        </w:rPr>
        <w:t>Основы медицинских знаний и оказание первой помощи</w:t>
      </w:r>
    </w:p>
    <w:p w:rsidR="00CB0C09" w:rsidRPr="00D26DC5" w:rsidRDefault="00CB0C09" w:rsidP="00CB0C09">
      <w:pPr>
        <w:pStyle w:val="a0"/>
        <w:spacing w:line="240" w:lineRule="auto"/>
        <w:ind w:left="0" w:firstLine="0"/>
        <w:rPr>
          <w:sz w:val="24"/>
          <w:szCs w:val="24"/>
        </w:rPr>
      </w:pPr>
      <w:r w:rsidRPr="00D26DC5">
        <w:rPr>
          <w:sz w:val="24"/>
          <w:szCs w:val="24"/>
          <w:highlight w:val="white"/>
        </w:rPr>
        <w:t>Комментировать</w:t>
      </w:r>
      <w:r w:rsidRPr="00D26DC5">
        <w:rPr>
          <w:sz w:val="24"/>
          <w:szCs w:val="24"/>
        </w:rPr>
        <w:t xml:space="preserve"> назначение основных нормативных правовых актов в области оказания первой помощи;</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в области оказания первой помощи;</w:t>
      </w:r>
    </w:p>
    <w:p w:rsidR="00CB0C09" w:rsidRPr="00D26DC5" w:rsidRDefault="00CB0C09" w:rsidP="00CB0C09">
      <w:pPr>
        <w:pStyle w:val="a0"/>
        <w:spacing w:line="240" w:lineRule="auto"/>
        <w:ind w:left="0" w:firstLine="0"/>
        <w:rPr>
          <w:sz w:val="24"/>
          <w:szCs w:val="24"/>
        </w:rPr>
      </w:pPr>
      <w:r w:rsidRPr="00D26DC5">
        <w:rPr>
          <w:sz w:val="24"/>
          <w:szCs w:val="24"/>
        </w:rPr>
        <w:t xml:space="preserve">отличать первую помощь от медицинской помощи; </w:t>
      </w:r>
    </w:p>
    <w:p w:rsidR="00CB0C09" w:rsidRPr="00D26DC5" w:rsidRDefault="00CB0C09" w:rsidP="00CB0C09">
      <w:pPr>
        <w:pStyle w:val="a0"/>
        <w:spacing w:line="240" w:lineRule="auto"/>
        <w:ind w:left="0" w:firstLine="0"/>
        <w:rPr>
          <w:sz w:val="24"/>
          <w:szCs w:val="24"/>
        </w:rPr>
      </w:pPr>
      <w:r w:rsidRPr="00D26DC5">
        <w:rPr>
          <w:sz w:val="24"/>
          <w:szCs w:val="24"/>
        </w:rPr>
        <w:t>распознавать состояния, при которых оказывается первая помощь, и определять мероприятия по ее оказанию;</w:t>
      </w:r>
    </w:p>
    <w:p w:rsidR="00CB0C09" w:rsidRPr="00D26DC5" w:rsidRDefault="00CB0C09" w:rsidP="00CB0C09">
      <w:pPr>
        <w:pStyle w:val="a0"/>
        <w:spacing w:line="240" w:lineRule="auto"/>
        <w:ind w:left="0" w:firstLine="0"/>
        <w:rPr>
          <w:sz w:val="24"/>
          <w:szCs w:val="24"/>
        </w:rPr>
      </w:pPr>
      <w:r w:rsidRPr="00D26DC5">
        <w:rPr>
          <w:sz w:val="24"/>
          <w:szCs w:val="24"/>
        </w:rPr>
        <w:t>оказывать первую помощь при неотложных состояниях;</w:t>
      </w:r>
    </w:p>
    <w:p w:rsidR="00CB0C09" w:rsidRPr="00D26DC5" w:rsidRDefault="00CB0C09" w:rsidP="00CB0C09">
      <w:pPr>
        <w:pStyle w:val="a0"/>
        <w:spacing w:line="240" w:lineRule="auto"/>
        <w:ind w:left="0" w:firstLine="0"/>
        <w:rPr>
          <w:sz w:val="24"/>
          <w:szCs w:val="24"/>
        </w:rPr>
      </w:pPr>
      <w:r w:rsidRPr="00D26DC5">
        <w:rPr>
          <w:sz w:val="24"/>
          <w:szCs w:val="24"/>
        </w:rPr>
        <w:t>вызывать в случае необходимости службы экстренной помощи;</w:t>
      </w:r>
    </w:p>
    <w:p w:rsidR="00CB0C09" w:rsidRPr="00D26DC5" w:rsidRDefault="00CB0C09" w:rsidP="00CB0C09">
      <w:pPr>
        <w:pStyle w:val="a0"/>
        <w:spacing w:line="240" w:lineRule="auto"/>
        <w:ind w:left="0" w:firstLine="0"/>
        <w:rPr>
          <w:sz w:val="24"/>
          <w:szCs w:val="24"/>
        </w:rPr>
      </w:pPr>
      <w:r w:rsidRPr="00D26DC5">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B0C09" w:rsidRPr="00D26DC5" w:rsidRDefault="00CB0C09" w:rsidP="00CB0C09">
      <w:pPr>
        <w:pStyle w:val="a0"/>
        <w:spacing w:line="240" w:lineRule="auto"/>
        <w:ind w:left="0" w:firstLine="0"/>
        <w:rPr>
          <w:sz w:val="24"/>
          <w:szCs w:val="24"/>
        </w:rPr>
      </w:pPr>
      <w:r w:rsidRPr="00D26DC5">
        <w:rPr>
          <w:sz w:val="24"/>
          <w:szCs w:val="24"/>
        </w:rPr>
        <w:t>действовать согласно указанию на знаках безопасности медицинского и санитарного назначения;</w:t>
      </w:r>
    </w:p>
    <w:p w:rsidR="00CB0C09" w:rsidRPr="00D26DC5" w:rsidRDefault="00CB0C09" w:rsidP="00CB0C09">
      <w:pPr>
        <w:pStyle w:val="a0"/>
        <w:spacing w:line="240" w:lineRule="auto"/>
        <w:ind w:left="0" w:firstLine="0"/>
        <w:rPr>
          <w:sz w:val="24"/>
          <w:szCs w:val="24"/>
        </w:rPr>
      </w:pPr>
      <w:r w:rsidRPr="00D26DC5">
        <w:rPr>
          <w:sz w:val="24"/>
          <w:szCs w:val="24"/>
        </w:rPr>
        <w:t>составлять модель личного безопасного поведения при оказании первой помощи пострадавшему;</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B0C09" w:rsidRPr="00D26DC5" w:rsidRDefault="00CB0C09" w:rsidP="00CB0C09">
      <w:pPr>
        <w:pStyle w:val="a0"/>
        <w:spacing w:line="240" w:lineRule="auto"/>
        <w:ind w:left="0" w:firstLine="0"/>
        <w:rPr>
          <w:sz w:val="24"/>
          <w:szCs w:val="24"/>
        </w:rPr>
      </w:pPr>
      <w:r w:rsidRPr="00D26DC5">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B0C09" w:rsidRPr="00D26DC5" w:rsidRDefault="00CB0C09" w:rsidP="00CB0C09">
      <w:pPr>
        <w:pStyle w:val="a0"/>
        <w:spacing w:line="240" w:lineRule="auto"/>
        <w:ind w:left="0" w:firstLine="0"/>
        <w:rPr>
          <w:sz w:val="24"/>
          <w:szCs w:val="24"/>
        </w:rPr>
      </w:pPr>
      <w:r w:rsidRPr="00D26DC5">
        <w:rPr>
          <w:sz w:val="24"/>
          <w:szCs w:val="24"/>
        </w:rPr>
        <w:t>классифицировать основные инфекционные болезни;</w:t>
      </w:r>
    </w:p>
    <w:p w:rsidR="00CB0C09" w:rsidRPr="00D26DC5" w:rsidRDefault="00CB0C09" w:rsidP="00CB0C09">
      <w:pPr>
        <w:pStyle w:val="a0"/>
        <w:spacing w:line="240" w:lineRule="auto"/>
        <w:ind w:left="0" w:firstLine="0"/>
        <w:rPr>
          <w:sz w:val="24"/>
          <w:szCs w:val="24"/>
        </w:rPr>
      </w:pPr>
      <w:r w:rsidRPr="00D26DC5">
        <w:rPr>
          <w:sz w:val="24"/>
          <w:szCs w:val="24"/>
        </w:rPr>
        <w:t>определять меры, направленные на предупреждение возникновения и распространения инфекционных заболеваний;</w:t>
      </w:r>
    </w:p>
    <w:p w:rsidR="00CB0C09" w:rsidRPr="00D26DC5" w:rsidRDefault="00CB0C09" w:rsidP="00CB0C09">
      <w:pPr>
        <w:pStyle w:val="a0"/>
        <w:spacing w:line="240" w:lineRule="auto"/>
        <w:ind w:left="0" w:firstLine="0"/>
        <w:rPr>
          <w:sz w:val="24"/>
          <w:szCs w:val="24"/>
        </w:rPr>
      </w:pPr>
      <w:r w:rsidRPr="00D26DC5">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CB0C09" w:rsidRPr="00D26DC5" w:rsidRDefault="00CB0C09" w:rsidP="00CB0C09">
      <w:pPr>
        <w:spacing w:after="0" w:line="240" w:lineRule="auto"/>
        <w:rPr>
          <w:b/>
          <w:szCs w:val="24"/>
        </w:rPr>
      </w:pPr>
      <w:r w:rsidRPr="00D26DC5">
        <w:rPr>
          <w:b/>
          <w:szCs w:val="24"/>
        </w:rPr>
        <w:t>Основы обороны государства</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основных нормативных правовых актов в области обороны государства;</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состояние и тенденции развития современного мира и России;</w:t>
      </w:r>
    </w:p>
    <w:p w:rsidR="00CB0C09" w:rsidRPr="00D26DC5" w:rsidRDefault="00CB0C09" w:rsidP="00CB0C09">
      <w:pPr>
        <w:pStyle w:val="a0"/>
        <w:spacing w:line="240" w:lineRule="auto"/>
        <w:ind w:left="0" w:firstLine="0"/>
        <w:rPr>
          <w:sz w:val="24"/>
          <w:szCs w:val="24"/>
        </w:rPr>
      </w:pPr>
      <w:r w:rsidRPr="00D26DC5">
        <w:rPr>
          <w:sz w:val="24"/>
          <w:szCs w:val="24"/>
        </w:rPr>
        <w:t>описывать национальные интересы РФ и стратегические национальные приоритеты;</w:t>
      </w:r>
    </w:p>
    <w:p w:rsidR="00CB0C09" w:rsidRPr="00D26DC5" w:rsidRDefault="00CB0C09" w:rsidP="00CB0C09">
      <w:pPr>
        <w:pStyle w:val="a0"/>
        <w:spacing w:line="240" w:lineRule="auto"/>
        <w:ind w:left="0" w:firstLine="0"/>
        <w:rPr>
          <w:sz w:val="24"/>
          <w:szCs w:val="24"/>
        </w:rPr>
      </w:pPr>
      <w:r w:rsidRPr="00D26DC5">
        <w:rPr>
          <w:sz w:val="24"/>
          <w:szCs w:val="24"/>
        </w:rPr>
        <w:lastRenderedPageBreak/>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B0C09" w:rsidRPr="00D26DC5" w:rsidRDefault="00CB0C09" w:rsidP="00CB0C09">
      <w:pPr>
        <w:pStyle w:val="a0"/>
        <w:spacing w:line="240" w:lineRule="auto"/>
        <w:ind w:left="0" w:firstLine="0"/>
        <w:rPr>
          <w:sz w:val="24"/>
          <w:szCs w:val="24"/>
        </w:rPr>
      </w:pPr>
      <w:r w:rsidRPr="00D26DC5">
        <w:rPr>
          <w:sz w:val="24"/>
          <w:szCs w:val="24"/>
        </w:rPr>
        <w:t xml:space="preserve">приводить примеры основных внешних и внутренних опасностей; </w:t>
      </w:r>
    </w:p>
    <w:p w:rsidR="00CB0C09" w:rsidRPr="00D26DC5" w:rsidRDefault="00CB0C09" w:rsidP="00CB0C09">
      <w:pPr>
        <w:pStyle w:val="a0"/>
        <w:spacing w:line="240" w:lineRule="auto"/>
        <w:ind w:left="0" w:firstLine="0"/>
        <w:rPr>
          <w:sz w:val="24"/>
          <w:szCs w:val="24"/>
        </w:rPr>
      </w:pPr>
      <w:r w:rsidRPr="00D26DC5">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B0C09" w:rsidRPr="00D26DC5" w:rsidRDefault="00CB0C09" w:rsidP="00CB0C09">
      <w:pPr>
        <w:pStyle w:val="a0"/>
        <w:spacing w:line="240" w:lineRule="auto"/>
        <w:ind w:left="0" w:firstLine="0"/>
        <w:rPr>
          <w:sz w:val="24"/>
          <w:szCs w:val="24"/>
        </w:rPr>
      </w:pPr>
      <w:r w:rsidRPr="00D26DC5">
        <w:rPr>
          <w:sz w:val="24"/>
          <w:szCs w:val="24"/>
        </w:rPr>
        <w:t>разъяснять основные направления обеспечения национальной безопасности и обороны РФ;</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в области обороны государства;</w:t>
      </w:r>
    </w:p>
    <w:p w:rsidR="00CB0C09" w:rsidRPr="00D26DC5" w:rsidRDefault="00CB0C09" w:rsidP="00CB0C09">
      <w:pPr>
        <w:pStyle w:val="a0"/>
        <w:spacing w:line="240" w:lineRule="auto"/>
        <w:ind w:left="0" w:firstLine="0"/>
        <w:rPr>
          <w:sz w:val="24"/>
          <w:szCs w:val="24"/>
        </w:rPr>
      </w:pPr>
      <w:r w:rsidRPr="00D26DC5">
        <w:rPr>
          <w:sz w:val="24"/>
          <w:szCs w:val="24"/>
        </w:rPr>
        <w:t>раскрывать основы и организацию обороны РФ;</w:t>
      </w:r>
    </w:p>
    <w:p w:rsidR="00CB0C09" w:rsidRPr="00D26DC5" w:rsidRDefault="00CB0C09" w:rsidP="00CB0C09">
      <w:pPr>
        <w:pStyle w:val="a0"/>
        <w:spacing w:line="240" w:lineRule="auto"/>
        <w:ind w:left="0" w:firstLine="0"/>
        <w:rPr>
          <w:sz w:val="24"/>
          <w:szCs w:val="24"/>
        </w:rPr>
      </w:pPr>
      <w:r w:rsidRPr="00D26DC5">
        <w:rPr>
          <w:sz w:val="24"/>
          <w:szCs w:val="24"/>
        </w:rPr>
        <w:t>раскрывать предназначение и использование ВС РФ в области обороны;</w:t>
      </w:r>
    </w:p>
    <w:p w:rsidR="00CB0C09" w:rsidRPr="00D26DC5" w:rsidRDefault="00CB0C09" w:rsidP="00CB0C09">
      <w:pPr>
        <w:pStyle w:val="a0"/>
        <w:spacing w:line="240" w:lineRule="auto"/>
        <w:ind w:left="0" w:firstLine="0"/>
        <w:rPr>
          <w:sz w:val="24"/>
          <w:szCs w:val="24"/>
        </w:rPr>
      </w:pPr>
      <w:r w:rsidRPr="00D26DC5">
        <w:rPr>
          <w:sz w:val="24"/>
          <w:szCs w:val="24"/>
        </w:rPr>
        <w:t>объяснять направление военной политики РФ в современных условиях;</w:t>
      </w:r>
    </w:p>
    <w:p w:rsidR="00CB0C09" w:rsidRPr="00D26DC5" w:rsidRDefault="00CB0C09" w:rsidP="00CB0C09">
      <w:pPr>
        <w:pStyle w:val="a0"/>
        <w:spacing w:line="240" w:lineRule="auto"/>
        <w:ind w:left="0" w:firstLine="0"/>
        <w:rPr>
          <w:sz w:val="24"/>
          <w:szCs w:val="24"/>
        </w:rPr>
      </w:pPr>
      <w:r w:rsidRPr="00D26DC5">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историю создания ВС РФ;</w:t>
      </w:r>
    </w:p>
    <w:p w:rsidR="00CB0C09" w:rsidRPr="00D26DC5" w:rsidRDefault="00CB0C09" w:rsidP="00CB0C09">
      <w:pPr>
        <w:pStyle w:val="a0"/>
        <w:spacing w:line="240" w:lineRule="auto"/>
        <w:ind w:left="0" w:firstLine="0"/>
        <w:rPr>
          <w:sz w:val="24"/>
          <w:szCs w:val="24"/>
        </w:rPr>
      </w:pPr>
      <w:r w:rsidRPr="00D26DC5">
        <w:rPr>
          <w:sz w:val="24"/>
          <w:szCs w:val="24"/>
        </w:rPr>
        <w:t>описывать структуру ВС РФ;</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виды и рода войск ВС РФ, их предназначение и задачи;</w:t>
      </w:r>
    </w:p>
    <w:p w:rsidR="00CB0C09" w:rsidRPr="00D26DC5" w:rsidRDefault="00CB0C09" w:rsidP="00CB0C09">
      <w:pPr>
        <w:pStyle w:val="a0"/>
        <w:spacing w:line="240" w:lineRule="auto"/>
        <w:ind w:left="0" w:firstLine="0"/>
        <w:rPr>
          <w:sz w:val="24"/>
          <w:szCs w:val="24"/>
        </w:rPr>
      </w:pPr>
      <w:r w:rsidRPr="00D26DC5">
        <w:rPr>
          <w:sz w:val="24"/>
          <w:szCs w:val="24"/>
        </w:rPr>
        <w:t>распознавать символы ВС РФ;</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воинских традиций и ритуалов ВС РФ.</w:t>
      </w:r>
    </w:p>
    <w:p w:rsidR="00CB0C09" w:rsidRPr="00D26DC5" w:rsidRDefault="00CB0C09" w:rsidP="00CB0C09">
      <w:pPr>
        <w:spacing w:after="0" w:line="240" w:lineRule="auto"/>
        <w:rPr>
          <w:b/>
          <w:szCs w:val="24"/>
        </w:rPr>
      </w:pPr>
      <w:r w:rsidRPr="00D26DC5">
        <w:rPr>
          <w:b/>
          <w:szCs w:val="24"/>
        </w:rPr>
        <w:t>Правовые основы военной службы</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основных нормативных правовых актов в области воинской обязанности граждан и военной службы;</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в области воинской обязанности граждан и военной службы;</w:t>
      </w:r>
    </w:p>
    <w:p w:rsidR="00CB0C09" w:rsidRPr="00D26DC5" w:rsidRDefault="00CB0C09" w:rsidP="00CB0C09">
      <w:pPr>
        <w:pStyle w:val="a0"/>
        <w:spacing w:line="240" w:lineRule="auto"/>
        <w:ind w:left="0" w:firstLine="0"/>
        <w:rPr>
          <w:sz w:val="24"/>
          <w:szCs w:val="24"/>
        </w:rPr>
      </w:pPr>
      <w:r w:rsidRPr="00D26DC5">
        <w:rPr>
          <w:sz w:val="24"/>
          <w:szCs w:val="24"/>
        </w:rPr>
        <w:t>раскрывать сущность военной службы и составляющие воинской обязанности гражданина РФ;</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обязательную и добровольную подготовку к военной службе;</w:t>
      </w:r>
    </w:p>
    <w:p w:rsidR="00CB0C09" w:rsidRPr="00D26DC5" w:rsidRDefault="00CB0C09" w:rsidP="00CB0C09">
      <w:pPr>
        <w:pStyle w:val="a0"/>
        <w:spacing w:line="240" w:lineRule="auto"/>
        <w:ind w:left="0" w:firstLine="0"/>
        <w:rPr>
          <w:sz w:val="24"/>
          <w:szCs w:val="24"/>
        </w:rPr>
      </w:pPr>
      <w:r w:rsidRPr="00D26DC5">
        <w:rPr>
          <w:sz w:val="24"/>
          <w:szCs w:val="24"/>
        </w:rPr>
        <w:t>раскрывать организацию воинского учета;</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Общевоинских уставов ВС РФ;</w:t>
      </w:r>
    </w:p>
    <w:p w:rsidR="00CB0C09" w:rsidRPr="00D26DC5" w:rsidRDefault="00CB0C09" w:rsidP="00CB0C09">
      <w:pPr>
        <w:pStyle w:val="a0"/>
        <w:spacing w:line="240" w:lineRule="auto"/>
        <w:ind w:left="0" w:firstLine="0"/>
        <w:rPr>
          <w:sz w:val="24"/>
          <w:szCs w:val="24"/>
        </w:rPr>
      </w:pPr>
      <w:r w:rsidRPr="00D26DC5">
        <w:rPr>
          <w:sz w:val="24"/>
          <w:szCs w:val="24"/>
        </w:rPr>
        <w:t>использовать Общевоинские уставы ВС РФ при подготовке к прохождению военной службы по призыву, контракту;</w:t>
      </w:r>
    </w:p>
    <w:p w:rsidR="00CB0C09" w:rsidRPr="00D26DC5" w:rsidRDefault="00CB0C09" w:rsidP="00CB0C09">
      <w:pPr>
        <w:pStyle w:val="a0"/>
        <w:spacing w:line="240" w:lineRule="auto"/>
        <w:ind w:left="0" w:firstLine="0"/>
        <w:rPr>
          <w:sz w:val="24"/>
          <w:szCs w:val="24"/>
        </w:rPr>
      </w:pPr>
      <w:r w:rsidRPr="00D26DC5">
        <w:rPr>
          <w:sz w:val="24"/>
          <w:szCs w:val="24"/>
        </w:rPr>
        <w:t>описывать порядок и сроки прохождения службы по призыву, контракту и альтернативной гражданской службы;</w:t>
      </w:r>
    </w:p>
    <w:p w:rsidR="00CB0C09" w:rsidRPr="00D26DC5" w:rsidRDefault="00CB0C09" w:rsidP="00CB0C09">
      <w:pPr>
        <w:pStyle w:val="a0"/>
        <w:spacing w:line="240" w:lineRule="auto"/>
        <w:ind w:left="0" w:firstLine="0"/>
        <w:rPr>
          <w:sz w:val="24"/>
          <w:szCs w:val="24"/>
        </w:rPr>
      </w:pPr>
      <w:r w:rsidRPr="00D26DC5">
        <w:rPr>
          <w:sz w:val="24"/>
          <w:szCs w:val="24"/>
        </w:rPr>
        <w:t>объяснять порядок назначения на воинскую должность, присвоения и лишения воинского звания;</w:t>
      </w:r>
    </w:p>
    <w:p w:rsidR="00CB0C09" w:rsidRPr="00D26DC5" w:rsidRDefault="00CB0C09" w:rsidP="00CB0C09">
      <w:pPr>
        <w:pStyle w:val="a0"/>
        <w:spacing w:line="240" w:lineRule="auto"/>
        <w:ind w:left="0" w:firstLine="0"/>
        <w:rPr>
          <w:spacing w:val="-8"/>
          <w:sz w:val="24"/>
          <w:szCs w:val="24"/>
        </w:rPr>
      </w:pPr>
      <w:r w:rsidRPr="00D26DC5">
        <w:rPr>
          <w:spacing w:val="-8"/>
          <w:sz w:val="24"/>
          <w:szCs w:val="24"/>
        </w:rPr>
        <w:t>различать военную форму одежды и знаки различия военнослужащих ВС РФ;</w:t>
      </w:r>
    </w:p>
    <w:p w:rsidR="00CB0C09" w:rsidRPr="00D26DC5" w:rsidRDefault="00CB0C09" w:rsidP="00CB0C09">
      <w:pPr>
        <w:pStyle w:val="a0"/>
        <w:spacing w:line="240" w:lineRule="auto"/>
        <w:ind w:left="0" w:firstLine="0"/>
        <w:rPr>
          <w:sz w:val="24"/>
          <w:szCs w:val="24"/>
        </w:rPr>
      </w:pPr>
      <w:r w:rsidRPr="00D26DC5">
        <w:rPr>
          <w:sz w:val="24"/>
          <w:szCs w:val="24"/>
        </w:rPr>
        <w:t>описывать основание увольнения с военной службы;</w:t>
      </w:r>
    </w:p>
    <w:p w:rsidR="00CB0C09" w:rsidRPr="00D26DC5" w:rsidRDefault="00CB0C09" w:rsidP="00CB0C09">
      <w:pPr>
        <w:pStyle w:val="a0"/>
        <w:spacing w:line="240" w:lineRule="auto"/>
        <w:ind w:left="0" w:firstLine="0"/>
        <w:rPr>
          <w:sz w:val="24"/>
          <w:szCs w:val="24"/>
        </w:rPr>
      </w:pPr>
      <w:r w:rsidRPr="00D26DC5">
        <w:rPr>
          <w:sz w:val="24"/>
          <w:szCs w:val="24"/>
        </w:rPr>
        <w:t>раскрывать предназначение запаса;</w:t>
      </w:r>
    </w:p>
    <w:p w:rsidR="00CB0C09" w:rsidRPr="00D26DC5" w:rsidRDefault="00CB0C09" w:rsidP="00CB0C09">
      <w:pPr>
        <w:pStyle w:val="a0"/>
        <w:spacing w:line="240" w:lineRule="auto"/>
        <w:ind w:left="0" w:firstLine="0"/>
        <w:rPr>
          <w:sz w:val="24"/>
          <w:szCs w:val="24"/>
        </w:rPr>
      </w:pPr>
      <w:r w:rsidRPr="00D26DC5">
        <w:rPr>
          <w:sz w:val="24"/>
          <w:szCs w:val="24"/>
        </w:rPr>
        <w:t xml:space="preserve">объяснять порядок зачисления и пребывания в запасе; </w:t>
      </w:r>
    </w:p>
    <w:p w:rsidR="00CB0C09" w:rsidRPr="00D26DC5" w:rsidRDefault="00CB0C09" w:rsidP="00CB0C09">
      <w:pPr>
        <w:pStyle w:val="a0"/>
        <w:spacing w:line="240" w:lineRule="auto"/>
        <w:ind w:left="0" w:firstLine="0"/>
        <w:rPr>
          <w:sz w:val="24"/>
          <w:szCs w:val="24"/>
        </w:rPr>
      </w:pPr>
      <w:r w:rsidRPr="00D26DC5">
        <w:rPr>
          <w:sz w:val="24"/>
          <w:szCs w:val="24"/>
        </w:rPr>
        <w:t>раскрывать предназначение мобилизационного резерва;</w:t>
      </w:r>
    </w:p>
    <w:p w:rsidR="00CB0C09" w:rsidRPr="00D26DC5" w:rsidRDefault="00CB0C09" w:rsidP="00CB0C09">
      <w:pPr>
        <w:pStyle w:val="a0"/>
        <w:spacing w:line="240" w:lineRule="auto"/>
        <w:ind w:left="0" w:firstLine="0"/>
        <w:rPr>
          <w:sz w:val="24"/>
          <w:szCs w:val="24"/>
        </w:rPr>
      </w:pPr>
      <w:r w:rsidRPr="00D26DC5">
        <w:rPr>
          <w:sz w:val="24"/>
          <w:szCs w:val="24"/>
        </w:rPr>
        <w:t>объяснять порядок заключения контракта и сроки пребывания в резерве.</w:t>
      </w:r>
    </w:p>
    <w:p w:rsidR="00CB0C09" w:rsidRPr="00D26DC5" w:rsidRDefault="00CB0C09" w:rsidP="00CB0C09">
      <w:pPr>
        <w:spacing w:after="0" w:line="240" w:lineRule="auto"/>
        <w:rPr>
          <w:b/>
          <w:szCs w:val="24"/>
        </w:rPr>
      </w:pPr>
      <w:r w:rsidRPr="00D26DC5">
        <w:rPr>
          <w:b/>
          <w:szCs w:val="24"/>
        </w:rPr>
        <w:t>Элементы начальной военной подготовки</w:t>
      </w:r>
    </w:p>
    <w:p w:rsidR="00CB0C09" w:rsidRPr="00D26DC5" w:rsidRDefault="00CB0C09" w:rsidP="00CB0C09">
      <w:pPr>
        <w:pStyle w:val="a0"/>
        <w:spacing w:line="240" w:lineRule="auto"/>
        <w:ind w:left="0" w:firstLine="0"/>
        <w:rPr>
          <w:sz w:val="24"/>
          <w:szCs w:val="24"/>
        </w:rPr>
      </w:pPr>
      <w:r w:rsidRPr="00D26DC5">
        <w:rPr>
          <w:sz w:val="24"/>
          <w:szCs w:val="24"/>
        </w:rPr>
        <w:t>Комментировать назначение Строевого устава ВС РФ;</w:t>
      </w:r>
    </w:p>
    <w:p w:rsidR="00CB0C09" w:rsidRPr="00D26DC5" w:rsidRDefault="00CB0C09" w:rsidP="00CB0C09">
      <w:pPr>
        <w:pStyle w:val="a0"/>
        <w:spacing w:line="240" w:lineRule="auto"/>
        <w:ind w:left="0" w:firstLine="0"/>
        <w:rPr>
          <w:sz w:val="24"/>
          <w:szCs w:val="24"/>
        </w:rPr>
      </w:pPr>
      <w:r w:rsidRPr="00D26DC5">
        <w:rPr>
          <w:sz w:val="24"/>
          <w:szCs w:val="24"/>
        </w:rPr>
        <w:t>использовать Строевой устав ВС РФ при обучении элементам строевой подготовки;</w:t>
      </w:r>
    </w:p>
    <w:p w:rsidR="00CB0C09" w:rsidRPr="00D26DC5" w:rsidRDefault="00CB0C09" w:rsidP="00CB0C09">
      <w:pPr>
        <w:pStyle w:val="a0"/>
        <w:spacing w:line="240" w:lineRule="auto"/>
        <w:ind w:left="0" w:firstLine="0"/>
        <w:rPr>
          <w:sz w:val="24"/>
          <w:szCs w:val="24"/>
        </w:rPr>
      </w:pPr>
      <w:r w:rsidRPr="00D26DC5">
        <w:rPr>
          <w:sz w:val="24"/>
          <w:szCs w:val="24"/>
        </w:rPr>
        <w:t>оперировать основными понятиями Строевого устава ВС РФ;</w:t>
      </w:r>
    </w:p>
    <w:p w:rsidR="00CB0C09" w:rsidRPr="00D26DC5" w:rsidRDefault="00CB0C09" w:rsidP="00CB0C09">
      <w:pPr>
        <w:pStyle w:val="a0"/>
        <w:spacing w:line="240" w:lineRule="auto"/>
        <w:ind w:left="0" w:firstLine="0"/>
        <w:rPr>
          <w:sz w:val="24"/>
          <w:szCs w:val="24"/>
        </w:rPr>
      </w:pPr>
      <w:r w:rsidRPr="00D26DC5">
        <w:rPr>
          <w:sz w:val="24"/>
          <w:szCs w:val="24"/>
        </w:rPr>
        <w:t>выполнять строевые приемы и движение без оружия;</w:t>
      </w:r>
    </w:p>
    <w:p w:rsidR="00CB0C09" w:rsidRPr="00D26DC5" w:rsidRDefault="00CB0C09" w:rsidP="00CB0C09">
      <w:pPr>
        <w:pStyle w:val="a0"/>
        <w:spacing w:line="240" w:lineRule="auto"/>
        <w:ind w:left="0" w:firstLine="0"/>
        <w:rPr>
          <w:sz w:val="24"/>
          <w:szCs w:val="24"/>
        </w:rPr>
      </w:pPr>
      <w:r w:rsidRPr="00D26DC5">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CB0C09" w:rsidRPr="00D26DC5" w:rsidRDefault="00CB0C09" w:rsidP="00CB0C09">
      <w:pPr>
        <w:pStyle w:val="a0"/>
        <w:spacing w:line="240" w:lineRule="auto"/>
        <w:ind w:left="0" w:firstLine="0"/>
        <w:rPr>
          <w:sz w:val="24"/>
          <w:szCs w:val="24"/>
        </w:rPr>
      </w:pPr>
      <w:r w:rsidRPr="00D26DC5">
        <w:rPr>
          <w:sz w:val="24"/>
          <w:szCs w:val="24"/>
        </w:rPr>
        <w:t>выполнять строевые приемы в составе отделения на месте и в движении;</w:t>
      </w:r>
    </w:p>
    <w:p w:rsidR="00CB0C09" w:rsidRPr="00D26DC5" w:rsidRDefault="00CB0C09" w:rsidP="00CB0C09">
      <w:pPr>
        <w:pStyle w:val="a0"/>
        <w:spacing w:line="240" w:lineRule="auto"/>
        <w:ind w:left="0" w:firstLine="0"/>
        <w:rPr>
          <w:sz w:val="24"/>
          <w:szCs w:val="24"/>
        </w:rPr>
      </w:pPr>
      <w:r w:rsidRPr="00D26DC5">
        <w:rPr>
          <w:sz w:val="24"/>
          <w:szCs w:val="24"/>
        </w:rPr>
        <w:t>приводить примеры команд управления строем с помощью голоса;</w:t>
      </w:r>
    </w:p>
    <w:p w:rsidR="00CB0C09" w:rsidRPr="00D26DC5" w:rsidRDefault="00CB0C09" w:rsidP="00CB0C09">
      <w:pPr>
        <w:pStyle w:val="a0"/>
        <w:spacing w:line="240" w:lineRule="auto"/>
        <w:ind w:left="0" w:firstLine="0"/>
        <w:rPr>
          <w:sz w:val="24"/>
          <w:szCs w:val="24"/>
        </w:rPr>
      </w:pPr>
      <w:r w:rsidRPr="00D26DC5">
        <w:rPr>
          <w:sz w:val="24"/>
          <w:szCs w:val="24"/>
        </w:rPr>
        <w:t>описывать назначение, боевые свойства и общее устройство автомата Калашникова;</w:t>
      </w:r>
    </w:p>
    <w:p w:rsidR="00CB0C09" w:rsidRPr="00D26DC5" w:rsidRDefault="00CB0C09" w:rsidP="00CB0C09">
      <w:pPr>
        <w:pStyle w:val="a0"/>
        <w:spacing w:line="240" w:lineRule="auto"/>
        <w:ind w:left="0" w:firstLine="0"/>
        <w:rPr>
          <w:sz w:val="24"/>
          <w:szCs w:val="24"/>
        </w:rPr>
      </w:pPr>
      <w:r w:rsidRPr="00D26DC5">
        <w:rPr>
          <w:sz w:val="24"/>
          <w:szCs w:val="24"/>
        </w:rPr>
        <w:lastRenderedPageBreak/>
        <w:t>выполнять неполную разборку и сборку автомата Калашникова для чистки и смазки;</w:t>
      </w:r>
      <w:r w:rsidRPr="00D26DC5">
        <w:rPr>
          <w:sz w:val="24"/>
          <w:szCs w:val="24"/>
        </w:rPr>
        <w:tab/>
      </w:r>
    </w:p>
    <w:p w:rsidR="00CB0C09" w:rsidRPr="00D26DC5" w:rsidRDefault="00CB0C09" w:rsidP="00CB0C09">
      <w:pPr>
        <w:pStyle w:val="a0"/>
        <w:spacing w:line="240" w:lineRule="auto"/>
        <w:ind w:left="0" w:firstLine="0"/>
        <w:rPr>
          <w:sz w:val="24"/>
          <w:szCs w:val="24"/>
        </w:rPr>
      </w:pPr>
      <w:r w:rsidRPr="00D26DC5">
        <w:rPr>
          <w:sz w:val="24"/>
          <w:szCs w:val="24"/>
        </w:rPr>
        <w:t>описывать порядок хранения автомата;</w:t>
      </w:r>
    </w:p>
    <w:p w:rsidR="00CB0C09" w:rsidRPr="00D26DC5" w:rsidRDefault="00CB0C09" w:rsidP="00CB0C09">
      <w:pPr>
        <w:pStyle w:val="a0"/>
        <w:spacing w:line="240" w:lineRule="auto"/>
        <w:ind w:left="0" w:firstLine="0"/>
        <w:rPr>
          <w:sz w:val="24"/>
          <w:szCs w:val="24"/>
        </w:rPr>
      </w:pPr>
      <w:r w:rsidRPr="00D26DC5">
        <w:rPr>
          <w:sz w:val="24"/>
          <w:szCs w:val="24"/>
        </w:rPr>
        <w:t>различать составляющие патрона;</w:t>
      </w:r>
    </w:p>
    <w:p w:rsidR="00CB0C09" w:rsidRPr="00D26DC5" w:rsidRDefault="00CB0C09" w:rsidP="00CB0C09">
      <w:pPr>
        <w:pStyle w:val="a0"/>
        <w:spacing w:line="240" w:lineRule="auto"/>
        <w:ind w:left="0" w:firstLine="0"/>
        <w:rPr>
          <w:sz w:val="24"/>
          <w:szCs w:val="24"/>
        </w:rPr>
      </w:pPr>
      <w:r w:rsidRPr="00D26DC5">
        <w:rPr>
          <w:sz w:val="24"/>
          <w:szCs w:val="24"/>
        </w:rPr>
        <w:t>снаряжать магазин патронами;</w:t>
      </w:r>
    </w:p>
    <w:p w:rsidR="00CB0C09" w:rsidRPr="00D26DC5" w:rsidRDefault="00CB0C09" w:rsidP="00CB0C09">
      <w:pPr>
        <w:pStyle w:val="a0"/>
        <w:spacing w:line="240" w:lineRule="auto"/>
        <w:ind w:left="0" w:firstLine="0"/>
        <w:rPr>
          <w:sz w:val="24"/>
          <w:szCs w:val="24"/>
        </w:rPr>
      </w:pPr>
      <w:r w:rsidRPr="00D26DC5">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B0C09" w:rsidRPr="00D26DC5" w:rsidRDefault="00CB0C09" w:rsidP="00CB0C09">
      <w:pPr>
        <w:pStyle w:val="a0"/>
        <w:spacing w:line="240" w:lineRule="auto"/>
        <w:ind w:left="0" w:firstLine="0"/>
        <w:rPr>
          <w:sz w:val="24"/>
          <w:szCs w:val="24"/>
        </w:rPr>
      </w:pPr>
      <w:r w:rsidRPr="00D26DC5">
        <w:rPr>
          <w:sz w:val="24"/>
          <w:szCs w:val="24"/>
        </w:rPr>
        <w:t>описывать явление выстрела и его практическое значение;</w:t>
      </w:r>
    </w:p>
    <w:p w:rsidR="00CB0C09" w:rsidRPr="00D26DC5" w:rsidRDefault="00CB0C09" w:rsidP="00CB0C09">
      <w:pPr>
        <w:pStyle w:val="a0"/>
        <w:spacing w:line="240" w:lineRule="auto"/>
        <w:ind w:left="0" w:firstLine="0"/>
        <w:rPr>
          <w:sz w:val="24"/>
          <w:szCs w:val="24"/>
        </w:rPr>
      </w:pPr>
      <w:r w:rsidRPr="00D26DC5">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CB0C09" w:rsidRPr="00D26DC5" w:rsidRDefault="00CB0C09" w:rsidP="00CB0C09">
      <w:pPr>
        <w:pStyle w:val="a0"/>
        <w:spacing w:line="240" w:lineRule="auto"/>
        <w:ind w:left="0" w:firstLine="0"/>
        <w:rPr>
          <w:sz w:val="24"/>
          <w:szCs w:val="24"/>
        </w:rPr>
      </w:pPr>
      <w:r w:rsidRPr="00D26DC5">
        <w:rPr>
          <w:sz w:val="24"/>
          <w:szCs w:val="24"/>
        </w:rPr>
        <w:t>объяснять влияние отдачи оружия на результат выстрела;</w:t>
      </w:r>
    </w:p>
    <w:p w:rsidR="00CB0C09" w:rsidRPr="00D26DC5" w:rsidRDefault="00CB0C09" w:rsidP="00CB0C09">
      <w:pPr>
        <w:pStyle w:val="a0"/>
        <w:spacing w:line="240" w:lineRule="auto"/>
        <w:ind w:left="0" w:firstLine="0"/>
        <w:rPr>
          <w:sz w:val="24"/>
          <w:szCs w:val="24"/>
        </w:rPr>
      </w:pPr>
      <w:r w:rsidRPr="00D26DC5">
        <w:rPr>
          <w:sz w:val="24"/>
          <w:szCs w:val="24"/>
        </w:rPr>
        <w:t>выбирать прицел и правильную точку прицеливания для стрельбы по неподвижным целям;</w:t>
      </w:r>
    </w:p>
    <w:p w:rsidR="00CB0C09" w:rsidRPr="00D26DC5" w:rsidRDefault="00CB0C09" w:rsidP="00CB0C09">
      <w:pPr>
        <w:pStyle w:val="a0"/>
        <w:spacing w:line="240" w:lineRule="auto"/>
        <w:ind w:left="0" w:firstLine="0"/>
        <w:rPr>
          <w:sz w:val="24"/>
          <w:szCs w:val="24"/>
        </w:rPr>
      </w:pPr>
      <w:r w:rsidRPr="00D26DC5">
        <w:rPr>
          <w:sz w:val="24"/>
          <w:szCs w:val="24"/>
        </w:rPr>
        <w:t>объяснять ошибки прицеливания по результатам стрельбы;</w:t>
      </w:r>
    </w:p>
    <w:p w:rsidR="00CB0C09" w:rsidRPr="00D26DC5" w:rsidRDefault="00CB0C09" w:rsidP="00CB0C09">
      <w:pPr>
        <w:pStyle w:val="a0"/>
        <w:spacing w:line="240" w:lineRule="auto"/>
        <w:ind w:left="0" w:firstLine="0"/>
        <w:rPr>
          <w:sz w:val="24"/>
          <w:szCs w:val="24"/>
        </w:rPr>
      </w:pPr>
      <w:r w:rsidRPr="00D26DC5">
        <w:rPr>
          <w:sz w:val="24"/>
          <w:szCs w:val="24"/>
        </w:rPr>
        <w:t>выполнять изготовку к стрельбе;</w:t>
      </w:r>
    </w:p>
    <w:p w:rsidR="00CB0C09" w:rsidRPr="00D26DC5" w:rsidRDefault="00CB0C09" w:rsidP="00CB0C09">
      <w:pPr>
        <w:pStyle w:val="a0"/>
        <w:spacing w:line="240" w:lineRule="auto"/>
        <w:ind w:left="0" w:firstLine="0"/>
        <w:rPr>
          <w:sz w:val="24"/>
          <w:szCs w:val="24"/>
        </w:rPr>
      </w:pPr>
      <w:r w:rsidRPr="00D26DC5">
        <w:rPr>
          <w:sz w:val="24"/>
          <w:szCs w:val="24"/>
        </w:rPr>
        <w:t>производить стрельбу;</w:t>
      </w:r>
    </w:p>
    <w:p w:rsidR="00CB0C09" w:rsidRPr="00D26DC5" w:rsidRDefault="00CB0C09" w:rsidP="00CB0C09">
      <w:pPr>
        <w:pStyle w:val="a0"/>
        <w:spacing w:line="240" w:lineRule="auto"/>
        <w:ind w:left="0" w:firstLine="0"/>
        <w:rPr>
          <w:sz w:val="24"/>
          <w:szCs w:val="24"/>
        </w:rPr>
      </w:pPr>
      <w:r w:rsidRPr="00D26DC5">
        <w:rPr>
          <w:sz w:val="24"/>
          <w:szCs w:val="24"/>
        </w:rPr>
        <w:t>объяснять назначение и боевые свойства гранат;</w:t>
      </w:r>
    </w:p>
    <w:p w:rsidR="00CB0C09" w:rsidRPr="00D26DC5" w:rsidRDefault="00CB0C09" w:rsidP="00CB0C09">
      <w:pPr>
        <w:pStyle w:val="a0"/>
        <w:spacing w:line="240" w:lineRule="auto"/>
        <w:ind w:left="0" w:firstLine="0"/>
        <w:rPr>
          <w:sz w:val="24"/>
          <w:szCs w:val="24"/>
        </w:rPr>
      </w:pPr>
      <w:r w:rsidRPr="00D26DC5">
        <w:rPr>
          <w:sz w:val="24"/>
          <w:szCs w:val="24"/>
        </w:rPr>
        <w:t>различать наступательные и оборонительные гранаты;</w:t>
      </w:r>
    </w:p>
    <w:p w:rsidR="00CB0C09" w:rsidRPr="00D26DC5" w:rsidRDefault="00CB0C09" w:rsidP="00CB0C09">
      <w:pPr>
        <w:pStyle w:val="a0"/>
        <w:spacing w:line="240" w:lineRule="auto"/>
        <w:ind w:left="0" w:firstLine="0"/>
        <w:rPr>
          <w:sz w:val="24"/>
          <w:szCs w:val="24"/>
        </w:rPr>
      </w:pPr>
      <w:r w:rsidRPr="00D26DC5">
        <w:rPr>
          <w:sz w:val="24"/>
          <w:szCs w:val="24"/>
        </w:rPr>
        <w:t xml:space="preserve">описывать устройство ручных осколочных гранат; </w:t>
      </w:r>
    </w:p>
    <w:p w:rsidR="00CB0C09" w:rsidRPr="00D26DC5" w:rsidRDefault="00CB0C09" w:rsidP="00CB0C09">
      <w:pPr>
        <w:pStyle w:val="a0"/>
        <w:spacing w:line="240" w:lineRule="auto"/>
        <w:ind w:left="0" w:firstLine="0"/>
        <w:rPr>
          <w:sz w:val="24"/>
          <w:szCs w:val="24"/>
        </w:rPr>
      </w:pPr>
      <w:r w:rsidRPr="00D26DC5">
        <w:rPr>
          <w:sz w:val="24"/>
          <w:szCs w:val="24"/>
        </w:rPr>
        <w:t>выполнять приемы и правила снаряжения и метания ручных гранат;</w:t>
      </w:r>
    </w:p>
    <w:p w:rsidR="00CB0C09" w:rsidRPr="00D26DC5" w:rsidRDefault="00CB0C09" w:rsidP="00CB0C09">
      <w:pPr>
        <w:pStyle w:val="a0"/>
        <w:spacing w:line="240" w:lineRule="auto"/>
        <w:ind w:left="0" w:firstLine="0"/>
        <w:rPr>
          <w:sz w:val="24"/>
          <w:szCs w:val="24"/>
        </w:rPr>
      </w:pPr>
      <w:r w:rsidRPr="00D26DC5">
        <w:rPr>
          <w:sz w:val="24"/>
          <w:szCs w:val="24"/>
        </w:rPr>
        <w:t>выполнять меры безопасности при обращении с гранатами;</w:t>
      </w:r>
    </w:p>
    <w:p w:rsidR="00CB0C09" w:rsidRPr="00D26DC5" w:rsidRDefault="00CB0C09" w:rsidP="00CB0C09">
      <w:pPr>
        <w:pStyle w:val="a0"/>
        <w:spacing w:line="240" w:lineRule="auto"/>
        <w:ind w:left="0" w:firstLine="0"/>
        <w:rPr>
          <w:sz w:val="24"/>
          <w:szCs w:val="24"/>
        </w:rPr>
      </w:pPr>
      <w:r w:rsidRPr="00D26DC5">
        <w:rPr>
          <w:sz w:val="24"/>
          <w:szCs w:val="24"/>
        </w:rPr>
        <w:t>объяснять предназначение современного общевойскового боя;</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современный общевойсковой бой;</w:t>
      </w:r>
    </w:p>
    <w:p w:rsidR="00CB0C09" w:rsidRPr="00D26DC5" w:rsidRDefault="00CB0C09" w:rsidP="00CB0C09">
      <w:pPr>
        <w:pStyle w:val="a0"/>
        <w:spacing w:line="240" w:lineRule="auto"/>
        <w:ind w:left="0" w:firstLine="0"/>
        <w:rPr>
          <w:sz w:val="24"/>
          <w:szCs w:val="24"/>
        </w:rPr>
      </w:pPr>
      <w:r w:rsidRPr="00D26DC5">
        <w:rPr>
          <w:sz w:val="24"/>
          <w:szCs w:val="24"/>
        </w:rPr>
        <w:t>описывать элементы инженерного оборудования позиции солдата и порядок их оборудования;</w:t>
      </w:r>
    </w:p>
    <w:p w:rsidR="00CB0C09" w:rsidRPr="00D26DC5" w:rsidRDefault="00CB0C09" w:rsidP="00CB0C09">
      <w:pPr>
        <w:pStyle w:val="a0"/>
        <w:spacing w:line="240" w:lineRule="auto"/>
        <w:ind w:left="0" w:firstLine="0"/>
        <w:rPr>
          <w:sz w:val="24"/>
          <w:szCs w:val="24"/>
        </w:rPr>
      </w:pPr>
      <w:r w:rsidRPr="00D26DC5">
        <w:rPr>
          <w:sz w:val="24"/>
          <w:szCs w:val="24"/>
        </w:rPr>
        <w:t>выполнять приемы «К бою», «Встать»;</w:t>
      </w:r>
    </w:p>
    <w:p w:rsidR="00CB0C09" w:rsidRPr="00D26DC5" w:rsidRDefault="00CB0C09" w:rsidP="00CB0C09">
      <w:pPr>
        <w:pStyle w:val="a0"/>
        <w:spacing w:line="240" w:lineRule="auto"/>
        <w:ind w:left="0" w:firstLine="0"/>
        <w:rPr>
          <w:sz w:val="24"/>
          <w:szCs w:val="24"/>
        </w:rPr>
      </w:pPr>
      <w:r w:rsidRPr="00D26DC5">
        <w:rPr>
          <w:sz w:val="24"/>
          <w:szCs w:val="24"/>
        </w:rPr>
        <w:t>объяснять, в каких случаях используются перебежки и переползания;</w:t>
      </w:r>
    </w:p>
    <w:p w:rsidR="00CB0C09" w:rsidRPr="00D26DC5" w:rsidRDefault="00CB0C09" w:rsidP="00CB0C09">
      <w:pPr>
        <w:pStyle w:val="a0"/>
        <w:spacing w:line="240" w:lineRule="auto"/>
        <w:ind w:left="0" w:firstLine="0"/>
        <w:rPr>
          <w:sz w:val="24"/>
          <w:szCs w:val="24"/>
        </w:rPr>
      </w:pPr>
      <w:r w:rsidRPr="00D26DC5">
        <w:rPr>
          <w:sz w:val="24"/>
          <w:szCs w:val="24"/>
        </w:rPr>
        <w:t>выполнять перебежки и переползания (по-пластунски, на получетвереньках, на боку);</w:t>
      </w:r>
    </w:p>
    <w:p w:rsidR="00CB0C09" w:rsidRPr="00D26DC5" w:rsidRDefault="00CB0C09" w:rsidP="00CB0C09">
      <w:pPr>
        <w:pStyle w:val="a0"/>
        <w:spacing w:line="240" w:lineRule="auto"/>
        <w:ind w:left="0" w:firstLine="0"/>
        <w:rPr>
          <w:sz w:val="24"/>
          <w:szCs w:val="24"/>
        </w:rPr>
      </w:pPr>
      <w:r w:rsidRPr="00D26DC5">
        <w:rPr>
          <w:sz w:val="24"/>
          <w:szCs w:val="24"/>
        </w:rPr>
        <w:t>определять стороны горизонта по компасу, солнцу и часам, по Полярной звезде и признакам местных предметов;</w:t>
      </w:r>
    </w:p>
    <w:p w:rsidR="00CB0C09" w:rsidRPr="00D26DC5" w:rsidRDefault="00CB0C09" w:rsidP="00CB0C09">
      <w:pPr>
        <w:pStyle w:val="a0"/>
        <w:spacing w:line="240" w:lineRule="auto"/>
        <w:ind w:left="0" w:firstLine="0"/>
        <w:rPr>
          <w:sz w:val="24"/>
          <w:szCs w:val="24"/>
        </w:rPr>
      </w:pPr>
      <w:r w:rsidRPr="00D26DC5">
        <w:rPr>
          <w:sz w:val="24"/>
          <w:szCs w:val="24"/>
        </w:rPr>
        <w:t>передвигаться по азимутам;</w:t>
      </w:r>
    </w:p>
    <w:p w:rsidR="00CB0C09" w:rsidRPr="00D26DC5" w:rsidRDefault="00CB0C09" w:rsidP="00CB0C09">
      <w:pPr>
        <w:pStyle w:val="a0"/>
        <w:spacing w:line="240" w:lineRule="auto"/>
        <w:ind w:left="0" w:firstLine="0"/>
        <w:rPr>
          <w:sz w:val="24"/>
          <w:szCs w:val="24"/>
        </w:rPr>
      </w:pPr>
      <w:r w:rsidRPr="00D26DC5">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B0C09" w:rsidRPr="00D26DC5" w:rsidRDefault="00CB0C09" w:rsidP="00CB0C09">
      <w:pPr>
        <w:pStyle w:val="a0"/>
        <w:spacing w:line="240" w:lineRule="auto"/>
        <w:ind w:left="0" w:firstLine="0"/>
        <w:rPr>
          <w:sz w:val="24"/>
          <w:szCs w:val="24"/>
        </w:rPr>
      </w:pPr>
      <w:r w:rsidRPr="00D26DC5">
        <w:rPr>
          <w:sz w:val="24"/>
          <w:szCs w:val="24"/>
        </w:rPr>
        <w:t>применять средства индивидуальной защиты;</w:t>
      </w:r>
    </w:p>
    <w:p w:rsidR="00CB0C09" w:rsidRPr="00D26DC5" w:rsidRDefault="00CB0C09" w:rsidP="00CB0C09">
      <w:pPr>
        <w:pStyle w:val="a0"/>
        <w:spacing w:line="240" w:lineRule="auto"/>
        <w:ind w:left="0" w:firstLine="0"/>
        <w:rPr>
          <w:sz w:val="24"/>
          <w:szCs w:val="24"/>
        </w:rPr>
      </w:pPr>
      <w:r w:rsidRPr="00D26DC5">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B0C09" w:rsidRPr="00D26DC5" w:rsidRDefault="00CB0C09" w:rsidP="00CB0C09">
      <w:pPr>
        <w:pStyle w:val="a0"/>
        <w:spacing w:line="240" w:lineRule="auto"/>
        <w:ind w:left="0" w:firstLine="0"/>
        <w:rPr>
          <w:sz w:val="24"/>
          <w:szCs w:val="24"/>
        </w:rPr>
      </w:pPr>
      <w:r w:rsidRPr="00D26DC5">
        <w:rPr>
          <w:sz w:val="24"/>
          <w:szCs w:val="24"/>
        </w:rPr>
        <w:t>описывать состав и область применения аптечки индивидуальной;</w:t>
      </w:r>
    </w:p>
    <w:p w:rsidR="00CB0C09" w:rsidRPr="00D26DC5" w:rsidRDefault="00CB0C09" w:rsidP="00CB0C09">
      <w:pPr>
        <w:pStyle w:val="a0"/>
        <w:spacing w:line="240" w:lineRule="auto"/>
        <w:ind w:left="0" w:firstLine="0"/>
        <w:rPr>
          <w:sz w:val="24"/>
          <w:szCs w:val="24"/>
        </w:rPr>
      </w:pPr>
      <w:r w:rsidRPr="00D26DC5">
        <w:rPr>
          <w:sz w:val="24"/>
          <w:szCs w:val="24"/>
        </w:rPr>
        <w:t>раскрывать особенности оказания первой помощи в бою;</w:t>
      </w:r>
    </w:p>
    <w:p w:rsidR="00CB0C09" w:rsidRPr="00D26DC5" w:rsidRDefault="00CB0C09" w:rsidP="00CB0C09">
      <w:pPr>
        <w:pStyle w:val="a0"/>
        <w:spacing w:line="240" w:lineRule="auto"/>
        <w:ind w:left="0" w:firstLine="0"/>
        <w:rPr>
          <w:sz w:val="24"/>
          <w:szCs w:val="24"/>
        </w:rPr>
      </w:pPr>
      <w:r w:rsidRPr="00D26DC5">
        <w:rPr>
          <w:sz w:val="24"/>
          <w:szCs w:val="24"/>
        </w:rPr>
        <w:t>выполнять приемы по выносу раненых с поля боя.</w:t>
      </w:r>
    </w:p>
    <w:p w:rsidR="00CB0C09" w:rsidRPr="00D26DC5" w:rsidRDefault="00CB0C09" w:rsidP="00CB0C09">
      <w:pPr>
        <w:spacing w:after="0" w:line="240" w:lineRule="auto"/>
        <w:rPr>
          <w:b/>
          <w:szCs w:val="24"/>
        </w:rPr>
      </w:pPr>
      <w:r w:rsidRPr="00D26DC5">
        <w:rPr>
          <w:b/>
          <w:szCs w:val="24"/>
        </w:rPr>
        <w:t>Военно-профессиональная деятельность</w:t>
      </w:r>
    </w:p>
    <w:p w:rsidR="00CB0C09" w:rsidRPr="00D26DC5" w:rsidRDefault="00CB0C09" w:rsidP="00CB0C09">
      <w:pPr>
        <w:pStyle w:val="a0"/>
        <w:spacing w:line="240" w:lineRule="auto"/>
        <w:ind w:left="0" w:firstLine="0"/>
        <w:rPr>
          <w:sz w:val="24"/>
          <w:szCs w:val="24"/>
        </w:rPr>
      </w:pPr>
      <w:r w:rsidRPr="00D26DC5">
        <w:rPr>
          <w:sz w:val="24"/>
          <w:szCs w:val="24"/>
        </w:rPr>
        <w:t>Раскрывать сущность военно-профессиональной деятельности;</w:t>
      </w:r>
    </w:p>
    <w:p w:rsidR="00CB0C09" w:rsidRPr="00D26DC5" w:rsidRDefault="00CB0C09" w:rsidP="00CB0C09">
      <w:pPr>
        <w:pStyle w:val="a0"/>
        <w:spacing w:line="240" w:lineRule="auto"/>
        <w:ind w:left="0" w:firstLine="0"/>
        <w:rPr>
          <w:sz w:val="24"/>
          <w:szCs w:val="24"/>
        </w:rPr>
      </w:pPr>
      <w:r w:rsidRPr="00D26DC5">
        <w:rPr>
          <w:sz w:val="24"/>
          <w:szCs w:val="24"/>
        </w:rPr>
        <w:t>объяснять порядок подготовки граждан по военно-учетным специальностям;</w:t>
      </w:r>
    </w:p>
    <w:p w:rsidR="00CB0C09" w:rsidRPr="00D26DC5" w:rsidRDefault="00CB0C09" w:rsidP="00CB0C09">
      <w:pPr>
        <w:pStyle w:val="a0"/>
        <w:spacing w:line="240" w:lineRule="auto"/>
        <w:ind w:left="0" w:firstLine="0"/>
        <w:rPr>
          <w:sz w:val="24"/>
          <w:szCs w:val="24"/>
        </w:rPr>
      </w:pPr>
      <w:r w:rsidRPr="00D26DC5">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CB0C09" w:rsidRPr="00D26DC5" w:rsidRDefault="00CB0C09" w:rsidP="00CB0C09">
      <w:pPr>
        <w:pStyle w:val="a0"/>
        <w:spacing w:line="240" w:lineRule="auto"/>
        <w:ind w:left="0" w:firstLine="0"/>
        <w:rPr>
          <w:sz w:val="24"/>
          <w:szCs w:val="24"/>
        </w:rPr>
      </w:pPr>
      <w:r w:rsidRPr="00D26DC5">
        <w:rPr>
          <w:sz w:val="24"/>
          <w:szCs w:val="24"/>
        </w:rPr>
        <w:t>характеризовать особенности подготовки офицеров в различных учебных и военно-учебных заведениях;</w:t>
      </w:r>
    </w:p>
    <w:p w:rsidR="00CB0C09" w:rsidRPr="00D26DC5" w:rsidRDefault="00CB0C09" w:rsidP="00CB0C09">
      <w:pPr>
        <w:pStyle w:val="a0"/>
        <w:spacing w:line="240" w:lineRule="auto"/>
        <w:ind w:left="0" w:firstLine="0"/>
        <w:rPr>
          <w:sz w:val="24"/>
          <w:szCs w:val="24"/>
        </w:rPr>
      </w:pPr>
      <w:r w:rsidRPr="00D26DC5">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CB0C09" w:rsidRPr="00D26DC5" w:rsidRDefault="00CB0C09" w:rsidP="00CB0C09">
      <w:pPr>
        <w:spacing w:after="0" w:line="240" w:lineRule="auto"/>
        <w:rPr>
          <w:szCs w:val="24"/>
        </w:rPr>
      </w:pPr>
    </w:p>
    <w:p w:rsidR="00CB0C09" w:rsidRPr="00D26DC5" w:rsidRDefault="00CB0C09" w:rsidP="00CB0C09">
      <w:pPr>
        <w:spacing w:after="0" w:line="240" w:lineRule="auto"/>
        <w:rPr>
          <w:b/>
          <w:szCs w:val="24"/>
        </w:rPr>
      </w:pPr>
      <w:r w:rsidRPr="00D26DC5">
        <w:rPr>
          <w:b/>
          <w:szCs w:val="24"/>
        </w:rPr>
        <w:t>Выпускник на базовом уровне получит возможность научиться:</w:t>
      </w:r>
    </w:p>
    <w:p w:rsidR="00CB0C09" w:rsidRPr="00D26DC5" w:rsidRDefault="00CB0C09" w:rsidP="00CB0C09">
      <w:pPr>
        <w:spacing w:after="0" w:line="240" w:lineRule="auto"/>
        <w:rPr>
          <w:b/>
          <w:i/>
          <w:szCs w:val="24"/>
        </w:rPr>
      </w:pPr>
      <w:r w:rsidRPr="00D26DC5">
        <w:rPr>
          <w:b/>
          <w:i/>
          <w:szCs w:val="24"/>
        </w:rPr>
        <w:t>Основы комплексной безопасности</w:t>
      </w:r>
    </w:p>
    <w:p w:rsidR="00CB0C09" w:rsidRPr="00081F0F" w:rsidRDefault="00CB0C09" w:rsidP="00CB0C09">
      <w:pPr>
        <w:pStyle w:val="a0"/>
        <w:spacing w:line="240" w:lineRule="auto"/>
        <w:ind w:left="0" w:firstLine="0"/>
        <w:rPr>
          <w:i/>
          <w:szCs w:val="24"/>
        </w:rPr>
      </w:pPr>
      <w:r w:rsidRPr="00081F0F">
        <w:rPr>
          <w:i/>
          <w:sz w:val="24"/>
          <w:szCs w:val="24"/>
        </w:rPr>
        <w:t>Объяснять, как экологическая безопасность связана с национально</w:t>
      </w:r>
      <w:r>
        <w:rPr>
          <w:i/>
          <w:sz w:val="24"/>
          <w:szCs w:val="24"/>
        </w:rPr>
        <w:t xml:space="preserve">й безопасностью и влияет нанее </w:t>
      </w:r>
    </w:p>
    <w:p w:rsidR="00CB0C09" w:rsidRPr="00D26DC5" w:rsidRDefault="00CB0C09" w:rsidP="00CB0C09">
      <w:pPr>
        <w:spacing w:after="0" w:line="240" w:lineRule="auto"/>
        <w:rPr>
          <w:i/>
          <w:szCs w:val="24"/>
        </w:rPr>
      </w:pPr>
      <w:r w:rsidRPr="00D26DC5">
        <w:rPr>
          <w:b/>
          <w:i/>
          <w:szCs w:val="24"/>
        </w:rPr>
        <w:lastRenderedPageBreak/>
        <w:t>Защита</w:t>
      </w:r>
      <w:r w:rsidRPr="00D26DC5">
        <w:rPr>
          <w:rFonts w:eastAsia="Times New Roman"/>
          <w:b/>
          <w:i/>
          <w:szCs w:val="24"/>
        </w:rPr>
        <w:t xml:space="preserve"> населения Российской Федерации от опасных и чрезвычайных ситуаций</w:t>
      </w:r>
    </w:p>
    <w:p w:rsidR="00CB0C09" w:rsidRPr="00D26DC5" w:rsidRDefault="00CB0C09" w:rsidP="00CB0C09">
      <w:pPr>
        <w:pStyle w:val="a0"/>
        <w:spacing w:line="240" w:lineRule="auto"/>
        <w:ind w:left="0" w:firstLine="0"/>
        <w:rPr>
          <w:i/>
          <w:sz w:val="24"/>
          <w:szCs w:val="24"/>
        </w:rPr>
      </w:pPr>
      <w:r w:rsidRPr="00D26DC5">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B0C09" w:rsidRPr="00D26DC5" w:rsidRDefault="00CB0C09" w:rsidP="00CB0C09">
      <w:pPr>
        <w:spacing w:after="0" w:line="240" w:lineRule="auto"/>
        <w:rPr>
          <w:i/>
          <w:szCs w:val="24"/>
          <w:lang w:eastAsia="ru-RU"/>
        </w:rPr>
      </w:pPr>
    </w:p>
    <w:p w:rsidR="00CB0C09" w:rsidRPr="00D26DC5" w:rsidRDefault="00CB0C09" w:rsidP="00CB0C09">
      <w:pPr>
        <w:spacing w:after="0" w:line="240" w:lineRule="auto"/>
        <w:rPr>
          <w:i/>
          <w:szCs w:val="24"/>
        </w:rPr>
      </w:pPr>
      <w:r w:rsidRPr="00D26DC5">
        <w:rPr>
          <w:b/>
          <w:i/>
          <w:szCs w:val="24"/>
        </w:rPr>
        <w:t>Основы</w:t>
      </w:r>
      <w:r w:rsidRPr="00D26DC5">
        <w:rPr>
          <w:rFonts w:eastAsia="Times New Roman"/>
          <w:b/>
          <w:i/>
          <w:szCs w:val="24"/>
        </w:rPr>
        <w:t xml:space="preserve"> обороны государства</w:t>
      </w:r>
    </w:p>
    <w:p w:rsidR="00CB0C09" w:rsidRPr="00D26DC5" w:rsidRDefault="00CB0C09" w:rsidP="00CB0C09">
      <w:pPr>
        <w:pStyle w:val="a0"/>
        <w:spacing w:line="240" w:lineRule="auto"/>
        <w:ind w:left="0" w:firstLine="0"/>
        <w:rPr>
          <w:i/>
          <w:sz w:val="24"/>
          <w:szCs w:val="24"/>
        </w:rPr>
      </w:pPr>
      <w:r w:rsidRPr="00D26DC5">
        <w:rPr>
          <w:i/>
          <w:sz w:val="24"/>
          <w:szCs w:val="24"/>
        </w:rPr>
        <w:t>Объяснять основные задачи и направления развития, строительства, оснащения и модернизации ВС РФ;</w:t>
      </w:r>
    </w:p>
    <w:p w:rsidR="00CB0C09" w:rsidRPr="00D26DC5" w:rsidRDefault="00CB0C09" w:rsidP="00CB0C09">
      <w:pPr>
        <w:pStyle w:val="a0"/>
        <w:spacing w:line="240" w:lineRule="auto"/>
        <w:ind w:left="0" w:firstLine="0"/>
        <w:rPr>
          <w:i/>
          <w:sz w:val="24"/>
          <w:szCs w:val="24"/>
        </w:rPr>
      </w:pPr>
      <w:r w:rsidRPr="00D26DC5">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B0C09" w:rsidRPr="00D26DC5" w:rsidRDefault="00CB0C09" w:rsidP="00CB0C09">
      <w:pPr>
        <w:spacing w:after="0" w:line="240" w:lineRule="auto"/>
        <w:rPr>
          <w:i/>
          <w:szCs w:val="24"/>
        </w:rPr>
      </w:pPr>
    </w:p>
    <w:p w:rsidR="00CB0C09" w:rsidRPr="00D26DC5" w:rsidRDefault="00CB0C09" w:rsidP="00CB0C09">
      <w:pPr>
        <w:spacing w:after="0" w:line="240" w:lineRule="auto"/>
        <w:rPr>
          <w:i/>
          <w:szCs w:val="24"/>
        </w:rPr>
      </w:pPr>
      <w:r w:rsidRPr="00D26DC5">
        <w:rPr>
          <w:rFonts w:eastAsia="Times New Roman"/>
          <w:b/>
          <w:i/>
          <w:szCs w:val="24"/>
        </w:rPr>
        <w:t>Элементы начальной военной подготовки</w:t>
      </w:r>
    </w:p>
    <w:p w:rsidR="00CB0C09" w:rsidRPr="00D26DC5" w:rsidRDefault="00CB0C09" w:rsidP="00CB0C09">
      <w:pPr>
        <w:pStyle w:val="a0"/>
        <w:spacing w:line="240" w:lineRule="auto"/>
        <w:ind w:left="0" w:firstLine="0"/>
        <w:rPr>
          <w:i/>
          <w:sz w:val="24"/>
          <w:szCs w:val="24"/>
        </w:rPr>
      </w:pPr>
      <w:r w:rsidRPr="00D26DC5">
        <w:rPr>
          <w:i/>
          <w:sz w:val="24"/>
          <w:szCs w:val="24"/>
        </w:rPr>
        <w:t>Приводить примеры сигналов управления строем с помощью рук, флажков и фонаря;</w:t>
      </w:r>
    </w:p>
    <w:p w:rsidR="00CB0C09" w:rsidRPr="00D26DC5" w:rsidRDefault="00CB0C09" w:rsidP="00CB0C09">
      <w:pPr>
        <w:pStyle w:val="a0"/>
        <w:spacing w:line="240" w:lineRule="auto"/>
        <w:ind w:left="0" w:firstLine="0"/>
        <w:rPr>
          <w:i/>
          <w:sz w:val="24"/>
          <w:szCs w:val="24"/>
        </w:rPr>
      </w:pPr>
      <w:r w:rsidRPr="00D26DC5">
        <w:rPr>
          <w:i/>
          <w:sz w:val="24"/>
          <w:szCs w:val="24"/>
        </w:rPr>
        <w:t>определять назначение, устройство частей и механизмов автомата Калашникова;</w:t>
      </w:r>
    </w:p>
    <w:p w:rsidR="00CB0C09" w:rsidRPr="00D26DC5" w:rsidRDefault="00CB0C09" w:rsidP="00CB0C09">
      <w:pPr>
        <w:pStyle w:val="a0"/>
        <w:spacing w:line="240" w:lineRule="auto"/>
        <w:ind w:left="0" w:firstLine="0"/>
        <w:rPr>
          <w:i/>
          <w:sz w:val="24"/>
          <w:szCs w:val="24"/>
        </w:rPr>
      </w:pPr>
      <w:r w:rsidRPr="00D26DC5">
        <w:rPr>
          <w:i/>
          <w:sz w:val="24"/>
          <w:szCs w:val="24"/>
        </w:rPr>
        <w:t>выполнять чистку и смазку автомата Калашникова;</w:t>
      </w:r>
    </w:p>
    <w:p w:rsidR="00CB0C09" w:rsidRPr="00D26DC5" w:rsidRDefault="00CB0C09" w:rsidP="00CB0C09">
      <w:pPr>
        <w:pStyle w:val="a0"/>
        <w:spacing w:line="240" w:lineRule="auto"/>
        <w:ind w:left="0" w:firstLine="0"/>
        <w:rPr>
          <w:i/>
          <w:sz w:val="24"/>
          <w:szCs w:val="24"/>
        </w:rPr>
      </w:pPr>
      <w:r w:rsidRPr="00D26DC5">
        <w:rPr>
          <w:i/>
          <w:sz w:val="24"/>
          <w:szCs w:val="24"/>
        </w:rPr>
        <w:t>выполнять нормативы неполной разборки и сборки автомата Калашникова;</w:t>
      </w:r>
    </w:p>
    <w:p w:rsidR="00CB0C09" w:rsidRPr="00D26DC5" w:rsidRDefault="00CB0C09" w:rsidP="00CB0C09">
      <w:pPr>
        <w:pStyle w:val="a0"/>
        <w:spacing w:line="240" w:lineRule="auto"/>
        <w:ind w:left="0" w:firstLine="0"/>
        <w:rPr>
          <w:i/>
          <w:sz w:val="24"/>
          <w:szCs w:val="24"/>
        </w:rPr>
      </w:pPr>
      <w:r w:rsidRPr="00D26DC5">
        <w:rPr>
          <w:i/>
          <w:sz w:val="24"/>
          <w:szCs w:val="24"/>
        </w:rPr>
        <w:t>описывать работу частей и механизмов автомата Калашникова при стрельбе;</w:t>
      </w:r>
    </w:p>
    <w:p w:rsidR="00CB0C09" w:rsidRPr="00D26DC5" w:rsidRDefault="00CB0C09" w:rsidP="00CB0C09">
      <w:pPr>
        <w:pStyle w:val="a0"/>
        <w:spacing w:line="240" w:lineRule="auto"/>
        <w:ind w:left="0" w:firstLine="0"/>
        <w:rPr>
          <w:i/>
          <w:sz w:val="24"/>
          <w:szCs w:val="24"/>
        </w:rPr>
      </w:pPr>
      <w:r w:rsidRPr="00D26DC5">
        <w:rPr>
          <w:i/>
          <w:sz w:val="24"/>
          <w:szCs w:val="24"/>
        </w:rPr>
        <w:t>выполнять норматив снаряжения магазина автомата Калашникова патронами;</w:t>
      </w:r>
    </w:p>
    <w:p w:rsidR="00CB0C09" w:rsidRPr="00D26DC5" w:rsidRDefault="00CB0C09" w:rsidP="00CB0C09">
      <w:pPr>
        <w:pStyle w:val="a0"/>
        <w:spacing w:line="240" w:lineRule="auto"/>
        <w:ind w:left="0" w:firstLine="0"/>
        <w:rPr>
          <w:i/>
          <w:sz w:val="24"/>
          <w:szCs w:val="24"/>
        </w:rPr>
      </w:pPr>
      <w:r w:rsidRPr="00D26DC5">
        <w:rPr>
          <w:i/>
          <w:sz w:val="24"/>
          <w:szCs w:val="24"/>
        </w:rPr>
        <w:t>описывать работу частей и механизмов гранаты при метании;</w:t>
      </w:r>
    </w:p>
    <w:p w:rsidR="00CB0C09" w:rsidRPr="00D26DC5" w:rsidRDefault="00CB0C09" w:rsidP="00CB0C09">
      <w:pPr>
        <w:pStyle w:val="a0"/>
        <w:spacing w:line="240" w:lineRule="auto"/>
        <w:ind w:left="0" w:firstLine="0"/>
        <w:rPr>
          <w:i/>
          <w:sz w:val="24"/>
          <w:szCs w:val="24"/>
        </w:rPr>
      </w:pPr>
      <w:r w:rsidRPr="00D26DC5">
        <w:rPr>
          <w:i/>
          <w:sz w:val="24"/>
          <w:szCs w:val="24"/>
        </w:rPr>
        <w:t>выполнять нормативы надевания противогаза, респиратора и общевойскового защитного комплекта (ОЗК).</w:t>
      </w:r>
    </w:p>
    <w:p w:rsidR="00CB0C09" w:rsidRPr="00D26DC5" w:rsidRDefault="00CB0C09" w:rsidP="00CB0C09">
      <w:pPr>
        <w:spacing w:after="0" w:line="240" w:lineRule="auto"/>
        <w:rPr>
          <w:i/>
          <w:szCs w:val="24"/>
          <w:lang w:eastAsia="ru-RU"/>
        </w:rPr>
      </w:pPr>
    </w:p>
    <w:p w:rsidR="00CB0C09" w:rsidRPr="00D26DC5" w:rsidRDefault="00CB0C09" w:rsidP="00CB0C09">
      <w:pPr>
        <w:spacing w:after="0" w:line="240" w:lineRule="auto"/>
        <w:rPr>
          <w:b/>
          <w:i/>
          <w:szCs w:val="24"/>
        </w:rPr>
      </w:pPr>
      <w:r w:rsidRPr="00D26DC5">
        <w:rPr>
          <w:rFonts w:eastAsia="Times New Roman"/>
          <w:b/>
          <w:i/>
          <w:szCs w:val="24"/>
        </w:rPr>
        <w:t>Военно-профессиональная деятельность</w:t>
      </w:r>
    </w:p>
    <w:p w:rsidR="00CB0C09" w:rsidRPr="00D26DC5" w:rsidRDefault="00CB0C09" w:rsidP="00CB0C09">
      <w:pPr>
        <w:pStyle w:val="a0"/>
        <w:spacing w:line="240" w:lineRule="auto"/>
        <w:ind w:left="0" w:firstLine="0"/>
        <w:rPr>
          <w:i/>
          <w:sz w:val="24"/>
          <w:szCs w:val="24"/>
        </w:rPr>
      </w:pPr>
      <w:r w:rsidRPr="00D26DC5">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B0C09" w:rsidRDefault="00CB0C09" w:rsidP="00CB0C09">
      <w:pPr>
        <w:pStyle w:val="a0"/>
        <w:spacing w:line="240" w:lineRule="auto"/>
        <w:ind w:left="0" w:firstLine="0"/>
        <w:rPr>
          <w:i/>
          <w:sz w:val="24"/>
          <w:szCs w:val="24"/>
          <w:lang w:val="ru-RU"/>
        </w:rPr>
      </w:pPr>
      <w:r w:rsidRPr="00D26DC5">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81F0F" w:rsidRDefault="00081F0F" w:rsidP="00081F0F">
      <w:pPr>
        <w:pStyle w:val="1"/>
        <w:spacing w:before="0" w:beforeAutospacing="0" w:after="0" w:afterAutospacing="0"/>
        <w:ind w:left="709"/>
        <w:rPr>
          <w:sz w:val="24"/>
          <w:szCs w:val="24"/>
        </w:rPr>
      </w:pPr>
      <w:bookmarkStart w:id="60" w:name="_Toc532382823"/>
      <w:r>
        <w:rPr>
          <w:sz w:val="24"/>
          <w:szCs w:val="24"/>
        </w:rPr>
        <w:t>Астрономия</w:t>
      </w:r>
      <w:r w:rsidRPr="00081F0F">
        <w:rPr>
          <w:sz w:val="24"/>
          <w:szCs w:val="24"/>
        </w:rPr>
        <w:t xml:space="preserve"> </w:t>
      </w:r>
    </w:p>
    <w:p w:rsidR="00081F0F" w:rsidRPr="00D26DC5" w:rsidRDefault="00081F0F" w:rsidP="00081F0F">
      <w:pPr>
        <w:spacing w:after="0" w:line="240" w:lineRule="auto"/>
        <w:ind w:firstLine="709"/>
        <w:rPr>
          <w:b/>
          <w:szCs w:val="24"/>
        </w:rPr>
      </w:pPr>
      <w:r w:rsidRPr="00D26DC5">
        <w:rPr>
          <w:b/>
          <w:szCs w:val="24"/>
        </w:rPr>
        <w:t>В результате изучения учебного предмета «</w:t>
      </w:r>
      <w:r>
        <w:rPr>
          <w:b/>
          <w:szCs w:val="24"/>
        </w:rPr>
        <w:t>Астрономия</w:t>
      </w:r>
      <w:r w:rsidRPr="00D26DC5">
        <w:rPr>
          <w:b/>
          <w:szCs w:val="24"/>
        </w:rPr>
        <w:t>» на уровне среднего общего образования:</w:t>
      </w:r>
    </w:p>
    <w:p w:rsidR="00081F0F" w:rsidRPr="00081F0F" w:rsidRDefault="00081F0F" w:rsidP="00081F0F">
      <w:pPr>
        <w:pStyle w:val="1"/>
        <w:spacing w:before="0" w:beforeAutospacing="0" w:after="0" w:afterAutospacing="0"/>
        <w:ind w:left="709"/>
        <w:rPr>
          <w:sz w:val="24"/>
          <w:szCs w:val="24"/>
        </w:rPr>
      </w:pPr>
      <w:r w:rsidRPr="00081F0F">
        <w:rPr>
          <w:sz w:val="24"/>
          <w:szCs w:val="24"/>
        </w:rPr>
        <w:t>требования к предметным результатам освоения учебного предмета:</w:t>
      </w:r>
    </w:p>
    <w:p w:rsidR="00081F0F" w:rsidRPr="00081F0F" w:rsidRDefault="00081F0F" w:rsidP="00B161CC">
      <w:pPr>
        <w:pStyle w:val="1"/>
        <w:spacing w:before="0" w:beforeAutospacing="0" w:after="0" w:afterAutospacing="0"/>
        <w:ind w:left="284"/>
        <w:rPr>
          <w:b w:val="0"/>
          <w:sz w:val="24"/>
          <w:szCs w:val="24"/>
        </w:rPr>
      </w:pPr>
      <w:r w:rsidRPr="00081F0F">
        <w:rPr>
          <w:b w:val="0"/>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081F0F" w:rsidRPr="00081F0F" w:rsidRDefault="00081F0F" w:rsidP="00B161CC">
      <w:pPr>
        <w:pStyle w:val="1"/>
        <w:spacing w:before="0" w:beforeAutospacing="0" w:after="0" w:afterAutospacing="0"/>
        <w:ind w:left="284"/>
        <w:rPr>
          <w:b w:val="0"/>
          <w:sz w:val="24"/>
          <w:szCs w:val="24"/>
        </w:rPr>
      </w:pPr>
      <w:r w:rsidRPr="00081F0F">
        <w:rPr>
          <w:b w:val="0"/>
          <w:sz w:val="24"/>
          <w:szCs w:val="24"/>
        </w:rPr>
        <w:t>2) понимание сущности наблюдаемых во Вселенной явлений;</w:t>
      </w:r>
    </w:p>
    <w:p w:rsidR="00081F0F" w:rsidRPr="00081F0F" w:rsidRDefault="00081F0F" w:rsidP="00B161CC">
      <w:pPr>
        <w:pStyle w:val="1"/>
        <w:spacing w:before="0" w:beforeAutospacing="0" w:after="0" w:afterAutospacing="0"/>
        <w:ind w:left="284"/>
        <w:rPr>
          <w:b w:val="0"/>
          <w:sz w:val="24"/>
          <w:szCs w:val="24"/>
        </w:rPr>
      </w:pPr>
      <w:r w:rsidRPr="00081F0F">
        <w:rPr>
          <w:b w:val="0"/>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81F0F" w:rsidRPr="00081F0F" w:rsidRDefault="00081F0F" w:rsidP="00B161CC">
      <w:pPr>
        <w:pStyle w:val="1"/>
        <w:spacing w:before="0" w:beforeAutospacing="0" w:after="0" w:afterAutospacing="0"/>
        <w:ind w:left="284"/>
        <w:rPr>
          <w:b w:val="0"/>
          <w:sz w:val="24"/>
          <w:szCs w:val="24"/>
        </w:rPr>
      </w:pPr>
      <w:r w:rsidRPr="00081F0F">
        <w:rPr>
          <w:b w:val="0"/>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081F0F" w:rsidRPr="00081F0F" w:rsidRDefault="00081F0F" w:rsidP="00B161CC">
      <w:pPr>
        <w:pStyle w:val="1"/>
        <w:spacing w:before="0" w:beforeAutospacing="0" w:after="0" w:afterAutospacing="0"/>
        <w:ind w:left="284"/>
        <w:rPr>
          <w:b w:val="0"/>
          <w:sz w:val="24"/>
          <w:szCs w:val="24"/>
        </w:rPr>
      </w:pPr>
      <w:r w:rsidRPr="00081F0F">
        <w:rPr>
          <w:b w:val="0"/>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bookmarkEnd w:id="60"/>
    <w:p w:rsidR="00B161CC" w:rsidRDefault="00B161CC" w:rsidP="00B161CC">
      <w:pPr>
        <w:spacing w:after="0" w:line="240" w:lineRule="auto"/>
        <w:ind w:left="792"/>
        <w:jc w:val="both"/>
        <w:rPr>
          <w:rFonts w:eastAsia="ヒラギノ角ゴ Pro W3"/>
          <w:color w:val="000000"/>
          <w:szCs w:val="24"/>
          <w:lang w:eastAsia="ru-RU"/>
        </w:rPr>
      </w:pPr>
      <w:r w:rsidRPr="00B161CC">
        <w:rPr>
          <w:rFonts w:eastAsia="ヒラギノ角ゴ Pro W3"/>
          <w:b/>
          <w:color w:val="000000"/>
          <w:szCs w:val="24"/>
          <w:lang w:eastAsia="ru-RU"/>
        </w:rPr>
        <w:t>1.2.4.</w:t>
      </w:r>
      <w:r w:rsidRPr="00B161CC">
        <w:rPr>
          <w:rFonts w:eastAsia="ヒラギノ角ゴ Pro W3"/>
          <w:b/>
          <w:color w:val="000000"/>
          <w:szCs w:val="24"/>
          <w:lang w:eastAsia="ru-RU"/>
        </w:rPr>
        <w:tab/>
        <w:t>Результаты по учебным предметам, курсам по выбору обучающихся, предлагаемые</w:t>
      </w:r>
      <w:r>
        <w:rPr>
          <w:rFonts w:eastAsia="ヒラギノ角ゴ Pro W3"/>
          <w:b/>
          <w:color w:val="000000"/>
          <w:szCs w:val="24"/>
          <w:lang w:eastAsia="ru-RU"/>
        </w:rPr>
        <w:t xml:space="preserve"> лицеем</w:t>
      </w:r>
      <w:r w:rsidRPr="00B161CC">
        <w:rPr>
          <w:rFonts w:eastAsia="ヒラギノ角ゴ Pro W3"/>
          <w:b/>
          <w:color w:val="000000"/>
          <w:szCs w:val="24"/>
          <w:lang w:eastAsia="ru-RU"/>
        </w:rPr>
        <w:t xml:space="preserve">, в том числе учитывающие специфику и возможности </w:t>
      </w:r>
      <w:r>
        <w:rPr>
          <w:rFonts w:eastAsia="ヒラギノ角ゴ Pro W3"/>
          <w:b/>
          <w:color w:val="000000"/>
          <w:szCs w:val="24"/>
          <w:lang w:eastAsia="ru-RU"/>
        </w:rPr>
        <w:t>МБОУ «Лицей №129»</w:t>
      </w:r>
    </w:p>
    <w:p w:rsidR="00B161CC" w:rsidRPr="00B161CC" w:rsidRDefault="00B161CC" w:rsidP="00B161CC">
      <w:pPr>
        <w:spacing w:after="0" w:line="240" w:lineRule="auto"/>
        <w:ind w:left="720"/>
        <w:jc w:val="both"/>
        <w:rPr>
          <w:rFonts w:eastAsia="ヒラギノ角ゴ Pro W3"/>
          <w:color w:val="000000"/>
          <w:szCs w:val="24"/>
          <w:lang w:eastAsia="ru-RU"/>
        </w:rPr>
      </w:pPr>
      <w:r w:rsidRPr="00B161CC">
        <w:rPr>
          <w:rFonts w:eastAsia="ヒラギノ角ゴ Pro W3"/>
          <w:color w:val="000000"/>
          <w:szCs w:val="24"/>
          <w:lang w:eastAsia="ru-RU"/>
        </w:rPr>
        <w:t>Изучение дополнительных учебных предметов, курсов по выбору обучающихся обеспечивает:</w:t>
      </w:r>
    </w:p>
    <w:p w:rsidR="00B161CC" w:rsidRPr="00B161CC" w:rsidRDefault="00930683" w:rsidP="00B161CC">
      <w:pPr>
        <w:spacing w:after="0" w:line="240" w:lineRule="auto"/>
        <w:ind w:firstLine="720"/>
        <w:jc w:val="both"/>
        <w:rPr>
          <w:rFonts w:eastAsia="ヒラギノ角ゴ Pro W3"/>
          <w:color w:val="000000"/>
          <w:szCs w:val="24"/>
          <w:lang w:eastAsia="ru-RU"/>
        </w:rPr>
      </w:pPr>
      <w:r>
        <w:rPr>
          <w:rFonts w:eastAsia="ヒラギノ角ゴ Pro W3"/>
          <w:color w:val="000000"/>
          <w:szCs w:val="24"/>
          <w:lang w:eastAsia="ru-RU"/>
        </w:rPr>
        <w:t>-</w:t>
      </w:r>
      <w:r w:rsidR="00B161CC" w:rsidRPr="00B161CC">
        <w:rPr>
          <w:rFonts w:eastAsia="ヒラギノ角ゴ Pro W3"/>
          <w:color w:val="000000"/>
          <w:szCs w:val="24"/>
          <w:lang w:eastAsia="ru-RU"/>
        </w:rPr>
        <w:t>удовлетворение индивидуальных запросов обучающихся;</w:t>
      </w:r>
    </w:p>
    <w:p w:rsidR="00B161CC" w:rsidRPr="00B161CC" w:rsidRDefault="00930683" w:rsidP="00B161CC">
      <w:pPr>
        <w:spacing w:after="0" w:line="240" w:lineRule="auto"/>
        <w:ind w:firstLine="720"/>
        <w:jc w:val="both"/>
        <w:rPr>
          <w:rFonts w:eastAsia="ヒラギノ角ゴ Pro W3"/>
          <w:color w:val="000000"/>
          <w:szCs w:val="24"/>
          <w:lang w:eastAsia="ru-RU"/>
        </w:rPr>
      </w:pPr>
      <w:bookmarkStart w:id="61" w:name="sub_1131"/>
      <w:r>
        <w:rPr>
          <w:rFonts w:eastAsia="ヒラギノ角ゴ Pro W3"/>
          <w:color w:val="000000"/>
          <w:szCs w:val="24"/>
          <w:lang w:eastAsia="ru-RU"/>
        </w:rPr>
        <w:t>-</w:t>
      </w:r>
      <w:r w:rsidR="00B161CC" w:rsidRPr="00B161CC">
        <w:rPr>
          <w:rFonts w:eastAsia="ヒラギノ角ゴ Pro W3"/>
          <w:color w:val="000000"/>
          <w:szCs w:val="24"/>
          <w:lang w:eastAsia="ru-RU"/>
        </w:rPr>
        <w:t>общеобразовательную, общекультурную составляющую при получении среднего общего образования;</w:t>
      </w:r>
    </w:p>
    <w:bookmarkEnd w:id="61"/>
    <w:p w:rsidR="00B161CC" w:rsidRPr="00B161CC" w:rsidRDefault="00930683" w:rsidP="00B161CC">
      <w:pPr>
        <w:spacing w:after="0" w:line="240" w:lineRule="auto"/>
        <w:ind w:firstLine="720"/>
        <w:jc w:val="both"/>
        <w:rPr>
          <w:rFonts w:eastAsia="ヒラギノ角ゴ Pro W3"/>
          <w:color w:val="000000"/>
          <w:szCs w:val="24"/>
          <w:lang w:eastAsia="ru-RU"/>
        </w:rPr>
      </w:pPr>
      <w:r>
        <w:rPr>
          <w:rFonts w:eastAsia="ヒラギノ角ゴ Pro W3"/>
          <w:color w:val="000000"/>
          <w:szCs w:val="24"/>
          <w:lang w:eastAsia="ru-RU"/>
        </w:rPr>
        <w:t>-</w:t>
      </w:r>
      <w:r w:rsidR="00B161CC" w:rsidRPr="00B161CC">
        <w:rPr>
          <w:rFonts w:eastAsia="ヒラギノ角ゴ Pro W3"/>
          <w:color w:val="000000"/>
          <w:szCs w:val="24"/>
          <w:lang w:eastAsia="ru-RU"/>
        </w:rPr>
        <w:t>развитие личности обучающихся, их познавательных интересов, интеллектуальной и ценностно-смысловой сферы;</w:t>
      </w:r>
    </w:p>
    <w:p w:rsidR="00B161CC" w:rsidRPr="00B161CC" w:rsidRDefault="00930683" w:rsidP="00B161CC">
      <w:pPr>
        <w:spacing w:after="0" w:line="240" w:lineRule="auto"/>
        <w:ind w:firstLine="720"/>
        <w:jc w:val="both"/>
        <w:rPr>
          <w:rFonts w:eastAsia="ヒラギノ角ゴ Pro W3"/>
          <w:color w:val="000000"/>
          <w:szCs w:val="24"/>
          <w:lang w:eastAsia="ru-RU"/>
        </w:rPr>
      </w:pPr>
      <w:r>
        <w:rPr>
          <w:rFonts w:eastAsia="ヒラギノ角ゴ Pro W3"/>
          <w:color w:val="000000"/>
          <w:szCs w:val="24"/>
          <w:lang w:eastAsia="ru-RU"/>
        </w:rPr>
        <w:t>-</w:t>
      </w:r>
      <w:r w:rsidR="00B161CC" w:rsidRPr="00B161CC">
        <w:rPr>
          <w:rFonts w:eastAsia="ヒラギノ角ゴ Pro W3"/>
          <w:color w:val="000000"/>
          <w:szCs w:val="24"/>
          <w:lang w:eastAsia="ru-RU"/>
        </w:rPr>
        <w:t>развитие навыков самообразования и самопроектирования;</w:t>
      </w:r>
    </w:p>
    <w:p w:rsidR="00B161CC" w:rsidRPr="00B161CC" w:rsidRDefault="00930683" w:rsidP="00B161CC">
      <w:pPr>
        <w:spacing w:after="0" w:line="240" w:lineRule="auto"/>
        <w:ind w:firstLine="720"/>
        <w:jc w:val="both"/>
        <w:rPr>
          <w:rFonts w:eastAsia="ヒラギノ角ゴ Pro W3"/>
          <w:color w:val="000000"/>
          <w:szCs w:val="24"/>
          <w:lang w:eastAsia="ru-RU"/>
        </w:rPr>
      </w:pPr>
      <w:r>
        <w:rPr>
          <w:rFonts w:eastAsia="ヒラギノ角ゴ Pro W3"/>
          <w:color w:val="000000"/>
          <w:szCs w:val="24"/>
          <w:lang w:eastAsia="ru-RU"/>
        </w:rPr>
        <w:lastRenderedPageBreak/>
        <w:t>-</w:t>
      </w:r>
      <w:r w:rsidR="00B161CC" w:rsidRPr="00B161CC">
        <w:rPr>
          <w:rFonts w:eastAsia="ヒラギノ角ゴ Pro W3"/>
          <w:color w:val="000000"/>
          <w:szCs w:val="24"/>
          <w:lang w:eastAsia="ru-RU"/>
        </w:rPr>
        <w:t>углубление, расширение и систематизацию знаний в выбранной области научного знания или вида деятельности;</w:t>
      </w:r>
    </w:p>
    <w:p w:rsidR="00B161CC" w:rsidRPr="00B161CC" w:rsidRDefault="00930683" w:rsidP="00B161CC">
      <w:pPr>
        <w:spacing w:after="0" w:line="240" w:lineRule="auto"/>
        <w:ind w:firstLine="720"/>
        <w:jc w:val="both"/>
        <w:rPr>
          <w:rFonts w:eastAsia="ヒラギノ角ゴ Pro W3"/>
          <w:color w:val="000000"/>
          <w:szCs w:val="24"/>
          <w:lang w:eastAsia="ru-RU"/>
        </w:rPr>
      </w:pPr>
      <w:r>
        <w:rPr>
          <w:rFonts w:eastAsia="ヒラギノ角ゴ Pro W3"/>
          <w:color w:val="000000"/>
          <w:szCs w:val="24"/>
          <w:lang w:eastAsia="ru-RU"/>
        </w:rPr>
        <w:t>-</w:t>
      </w:r>
      <w:r w:rsidR="00B161CC" w:rsidRPr="00B161CC">
        <w:rPr>
          <w:rFonts w:eastAsia="ヒラギノ角ゴ Pro W3"/>
          <w:color w:val="000000"/>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B161CC" w:rsidRPr="00B161CC" w:rsidRDefault="00B161CC" w:rsidP="00B161CC">
      <w:pPr>
        <w:spacing w:after="0" w:line="240" w:lineRule="auto"/>
        <w:ind w:firstLine="720"/>
        <w:jc w:val="both"/>
        <w:rPr>
          <w:rFonts w:eastAsia="ヒラギノ角ゴ Pro W3"/>
          <w:color w:val="000000"/>
          <w:szCs w:val="24"/>
          <w:lang w:eastAsia="ru-RU"/>
        </w:rPr>
      </w:pPr>
      <w:r w:rsidRPr="00B161CC">
        <w:rPr>
          <w:rFonts w:eastAsia="ヒラギノ角ゴ Pro W3"/>
          <w:b/>
          <w:color w:val="000000"/>
          <w:szCs w:val="24"/>
          <w:lang w:eastAsia="ru-RU"/>
        </w:rPr>
        <w:t>Результаты изучения дополнительных учебных предметов</w:t>
      </w:r>
      <w:r w:rsidRPr="00B161CC">
        <w:rPr>
          <w:rFonts w:eastAsia="ヒラギノ角ゴ Pro W3"/>
          <w:color w:val="000000"/>
          <w:szCs w:val="24"/>
          <w:lang w:eastAsia="ru-RU"/>
        </w:rPr>
        <w:t>, курсов по выбору обучающихся отражают:</w:t>
      </w:r>
    </w:p>
    <w:p w:rsidR="00B161CC" w:rsidRPr="00B161CC" w:rsidRDefault="00B161CC" w:rsidP="00B161CC">
      <w:pPr>
        <w:spacing w:after="0" w:line="240" w:lineRule="auto"/>
        <w:ind w:firstLine="720"/>
        <w:jc w:val="both"/>
        <w:rPr>
          <w:rFonts w:eastAsia="ヒラギノ角ゴ Pro W3"/>
          <w:color w:val="000000"/>
          <w:szCs w:val="24"/>
          <w:lang w:eastAsia="ru-RU"/>
        </w:rPr>
      </w:pPr>
      <w:bookmarkStart w:id="62" w:name="sub_43"/>
      <w:r w:rsidRPr="00B161CC">
        <w:rPr>
          <w:rFonts w:eastAsia="ヒラギノ角ゴ Pro W3"/>
          <w:color w:val="000000"/>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161CC" w:rsidRPr="00B161CC" w:rsidRDefault="00B161CC" w:rsidP="00B161CC">
      <w:pPr>
        <w:spacing w:after="0" w:line="240" w:lineRule="auto"/>
        <w:ind w:firstLine="720"/>
        <w:jc w:val="both"/>
        <w:rPr>
          <w:rFonts w:eastAsia="ヒラギノ角ゴ Pro W3"/>
          <w:color w:val="000000"/>
          <w:szCs w:val="24"/>
          <w:lang w:eastAsia="ru-RU"/>
        </w:rPr>
      </w:pPr>
      <w:bookmarkStart w:id="63" w:name="sub_44"/>
      <w:bookmarkEnd w:id="62"/>
      <w:r w:rsidRPr="00B161CC">
        <w:rPr>
          <w:rFonts w:eastAsia="ヒラギノ角ゴ Pro W3"/>
          <w:color w:val="000000"/>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B161CC" w:rsidRPr="00B161CC" w:rsidRDefault="00B161CC" w:rsidP="00B161CC">
      <w:pPr>
        <w:spacing w:after="0" w:line="240" w:lineRule="auto"/>
        <w:ind w:firstLine="720"/>
        <w:jc w:val="both"/>
        <w:rPr>
          <w:rFonts w:eastAsia="ヒラギノ角ゴ Pro W3"/>
          <w:color w:val="000000"/>
          <w:szCs w:val="24"/>
          <w:lang w:eastAsia="ru-RU"/>
        </w:rPr>
      </w:pPr>
      <w:bookmarkStart w:id="64" w:name="sub_45"/>
      <w:bookmarkEnd w:id="63"/>
      <w:r w:rsidRPr="00B161CC">
        <w:rPr>
          <w:rFonts w:eastAsia="ヒラギノ角ゴ Pro W3"/>
          <w:color w:val="000000"/>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161CC" w:rsidRPr="00B161CC" w:rsidRDefault="00B161CC" w:rsidP="00B161CC">
      <w:pPr>
        <w:spacing w:after="0" w:line="240" w:lineRule="auto"/>
        <w:ind w:firstLine="720"/>
        <w:jc w:val="both"/>
        <w:rPr>
          <w:rFonts w:eastAsia="ヒラギノ角ゴ Pro W3"/>
          <w:color w:val="000000"/>
          <w:szCs w:val="24"/>
          <w:lang w:eastAsia="ru-RU"/>
        </w:rPr>
      </w:pPr>
      <w:bookmarkStart w:id="65" w:name="sub_46"/>
      <w:bookmarkEnd w:id="64"/>
      <w:r w:rsidRPr="00B161CC">
        <w:rPr>
          <w:rFonts w:eastAsia="ヒラギノ角ゴ Pro W3"/>
          <w:color w:val="000000"/>
          <w:szCs w:val="24"/>
          <w:lang w:eastAsia="ru-RU"/>
        </w:rPr>
        <w:t>4) обеспечение академической мобильности и (или) возможности поддерживать избранное направление образования;</w:t>
      </w:r>
    </w:p>
    <w:p w:rsidR="00B161CC" w:rsidRDefault="00B161CC" w:rsidP="00B161CC">
      <w:pPr>
        <w:spacing w:after="0" w:line="240" w:lineRule="auto"/>
        <w:ind w:firstLine="720"/>
        <w:jc w:val="both"/>
        <w:rPr>
          <w:rFonts w:eastAsia="ヒラギノ角ゴ Pro W3"/>
          <w:color w:val="000000"/>
          <w:szCs w:val="24"/>
          <w:lang w:eastAsia="ru-RU"/>
        </w:rPr>
      </w:pPr>
      <w:bookmarkStart w:id="66" w:name="sub_47"/>
      <w:bookmarkEnd w:id="65"/>
      <w:r w:rsidRPr="00B161CC">
        <w:rPr>
          <w:rFonts w:eastAsia="ヒラギノ角ゴ Pro W3"/>
          <w:color w:val="000000"/>
          <w:szCs w:val="24"/>
          <w:lang w:eastAsia="ru-RU"/>
        </w:rPr>
        <w:t>5) обеспечение профессиональной ориентации обучающихся.</w:t>
      </w:r>
    </w:p>
    <w:p w:rsidR="00B53487" w:rsidRDefault="00B53487" w:rsidP="00B161CC">
      <w:pPr>
        <w:spacing w:after="0" w:line="240" w:lineRule="auto"/>
        <w:ind w:firstLine="720"/>
        <w:jc w:val="both"/>
        <w:rPr>
          <w:rFonts w:eastAsia="ヒラギノ角ゴ Pro W3"/>
          <w:color w:val="000000"/>
          <w:szCs w:val="24"/>
          <w:lang w:eastAsia="ru-RU"/>
        </w:rPr>
      </w:pPr>
    </w:p>
    <w:p w:rsidR="00B53487" w:rsidRDefault="00B53487" w:rsidP="00B53487">
      <w:pPr>
        <w:pStyle w:val="1"/>
        <w:spacing w:before="0" w:beforeAutospacing="0" w:after="0" w:afterAutospacing="0"/>
        <w:ind w:left="284"/>
        <w:rPr>
          <w:sz w:val="24"/>
          <w:szCs w:val="24"/>
        </w:rPr>
      </w:pPr>
      <w:r>
        <w:rPr>
          <w:sz w:val="24"/>
          <w:szCs w:val="24"/>
        </w:rPr>
        <w:t>Технологии пищевых производств (профессия "пекарь")</w:t>
      </w:r>
    </w:p>
    <w:p w:rsidR="00B53487" w:rsidRDefault="00B53487" w:rsidP="00B53487">
      <w:pPr>
        <w:spacing w:after="0" w:line="240" w:lineRule="auto"/>
        <w:ind w:firstLine="709"/>
        <w:jc w:val="both"/>
        <w:rPr>
          <w:szCs w:val="24"/>
        </w:rPr>
      </w:pPr>
      <w:r w:rsidRPr="00DF1782">
        <w:rPr>
          <w:szCs w:val="24"/>
        </w:rPr>
        <w:t>Основным предназначением образовательной области «</w:t>
      </w:r>
      <w:r>
        <w:rPr>
          <w:szCs w:val="24"/>
        </w:rPr>
        <w:t>Технологии пищевых производств</w:t>
      </w:r>
      <w:r w:rsidRPr="00DF1782">
        <w:rPr>
          <w:szCs w:val="24"/>
        </w:rPr>
        <w:t>» в старшей школе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w:t>
      </w:r>
      <w:r w:rsidRPr="00DF1782">
        <w:rPr>
          <w:szCs w:val="24"/>
        </w:rPr>
        <w:t>т</w:t>
      </w:r>
      <w:r w:rsidRPr="00DF1782">
        <w:rPr>
          <w:szCs w:val="24"/>
        </w:rPr>
        <w:t>риотических качеств его личности; уточнение профессиональных и жизненных планов в условиях рынка труда</w:t>
      </w:r>
      <w:r>
        <w:rPr>
          <w:szCs w:val="24"/>
        </w:rPr>
        <w:t>. Профессиональная подготовка</w:t>
      </w:r>
      <w:r w:rsidRPr="00DF1782">
        <w:rPr>
          <w:szCs w:val="24"/>
        </w:rPr>
        <w:t xml:space="preserve"> позволяет учащимся приобрести профессиональные знания и умения в сфере трудовой деятельн</w:t>
      </w:r>
      <w:r w:rsidRPr="00DF1782">
        <w:rPr>
          <w:szCs w:val="24"/>
        </w:rPr>
        <w:t>о</w:t>
      </w:r>
      <w:r w:rsidRPr="00DF1782">
        <w:rPr>
          <w:szCs w:val="24"/>
        </w:rPr>
        <w:t>сти</w:t>
      </w:r>
      <w:r>
        <w:rPr>
          <w:szCs w:val="24"/>
        </w:rPr>
        <w:t xml:space="preserve"> по профессии «Пекарь»</w:t>
      </w:r>
      <w:r w:rsidRPr="00DF1782">
        <w:rPr>
          <w:szCs w:val="24"/>
        </w:rPr>
        <w:t xml:space="preserve">. </w:t>
      </w:r>
    </w:p>
    <w:p w:rsidR="00B53487" w:rsidRDefault="00B53487" w:rsidP="00B53487">
      <w:pPr>
        <w:spacing w:after="0" w:line="240" w:lineRule="auto"/>
        <w:ind w:firstLine="709"/>
        <w:jc w:val="both"/>
        <w:rPr>
          <w:szCs w:val="24"/>
        </w:rPr>
      </w:pPr>
      <w:r>
        <w:rPr>
          <w:szCs w:val="24"/>
        </w:rPr>
        <w:t xml:space="preserve">Программа </w:t>
      </w:r>
      <w:r w:rsidRPr="0035544A">
        <w:rPr>
          <w:szCs w:val="24"/>
        </w:rPr>
        <w:t xml:space="preserve">Технологии пищевых производств включает в себя две составляющие: </w:t>
      </w:r>
      <w:r w:rsidRPr="003D6855">
        <w:rPr>
          <w:szCs w:val="24"/>
        </w:rPr>
        <w:t>общепрофессиональный учебный цикл и профессиональный учебный цикл, входящие в программу профессиональной подготовки по профессии «Пекарь».</w:t>
      </w:r>
    </w:p>
    <w:p w:rsidR="00B53487" w:rsidRDefault="00B53487" w:rsidP="00B53487">
      <w:pPr>
        <w:pStyle w:val="ae"/>
        <w:ind w:left="0"/>
        <w:rPr>
          <w:szCs w:val="24"/>
        </w:rPr>
      </w:pPr>
      <w:r w:rsidRPr="002E1349">
        <w:rPr>
          <w:szCs w:val="24"/>
        </w:rPr>
        <w:t xml:space="preserve">Область профессиональной деятельности </w:t>
      </w:r>
      <w:r>
        <w:rPr>
          <w:szCs w:val="24"/>
        </w:rPr>
        <w:t>школьников</w:t>
      </w:r>
      <w:r w:rsidRPr="009B39DE">
        <w:rPr>
          <w:szCs w:val="24"/>
        </w:rPr>
        <w:t xml:space="preserve">: </w:t>
      </w:r>
      <w:r>
        <w:rPr>
          <w:szCs w:val="24"/>
        </w:rPr>
        <w:t xml:space="preserve">выполнение работ </w:t>
      </w:r>
      <w:r w:rsidRPr="009B39DE">
        <w:rPr>
          <w:szCs w:val="24"/>
        </w:rPr>
        <w:t>по приготовлению хлеба, хлебобулочных, бараночных</w:t>
      </w:r>
      <w:r>
        <w:rPr>
          <w:szCs w:val="24"/>
        </w:rPr>
        <w:t xml:space="preserve"> и сухарных изделий, различных видов печенья, пряников, </w:t>
      </w:r>
      <w:r w:rsidRPr="009B39DE">
        <w:rPr>
          <w:szCs w:val="24"/>
        </w:rPr>
        <w:t xml:space="preserve">вафель, пирожных и тортов без крема, других штучно-кондитерских мучных изделий. </w:t>
      </w:r>
    </w:p>
    <w:p w:rsidR="00B53487" w:rsidRDefault="00B53487" w:rsidP="00B53487">
      <w:pPr>
        <w:pStyle w:val="ae"/>
        <w:ind w:left="0"/>
        <w:rPr>
          <w:szCs w:val="24"/>
        </w:rPr>
      </w:pPr>
      <w:r w:rsidRPr="002E1349">
        <w:rPr>
          <w:szCs w:val="24"/>
        </w:rPr>
        <w:t>Объектами профессиональной деятельности школьников</w:t>
      </w:r>
      <w:r>
        <w:rPr>
          <w:b/>
          <w:szCs w:val="24"/>
        </w:rPr>
        <w:t xml:space="preserve"> </w:t>
      </w:r>
      <w:r w:rsidRPr="009B39DE">
        <w:rPr>
          <w:szCs w:val="24"/>
        </w:rPr>
        <w:t xml:space="preserve">являются: </w:t>
      </w:r>
    </w:p>
    <w:p w:rsidR="00B53487" w:rsidRDefault="00B53487" w:rsidP="00B53487">
      <w:pPr>
        <w:pStyle w:val="ae"/>
        <w:ind w:left="0"/>
        <w:rPr>
          <w:szCs w:val="24"/>
        </w:rPr>
      </w:pPr>
      <w:r>
        <w:rPr>
          <w:szCs w:val="24"/>
        </w:rPr>
        <w:t xml:space="preserve">- </w:t>
      </w:r>
      <w:r w:rsidRPr="009B39DE">
        <w:rPr>
          <w:szCs w:val="24"/>
        </w:rPr>
        <w:t>основное и вспомогательное сырье и</w:t>
      </w:r>
      <w:r>
        <w:rPr>
          <w:szCs w:val="24"/>
        </w:rPr>
        <w:t xml:space="preserve"> материалы, полуфабрикаты и </w:t>
      </w:r>
      <w:r w:rsidRPr="009B39DE">
        <w:rPr>
          <w:szCs w:val="24"/>
        </w:rPr>
        <w:t xml:space="preserve">готовая продукция хлебопекарного производства; </w:t>
      </w:r>
    </w:p>
    <w:p w:rsidR="00B53487" w:rsidRDefault="00B53487" w:rsidP="00B53487">
      <w:pPr>
        <w:pStyle w:val="ae"/>
        <w:ind w:left="0"/>
        <w:rPr>
          <w:szCs w:val="24"/>
        </w:rPr>
      </w:pPr>
      <w:r>
        <w:rPr>
          <w:szCs w:val="24"/>
        </w:rPr>
        <w:t xml:space="preserve">- технологические процессы и </w:t>
      </w:r>
      <w:r w:rsidRPr="009B39DE">
        <w:rPr>
          <w:szCs w:val="24"/>
        </w:rPr>
        <w:t>опер</w:t>
      </w:r>
      <w:r>
        <w:rPr>
          <w:szCs w:val="24"/>
        </w:rPr>
        <w:t xml:space="preserve">ации приготовления хлеба, </w:t>
      </w:r>
      <w:r w:rsidRPr="009B39DE">
        <w:rPr>
          <w:szCs w:val="24"/>
        </w:rPr>
        <w:t>хлебобулочных</w:t>
      </w:r>
      <w:r>
        <w:rPr>
          <w:szCs w:val="24"/>
        </w:rPr>
        <w:t xml:space="preserve"> изделий</w:t>
      </w:r>
      <w:r w:rsidRPr="009B39DE">
        <w:rPr>
          <w:szCs w:val="24"/>
        </w:rPr>
        <w:t>, различных видов печенья, пряни</w:t>
      </w:r>
      <w:r>
        <w:rPr>
          <w:szCs w:val="24"/>
        </w:rPr>
        <w:t xml:space="preserve">ков, тортов, пирожных и других </w:t>
      </w:r>
      <w:r w:rsidRPr="009B39DE">
        <w:rPr>
          <w:szCs w:val="24"/>
        </w:rPr>
        <w:t xml:space="preserve">штучно-кондитерских мучных изделий; </w:t>
      </w:r>
    </w:p>
    <w:p w:rsidR="00B53487" w:rsidRDefault="00B53487" w:rsidP="00B53487">
      <w:pPr>
        <w:pStyle w:val="ae"/>
        <w:ind w:left="0"/>
        <w:rPr>
          <w:szCs w:val="24"/>
        </w:rPr>
      </w:pPr>
      <w:r>
        <w:rPr>
          <w:szCs w:val="24"/>
        </w:rPr>
        <w:t>- рецептуры хлеба,</w:t>
      </w:r>
      <w:r w:rsidRPr="009B39DE">
        <w:rPr>
          <w:szCs w:val="24"/>
        </w:rPr>
        <w:t xml:space="preserve"> хлебобулочных изделий, различных </w:t>
      </w:r>
      <w:r>
        <w:rPr>
          <w:szCs w:val="24"/>
        </w:rPr>
        <w:t xml:space="preserve">видов </w:t>
      </w:r>
      <w:r w:rsidRPr="009B39DE">
        <w:rPr>
          <w:szCs w:val="24"/>
        </w:rPr>
        <w:t>печенья, пряников, тортов, пирожных и других штуч</w:t>
      </w:r>
      <w:r>
        <w:rPr>
          <w:szCs w:val="24"/>
        </w:rPr>
        <w:t>но-кондитерских мучных изделий.</w:t>
      </w:r>
    </w:p>
    <w:p w:rsidR="00B53487" w:rsidRDefault="00B53487" w:rsidP="00B53487">
      <w:pPr>
        <w:pStyle w:val="ae"/>
        <w:ind w:left="0"/>
        <w:rPr>
          <w:szCs w:val="24"/>
        </w:rPr>
      </w:pPr>
      <w:r>
        <w:rPr>
          <w:szCs w:val="24"/>
        </w:rPr>
        <w:t>При освоении программы «Технологии пищевых производств» учащиеся выполняют следующие</w:t>
      </w:r>
      <w:r w:rsidRPr="009B39DE">
        <w:rPr>
          <w:szCs w:val="24"/>
        </w:rPr>
        <w:t xml:space="preserve"> </w:t>
      </w:r>
      <w:r>
        <w:rPr>
          <w:b/>
          <w:szCs w:val="24"/>
        </w:rPr>
        <w:t>виды</w:t>
      </w:r>
      <w:r w:rsidRPr="009B39DE">
        <w:rPr>
          <w:b/>
          <w:szCs w:val="24"/>
        </w:rPr>
        <w:t xml:space="preserve"> деятельности</w:t>
      </w:r>
      <w:r w:rsidRPr="009B39DE">
        <w:rPr>
          <w:szCs w:val="24"/>
        </w:rPr>
        <w:t xml:space="preserve">: </w:t>
      </w:r>
    </w:p>
    <w:p w:rsidR="00B53487" w:rsidRPr="00172C0F" w:rsidRDefault="00B53487" w:rsidP="00B53487">
      <w:pPr>
        <w:pStyle w:val="ae"/>
        <w:ind w:left="0"/>
        <w:rPr>
          <w:szCs w:val="24"/>
        </w:rPr>
      </w:pPr>
      <w:r>
        <w:rPr>
          <w:szCs w:val="24"/>
        </w:rPr>
        <w:t xml:space="preserve">- </w:t>
      </w:r>
      <w:r w:rsidRPr="00172C0F">
        <w:rPr>
          <w:szCs w:val="24"/>
        </w:rPr>
        <w:t>Приготовление теста.</w:t>
      </w:r>
    </w:p>
    <w:p w:rsidR="00B53487" w:rsidRPr="00172C0F" w:rsidRDefault="00B53487" w:rsidP="00B53487">
      <w:pPr>
        <w:pStyle w:val="ae"/>
        <w:ind w:left="0"/>
        <w:rPr>
          <w:szCs w:val="24"/>
        </w:rPr>
      </w:pPr>
      <w:r>
        <w:rPr>
          <w:szCs w:val="24"/>
        </w:rPr>
        <w:t xml:space="preserve">- </w:t>
      </w:r>
      <w:r w:rsidRPr="00172C0F">
        <w:rPr>
          <w:szCs w:val="24"/>
        </w:rPr>
        <w:t xml:space="preserve">Разделка теста. </w:t>
      </w:r>
    </w:p>
    <w:p w:rsidR="00B53487" w:rsidRPr="00172C0F" w:rsidRDefault="00B53487" w:rsidP="00B53487">
      <w:pPr>
        <w:pStyle w:val="ae"/>
        <w:ind w:left="0"/>
        <w:rPr>
          <w:szCs w:val="24"/>
        </w:rPr>
      </w:pPr>
      <w:r>
        <w:rPr>
          <w:szCs w:val="24"/>
        </w:rPr>
        <w:t xml:space="preserve">- </w:t>
      </w:r>
      <w:r w:rsidRPr="00172C0F">
        <w:rPr>
          <w:szCs w:val="24"/>
        </w:rPr>
        <w:t xml:space="preserve">Термическая обработка теста и отделка поверхности хлебобулочных и мучных  кондитерских изделий. </w:t>
      </w:r>
    </w:p>
    <w:p w:rsidR="00B53487" w:rsidRPr="00172C0F" w:rsidRDefault="00B53487" w:rsidP="00B53487">
      <w:pPr>
        <w:pStyle w:val="ae"/>
        <w:ind w:left="0"/>
        <w:rPr>
          <w:szCs w:val="24"/>
        </w:rPr>
      </w:pPr>
      <w:r>
        <w:rPr>
          <w:szCs w:val="24"/>
        </w:rPr>
        <w:t xml:space="preserve">- </w:t>
      </w:r>
      <w:r w:rsidRPr="00172C0F">
        <w:rPr>
          <w:szCs w:val="24"/>
        </w:rPr>
        <w:t>Укладка и упаковка готовой продукции.</w:t>
      </w:r>
    </w:p>
    <w:p w:rsidR="00B53487" w:rsidRPr="003D6855" w:rsidRDefault="00B53487" w:rsidP="00B53487">
      <w:pPr>
        <w:pStyle w:val="aff"/>
        <w:spacing w:line="240" w:lineRule="auto"/>
        <w:ind w:left="0" w:firstLine="709"/>
        <w:rPr>
          <w:b/>
        </w:rPr>
      </w:pPr>
    </w:p>
    <w:p w:rsidR="00B53487" w:rsidRPr="004D1CDF" w:rsidRDefault="00B53487" w:rsidP="00B53487">
      <w:pPr>
        <w:widowControl w:val="0"/>
        <w:shd w:val="clear" w:color="auto" w:fill="FFFFFF"/>
        <w:autoSpaceDE w:val="0"/>
        <w:spacing w:after="0" w:line="240" w:lineRule="auto"/>
        <w:ind w:firstLine="709"/>
        <w:jc w:val="both"/>
        <w:rPr>
          <w:szCs w:val="24"/>
        </w:rPr>
      </w:pPr>
    </w:p>
    <w:p w:rsidR="00B53487" w:rsidRPr="00BD6FC6" w:rsidRDefault="00B53487" w:rsidP="00B53487">
      <w:pPr>
        <w:pStyle w:val="aff"/>
        <w:spacing w:line="240" w:lineRule="auto"/>
        <w:ind w:left="0" w:firstLine="709"/>
        <w:rPr>
          <w:b/>
        </w:rPr>
      </w:pPr>
      <w:r w:rsidRPr="00BD6FC6">
        <w:rPr>
          <w:b/>
        </w:rPr>
        <w:t>Требования к результатам освоения программы</w:t>
      </w:r>
    </w:p>
    <w:p w:rsidR="00B53487" w:rsidRPr="00172C0F" w:rsidRDefault="00B53487" w:rsidP="00B53487">
      <w:pPr>
        <w:spacing w:after="0" w:line="240" w:lineRule="auto"/>
        <w:ind w:firstLine="709"/>
        <w:jc w:val="both"/>
        <w:rPr>
          <w:iCs/>
          <w:szCs w:val="24"/>
        </w:rPr>
      </w:pPr>
      <w:r>
        <w:rPr>
          <w:szCs w:val="24"/>
        </w:rPr>
        <w:t xml:space="preserve"> Учащиеся, освоившие</w:t>
      </w:r>
      <w:r w:rsidRPr="00172C0F">
        <w:rPr>
          <w:szCs w:val="24"/>
        </w:rPr>
        <w:t xml:space="preserve"> </w:t>
      </w:r>
      <w:r>
        <w:rPr>
          <w:szCs w:val="24"/>
        </w:rPr>
        <w:t xml:space="preserve">программу «Технологии пищевых производств» по профессиональной подготовке </w:t>
      </w:r>
      <w:r w:rsidRPr="00172C0F">
        <w:rPr>
          <w:bCs/>
          <w:szCs w:val="24"/>
        </w:rPr>
        <w:t xml:space="preserve">по </w:t>
      </w:r>
      <w:r w:rsidRPr="00172C0F">
        <w:rPr>
          <w:szCs w:val="24"/>
        </w:rPr>
        <w:t>профессии «П</w:t>
      </w:r>
      <w:r>
        <w:rPr>
          <w:szCs w:val="24"/>
        </w:rPr>
        <w:t>екарь</w:t>
      </w:r>
      <w:r w:rsidRPr="00172C0F">
        <w:rPr>
          <w:szCs w:val="24"/>
        </w:rPr>
        <w:t>», должен обладать следующими</w:t>
      </w:r>
      <w:r>
        <w:rPr>
          <w:szCs w:val="24"/>
        </w:rPr>
        <w:t xml:space="preserve"> общепрофессиональными</w:t>
      </w:r>
      <w:r w:rsidRPr="00172C0F">
        <w:rPr>
          <w:szCs w:val="24"/>
        </w:rPr>
        <w:t xml:space="preserve"> </w:t>
      </w:r>
      <w:r w:rsidRPr="00172C0F">
        <w:rPr>
          <w:iCs/>
          <w:szCs w:val="24"/>
        </w:rPr>
        <w:t>компетенциями</w:t>
      </w:r>
      <w:r w:rsidRPr="00172C0F">
        <w:rPr>
          <w:b/>
          <w:iCs/>
          <w:szCs w:val="24"/>
        </w:rPr>
        <w:t xml:space="preserve">, </w:t>
      </w:r>
      <w:r w:rsidRPr="00172C0F">
        <w:rPr>
          <w:iCs/>
          <w:szCs w:val="24"/>
        </w:rPr>
        <w:t xml:space="preserve">включающими в себя </w:t>
      </w:r>
      <w:r w:rsidRPr="001F2F6C">
        <w:rPr>
          <w:b/>
          <w:iCs/>
          <w:szCs w:val="24"/>
        </w:rPr>
        <w:t>способность</w:t>
      </w:r>
      <w:r w:rsidRPr="00172C0F">
        <w:rPr>
          <w:iCs/>
          <w:szCs w:val="24"/>
        </w:rPr>
        <w:t>:</w:t>
      </w:r>
    </w:p>
    <w:p w:rsidR="00B53487" w:rsidRPr="00AB2196" w:rsidRDefault="00B53487" w:rsidP="00B53487">
      <w:pPr>
        <w:pStyle w:val="ae"/>
        <w:ind w:left="0"/>
      </w:pPr>
      <w:r w:rsidRPr="00172C0F">
        <w:rPr>
          <w:szCs w:val="24"/>
        </w:rPr>
        <w:t>ОК 1. Понимать</w:t>
      </w:r>
      <w:r w:rsidRPr="00AB2196">
        <w:t xml:space="preserve"> сущность и социальную значимость своей будущей профессии, проявлять к ней устойчивый интерес.</w:t>
      </w:r>
    </w:p>
    <w:p w:rsidR="00B53487" w:rsidRPr="00AB2196" w:rsidRDefault="00B53487" w:rsidP="00B53487">
      <w:pPr>
        <w:pStyle w:val="ae"/>
        <w:ind w:left="0"/>
        <w:rPr>
          <w:szCs w:val="28"/>
        </w:rPr>
      </w:pPr>
      <w:r>
        <w:rPr>
          <w:szCs w:val="28"/>
        </w:rPr>
        <w:t xml:space="preserve">ОК 2. </w:t>
      </w:r>
      <w:r w:rsidRPr="00AB2196">
        <w:rPr>
          <w:szCs w:val="28"/>
        </w:rPr>
        <w:t>Организовывать собственную деятельность, исходя из цели и способов ее достижения, определенных руководителем.</w:t>
      </w:r>
    </w:p>
    <w:p w:rsidR="00B53487" w:rsidRPr="00C47F6B" w:rsidRDefault="00B53487" w:rsidP="00B53487">
      <w:pPr>
        <w:pStyle w:val="ae"/>
        <w:ind w:left="0"/>
        <w:rPr>
          <w:szCs w:val="24"/>
        </w:rPr>
      </w:pPr>
      <w:r>
        <w:rPr>
          <w:szCs w:val="28"/>
        </w:rPr>
        <w:t xml:space="preserve">ОК 3. </w:t>
      </w:r>
      <w:r w:rsidRPr="00AB2196">
        <w:rPr>
          <w:szCs w:val="28"/>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w:t>
      </w:r>
      <w:r w:rsidRPr="00C47F6B">
        <w:rPr>
          <w:szCs w:val="24"/>
        </w:rPr>
        <w:t>результаты своей работы.</w:t>
      </w:r>
    </w:p>
    <w:p w:rsidR="00B53487" w:rsidRPr="00C47F6B" w:rsidRDefault="00B53487" w:rsidP="00B53487">
      <w:pPr>
        <w:pStyle w:val="ae"/>
        <w:ind w:left="0"/>
        <w:rPr>
          <w:szCs w:val="24"/>
        </w:rPr>
      </w:pPr>
      <w:r w:rsidRPr="00C47F6B">
        <w:rPr>
          <w:szCs w:val="24"/>
        </w:rPr>
        <w:t>ОК 4. Осуществлять поиск информации, необходимой для эффективного выполнения профессиональных задач.</w:t>
      </w:r>
    </w:p>
    <w:p w:rsidR="00B53487" w:rsidRPr="00C47F6B" w:rsidRDefault="00B53487" w:rsidP="00B53487">
      <w:pPr>
        <w:pStyle w:val="ae"/>
        <w:ind w:left="0"/>
        <w:rPr>
          <w:szCs w:val="24"/>
        </w:rPr>
      </w:pPr>
      <w:r w:rsidRPr="00C47F6B">
        <w:rPr>
          <w:szCs w:val="24"/>
        </w:rPr>
        <w:t>ОК 5. Использовать информационно-коммуникационные технологии в профессиональной деятельности.</w:t>
      </w:r>
    </w:p>
    <w:p w:rsidR="00B53487" w:rsidRDefault="00B53487" w:rsidP="00B53487">
      <w:pPr>
        <w:pStyle w:val="ae"/>
        <w:ind w:left="0"/>
        <w:rPr>
          <w:szCs w:val="24"/>
        </w:rPr>
      </w:pPr>
      <w:r w:rsidRPr="00C47F6B">
        <w:rPr>
          <w:szCs w:val="24"/>
        </w:rPr>
        <w:t>ОК 6. Работать в команде, эффективно общаться с коллегами, руководством, клиентами.</w:t>
      </w:r>
    </w:p>
    <w:p w:rsidR="00B53487" w:rsidRPr="00B53487" w:rsidRDefault="00B53487" w:rsidP="00B53487">
      <w:pPr>
        <w:pStyle w:val="ae"/>
        <w:ind w:left="0"/>
        <w:rPr>
          <w:szCs w:val="24"/>
        </w:rPr>
      </w:pPr>
      <w:r>
        <w:rPr>
          <w:szCs w:val="24"/>
        </w:rPr>
        <w:t>ОК 7. Способность использовать основы экономических знаний в сфере производственной деятельности.</w:t>
      </w:r>
    </w:p>
    <w:p w:rsidR="00B53487" w:rsidRPr="00C47F6B" w:rsidRDefault="00B53487" w:rsidP="00B53487">
      <w:pPr>
        <w:spacing w:after="0" w:line="240" w:lineRule="auto"/>
        <w:ind w:firstLine="709"/>
        <w:jc w:val="both"/>
        <w:rPr>
          <w:szCs w:val="24"/>
        </w:rPr>
      </w:pPr>
      <w:r w:rsidRPr="00C47F6B">
        <w:rPr>
          <w:szCs w:val="24"/>
        </w:rPr>
        <w:t xml:space="preserve"> </w:t>
      </w:r>
      <w:r>
        <w:rPr>
          <w:szCs w:val="24"/>
        </w:rPr>
        <w:t>Учащиеся, освоившие</w:t>
      </w:r>
      <w:r w:rsidRPr="00C47F6B">
        <w:rPr>
          <w:szCs w:val="24"/>
        </w:rPr>
        <w:t xml:space="preserve"> программу </w:t>
      </w:r>
      <w:r>
        <w:rPr>
          <w:szCs w:val="24"/>
        </w:rPr>
        <w:t>«Технологии пищевых производств» по профессиональной подготовке</w:t>
      </w:r>
      <w:r w:rsidRPr="00C47F6B">
        <w:rPr>
          <w:szCs w:val="24"/>
        </w:rPr>
        <w:t xml:space="preserve"> по профессии «Пекарь», должен </w:t>
      </w:r>
      <w:r w:rsidRPr="00C47F6B">
        <w:rPr>
          <w:bCs/>
          <w:szCs w:val="24"/>
        </w:rPr>
        <w:t xml:space="preserve">обладать </w:t>
      </w:r>
      <w:r w:rsidRPr="00C47F6B">
        <w:rPr>
          <w:szCs w:val="24"/>
        </w:rPr>
        <w:t xml:space="preserve">профессиональными </w:t>
      </w:r>
      <w:r w:rsidRPr="00C47F6B">
        <w:rPr>
          <w:bCs/>
          <w:iCs/>
          <w:szCs w:val="24"/>
        </w:rPr>
        <w:t>компетенциями</w:t>
      </w:r>
      <w:r w:rsidRPr="00C47F6B">
        <w:rPr>
          <w:bCs/>
          <w:szCs w:val="24"/>
        </w:rPr>
        <w:t xml:space="preserve">, </w:t>
      </w:r>
      <w:r w:rsidRPr="00C47F6B">
        <w:rPr>
          <w:szCs w:val="24"/>
        </w:rPr>
        <w:t>соответствующими основным видам профессиональной деятельности:</w:t>
      </w:r>
    </w:p>
    <w:p w:rsidR="00B53487" w:rsidRPr="00C47F6B" w:rsidRDefault="00B53487" w:rsidP="00B53487">
      <w:pPr>
        <w:pStyle w:val="ae"/>
        <w:ind w:left="0"/>
        <w:rPr>
          <w:b/>
          <w:szCs w:val="24"/>
        </w:rPr>
      </w:pPr>
      <w:r>
        <w:rPr>
          <w:b/>
          <w:szCs w:val="24"/>
        </w:rPr>
        <w:t xml:space="preserve">ПМ.01 </w:t>
      </w:r>
      <w:r w:rsidRPr="00C47F6B">
        <w:rPr>
          <w:b/>
          <w:szCs w:val="24"/>
        </w:rPr>
        <w:t xml:space="preserve">Приготовление теста. </w:t>
      </w:r>
    </w:p>
    <w:p w:rsidR="00B53487" w:rsidRDefault="00B53487" w:rsidP="00B53487">
      <w:pPr>
        <w:pStyle w:val="ae"/>
        <w:ind w:left="0"/>
        <w:rPr>
          <w:szCs w:val="24"/>
        </w:rPr>
      </w:pPr>
      <w:r>
        <w:rPr>
          <w:szCs w:val="24"/>
        </w:rPr>
        <w:t>ПК 1</w:t>
      </w:r>
      <w:r w:rsidRPr="00C47F6B">
        <w:rPr>
          <w:szCs w:val="24"/>
        </w:rPr>
        <w:t xml:space="preserve"> Подготавливать и дозировать сырье. </w:t>
      </w:r>
    </w:p>
    <w:p w:rsidR="00B53487" w:rsidRDefault="00B53487" w:rsidP="00B53487">
      <w:pPr>
        <w:pStyle w:val="ae"/>
        <w:ind w:left="0"/>
        <w:rPr>
          <w:szCs w:val="24"/>
        </w:rPr>
      </w:pPr>
      <w:r>
        <w:rPr>
          <w:szCs w:val="24"/>
        </w:rPr>
        <w:t xml:space="preserve">ПК 2 </w:t>
      </w:r>
      <w:r w:rsidRPr="00C47F6B">
        <w:rPr>
          <w:szCs w:val="24"/>
        </w:rPr>
        <w:t xml:space="preserve">Приготавливать тесто различными способами согласно производственным рецептурам. </w:t>
      </w:r>
    </w:p>
    <w:p w:rsidR="00B53487" w:rsidRDefault="00B53487" w:rsidP="00B53487">
      <w:pPr>
        <w:pStyle w:val="ae"/>
        <w:ind w:left="0"/>
        <w:rPr>
          <w:szCs w:val="24"/>
        </w:rPr>
      </w:pPr>
      <w:r>
        <w:rPr>
          <w:szCs w:val="24"/>
        </w:rPr>
        <w:t>ПК 3</w:t>
      </w:r>
      <w:r w:rsidRPr="00C47F6B">
        <w:rPr>
          <w:szCs w:val="24"/>
        </w:rPr>
        <w:t xml:space="preserve"> Определять готовность опары, закваски, теста при замесе и брожении. </w:t>
      </w:r>
    </w:p>
    <w:p w:rsidR="00B53487" w:rsidRPr="00C47F6B" w:rsidRDefault="00B53487" w:rsidP="00B53487">
      <w:pPr>
        <w:pStyle w:val="ae"/>
        <w:ind w:left="0"/>
        <w:rPr>
          <w:b/>
          <w:szCs w:val="24"/>
        </w:rPr>
      </w:pPr>
      <w:r>
        <w:rPr>
          <w:b/>
          <w:szCs w:val="24"/>
        </w:rPr>
        <w:t xml:space="preserve">ПМ.02 </w:t>
      </w:r>
      <w:r w:rsidRPr="00C47F6B">
        <w:rPr>
          <w:b/>
          <w:szCs w:val="24"/>
        </w:rPr>
        <w:t xml:space="preserve">Разделка теста. </w:t>
      </w:r>
    </w:p>
    <w:p w:rsidR="00B53487" w:rsidRDefault="00B53487" w:rsidP="00B53487">
      <w:pPr>
        <w:pStyle w:val="ae"/>
        <w:ind w:left="0"/>
        <w:rPr>
          <w:szCs w:val="24"/>
        </w:rPr>
      </w:pPr>
      <w:r w:rsidRPr="00C47F6B">
        <w:rPr>
          <w:szCs w:val="24"/>
        </w:rPr>
        <w:t xml:space="preserve">ПК </w:t>
      </w:r>
      <w:r>
        <w:rPr>
          <w:szCs w:val="24"/>
        </w:rPr>
        <w:t>4</w:t>
      </w:r>
      <w:r w:rsidRPr="00C47F6B">
        <w:rPr>
          <w:szCs w:val="24"/>
        </w:rPr>
        <w:t xml:space="preserve"> Производить деление теста на куски вручную или с помощью тестоделительных машин. </w:t>
      </w:r>
    </w:p>
    <w:p w:rsidR="00B53487" w:rsidRDefault="00B53487" w:rsidP="00B53487">
      <w:pPr>
        <w:pStyle w:val="ae"/>
        <w:ind w:left="0"/>
        <w:rPr>
          <w:szCs w:val="24"/>
        </w:rPr>
      </w:pPr>
      <w:r w:rsidRPr="00C47F6B">
        <w:rPr>
          <w:szCs w:val="24"/>
        </w:rPr>
        <w:t xml:space="preserve">ПК </w:t>
      </w:r>
      <w:r>
        <w:rPr>
          <w:szCs w:val="24"/>
        </w:rPr>
        <w:t>5</w:t>
      </w:r>
      <w:r w:rsidRPr="00C47F6B">
        <w:rPr>
          <w:szCs w:val="24"/>
        </w:rPr>
        <w:t xml:space="preserve"> П</w:t>
      </w:r>
      <w:r>
        <w:rPr>
          <w:szCs w:val="24"/>
        </w:rPr>
        <w:t>роизводить формование тестовых заготовок вручную</w:t>
      </w:r>
      <w:r w:rsidRPr="00C47F6B">
        <w:rPr>
          <w:szCs w:val="24"/>
        </w:rPr>
        <w:t xml:space="preserve"> ил</w:t>
      </w:r>
      <w:r>
        <w:rPr>
          <w:szCs w:val="24"/>
        </w:rPr>
        <w:t xml:space="preserve">и с применением </w:t>
      </w:r>
      <w:r w:rsidRPr="00C47F6B">
        <w:rPr>
          <w:szCs w:val="24"/>
        </w:rPr>
        <w:t xml:space="preserve">формующего оборудования. </w:t>
      </w:r>
    </w:p>
    <w:p w:rsidR="00B53487" w:rsidRDefault="00B53487" w:rsidP="00B53487">
      <w:pPr>
        <w:pStyle w:val="ae"/>
        <w:ind w:left="0"/>
        <w:rPr>
          <w:szCs w:val="24"/>
        </w:rPr>
      </w:pPr>
      <w:r w:rsidRPr="00C47F6B">
        <w:rPr>
          <w:szCs w:val="24"/>
        </w:rPr>
        <w:t xml:space="preserve">ПК </w:t>
      </w:r>
      <w:r>
        <w:rPr>
          <w:szCs w:val="24"/>
        </w:rPr>
        <w:t>6</w:t>
      </w:r>
      <w:r w:rsidRPr="00C47F6B">
        <w:rPr>
          <w:szCs w:val="24"/>
        </w:rPr>
        <w:t xml:space="preserve"> Производить разделку мучных кондитерских из</w:t>
      </w:r>
      <w:r>
        <w:rPr>
          <w:szCs w:val="24"/>
        </w:rPr>
        <w:t xml:space="preserve">делий из различных видов теста. </w:t>
      </w:r>
    </w:p>
    <w:p w:rsidR="00B53487" w:rsidRDefault="00B53487" w:rsidP="00B53487">
      <w:pPr>
        <w:pStyle w:val="ae"/>
        <w:ind w:left="0"/>
        <w:rPr>
          <w:szCs w:val="24"/>
        </w:rPr>
      </w:pPr>
      <w:r w:rsidRPr="00C47F6B">
        <w:rPr>
          <w:szCs w:val="24"/>
        </w:rPr>
        <w:t xml:space="preserve">ПК </w:t>
      </w:r>
      <w:r>
        <w:rPr>
          <w:szCs w:val="24"/>
        </w:rPr>
        <w:t>7</w:t>
      </w:r>
      <w:r w:rsidRPr="00C47F6B">
        <w:rPr>
          <w:szCs w:val="24"/>
        </w:rPr>
        <w:t xml:space="preserve"> Производить укладку сформованных полуфабрикатов на листы, платки, в формы. </w:t>
      </w:r>
    </w:p>
    <w:p w:rsidR="00B53487" w:rsidRDefault="00B53487" w:rsidP="00B53487">
      <w:pPr>
        <w:pStyle w:val="ae"/>
        <w:ind w:left="0"/>
        <w:rPr>
          <w:szCs w:val="24"/>
        </w:rPr>
      </w:pPr>
      <w:r>
        <w:rPr>
          <w:b/>
          <w:szCs w:val="24"/>
        </w:rPr>
        <w:t xml:space="preserve">ПМ.03 </w:t>
      </w:r>
      <w:r w:rsidRPr="00C47F6B">
        <w:rPr>
          <w:b/>
          <w:szCs w:val="24"/>
        </w:rPr>
        <w:t>Термическая обработка теста и отделка поверхности хлебобулочных изделий</w:t>
      </w:r>
      <w:r w:rsidRPr="00C47F6B">
        <w:rPr>
          <w:szCs w:val="24"/>
        </w:rPr>
        <w:t xml:space="preserve">. </w:t>
      </w:r>
    </w:p>
    <w:p w:rsidR="00B53487" w:rsidRDefault="00B53487" w:rsidP="00B53487">
      <w:pPr>
        <w:pStyle w:val="ae"/>
        <w:ind w:left="0"/>
        <w:rPr>
          <w:szCs w:val="24"/>
        </w:rPr>
      </w:pPr>
      <w:r w:rsidRPr="00C47F6B">
        <w:rPr>
          <w:szCs w:val="24"/>
        </w:rPr>
        <w:t xml:space="preserve">ПК </w:t>
      </w:r>
      <w:r>
        <w:rPr>
          <w:szCs w:val="24"/>
        </w:rPr>
        <w:t>8</w:t>
      </w:r>
      <w:r w:rsidRPr="00C47F6B">
        <w:rPr>
          <w:szCs w:val="24"/>
        </w:rPr>
        <w:t xml:space="preserve"> Определять готовность полуфабрикатов к выпечке. </w:t>
      </w:r>
    </w:p>
    <w:p w:rsidR="00B53487" w:rsidRDefault="00B53487" w:rsidP="00B53487">
      <w:pPr>
        <w:pStyle w:val="ae"/>
        <w:ind w:left="0"/>
        <w:rPr>
          <w:szCs w:val="24"/>
        </w:rPr>
      </w:pPr>
      <w:r>
        <w:rPr>
          <w:szCs w:val="24"/>
        </w:rPr>
        <w:t xml:space="preserve">ПК 9 </w:t>
      </w:r>
      <w:r w:rsidRPr="00C47F6B">
        <w:rPr>
          <w:szCs w:val="24"/>
        </w:rPr>
        <w:t xml:space="preserve">Контролировать </w:t>
      </w:r>
      <w:r>
        <w:rPr>
          <w:szCs w:val="24"/>
        </w:rPr>
        <w:t>и регулировать режим выпечки хлеба, хлебобулочных</w:t>
      </w:r>
      <w:r w:rsidRPr="00C47F6B">
        <w:rPr>
          <w:szCs w:val="24"/>
        </w:rPr>
        <w:t xml:space="preserve">. </w:t>
      </w:r>
    </w:p>
    <w:p w:rsidR="00B53487" w:rsidRDefault="00B53487" w:rsidP="00B53487">
      <w:pPr>
        <w:pStyle w:val="ae"/>
        <w:ind w:left="0"/>
        <w:rPr>
          <w:szCs w:val="24"/>
        </w:rPr>
      </w:pPr>
      <w:r w:rsidRPr="00C47F6B">
        <w:rPr>
          <w:szCs w:val="24"/>
        </w:rPr>
        <w:t xml:space="preserve">ПК </w:t>
      </w:r>
      <w:r>
        <w:rPr>
          <w:szCs w:val="24"/>
        </w:rPr>
        <w:t>10</w:t>
      </w:r>
      <w:r w:rsidRPr="00C47F6B">
        <w:rPr>
          <w:szCs w:val="24"/>
        </w:rPr>
        <w:t>. Отделывать поверхность готовых хлебобулочных изде</w:t>
      </w:r>
      <w:r>
        <w:rPr>
          <w:szCs w:val="24"/>
        </w:rPr>
        <w:t>лий.</w:t>
      </w:r>
    </w:p>
    <w:p w:rsidR="00B53487" w:rsidRPr="004C6629" w:rsidRDefault="00B53487" w:rsidP="00B53487">
      <w:pPr>
        <w:pStyle w:val="ae"/>
        <w:ind w:left="0"/>
        <w:rPr>
          <w:szCs w:val="24"/>
        </w:rPr>
      </w:pPr>
      <w:r w:rsidRPr="00C47F6B">
        <w:rPr>
          <w:szCs w:val="24"/>
        </w:rPr>
        <w:t xml:space="preserve">ПК </w:t>
      </w:r>
      <w:r>
        <w:rPr>
          <w:szCs w:val="24"/>
        </w:rPr>
        <w:t>11</w:t>
      </w:r>
      <w:r w:rsidRPr="00C47F6B">
        <w:rPr>
          <w:szCs w:val="24"/>
        </w:rPr>
        <w:t xml:space="preserve"> </w:t>
      </w:r>
      <w:r w:rsidRPr="004C6629">
        <w:rPr>
          <w:szCs w:val="24"/>
        </w:rPr>
        <w:t xml:space="preserve">Контролировать и регулировать режим приготовления мучных кондитерских изделий. </w:t>
      </w:r>
    </w:p>
    <w:p w:rsidR="00B53487" w:rsidRPr="004C6629" w:rsidRDefault="00B53487" w:rsidP="00B53487">
      <w:pPr>
        <w:pStyle w:val="ae"/>
        <w:ind w:left="0"/>
        <w:rPr>
          <w:b/>
          <w:szCs w:val="24"/>
        </w:rPr>
      </w:pPr>
      <w:r>
        <w:rPr>
          <w:b/>
          <w:szCs w:val="24"/>
        </w:rPr>
        <w:t xml:space="preserve">ПМ.04 </w:t>
      </w:r>
      <w:r w:rsidRPr="004C6629">
        <w:rPr>
          <w:b/>
          <w:szCs w:val="24"/>
        </w:rPr>
        <w:t xml:space="preserve">Укладка и упаковка готовой продукции. </w:t>
      </w:r>
    </w:p>
    <w:p w:rsidR="00B53487" w:rsidRPr="004C6629" w:rsidRDefault="00B53487" w:rsidP="00B53487">
      <w:pPr>
        <w:pStyle w:val="ae"/>
        <w:spacing w:after="0" w:line="240" w:lineRule="auto"/>
        <w:ind w:left="0"/>
        <w:rPr>
          <w:szCs w:val="24"/>
        </w:rPr>
      </w:pPr>
      <w:r w:rsidRPr="004C6629">
        <w:rPr>
          <w:szCs w:val="24"/>
        </w:rPr>
        <w:t xml:space="preserve">ПК 12 Производить отбраковку готовой продукции. </w:t>
      </w:r>
    </w:p>
    <w:p w:rsidR="00B53487" w:rsidRPr="004C6629" w:rsidRDefault="00B53487" w:rsidP="00B53487">
      <w:pPr>
        <w:pStyle w:val="ae"/>
        <w:spacing w:after="0" w:line="240" w:lineRule="auto"/>
        <w:ind w:left="0"/>
        <w:rPr>
          <w:szCs w:val="24"/>
        </w:rPr>
      </w:pPr>
      <w:r w:rsidRPr="004C6629">
        <w:rPr>
          <w:szCs w:val="24"/>
        </w:rPr>
        <w:t xml:space="preserve">ПК 13 Производить упаковку и маркировку хлебобулочных изделий. </w:t>
      </w:r>
    </w:p>
    <w:p w:rsidR="00B53487" w:rsidRDefault="00B53487" w:rsidP="00B53487">
      <w:pPr>
        <w:pStyle w:val="ae"/>
        <w:spacing w:after="0" w:line="240" w:lineRule="auto"/>
        <w:ind w:left="0"/>
        <w:rPr>
          <w:szCs w:val="24"/>
          <w:lang w:val="ru-RU"/>
        </w:rPr>
      </w:pPr>
      <w:r w:rsidRPr="004C6629">
        <w:rPr>
          <w:szCs w:val="24"/>
        </w:rPr>
        <w:t>ПК 14 Укладывать изделия в лотки, вагонетки, контейнеры.</w:t>
      </w:r>
    </w:p>
    <w:p w:rsidR="00B53487" w:rsidRPr="004C6629" w:rsidRDefault="00B53487" w:rsidP="00B53487">
      <w:pPr>
        <w:spacing w:after="0" w:line="240" w:lineRule="auto"/>
        <w:ind w:firstLine="709"/>
        <w:jc w:val="both"/>
        <w:rPr>
          <w:szCs w:val="24"/>
        </w:rPr>
      </w:pPr>
      <w:r w:rsidRPr="004C6629">
        <w:rPr>
          <w:b/>
          <w:szCs w:val="24"/>
        </w:rPr>
        <w:t>Ожидаемые результаты обучения</w:t>
      </w:r>
      <w:r w:rsidRPr="004C6629">
        <w:rPr>
          <w:szCs w:val="24"/>
        </w:rPr>
        <w:t xml:space="preserve"> по данной программе могут быть сформулированы как:</w:t>
      </w:r>
    </w:p>
    <w:p w:rsidR="00B53487" w:rsidRPr="004C6629" w:rsidRDefault="00B53487" w:rsidP="00B53487">
      <w:pPr>
        <w:spacing w:after="0" w:line="240" w:lineRule="auto"/>
        <w:ind w:firstLine="709"/>
        <w:jc w:val="both"/>
        <w:rPr>
          <w:szCs w:val="24"/>
        </w:rPr>
      </w:pPr>
      <w:r w:rsidRPr="004C6629">
        <w:rPr>
          <w:szCs w:val="24"/>
        </w:rPr>
        <w:t xml:space="preserve">- приобретение знаний, умений и навыков в выбранной сфере профессиональной деятельности, </w:t>
      </w:r>
    </w:p>
    <w:p w:rsidR="00B53487" w:rsidRPr="004C6629" w:rsidRDefault="00B53487" w:rsidP="00B53487">
      <w:pPr>
        <w:spacing w:after="0" w:line="240" w:lineRule="auto"/>
        <w:ind w:firstLine="709"/>
        <w:jc w:val="both"/>
        <w:rPr>
          <w:szCs w:val="24"/>
        </w:rPr>
      </w:pPr>
      <w:r w:rsidRPr="004C6629">
        <w:rPr>
          <w:szCs w:val="24"/>
        </w:rPr>
        <w:t>-</w:t>
      </w:r>
      <w:r>
        <w:rPr>
          <w:szCs w:val="24"/>
        </w:rPr>
        <w:t xml:space="preserve"> </w:t>
      </w:r>
      <w:r w:rsidRPr="004C6629">
        <w:rPr>
          <w:szCs w:val="24"/>
        </w:rPr>
        <w:t>овладение знаниями о влиянии технологий на общественное развитие, о составляющих совр</w:t>
      </w:r>
      <w:r w:rsidRPr="004C6629">
        <w:rPr>
          <w:szCs w:val="24"/>
        </w:rPr>
        <w:t>е</w:t>
      </w:r>
      <w:r w:rsidRPr="004C6629">
        <w:rPr>
          <w:szCs w:val="24"/>
        </w:rPr>
        <w:t xml:space="preserve">менного производства товаров и услуг,  структуре организаций, нормировании и оплате труда, спросе на рынке труда; </w:t>
      </w:r>
    </w:p>
    <w:p w:rsidR="00B53487" w:rsidRPr="004C6629" w:rsidRDefault="00B53487" w:rsidP="00B53487">
      <w:pPr>
        <w:spacing w:after="0" w:line="240" w:lineRule="auto"/>
        <w:ind w:firstLine="709"/>
        <w:jc w:val="both"/>
        <w:rPr>
          <w:szCs w:val="24"/>
        </w:rPr>
      </w:pPr>
      <w:r w:rsidRPr="004C6629">
        <w:rPr>
          <w:szCs w:val="24"/>
        </w:rPr>
        <w:lastRenderedPageBreak/>
        <w:t>-</w:t>
      </w:r>
      <w:r>
        <w:rPr>
          <w:szCs w:val="24"/>
        </w:rPr>
        <w:t xml:space="preserve"> </w:t>
      </w:r>
      <w:r w:rsidRPr="004C6629">
        <w:rPr>
          <w:szCs w:val="24"/>
        </w:rPr>
        <w:t>овладение трудовыми и технологическими знаниями и умениями, необходимыми для  проект</w:t>
      </w:r>
      <w:r w:rsidRPr="004C6629">
        <w:rPr>
          <w:szCs w:val="24"/>
        </w:rPr>
        <w:t>и</w:t>
      </w:r>
      <w:r w:rsidRPr="004C6629">
        <w:rPr>
          <w:szCs w:val="24"/>
        </w:rPr>
        <w:t xml:space="preserve">рования  и создания продуктов труда в соответствии с их предполагаемыми функциональными  и эстетическими свойствами; </w:t>
      </w:r>
    </w:p>
    <w:p w:rsidR="00B53487" w:rsidRPr="004C6629" w:rsidRDefault="00B53487" w:rsidP="00B53487">
      <w:pPr>
        <w:spacing w:after="0" w:line="240" w:lineRule="auto"/>
        <w:ind w:firstLine="709"/>
        <w:jc w:val="both"/>
        <w:rPr>
          <w:szCs w:val="24"/>
        </w:rPr>
      </w:pPr>
      <w:r w:rsidRPr="004C6629">
        <w:rPr>
          <w:szCs w:val="24"/>
        </w:rPr>
        <w:t>-</w:t>
      </w:r>
      <w:r>
        <w:rPr>
          <w:szCs w:val="24"/>
        </w:rPr>
        <w:t xml:space="preserve"> </w:t>
      </w:r>
      <w:r w:rsidRPr="004C6629">
        <w:rPr>
          <w:szCs w:val="24"/>
        </w:rPr>
        <w:t>умение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w:t>
      </w:r>
      <w:r w:rsidRPr="004C6629">
        <w:rPr>
          <w:szCs w:val="24"/>
        </w:rPr>
        <w:t>ь</w:t>
      </w:r>
      <w:r w:rsidRPr="004C6629">
        <w:rPr>
          <w:szCs w:val="24"/>
        </w:rPr>
        <w:t>ные планы;</w:t>
      </w:r>
    </w:p>
    <w:p w:rsidR="00B53487" w:rsidRPr="004C6629" w:rsidRDefault="00B53487" w:rsidP="00B53487">
      <w:pPr>
        <w:spacing w:after="0" w:line="240" w:lineRule="auto"/>
        <w:ind w:firstLine="709"/>
        <w:jc w:val="both"/>
        <w:rPr>
          <w:szCs w:val="24"/>
        </w:rPr>
      </w:pPr>
      <w:r w:rsidRPr="004C6629">
        <w:rPr>
          <w:szCs w:val="24"/>
        </w:rPr>
        <w:t>-</w:t>
      </w:r>
      <w:r>
        <w:rPr>
          <w:szCs w:val="24"/>
        </w:rPr>
        <w:t xml:space="preserve"> </w:t>
      </w:r>
      <w:r w:rsidRPr="004C6629">
        <w:rPr>
          <w:szCs w:val="24"/>
        </w:rPr>
        <w:t>формирование культуры труда, уважительного отношения к труду и результатам труда, сам</w:t>
      </w:r>
      <w:r w:rsidRPr="004C6629">
        <w:rPr>
          <w:szCs w:val="24"/>
        </w:rPr>
        <w:t>о</w:t>
      </w:r>
      <w:r w:rsidRPr="004C6629">
        <w:rPr>
          <w:szCs w:val="24"/>
        </w:rPr>
        <w:t xml:space="preserve">стоятельности, ответственного отношения к профессиональному самоопределению; </w:t>
      </w:r>
    </w:p>
    <w:p w:rsidR="00B53487" w:rsidRDefault="00B53487" w:rsidP="00B53487">
      <w:pPr>
        <w:spacing w:after="0" w:line="240" w:lineRule="auto"/>
        <w:ind w:firstLine="709"/>
        <w:jc w:val="both"/>
        <w:rPr>
          <w:szCs w:val="24"/>
        </w:rPr>
      </w:pPr>
      <w:r w:rsidRPr="004C6629">
        <w:rPr>
          <w:szCs w:val="24"/>
        </w:rPr>
        <w:t>-</w:t>
      </w:r>
      <w:r>
        <w:rPr>
          <w:szCs w:val="24"/>
        </w:rPr>
        <w:t xml:space="preserve"> </w:t>
      </w:r>
      <w:r w:rsidRPr="004C6629">
        <w:rPr>
          <w:szCs w:val="24"/>
        </w:rPr>
        <w:t>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B53487" w:rsidRDefault="00B53487" w:rsidP="00B53487">
      <w:pPr>
        <w:pStyle w:val="1"/>
        <w:spacing w:before="0" w:beforeAutospacing="0" w:after="0" w:afterAutospacing="0"/>
        <w:ind w:left="284"/>
        <w:rPr>
          <w:sz w:val="24"/>
          <w:szCs w:val="24"/>
        </w:rPr>
      </w:pPr>
    </w:p>
    <w:p w:rsidR="00B53487" w:rsidRDefault="00B53487" w:rsidP="00B53487">
      <w:pPr>
        <w:pStyle w:val="1"/>
        <w:spacing w:before="0" w:beforeAutospacing="0" w:after="0" w:afterAutospacing="0"/>
        <w:ind w:left="284"/>
        <w:rPr>
          <w:sz w:val="24"/>
          <w:szCs w:val="24"/>
        </w:rPr>
      </w:pPr>
      <w:r>
        <w:rPr>
          <w:sz w:val="24"/>
          <w:szCs w:val="24"/>
        </w:rPr>
        <w:t>Технология швейных изделий (профессия "портной")</w:t>
      </w:r>
    </w:p>
    <w:p w:rsidR="00C712A9" w:rsidRDefault="00C712A9" w:rsidP="00C712A9">
      <w:pPr>
        <w:pStyle w:val="aff0"/>
        <w:spacing w:after="0"/>
        <w:ind w:left="0" w:firstLine="709"/>
        <w:rPr>
          <w:szCs w:val="24"/>
        </w:rPr>
      </w:pPr>
    </w:p>
    <w:p w:rsidR="00C712A9" w:rsidRPr="009C7531" w:rsidRDefault="00C712A9" w:rsidP="00C712A9">
      <w:pPr>
        <w:pStyle w:val="aff0"/>
        <w:spacing w:after="0"/>
        <w:ind w:left="0" w:firstLine="709"/>
        <w:rPr>
          <w:szCs w:val="24"/>
        </w:rPr>
      </w:pPr>
      <w:r>
        <w:rPr>
          <w:szCs w:val="24"/>
        </w:rPr>
        <w:t>Цель (миссия)</w:t>
      </w:r>
      <w:r w:rsidRPr="009C7531">
        <w:rPr>
          <w:bCs/>
          <w:szCs w:val="24"/>
        </w:rPr>
        <w:t xml:space="preserve"> по </w:t>
      </w:r>
      <w:r w:rsidRPr="009C7531">
        <w:rPr>
          <w:szCs w:val="24"/>
        </w:rPr>
        <w:t xml:space="preserve">профессии «Портной» состоит в способности: </w:t>
      </w:r>
    </w:p>
    <w:p w:rsidR="00C712A9" w:rsidRPr="009C7531" w:rsidRDefault="00C712A9" w:rsidP="00C712A9">
      <w:pPr>
        <w:pStyle w:val="aff0"/>
        <w:numPr>
          <w:ilvl w:val="0"/>
          <w:numId w:val="124"/>
        </w:numPr>
        <w:tabs>
          <w:tab w:val="num" w:pos="1080"/>
        </w:tabs>
        <w:spacing w:after="0" w:line="240" w:lineRule="auto"/>
        <w:ind w:left="0" w:firstLine="709"/>
        <w:jc w:val="both"/>
        <w:rPr>
          <w:szCs w:val="24"/>
        </w:rPr>
      </w:pPr>
      <w:r w:rsidRPr="009C7531">
        <w:rPr>
          <w:szCs w:val="24"/>
        </w:rPr>
        <w:t>подготовить выпускника к успешной работе в сфере производства одежды на основе гармоничного сочетания общеобразовательной и профессиональной подготовки кадров;</w:t>
      </w:r>
    </w:p>
    <w:p w:rsidR="00C712A9" w:rsidRPr="009C7531" w:rsidRDefault="00C712A9" w:rsidP="00C712A9">
      <w:pPr>
        <w:pStyle w:val="aff0"/>
        <w:numPr>
          <w:ilvl w:val="0"/>
          <w:numId w:val="124"/>
        </w:numPr>
        <w:tabs>
          <w:tab w:val="num" w:pos="1080"/>
        </w:tabs>
        <w:spacing w:after="0" w:line="240" w:lineRule="auto"/>
        <w:ind w:left="0" w:firstLine="709"/>
        <w:jc w:val="both"/>
        <w:rPr>
          <w:szCs w:val="24"/>
        </w:rPr>
      </w:pPr>
      <w:r w:rsidRPr="009C7531">
        <w:rPr>
          <w:szCs w:val="24"/>
        </w:rPr>
        <w:t>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C712A9" w:rsidRDefault="00C712A9" w:rsidP="00C712A9">
      <w:pPr>
        <w:pStyle w:val="aff0"/>
        <w:numPr>
          <w:ilvl w:val="0"/>
          <w:numId w:val="124"/>
        </w:numPr>
        <w:tabs>
          <w:tab w:val="num" w:pos="1080"/>
        </w:tabs>
        <w:spacing w:after="0" w:line="240" w:lineRule="auto"/>
        <w:ind w:left="0" w:firstLine="709"/>
        <w:jc w:val="both"/>
        <w:rPr>
          <w:szCs w:val="24"/>
        </w:rPr>
      </w:pPr>
      <w:r w:rsidRPr="009C7531">
        <w:rPr>
          <w:szCs w:val="24"/>
        </w:rPr>
        <w:t>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общей культуры, способности самостоятельно приобретать и применять новые знания и умения.</w:t>
      </w:r>
    </w:p>
    <w:p w:rsidR="00C712A9" w:rsidRPr="00AB7348" w:rsidRDefault="00C712A9" w:rsidP="00C712A9">
      <w:pPr>
        <w:pStyle w:val="aff0"/>
        <w:tabs>
          <w:tab w:val="left" w:pos="1134"/>
          <w:tab w:val="left" w:pos="8306"/>
        </w:tabs>
        <w:spacing w:after="0"/>
        <w:ind w:left="426"/>
        <w:jc w:val="both"/>
        <w:rPr>
          <w:szCs w:val="24"/>
          <w:u w:val="single"/>
        </w:rPr>
      </w:pPr>
      <w:r w:rsidRPr="00AB7348">
        <w:rPr>
          <w:b/>
          <w:szCs w:val="24"/>
        </w:rPr>
        <w:t>Образовательные задачи:</w:t>
      </w:r>
    </w:p>
    <w:p w:rsidR="00C712A9" w:rsidRPr="003D6889" w:rsidRDefault="00C712A9" w:rsidP="00C712A9">
      <w:pPr>
        <w:numPr>
          <w:ilvl w:val="0"/>
          <w:numId w:val="124"/>
        </w:numPr>
        <w:tabs>
          <w:tab w:val="left" w:pos="0"/>
        </w:tabs>
        <w:spacing w:after="0" w:line="240" w:lineRule="auto"/>
        <w:ind w:left="426"/>
        <w:jc w:val="both"/>
        <w:rPr>
          <w:rFonts w:eastAsia="Times New Roman"/>
          <w:szCs w:val="24"/>
        </w:rPr>
      </w:pPr>
      <w:r>
        <w:rPr>
          <w:szCs w:val="24"/>
        </w:rPr>
        <w:t xml:space="preserve">- </w:t>
      </w:r>
      <w:r w:rsidRPr="003D6889">
        <w:rPr>
          <w:rFonts w:eastAsia="Times New Roman"/>
          <w:szCs w:val="24"/>
        </w:rPr>
        <w:t>познакомить с</w:t>
      </w:r>
      <w:r>
        <w:rPr>
          <w:szCs w:val="24"/>
        </w:rPr>
        <w:t xml:space="preserve"> основами технологии швейных изделий</w:t>
      </w:r>
      <w:r w:rsidRPr="003D6889">
        <w:rPr>
          <w:rFonts w:eastAsia="Times New Roman"/>
          <w:szCs w:val="24"/>
        </w:rPr>
        <w:t xml:space="preserve">; </w:t>
      </w:r>
    </w:p>
    <w:p w:rsidR="00C712A9" w:rsidRPr="003D6889" w:rsidRDefault="00C712A9" w:rsidP="00C712A9">
      <w:pPr>
        <w:numPr>
          <w:ilvl w:val="0"/>
          <w:numId w:val="124"/>
        </w:numPr>
        <w:tabs>
          <w:tab w:val="left" w:pos="0"/>
        </w:tabs>
        <w:spacing w:after="0" w:line="240" w:lineRule="auto"/>
        <w:ind w:left="426"/>
        <w:jc w:val="both"/>
        <w:rPr>
          <w:rFonts w:eastAsia="Times New Roman"/>
          <w:szCs w:val="24"/>
        </w:rPr>
      </w:pPr>
      <w:r>
        <w:rPr>
          <w:szCs w:val="24"/>
        </w:rPr>
        <w:t xml:space="preserve">- </w:t>
      </w:r>
      <w:r w:rsidRPr="003D6889">
        <w:rPr>
          <w:rFonts w:eastAsia="Times New Roman"/>
          <w:szCs w:val="24"/>
        </w:rPr>
        <w:t>научить безопасному использованию инструментов и приспособлений</w:t>
      </w:r>
    </w:p>
    <w:p w:rsidR="00C712A9" w:rsidRPr="003D6889" w:rsidRDefault="00C712A9" w:rsidP="00C712A9">
      <w:pPr>
        <w:pStyle w:val="15"/>
        <w:widowControl w:val="0"/>
        <w:numPr>
          <w:ilvl w:val="0"/>
          <w:numId w:val="124"/>
        </w:numPr>
        <w:tabs>
          <w:tab w:val="left" w:pos="0"/>
          <w:tab w:val="left" w:pos="1418"/>
        </w:tabs>
        <w:ind w:left="426"/>
        <w:rPr>
          <w:szCs w:val="24"/>
        </w:rPr>
      </w:pPr>
      <w:r>
        <w:rPr>
          <w:szCs w:val="24"/>
        </w:rPr>
        <w:t xml:space="preserve">- </w:t>
      </w:r>
      <w:r w:rsidRPr="003D6889">
        <w:rPr>
          <w:szCs w:val="24"/>
        </w:rPr>
        <w:t>познакомить учащихся с основными группами швейного оборудования и швейных материалов;</w:t>
      </w:r>
    </w:p>
    <w:p w:rsidR="00C712A9" w:rsidRPr="003D6889" w:rsidRDefault="00C712A9" w:rsidP="00C712A9">
      <w:pPr>
        <w:pStyle w:val="15"/>
        <w:widowControl w:val="0"/>
        <w:numPr>
          <w:ilvl w:val="0"/>
          <w:numId w:val="124"/>
        </w:numPr>
        <w:tabs>
          <w:tab w:val="left" w:pos="0"/>
        </w:tabs>
        <w:ind w:left="426"/>
        <w:rPr>
          <w:szCs w:val="24"/>
        </w:rPr>
      </w:pPr>
      <w:r>
        <w:rPr>
          <w:szCs w:val="24"/>
        </w:rPr>
        <w:t xml:space="preserve">- </w:t>
      </w:r>
      <w:r w:rsidRPr="003D6889">
        <w:rPr>
          <w:szCs w:val="24"/>
        </w:rPr>
        <w:t>познакомить учащихся с современными методами обработки отдельных узлов одежды и с составлением схемы технологической последовательности поузловой обработки с использованием прогрессивных методов при изготовлении поясного и плечевого изделия;</w:t>
      </w:r>
    </w:p>
    <w:p w:rsidR="00C712A9" w:rsidRPr="003D6889" w:rsidRDefault="00C712A9" w:rsidP="00C712A9">
      <w:pPr>
        <w:numPr>
          <w:ilvl w:val="0"/>
          <w:numId w:val="124"/>
        </w:numPr>
        <w:tabs>
          <w:tab w:val="left" w:pos="0"/>
        </w:tabs>
        <w:spacing w:after="0" w:line="240" w:lineRule="auto"/>
        <w:ind w:left="426"/>
        <w:jc w:val="both"/>
        <w:rPr>
          <w:rFonts w:eastAsia="Times New Roman"/>
          <w:szCs w:val="24"/>
        </w:rPr>
      </w:pPr>
      <w:r>
        <w:rPr>
          <w:szCs w:val="24"/>
        </w:rPr>
        <w:t xml:space="preserve">- </w:t>
      </w:r>
      <w:r w:rsidRPr="003D6889">
        <w:rPr>
          <w:rFonts w:eastAsia="Times New Roman"/>
          <w:szCs w:val="24"/>
        </w:rPr>
        <w:t>познакомить учащихся с методами конструирования, показать методику технического моделирования, с использованием лекал базовых конструкций, а также с использованием современных технических средств;</w:t>
      </w:r>
    </w:p>
    <w:p w:rsidR="00C712A9" w:rsidRPr="003D6889" w:rsidRDefault="00C712A9" w:rsidP="00C712A9">
      <w:pPr>
        <w:numPr>
          <w:ilvl w:val="0"/>
          <w:numId w:val="124"/>
        </w:numPr>
        <w:tabs>
          <w:tab w:val="left" w:pos="0"/>
        </w:tabs>
        <w:spacing w:after="0" w:line="240" w:lineRule="auto"/>
        <w:ind w:left="426"/>
        <w:jc w:val="both"/>
        <w:rPr>
          <w:rFonts w:eastAsia="Times New Roman"/>
          <w:i/>
          <w:szCs w:val="24"/>
        </w:rPr>
      </w:pPr>
      <w:r>
        <w:rPr>
          <w:szCs w:val="24"/>
        </w:rPr>
        <w:t xml:space="preserve">- </w:t>
      </w:r>
      <w:r w:rsidRPr="003D6889">
        <w:rPr>
          <w:rFonts w:eastAsia="Times New Roman"/>
          <w:szCs w:val="24"/>
        </w:rPr>
        <w:t>познакомить с технологией изготовления отдельных аксессуаров с использованием различных методов декорирования;</w:t>
      </w:r>
    </w:p>
    <w:p w:rsidR="00C712A9" w:rsidRPr="003D6889" w:rsidRDefault="00C712A9" w:rsidP="00C712A9">
      <w:pPr>
        <w:numPr>
          <w:ilvl w:val="0"/>
          <w:numId w:val="124"/>
        </w:numPr>
        <w:tabs>
          <w:tab w:val="left" w:pos="0"/>
        </w:tabs>
        <w:spacing w:after="0" w:line="240" w:lineRule="auto"/>
        <w:ind w:left="426"/>
        <w:jc w:val="both"/>
        <w:rPr>
          <w:rFonts w:eastAsia="Times New Roman"/>
          <w:i/>
          <w:szCs w:val="24"/>
        </w:rPr>
      </w:pPr>
      <w:r>
        <w:rPr>
          <w:szCs w:val="24"/>
        </w:rPr>
        <w:t xml:space="preserve">- </w:t>
      </w:r>
      <w:r w:rsidRPr="003D6889">
        <w:rPr>
          <w:rFonts w:eastAsia="Times New Roman"/>
          <w:szCs w:val="24"/>
        </w:rPr>
        <w:t xml:space="preserve">познакомить с историей традиционного русского костюма, элементами его стилизации; </w:t>
      </w:r>
    </w:p>
    <w:p w:rsidR="00C712A9" w:rsidRPr="003D6889" w:rsidRDefault="00C712A9" w:rsidP="00C712A9">
      <w:pPr>
        <w:numPr>
          <w:ilvl w:val="0"/>
          <w:numId w:val="124"/>
        </w:numPr>
        <w:tabs>
          <w:tab w:val="left" w:pos="0"/>
        </w:tabs>
        <w:spacing w:after="0" w:line="240" w:lineRule="auto"/>
        <w:ind w:left="426"/>
        <w:jc w:val="both"/>
        <w:rPr>
          <w:rFonts w:eastAsia="Times New Roman"/>
          <w:i/>
          <w:szCs w:val="24"/>
        </w:rPr>
      </w:pPr>
      <w:r>
        <w:rPr>
          <w:szCs w:val="24"/>
        </w:rPr>
        <w:t xml:space="preserve">- </w:t>
      </w:r>
      <w:r w:rsidRPr="003D6889">
        <w:rPr>
          <w:rFonts w:eastAsia="Times New Roman"/>
          <w:szCs w:val="24"/>
        </w:rPr>
        <w:t>познакомить с различными стилями в искусстве и костюме;</w:t>
      </w:r>
    </w:p>
    <w:p w:rsidR="00C712A9" w:rsidRPr="00AA58F5" w:rsidRDefault="00C712A9" w:rsidP="00C712A9">
      <w:pPr>
        <w:pStyle w:val="aff0"/>
        <w:numPr>
          <w:ilvl w:val="0"/>
          <w:numId w:val="124"/>
        </w:numPr>
        <w:spacing w:after="0" w:line="240" w:lineRule="auto"/>
        <w:ind w:left="426"/>
        <w:jc w:val="both"/>
        <w:rPr>
          <w:szCs w:val="24"/>
        </w:rPr>
      </w:pPr>
      <w:r>
        <w:rPr>
          <w:szCs w:val="24"/>
        </w:rPr>
        <w:t xml:space="preserve">- </w:t>
      </w:r>
      <w:r w:rsidRPr="003D6889">
        <w:rPr>
          <w:rFonts w:eastAsia="Times New Roman"/>
          <w:szCs w:val="24"/>
        </w:rPr>
        <w:t>познакомить с разнообразием исторического костюма;</w:t>
      </w:r>
    </w:p>
    <w:p w:rsidR="00C712A9" w:rsidRPr="00FC45AE" w:rsidRDefault="00C712A9" w:rsidP="00C712A9">
      <w:pPr>
        <w:pStyle w:val="2"/>
        <w:tabs>
          <w:tab w:val="num" w:pos="0"/>
        </w:tabs>
        <w:spacing w:before="0"/>
        <w:ind w:firstLine="709"/>
        <w:rPr>
          <w:rFonts w:ascii="Times New Roman" w:hAnsi="Times New Roman"/>
          <w:i/>
          <w:color w:val="auto"/>
          <w:sz w:val="24"/>
          <w:szCs w:val="24"/>
        </w:rPr>
      </w:pPr>
      <w:r w:rsidRPr="00FC45AE">
        <w:rPr>
          <w:rFonts w:ascii="Times New Roman" w:hAnsi="Times New Roman"/>
          <w:color w:val="auto"/>
          <w:sz w:val="24"/>
          <w:szCs w:val="24"/>
        </w:rPr>
        <w:t>Область профессиональной деятельности выпускника</w:t>
      </w:r>
    </w:p>
    <w:p w:rsidR="00C712A9" w:rsidRPr="00AB2196" w:rsidRDefault="00C712A9" w:rsidP="00C712A9">
      <w:pPr>
        <w:tabs>
          <w:tab w:val="num" w:pos="0"/>
        </w:tabs>
        <w:spacing w:after="0"/>
        <w:ind w:firstLine="709"/>
        <w:jc w:val="both"/>
      </w:pPr>
      <w:r w:rsidRPr="00AB2196">
        <w:t xml:space="preserve">Область профессиональной деятельности выпускников </w:t>
      </w:r>
      <w:r w:rsidRPr="00AB2196">
        <w:rPr>
          <w:bCs/>
          <w:szCs w:val="24"/>
        </w:rPr>
        <w:t xml:space="preserve">по </w:t>
      </w:r>
      <w:r>
        <w:rPr>
          <w:szCs w:val="24"/>
        </w:rPr>
        <w:t>профессии</w:t>
      </w:r>
      <w:r w:rsidRPr="00AB2196">
        <w:rPr>
          <w:szCs w:val="24"/>
        </w:rPr>
        <w:t xml:space="preserve"> «Портной» включает</w:t>
      </w:r>
      <w:r>
        <w:t>:</w:t>
      </w:r>
    </w:p>
    <w:p w:rsidR="00C712A9" w:rsidRPr="00AB2196" w:rsidRDefault="00C712A9" w:rsidP="00C712A9">
      <w:pPr>
        <w:pStyle w:val="24"/>
        <w:widowControl w:val="0"/>
        <w:tabs>
          <w:tab w:val="num" w:pos="0"/>
        </w:tabs>
        <w:ind w:left="0" w:firstLine="709"/>
        <w:jc w:val="both"/>
        <w:rPr>
          <w:bCs/>
        </w:rPr>
      </w:pPr>
      <w:r>
        <w:t xml:space="preserve">- </w:t>
      </w:r>
      <w:r w:rsidRPr="00AB2196">
        <w:t xml:space="preserve">индивидуальный пошив швейных изделий, </w:t>
      </w:r>
    </w:p>
    <w:p w:rsidR="00C712A9" w:rsidRPr="00AB2196" w:rsidRDefault="00C712A9" w:rsidP="00C712A9">
      <w:pPr>
        <w:pStyle w:val="24"/>
        <w:widowControl w:val="0"/>
        <w:tabs>
          <w:tab w:val="num" w:pos="0"/>
        </w:tabs>
        <w:ind w:left="0" w:firstLine="709"/>
        <w:jc w:val="both"/>
        <w:rPr>
          <w:bCs/>
        </w:rPr>
      </w:pPr>
      <w:r>
        <w:t xml:space="preserve">- </w:t>
      </w:r>
      <w:r w:rsidRPr="00AB2196">
        <w:t xml:space="preserve">подготовка изделий к примеркам, </w:t>
      </w:r>
    </w:p>
    <w:p w:rsidR="00C712A9" w:rsidRPr="00AB2196" w:rsidRDefault="00C712A9" w:rsidP="00C712A9">
      <w:pPr>
        <w:pStyle w:val="24"/>
        <w:widowControl w:val="0"/>
        <w:tabs>
          <w:tab w:val="num" w:pos="0"/>
        </w:tabs>
        <w:ind w:left="0" w:firstLine="709"/>
        <w:jc w:val="both"/>
        <w:rPr>
          <w:bCs/>
        </w:rPr>
      </w:pPr>
      <w:r>
        <w:t xml:space="preserve">- </w:t>
      </w:r>
      <w:r w:rsidRPr="00AB2196">
        <w:t>ремонт и обновление изделий</w:t>
      </w:r>
      <w:r w:rsidRPr="00AB2196">
        <w:rPr>
          <w:bCs/>
        </w:rPr>
        <w:t xml:space="preserve">. </w:t>
      </w:r>
    </w:p>
    <w:p w:rsidR="00C712A9" w:rsidRPr="00FC45AE" w:rsidRDefault="00C712A9" w:rsidP="00C712A9">
      <w:pPr>
        <w:pStyle w:val="2"/>
        <w:tabs>
          <w:tab w:val="num" w:pos="0"/>
        </w:tabs>
        <w:spacing w:before="0"/>
        <w:ind w:firstLine="709"/>
        <w:rPr>
          <w:rFonts w:ascii="Times New Roman" w:hAnsi="Times New Roman"/>
          <w:color w:val="auto"/>
          <w:sz w:val="24"/>
          <w:szCs w:val="24"/>
        </w:rPr>
      </w:pPr>
      <w:bookmarkStart w:id="67" w:name="_Toc283809671"/>
      <w:bookmarkStart w:id="68" w:name="_Toc342468681"/>
      <w:bookmarkStart w:id="69" w:name="_Toc342905628"/>
      <w:r w:rsidRPr="00FC45AE">
        <w:rPr>
          <w:rFonts w:ascii="Times New Roman" w:hAnsi="Times New Roman"/>
          <w:color w:val="auto"/>
          <w:sz w:val="24"/>
          <w:szCs w:val="24"/>
        </w:rPr>
        <w:t>Объекты профессиональной деятельности выпускника</w:t>
      </w:r>
      <w:bookmarkEnd w:id="67"/>
      <w:bookmarkEnd w:id="68"/>
      <w:bookmarkEnd w:id="69"/>
    </w:p>
    <w:p w:rsidR="00C712A9" w:rsidRPr="00AB2196" w:rsidRDefault="00C712A9" w:rsidP="00C712A9">
      <w:pPr>
        <w:tabs>
          <w:tab w:val="num" w:pos="0"/>
        </w:tabs>
        <w:spacing w:after="0"/>
        <w:ind w:firstLine="709"/>
        <w:jc w:val="both"/>
      </w:pPr>
      <w:r w:rsidRPr="00AB2196">
        <w:t xml:space="preserve">Объектами профессиональной деятельности выпускника </w:t>
      </w:r>
      <w:r w:rsidRPr="00AB2196">
        <w:rPr>
          <w:bCs/>
          <w:szCs w:val="24"/>
        </w:rPr>
        <w:t xml:space="preserve">по </w:t>
      </w:r>
      <w:r>
        <w:rPr>
          <w:szCs w:val="24"/>
        </w:rPr>
        <w:t>профессии</w:t>
      </w:r>
      <w:r w:rsidRPr="00AB2196">
        <w:rPr>
          <w:szCs w:val="24"/>
        </w:rPr>
        <w:t xml:space="preserve"> «Портной» </w:t>
      </w:r>
      <w:r w:rsidRPr="00AB2196">
        <w:t xml:space="preserve"> являются:</w:t>
      </w:r>
    </w:p>
    <w:p w:rsidR="00C712A9" w:rsidRPr="00AB2196" w:rsidRDefault="00C712A9" w:rsidP="00C712A9">
      <w:pPr>
        <w:pStyle w:val="ae"/>
        <w:tabs>
          <w:tab w:val="num" w:pos="0"/>
        </w:tabs>
        <w:ind w:left="0"/>
      </w:pPr>
      <w:bookmarkStart w:id="70" w:name="_Toc283809672"/>
      <w:bookmarkStart w:id="71" w:name="_Toc342468682"/>
      <w:bookmarkStart w:id="72" w:name="_Toc342905629"/>
      <w:r>
        <w:t xml:space="preserve">- </w:t>
      </w:r>
      <w:r w:rsidRPr="00AB2196">
        <w:t>текстильные и прикладные материалы, фурнитура;</w:t>
      </w:r>
    </w:p>
    <w:p w:rsidR="00C712A9" w:rsidRPr="00AB2196" w:rsidRDefault="00C712A9" w:rsidP="00C712A9">
      <w:pPr>
        <w:pStyle w:val="ae"/>
        <w:tabs>
          <w:tab w:val="num" w:pos="0"/>
        </w:tabs>
        <w:ind w:left="0"/>
      </w:pPr>
      <w:r>
        <w:t xml:space="preserve">- </w:t>
      </w:r>
      <w:r w:rsidRPr="00AB2196">
        <w:t>полуфабрикаты и готовые изделия различных ассортиментных групп;</w:t>
      </w:r>
    </w:p>
    <w:p w:rsidR="00C712A9" w:rsidRPr="00AB2196" w:rsidRDefault="00C712A9" w:rsidP="00C712A9">
      <w:pPr>
        <w:pStyle w:val="ae"/>
        <w:tabs>
          <w:tab w:val="num" w:pos="0"/>
        </w:tabs>
        <w:ind w:left="0"/>
      </w:pPr>
      <w:r>
        <w:t xml:space="preserve">- </w:t>
      </w:r>
      <w:r w:rsidRPr="00AB2196">
        <w:t>техническая и технологическая документация;</w:t>
      </w:r>
    </w:p>
    <w:p w:rsidR="00C712A9" w:rsidRPr="00AB2196" w:rsidRDefault="00C712A9" w:rsidP="00C712A9">
      <w:pPr>
        <w:pStyle w:val="ae"/>
        <w:tabs>
          <w:tab w:val="num" w:pos="0"/>
        </w:tabs>
        <w:ind w:left="0"/>
      </w:pPr>
      <w:r>
        <w:lastRenderedPageBreak/>
        <w:t xml:space="preserve">- </w:t>
      </w:r>
      <w:r w:rsidRPr="00AB2196">
        <w:t>швейное оборудование, средства малой механизации и оборудование для влажно-тепловой обработки изделий;</w:t>
      </w:r>
    </w:p>
    <w:p w:rsidR="00C712A9" w:rsidRPr="00AB2196" w:rsidRDefault="00C712A9" w:rsidP="00C712A9">
      <w:pPr>
        <w:pStyle w:val="ae"/>
        <w:tabs>
          <w:tab w:val="num" w:pos="0"/>
        </w:tabs>
        <w:ind w:left="0"/>
      </w:pPr>
      <w:r>
        <w:t xml:space="preserve">- </w:t>
      </w:r>
      <w:r w:rsidRPr="00AB2196">
        <w:t>подсобные лекала и инструменты.</w:t>
      </w:r>
    </w:p>
    <w:p w:rsidR="00C712A9" w:rsidRPr="00FC45AE" w:rsidRDefault="00C712A9" w:rsidP="00C712A9">
      <w:pPr>
        <w:pStyle w:val="2"/>
        <w:tabs>
          <w:tab w:val="num" w:pos="0"/>
        </w:tabs>
        <w:spacing w:before="0"/>
        <w:ind w:firstLine="709"/>
        <w:rPr>
          <w:rFonts w:ascii="Times New Roman" w:hAnsi="Times New Roman"/>
          <w:i/>
          <w:color w:val="auto"/>
          <w:sz w:val="24"/>
          <w:szCs w:val="24"/>
        </w:rPr>
      </w:pPr>
      <w:r w:rsidRPr="00FC45AE">
        <w:rPr>
          <w:rFonts w:ascii="Times New Roman" w:hAnsi="Times New Roman"/>
          <w:color w:val="auto"/>
          <w:sz w:val="24"/>
          <w:szCs w:val="24"/>
        </w:rPr>
        <w:t>Виды профессиональной деятельности выпускника</w:t>
      </w:r>
      <w:bookmarkEnd w:id="70"/>
      <w:bookmarkEnd w:id="71"/>
      <w:bookmarkEnd w:id="72"/>
    </w:p>
    <w:p w:rsidR="00C712A9" w:rsidRPr="00AB2196" w:rsidRDefault="00C712A9" w:rsidP="00C712A9">
      <w:pPr>
        <w:pStyle w:val="24"/>
        <w:widowControl w:val="0"/>
        <w:tabs>
          <w:tab w:val="num" w:pos="0"/>
        </w:tabs>
        <w:ind w:left="0" w:firstLine="709"/>
        <w:jc w:val="both"/>
      </w:pPr>
      <w:r w:rsidRPr="00AB2196">
        <w:rPr>
          <w:bCs/>
        </w:rPr>
        <w:t xml:space="preserve">Обучающийся по </w:t>
      </w:r>
      <w:r>
        <w:t>профессии</w:t>
      </w:r>
      <w:r w:rsidRPr="00AB2196">
        <w:t xml:space="preserve"> «Портной» готовится к следующим видам деятельности:</w:t>
      </w:r>
    </w:p>
    <w:p w:rsidR="00C712A9" w:rsidRDefault="00C712A9" w:rsidP="00C712A9">
      <w:pPr>
        <w:tabs>
          <w:tab w:val="num" w:pos="0"/>
        </w:tabs>
        <w:spacing w:after="0" w:line="240" w:lineRule="auto"/>
        <w:ind w:firstLine="709"/>
      </w:pPr>
      <w:r>
        <w:t xml:space="preserve">- </w:t>
      </w:r>
      <w:r w:rsidRPr="00702EDE">
        <w:t>Пошив швейных изделий по индивидуальным заказам.</w:t>
      </w:r>
    </w:p>
    <w:p w:rsidR="00C712A9" w:rsidRDefault="00C712A9" w:rsidP="00C712A9">
      <w:pPr>
        <w:tabs>
          <w:tab w:val="num" w:pos="0"/>
        </w:tabs>
        <w:spacing w:after="0" w:line="240" w:lineRule="auto"/>
        <w:ind w:firstLine="709"/>
        <w:rPr>
          <w:szCs w:val="24"/>
        </w:rPr>
      </w:pPr>
      <w:r>
        <w:rPr>
          <w:szCs w:val="24"/>
        </w:rPr>
        <w:t xml:space="preserve">- </w:t>
      </w:r>
      <w:r w:rsidRPr="00702EDE">
        <w:rPr>
          <w:szCs w:val="24"/>
        </w:rPr>
        <w:t>Ремонт и обновление швейных изделий.</w:t>
      </w:r>
    </w:p>
    <w:p w:rsidR="00C712A9" w:rsidRPr="009003A0" w:rsidRDefault="00C712A9" w:rsidP="00C712A9">
      <w:pPr>
        <w:pStyle w:val="1"/>
        <w:spacing w:before="0" w:beforeAutospacing="0" w:after="0" w:afterAutospacing="0"/>
        <w:ind w:firstLine="709"/>
        <w:jc w:val="both"/>
        <w:rPr>
          <w:sz w:val="28"/>
          <w:szCs w:val="28"/>
        </w:rPr>
      </w:pPr>
      <w:r>
        <w:rPr>
          <w:sz w:val="28"/>
          <w:szCs w:val="28"/>
        </w:rPr>
        <w:t>Требования к результатам освоения</w:t>
      </w:r>
    </w:p>
    <w:p w:rsidR="00C712A9" w:rsidRPr="00B53487" w:rsidRDefault="00C712A9" w:rsidP="00C712A9">
      <w:pPr>
        <w:pStyle w:val="2"/>
        <w:spacing w:before="0"/>
        <w:ind w:firstLine="709"/>
        <w:rPr>
          <w:rFonts w:ascii="Times New Roman" w:hAnsi="Times New Roman"/>
          <w:i/>
          <w:color w:val="auto"/>
          <w:sz w:val="24"/>
          <w:szCs w:val="24"/>
        </w:rPr>
      </w:pPr>
      <w:bookmarkStart w:id="73" w:name="_Toc342468684"/>
      <w:bookmarkStart w:id="74" w:name="_Toc342905631"/>
      <w:r w:rsidRPr="00B53487">
        <w:rPr>
          <w:rFonts w:ascii="Times New Roman" w:hAnsi="Times New Roman"/>
          <w:color w:val="auto"/>
          <w:sz w:val="24"/>
          <w:szCs w:val="24"/>
        </w:rPr>
        <w:t>Общепрофессиональные компетенции</w:t>
      </w:r>
      <w:bookmarkEnd w:id="73"/>
      <w:bookmarkEnd w:id="74"/>
    </w:p>
    <w:p w:rsidR="00C712A9" w:rsidRPr="002C0C80" w:rsidRDefault="00C712A9" w:rsidP="00C712A9">
      <w:pPr>
        <w:spacing w:after="0" w:line="240" w:lineRule="auto"/>
        <w:ind w:firstLine="709"/>
        <w:jc w:val="both"/>
        <w:rPr>
          <w:iCs/>
        </w:rPr>
      </w:pPr>
      <w:r w:rsidRPr="002C0C80">
        <w:t xml:space="preserve">Выпускник, освоивший программу, должен обладать следующими общими (универсальными) </w:t>
      </w:r>
      <w:r w:rsidRPr="002C0C80">
        <w:rPr>
          <w:iCs/>
        </w:rPr>
        <w:t>компетенциями</w:t>
      </w:r>
      <w:r w:rsidRPr="002C0C80">
        <w:rPr>
          <w:b/>
          <w:iCs/>
        </w:rPr>
        <w:t xml:space="preserve">, </w:t>
      </w:r>
      <w:r w:rsidRPr="002C0C80">
        <w:rPr>
          <w:iCs/>
        </w:rPr>
        <w:t>включающими в себя способность:</w:t>
      </w:r>
    </w:p>
    <w:p w:rsidR="00C712A9" w:rsidRPr="002C0C80" w:rsidRDefault="00C712A9" w:rsidP="00C712A9">
      <w:pPr>
        <w:pStyle w:val="ae"/>
        <w:ind w:left="0"/>
        <w:rPr>
          <w:sz w:val="22"/>
        </w:rPr>
      </w:pPr>
      <w:r w:rsidRPr="002C0C80">
        <w:rPr>
          <w:sz w:val="22"/>
        </w:rPr>
        <w:t>ОК 1. Понимать сущность и социальную значимость своей будущей профессии, проявлять к ней устойчивый интерес.</w:t>
      </w:r>
    </w:p>
    <w:p w:rsidR="00C712A9" w:rsidRPr="002C0C80" w:rsidRDefault="00C712A9" w:rsidP="00C712A9">
      <w:pPr>
        <w:pStyle w:val="ae"/>
        <w:ind w:left="0"/>
        <w:rPr>
          <w:sz w:val="22"/>
        </w:rPr>
      </w:pPr>
      <w:r w:rsidRPr="002C0C80">
        <w:rPr>
          <w:sz w:val="22"/>
        </w:rPr>
        <w:t>ОК 2. Организовывать собственную деятельность, исходя из цели и способов ее достижения, определенных руководителем.</w:t>
      </w:r>
    </w:p>
    <w:p w:rsidR="00C712A9" w:rsidRPr="002C0C80" w:rsidRDefault="00C712A9" w:rsidP="00C712A9">
      <w:pPr>
        <w:pStyle w:val="ae"/>
        <w:ind w:left="0"/>
        <w:rPr>
          <w:sz w:val="22"/>
        </w:rPr>
      </w:pPr>
      <w:r w:rsidRPr="002C0C80">
        <w:rPr>
          <w:sz w:val="22"/>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712A9" w:rsidRPr="002C0C80" w:rsidRDefault="00C712A9" w:rsidP="00C712A9">
      <w:pPr>
        <w:pStyle w:val="ae"/>
        <w:ind w:left="0"/>
        <w:rPr>
          <w:sz w:val="22"/>
        </w:rPr>
      </w:pPr>
      <w:r w:rsidRPr="002C0C80">
        <w:rPr>
          <w:sz w:val="22"/>
        </w:rPr>
        <w:t>ОК 4. Осуществлять поиск информации, необходимой для эффективного выполнения профессиональных задач.</w:t>
      </w:r>
    </w:p>
    <w:p w:rsidR="00C712A9" w:rsidRPr="002C0C80" w:rsidRDefault="00C712A9" w:rsidP="00C712A9">
      <w:pPr>
        <w:pStyle w:val="ae"/>
        <w:ind w:left="0"/>
        <w:rPr>
          <w:sz w:val="22"/>
        </w:rPr>
      </w:pPr>
      <w:r w:rsidRPr="002C0C80">
        <w:rPr>
          <w:sz w:val="22"/>
        </w:rPr>
        <w:t>ОК 5. Использовать информационно-коммуникационные технологии в профессиональной деятельности.</w:t>
      </w:r>
    </w:p>
    <w:p w:rsidR="00C712A9" w:rsidRPr="002C0C80" w:rsidRDefault="00C712A9" w:rsidP="00C712A9">
      <w:pPr>
        <w:pStyle w:val="ae"/>
        <w:ind w:left="0"/>
        <w:rPr>
          <w:sz w:val="22"/>
        </w:rPr>
      </w:pPr>
      <w:r w:rsidRPr="002C0C80">
        <w:rPr>
          <w:sz w:val="22"/>
        </w:rPr>
        <w:t>ОК 6. Работать в команде, эффективно общаться с коллегами, руководством, клиентами.</w:t>
      </w:r>
    </w:p>
    <w:p w:rsidR="00C712A9" w:rsidRPr="002C0C80" w:rsidRDefault="00C712A9" w:rsidP="00C712A9">
      <w:pPr>
        <w:pStyle w:val="ae"/>
        <w:ind w:left="0"/>
        <w:rPr>
          <w:sz w:val="22"/>
        </w:rPr>
      </w:pPr>
      <w:r w:rsidRPr="002C0C80">
        <w:rPr>
          <w:sz w:val="22"/>
        </w:rPr>
        <w:t>ОК 7 О</w:t>
      </w:r>
      <w:r w:rsidRPr="002C0C80">
        <w:rPr>
          <w:rFonts w:eastAsia="Times New Roman"/>
          <w:sz w:val="22"/>
        </w:rPr>
        <w:t>риентироваться в общих вопросах экономики производства продукции.</w:t>
      </w:r>
    </w:p>
    <w:p w:rsidR="00C712A9" w:rsidRPr="00B53487" w:rsidRDefault="00C712A9" w:rsidP="00C712A9">
      <w:pPr>
        <w:pStyle w:val="2"/>
        <w:spacing w:before="0"/>
        <w:ind w:firstLine="709"/>
        <w:rPr>
          <w:rFonts w:ascii="Times New Roman" w:hAnsi="Times New Roman"/>
          <w:i/>
          <w:color w:val="auto"/>
          <w:sz w:val="24"/>
          <w:szCs w:val="24"/>
        </w:rPr>
      </w:pPr>
      <w:bookmarkStart w:id="75" w:name="_Toc342468685"/>
      <w:bookmarkStart w:id="76" w:name="_Toc342905632"/>
      <w:r w:rsidRPr="00B53487">
        <w:rPr>
          <w:rFonts w:ascii="Times New Roman" w:hAnsi="Times New Roman"/>
          <w:color w:val="auto"/>
          <w:sz w:val="24"/>
          <w:szCs w:val="24"/>
        </w:rPr>
        <w:t>Профессиональные компетенции</w:t>
      </w:r>
      <w:bookmarkEnd w:id="75"/>
      <w:bookmarkEnd w:id="76"/>
    </w:p>
    <w:p w:rsidR="00C712A9" w:rsidRPr="00AB2196" w:rsidRDefault="00C712A9" w:rsidP="00C712A9">
      <w:pPr>
        <w:spacing w:after="0"/>
        <w:ind w:firstLine="709"/>
        <w:jc w:val="both"/>
      </w:pPr>
      <w:r>
        <w:rPr>
          <w:szCs w:val="28"/>
        </w:rPr>
        <w:t>Выпускник, освоивший программу</w:t>
      </w:r>
      <w:r w:rsidRPr="00AB2196">
        <w:rPr>
          <w:szCs w:val="28"/>
        </w:rPr>
        <w:t xml:space="preserve">, должен </w:t>
      </w:r>
      <w:r w:rsidRPr="00AB2196">
        <w:rPr>
          <w:bCs/>
        </w:rPr>
        <w:t xml:space="preserve">обладать </w:t>
      </w:r>
      <w:r w:rsidRPr="00AB2196">
        <w:t xml:space="preserve">профессиональными </w:t>
      </w:r>
      <w:r w:rsidRPr="00AB2196">
        <w:rPr>
          <w:bCs/>
          <w:iCs/>
        </w:rPr>
        <w:t>компетенциями</w:t>
      </w:r>
      <w:r w:rsidRPr="00AB2196">
        <w:rPr>
          <w:bCs/>
        </w:rPr>
        <w:t xml:space="preserve">, </w:t>
      </w:r>
      <w:r w:rsidRPr="00AB2196">
        <w:t>соответствующими основным видам профессиональной деятельности:</w:t>
      </w:r>
    </w:p>
    <w:p w:rsidR="00C712A9" w:rsidRPr="00AB2196" w:rsidRDefault="00C712A9" w:rsidP="00C712A9">
      <w:pPr>
        <w:pStyle w:val="ae"/>
        <w:ind w:left="0"/>
      </w:pPr>
      <w:r>
        <w:t>ПК 1</w:t>
      </w:r>
      <w:r>
        <w:tab/>
      </w:r>
      <w:r w:rsidRPr="00AB2196">
        <w:t>Проверять наличие деталей кроя в соответствии с эскизом.</w:t>
      </w:r>
    </w:p>
    <w:p w:rsidR="00C712A9" w:rsidRPr="00AB2196" w:rsidRDefault="00C712A9" w:rsidP="00C712A9">
      <w:pPr>
        <w:pStyle w:val="ae"/>
        <w:ind w:left="0"/>
      </w:pPr>
      <w:r>
        <w:t>ПК 2</w:t>
      </w:r>
      <w:r>
        <w:tab/>
      </w:r>
      <w:r w:rsidRPr="00AB2196">
        <w:t>Определять свойства и качество материалов для изделий различных ассортиментных групп.</w:t>
      </w:r>
    </w:p>
    <w:p w:rsidR="00C712A9" w:rsidRPr="00AB2196" w:rsidRDefault="00C712A9" w:rsidP="00C712A9">
      <w:pPr>
        <w:pStyle w:val="ae"/>
        <w:ind w:left="0"/>
      </w:pPr>
      <w:r>
        <w:t>ПК 3</w:t>
      </w:r>
      <w:r>
        <w:tab/>
      </w:r>
      <w:r w:rsidRPr="00AB2196">
        <w:t xml:space="preserve">Обслуживать швейное </w:t>
      </w:r>
      <w:r>
        <w:t xml:space="preserve">оборудование и оборудование для </w:t>
      </w:r>
      <w:r w:rsidRPr="00AB2196">
        <w:t>влажно-тепловой обработки узлов и изделий.</w:t>
      </w:r>
    </w:p>
    <w:p w:rsidR="00C712A9" w:rsidRPr="00AB2196" w:rsidRDefault="00C712A9" w:rsidP="00C712A9">
      <w:pPr>
        <w:pStyle w:val="ae"/>
        <w:ind w:left="0"/>
      </w:pPr>
      <w:r>
        <w:t>ПК 4</w:t>
      </w:r>
      <w:r>
        <w:tab/>
      </w:r>
      <w:r w:rsidRPr="00AB2196">
        <w:t>Выполнять поэтапную обработку швейных изделий различного ассорти</w:t>
      </w:r>
      <w:r>
        <w:t>мента на машинах или вручную с применением средств малой механизации</w:t>
      </w:r>
      <w:r w:rsidRPr="00AB2196">
        <w:t>.</w:t>
      </w:r>
    </w:p>
    <w:p w:rsidR="00C712A9" w:rsidRPr="00AB2196" w:rsidRDefault="00C712A9" w:rsidP="00C712A9">
      <w:pPr>
        <w:pStyle w:val="ae"/>
        <w:ind w:left="0"/>
      </w:pPr>
      <w:r>
        <w:t>ПК 5</w:t>
      </w:r>
      <w:r>
        <w:tab/>
      </w:r>
      <w:r w:rsidRPr="00AB2196">
        <w:t>Формировать объемну</w:t>
      </w:r>
      <w:r>
        <w:t xml:space="preserve">ю форму полуфабриката изделия с </w:t>
      </w:r>
      <w:r w:rsidRPr="00AB2196">
        <w:t>использованием оборудованием для влажно-тепловой обработки.</w:t>
      </w:r>
    </w:p>
    <w:p w:rsidR="00C712A9" w:rsidRPr="00AB2196" w:rsidRDefault="00C712A9" w:rsidP="00C712A9">
      <w:pPr>
        <w:pStyle w:val="ae"/>
        <w:ind w:left="0"/>
      </w:pPr>
      <w:r>
        <w:t>ПК 6</w:t>
      </w:r>
      <w:r>
        <w:tab/>
      </w:r>
      <w:r w:rsidRPr="00AB2196">
        <w:t>Соблюдать правила безопасности труда.</w:t>
      </w:r>
    </w:p>
    <w:p w:rsidR="00C712A9" w:rsidRPr="00AB2196" w:rsidRDefault="00C712A9" w:rsidP="00C712A9">
      <w:pPr>
        <w:pStyle w:val="ae"/>
        <w:ind w:left="0"/>
      </w:pPr>
      <w:r>
        <w:t>ПК 7</w:t>
      </w:r>
      <w:r>
        <w:tab/>
      </w:r>
      <w:r w:rsidRPr="00AB2196">
        <w:t>Пользоваться технической, технологической и нормативной документацией.</w:t>
      </w:r>
    </w:p>
    <w:p w:rsidR="00C712A9" w:rsidRPr="00AB2196" w:rsidRDefault="00C712A9" w:rsidP="00C712A9">
      <w:pPr>
        <w:pStyle w:val="ae"/>
        <w:ind w:left="0"/>
      </w:pPr>
      <w:r>
        <w:t>ПК 8</w:t>
      </w:r>
      <w:r>
        <w:tab/>
      </w:r>
      <w:r w:rsidRPr="00AB2196">
        <w:t>Выявлять область и вид ремонта.</w:t>
      </w:r>
    </w:p>
    <w:p w:rsidR="00C712A9" w:rsidRPr="00AB2196" w:rsidRDefault="00C712A9" w:rsidP="00C712A9">
      <w:pPr>
        <w:pStyle w:val="ae"/>
        <w:ind w:left="0"/>
      </w:pPr>
      <w:r>
        <w:t>ПК 9</w:t>
      </w:r>
      <w:r>
        <w:tab/>
      </w:r>
      <w:r w:rsidRPr="00AB2196">
        <w:t>Подбирать материалы для ремонта.</w:t>
      </w:r>
    </w:p>
    <w:p w:rsidR="00C712A9" w:rsidRDefault="00C712A9" w:rsidP="00C712A9">
      <w:pPr>
        <w:pStyle w:val="ae"/>
        <w:ind w:left="0"/>
      </w:pPr>
      <w:r w:rsidRPr="00AB2196">
        <w:t>ПК</w:t>
      </w:r>
      <w:r>
        <w:t xml:space="preserve"> 10</w:t>
      </w:r>
      <w:r>
        <w:tab/>
      </w:r>
      <w:r w:rsidRPr="00AB2196">
        <w:t>Выполнять технологические операции по ремонту швейных изделий на оборудовании и вручную (мелкий и средний).</w:t>
      </w:r>
    </w:p>
    <w:p w:rsidR="00B53487" w:rsidRPr="00B53487" w:rsidRDefault="00B53487" w:rsidP="00B53487">
      <w:pPr>
        <w:pStyle w:val="ae"/>
        <w:ind w:left="0"/>
        <w:rPr>
          <w:szCs w:val="24"/>
          <w:lang w:val="ru-RU"/>
        </w:rPr>
      </w:pPr>
    </w:p>
    <w:p w:rsidR="00B53487" w:rsidRPr="00CB0C09" w:rsidRDefault="00B53487" w:rsidP="00B53487">
      <w:pPr>
        <w:pStyle w:val="1"/>
        <w:spacing w:before="0" w:beforeAutospacing="0" w:after="0" w:afterAutospacing="0"/>
        <w:ind w:left="284"/>
        <w:rPr>
          <w:sz w:val="24"/>
          <w:szCs w:val="24"/>
        </w:rPr>
      </w:pPr>
    </w:p>
    <w:p w:rsidR="00B53487" w:rsidRPr="00B53487" w:rsidRDefault="00B53487" w:rsidP="00B53487">
      <w:pPr>
        <w:spacing w:after="0" w:line="240" w:lineRule="auto"/>
        <w:rPr>
          <w:szCs w:val="24"/>
          <w:lang/>
        </w:rPr>
      </w:pPr>
    </w:p>
    <w:p w:rsidR="00B53487" w:rsidRPr="00B161CC" w:rsidRDefault="00B53487" w:rsidP="00B161CC">
      <w:pPr>
        <w:spacing w:after="0" w:line="240" w:lineRule="auto"/>
        <w:ind w:firstLine="720"/>
        <w:jc w:val="both"/>
        <w:rPr>
          <w:rFonts w:eastAsia="ヒラギノ角ゴ Pro W3"/>
          <w:color w:val="000000"/>
          <w:szCs w:val="24"/>
          <w:lang w:eastAsia="ru-RU"/>
        </w:rPr>
      </w:pPr>
    </w:p>
    <w:p w:rsidR="00B161CC" w:rsidRPr="00B161CC" w:rsidRDefault="00930683" w:rsidP="00930683">
      <w:pPr>
        <w:keepNext/>
        <w:keepLines/>
        <w:widowControl w:val="0"/>
        <w:autoSpaceDE w:val="0"/>
        <w:autoSpaceDN w:val="0"/>
        <w:adjustRightInd w:val="0"/>
        <w:spacing w:before="200" w:after="0" w:line="240" w:lineRule="auto"/>
        <w:ind w:left="1080"/>
        <w:outlineLvl w:val="1"/>
        <w:rPr>
          <w:rFonts w:eastAsia="Times New Roman"/>
          <w:b/>
          <w:bCs/>
          <w:szCs w:val="26"/>
          <w:lang w:eastAsia="ru-RU"/>
        </w:rPr>
      </w:pPr>
      <w:bookmarkStart w:id="77" w:name="sub_49"/>
      <w:bookmarkStart w:id="78" w:name="_Toc534230606"/>
      <w:bookmarkEnd w:id="66"/>
      <w:r>
        <w:rPr>
          <w:rFonts w:eastAsia="Times New Roman"/>
          <w:b/>
          <w:bCs/>
          <w:szCs w:val="26"/>
          <w:lang w:eastAsia="ru-RU"/>
        </w:rPr>
        <w:lastRenderedPageBreak/>
        <w:t xml:space="preserve">1.2.5. </w:t>
      </w:r>
      <w:r w:rsidR="00B161CC" w:rsidRPr="00B161CC">
        <w:rPr>
          <w:rFonts w:eastAsia="Times New Roman"/>
          <w:b/>
          <w:bCs/>
          <w:szCs w:val="26"/>
          <w:lang w:eastAsia="ru-RU"/>
        </w:rPr>
        <w:t>Планируемые результаты при выполнении индивидуального проекта</w:t>
      </w:r>
      <w:bookmarkEnd w:id="78"/>
    </w:p>
    <w:p w:rsidR="00B161CC" w:rsidRPr="00B161CC" w:rsidRDefault="00B161CC" w:rsidP="00B161CC">
      <w:pPr>
        <w:spacing w:after="0" w:line="240" w:lineRule="auto"/>
        <w:ind w:firstLine="720"/>
        <w:jc w:val="both"/>
        <w:rPr>
          <w:rFonts w:eastAsia="ヒラギノ角ゴ Pro W3"/>
          <w:color w:val="000000"/>
          <w:szCs w:val="24"/>
          <w:lang w:eastAsia="ru-RU"/>
        </w:rPr>
      </w:pPr>
      <w:r w:rsidRPr="00B161CC">
        <w:rPr>
          <w:rFonts w:eastAsia="ヒラギノ角ゴ Pro W3"/>
          <w:color w:val="000000"/>
          <w:szCs w:val="24"/>
          <w:lang w:eastAsia="ru-RU"/>
        </w:rPr>
        <w:t>Индивидуальный проект представляет собой особую форму организации деятельности обучающихся (учебное исследование или учебный проект).</w:t>
      </w:r>
    </w:p>
    <w:bookmarkEnd w:id="77"/>
    <w:p w:rsidR="00B161CC" w:rsidRPr="00B161CC" w:rsidRDefault="00B161CC" w:rsidP="00B161CC">
      <w:pPr>
        <w:spacing w:after="0" w:line="240" w:lineRule="auto"/>
        <w:ind w:firstLine="720"/>
        <w:jc w:val="both"/>
        <w:rPr>
          <w:rFonts w:eastAsia="ヒラギノ角ゴ Pro W3"/>
          <w:color w:val="000000"/>
          <w:szCs w:val="24"/>
          <w:lang w:eastAsia="ru-RU"/>
        </w:rPr>
      </w:pPr>
      <w:r w:rsidRPr="00B161CC">
        <w:rPr>
          <w:rFonts w:eastAsia="ヒラギノ角ゴ Pro W3"/>
          <w:color w:val="000000"/>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161CC" w:rsidRPr="00B161CC" w:rsidRDefault="00B161CC" w:rsidP="00B161CC">
      <w:pPr>
        <w:spacing w:after="0" w:line="240" w:lineRule="auto"/>
        <w:ind w:firstLine="720"/>
        <w:jc w:val="both"/>
        <w:rPr>
          <w:rFonts w:eastAsia="ヒラギノ角ゴ Pro W3"/>
          <w:color w:val="000000"/>
          <w:szCs w:val="24"/>
          <w:lang w:eastAsia="ru-RU"/>
        </w:rPr>
      </w:pPr>
      <w:r w:rsidRPr="00B161CC">
        <w:rPr>
          <w:rFonts w:eastAsia="ヒラギノ角ゴ Pro W3"/>
          <w:color w:val="000000"/>
          <w:szCs w:val="24"/>
          <w:lang w:eastAsia="ru-RU"/>
        </w:rPr>
        <w:t>Результаты выполнения индивидуального проекта:</w:t>
      </w:r>
    </w:p>
    <w:p w:rsidR="00B161CC" w:rsidRPr="00B161CC" w:rsidRDefault="00B161CC" w:rsidP="008C0035">
      <w:pPr>
        <w:widowControl w:val="0"/>
        <w:numPr>
          <w:ilvl w:val="0"/>
          <w:numId w:val="103"/>
        </w:numPr>
        <w:autoSpaceDE w:val="0"/>
        <w:autoSpaceDN w:val="0"/>
        <w:adjustRightInd w:val="0"/>
        <w:spacing w:after="0" w:line="240" w:lineRule="auto"/>
        <w:ind w:left="426"/>
        <w:jc w:val="both"/>
        <w:rPr>
          <w:rFonts w:eastAsia="ヒラギノ角ゴ Pro W3"/>
          <w:color w:val="000000"/>
          <w:szCs w:val="24"/>
          <w:lang w:eastAsia="ru-RU"/>
        </w:rPr>
      </w:pPr>
      <w:r w:rsidRPr="00B161CC">
        <w:rPr>
          <w:rFonts w:eastAsia="ヒラギノ角ゴ Pro W3"/>
          <w:color w:val="000000"/>
          <w:szCs w:val="24"/>
          <w:lang w:eastAsia="ru-RU"/>
        </w:rPr>
        <w:t>сформированность навыков коммуникативной, учебно-исследовательской деятельности, критического мышления;</w:t>
      </w:r>
    </w:p>
    <w:p w:rsidR="00B161CC" w:rsidRPr="00B161CC" w:rsidRDefault="00B161CC" w:rsidP="008C0035">
      <w:pPr>
        <w:widowControl w:val="0"/>
        <w:numPr>
          <w:ilvl w:val="0"/>
          <w:numId w:val="103"/>
        </w:numPr>
        <w:autoSpaceDE w:val="0"/>
        <w:autoSpaceDN w:val="0"/>
        <w:adjustRightInd w:val="0"/>
        <w:spacing w:after="0" w:line="240" w:lineRule="auto"/>
        <w:ind w:left="426"/>
        <w:jc w:val="both"/>
        <w:rPr>
          <w:rFonts w:eastAsia="ヒラギノ角ゴ Pro W3"/>
          <w:color w:val="000000"/>
          <w:szCs w:val="24"/>
          <w:lang w:eastAsia="ru-RU"/>
        </w:rPr>
      </w:pPr>
      <w:r w:rsidRPr="00B161CC">
        <w:rPr>
          <w:rFonts w:eastAsia="ヒラギノ角ゴ Pro W3"/>
          <w:color w:val="000000"/>
          <w:szCs w:val="24"/>
          <w:lang w:eastAsia="ru-RU"/>
        </w:rPr>
        <w:t>способность к инновационной, аналитической, творческой, интеллектуальной деятельности;</w:t>
      </w:r>
    </w:p>
    <w:p w:rsidR="00B161CC" w:rsidRPr="00B161CC" w:rsidRDefault="00B161CC" w:rsidP="008C0035">
      <w:pPr>
        <w:widowControl w:val="0"/>
        <w:numPr>
          <w:ilvl w:val="0"/>
          <w:numId w:val="103"/>
        </w:numPr>
        <w:autoSpaceDE w:val="0"/>
        <w:autoSpaceDN w:val="0"/>
        <w:adjustRightInd w:val="0"/>
        <w:spacing w:after="0" w:line="240" w:lineRule="auto"/>
        <w:ind w:left="426"/>
        <w:jc w:val="both"/>
        <w:rPr>
          <w:rFonts w:eastAsia="ヒラギノ角ゴ Pro W3"/>
          <w:color w:val="000000"/>
          <w:szCs w:val="24"/>
          <w:lang w:eastAsia="ru-RU"/>
        </w:rPr>
      </w:pPr>
      <w:r w:rsidRPr="00B161CC">
        <w:rPr>
          <w:rFonts w:eastAsia="ヒラギノ角ゴ Pro W3"/>
          <w:color w:val="000000"/>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161CC" w:rsidRPr="00B161CC" w:rsidRDefault="00B161CC" w:rsidP="008C0035">
      <w:pPr>
        <w:widowControl w:val="0"/>
        <w:numPr>
          <w:ilvl w:val="0"/>
          <w:numId w:val="103"/>
        </w:numPr>
        <w:autoSpaceDE w:val="0"/>
        <w:autoSpaceDN w:val="0"/>
        <w:adjustRightInd w:val="0"/>
        <w:spacing w:after="0" w:line="240" w:lineRule="auto"/>
        <w:ind w:left="426"/>
        <w:jc w:val="both"/>
        <w:rPr>
          <w:rFonts w:eastAsia="ヒラギノ角ゴ Pro W3"/>
          <w:color w:val="000000"/>
          <w:szCs w:val="24"/>
          <w:lang w:eastAsia="ru-RU"/>
        </w:rPr>
      </w:pPr>
      <w:r w:rsidRPr="00B161CC">
        <w:rPr>
          <w:rFonts w:eastAsia="ヒラギノ角ゴ Pro W3"/>
          <w:color w:val="000000"/>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81F0F" w:rsidRPr="00081F0F" w:rsidRDefault="00B161CC" w:rsidP="00B161CC">
      <w:pPr>
        <w:rPr>
          <w:lang w:eastAsia="ru-RU"/>
        </w:rPr>
      </w:pPr>
      <w:r w:rsidRPr="00B161CC">
        <w:rPr>
          <w:sz w:val="20"/>
          <w:szCs w:val="24"/>
          <w:lang w:eastAsia="ru-RU"/>
        </w:rPr>
        <w:t>Индивидуальный проект выполняется обучающимся в течение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33879" w:rsidRPr="00D26DC5" w:rsidRDefault="00033879" w:rsidP="00D26DC5">
      <w:pPr>
        <w:pStyle w:val="1"/>
        <w:numPr>
          <w:ilvl w:val="1"/>
          <w:numId w:val="1"/>
        </w:numPr>
        <w:spacing w:before="0" w:beforeAutospacing="0" w:after="0" w:afterAutospacing="0"/>
        <w:ind w:left="0" w:firstLine="709"/>
        <w:rPr>
          <w:sz w:val="24"/>
          <w:szCs w:val="24"/>
        </w:rPr>
      </w:pPr>
      <w:bookmarkStart w:id="79" w:name="_Toc532382829"/>
      <w:r w:rsidRPr="00D26DC5">
        <w:rPr>
          <w:sz w:val="24"/>
          <w:szCs w:val="24"/>
        </w:rPr>
        <w:t>Система оценки планируемых результатов основной образовательной программы среднего общего образования</w:t>
      </w:r>
      <w:bookmarkEnd w:id="79"/>
    </w:p>
    <w:p w:rsidR="00E2059D" w:rsidRPr="00AC2D61" w:rsidRDefault="00E2059D" w:rsidP="00E2059D">
      <w:pPr>
        <w:jc w:val="center"/>
        <w:rPr>
          <w:b/>
          <w:szCs w:val="24"/>
        </w:rPr>
      </w:pPr>
      <w:r w:rsidRPr="00AC2D61">
        <w:rPr>
          <w:b/>
          <w:szCs w:val="24"/>
        </w:rPr>
        <w:t>1.3. Система оценки достижения планируемых результатов освоения основной образовательной программы среднего общего образования.</w:t>
      </w:r>
    </w:p>
    <w:p w:rsidR="00E2059D" w:rsidRPr="003C518B" w:rsidRDefault="00E2059D" w:rsidP="00E2059D">
      <w:pPr>
        <w:spacing w:after="0" w:line="240" w:lineRule="auto"/>
        <w:ind w:firstLine="709"/>
        <w:jc w:val="both"/>
        <w:rPr>
          <w:szCs w:val="24"/>
        </w:rPr>
      </w:pPr>
      <w:r w:rsidRPr="003C518B">
        <w:rPr>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w:t>
      </w:r>
    </w:p>
    <w:p w:rsidR="00E2059D" w:rsidRPr="003C518B" w:rsidRDefault="00E2059D" w:rsidP="00E2059D">
      <w:pPr>
        <w:spacing w:after="0" w:line="240" w:lineRule="auto"/>
        <w:ind w:firstLine="709"/>
        <w:jc w:val="both"/>
        <w:rPr>
          <w:szCs w:val="24"/>
        </w:rPr>
      </w:pPr>
      <w:r w:rsidRPr="003C518B">
        <w:rPr>
          <w:szCs w:val="24"/>
        </w:rPr>
        <w:t>Основными направлениями и целями оценочной деятельнос</w:t>
      </w:r>
      <w:r w:rsidR="009469ED">
        <w:rPr>
          <w:szCs w:val="24"/>
        </w:rPr>
        <w:t>ти в лицее</w:t>
      </w:r>
      <w:r w:rsidRPr="003C518B">
        <w:rPr>
          <w:szCs w:val="24"/>
        </w:rPr>
        <w:t xml:space="preserve"> в соответствии с требованиями ФГОС СОО являются:</w:t>
      </w:r>
    </w:p>
    <w:p w:rsidR="00E2059D" w:rsidRPr="003C518B" w:rsidRDefault="00E2059D" w:rsidP="00E2059D">
      <w:pPr>
        <w:pStyle w:val="a0"/>
        <w:spacing w:line="240" w:lineRule="auto"/>
        <w:ind w:left="0" w:firstLine="709"/>
        <w:rPr>
          <w:sz w:val="24"/>
          <w:szCs w:val="24"/>
        </w:rPr>
      </w:pPr>
      <w:r w:rsidRPr="003C518B">
        <w:rPr>
          <w:sz w:val="24"/>
          <w:szCs w:val="24"/>
        </w:rPr>
        <w:t>оценка образовательных достижений обучающихся</w:t>
      </w:r>
      <w:r w:rsidR="00D571A7">
        <w:rPr>
          <w:sz w:val="24"/>
          <w:szCs w:val="24"/>
        </w:rPr>
        <w:t xml:space="preserve"> </w:t>
      </w:r>
      <w:r w:rsidRPr="003C518B">
        <w:rPr>
          <w:sz w:val="24"/>
          <w:szCs w:val="24"/>
        </w:rPr>
        <w:t>на различных этапах обучения</w:t>
      </w:r>
      <w:r w:rsidR="00D571A7">
        <w:rPr>
          <w:sz w:val="24"/>
          <w:szCs w:val="24"/>
        </w:rPr>
        <w:t xml:space="preserve"> </w:t>
      </w:r>
      <w:r w:rsidRPr="003C518B">
        <w:rPr>
          <w:sz w:val="24"/>
          <w:szCs w:val="24"/>
        </w:rPr>
        <w:t>как основа их итоговой аттестации;</w:t>
      </w:r>
    </w:p>
    <w:p w:rsidR="00E2059D" w:rsidRPr="003C518B" w:rsidRDefault="00E2059D" w:rsidP="00E2059D">
      <w:pPr>
        <w:pStyle w:val="a0"/>
        <w:spacing w:line="240" w:lineRule="auto"/>
        <w:ind w:left="0" w:firstLine="709"/>
        <w:rPr>
          <w:sz w:val="24"/>
          <w:szCs w:val="24"/>
        </w:rPr>
      </w:pPr>
      <w:r w:rsidRPr="003C518B">
        <w:rPr>
          <w:sz w:val="24"/>
          <w:szCs w:val="24"/>
        </w:rPr>
        <w:t>оценка результатов деятельности педагогических работников как основа аттестационных процедур;</w:t>
      </w:r>
    </w:p>
    <w:p w:rsidR="00E2059D" w:rsidRPr="003C518B" w:rsidRDefault="00E2059D" w:rsidP="00E2059D">
      <w:pPr>
        <w:pStyle w:val="a0"/>
        <w:spacing w:line="240" w:lineRule="auto"/>
        <w:ind w:left="0" w:firstLine="709"/>
        <w:rPr>
          <w:sz w:val="24"/>
          <w:szCs w:val="24"/>
        </w:rPr>
      </w:pPr>
      <w:r w:rsidRPr="003C518B">
        <w:rPr>
          <w:sz w:val="24"/>
          <w:szCs w:val="24"/>
        </w:rPr>
        <w:t>оценка результатов деятельности образовательной организации как основа аккредитационных процедур.</w:t>
      </w:r>
    </w:p>
    <w:p w:rsidR="00E2059D" w:rsidRPr="00F6746E" w:rsidRDefault="00E2059D" w:rsidP="00E2059D">
      <w:pPr>
        <w:spacing w:after="0" w:line="240" w:lineRule="auto"/>
        <w:ind w:firstLine="709"/>
        <w:jc w:val="both"/>
        <w:rPr>
          <w:szCs w:val="24"/>
          <w:lang w:eastAsia="ru-RU"/>
        </w:rPr>
      </w:pPr>
      <w:r w:rsidRPr="00F6746E">
        <w:rPr>
          <w:szCs w:val="24"/>
          <w:lang w:eastAsia="ru-RU"/>
        </w:rPr>
        <w:t xml:space="preserve">В соответствии с ФГОС СОО система оценки </w:t>
      </w:r>
      <w:r w:rsidR="009469ED">
        <w:rPr>
          <w:szCs w:val="24"/>
          <w:lang w:eastAsia="ru-RU"/>
        </w:rPr>
        <w:t>лицея</w:t>
      </w:r>
      <w:r w:rsidRPr="00F6746E">
        <w:rPr>
          <w:szCs w:val="24"/>
          <w:lang w:eastAsia="ru-RU"/>
        </w:rPr>
        <w:t xml:space="preserve"> реализует системно-деятельностный, комплексный и уровневый подходы к оценке образовательных достижений.</w:t>
      </w:r>
    </w:p>
    <w:p w:rsidR="00E2059D" w:rsidRPr="00F6746E" w:rsidRDefault="00E2059D" w:rsidP="00E2059D">
      <w:pPr>
        <w:spacing w:after="0" w:line="240" w:lineRule="auto"/>
        <w:ind w:firstLine="709"/>
        <w:jc w:val="both"/>
        <w:rPr>
          <w:szCs w:val="24"/>
          <w:lang w:eastAsia="ru-RU"/>
        </w:rPr>
      </w:pPr>
      <w:r w:rsidRPr="00F6746E">
        <w:rPr>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2059D" w:rsidRPr="00F6746E" w:rsidRDefault="00E2059D" w:rsidP="00E2059D">
      <w:pPr>
        <w:spacing w:after="0" w:line="240" w:lineRule="auto"/>
        <w:ind w:firstLine="709"/>
        <w:jc w:val="both"/>
        <w:rPr>
          <w:szCs w:val="24"/>
          <w:lang w:eastAsia="ru-RU"/>
        </w:rPr>
      </w:pPr>
      <w:r w:rsidRPr="00F6746E">
        <w:rPr>
          <w:szCs w:val="24"/>
          <w:lang w:eastAsia="ru-RU"/>
        </w:rPr>
        <w:t>Комплексный подход к оценке образовательных достижений реализуется путем:</w:t>
      </w:r>
    </w:p>
    <w:p w:rsidR="00E2059D" w:rsidRPr="00F6746E" w:rsidRDefault="00E2059D" w:rsidP="00E2059D">
      <w:pPr>
        <w:pStyle w:val="a0"/>
        <w:spacing w:line="240" w:lineRule="auto"/>
        <w:ind w:left="0" w:firstLine="709"/>
        <w:rPr>
          <w:sz w:val="24"/>
          <w:szCs w:val="24"/>
        </w:rPr>
      </w:pPr>
      <w:r w:rsidRPr="00F6746E">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E2059D" w:rsidRPr="00F6746E" w:rsidRDefault="00E2059D" w:rsidP="00E2059D">
      <w:pPr>
        <w:pStyle w:val="a0"/>
        <w:spacing w:line="240" w:lineRule="auto"/>
        <w:ind w:left="0" w:firstLine="709"/>
        <w:rPr>
          <w:sz w:val="24"/>
          <w:szCs w:val="24"/>
        </w:rPr>
      </w:pPr>
      <w:r w:rsidRPr="00F6746E">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2059D" w:rsidRPr="00F6746E" w:rsidRDefault="00E2059D" w:rsidP="00E2059D">
      <w:pPr>
        <w:pStyle w:val="a0"/>
        <w:spacing w:line="240" w:lineRule="auto"/>
        <w:ind w:left="0" w:firstLine="709"/>
        <w:rPr>
          <w:sz w:val="24"/>
          <w:szCs w:val="24"/>
        </w:rPr>
      </w:pPr>
      <w:r w:rsidRPr="00F6746E">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w:t>
      </w:r>
      <w:r>
        <w:rPr>
          <w:sz w:val="24"/>
          <w:szCs w:val="24"/>
        </w:rPr>
        <w:t>, самооценка, наблюдения и др.).</w:t>
      </w:r>
    </w:p>
    <w:p w:rsidR="00E2059D" w:rsidRDefault="00E2059D" w:rsidP="00E2059D">
      <w:pPr>
        <w:spacing w:after="0" w:line="240" w:lineRule="auto"/>
        <w:ind w:firstLine="709"/>
        <w:jc w:val="both"/>
        <w:rPr>
          <w:szCs w:val="24"/>
        </w:rPr>
      </w:pPr>
    </w:p>
    <w:p w:rsidR="00E2059D" w:rsidRPr="001A2473" w:rsidRDefault="00E2059D" w:rsidP="00E2059D">
      <w:pPr>
        <w:suppressAutoHyphens/>
        <w:spacing w:after="0" w:line="360" w:lineRule="auto"/>
        <w:ind w:left="709"/>
        <w:contextualSpacing/>
        <w:jc w:val="center"/>
        <w:rPr>
          <w:b/>
          <w:szCs w:val="24"/>
        </w:rPr>
      </w:pPr>
      <w:r w:rsidRPr="001A2473">
        <w:rPr>
          <w:b/>
          <w:szCs w:val="24"/>
        </w:rPr>
        <w:t>Система процедур, позволяющих в комплексе оценить степень достижения обучающимися планируемых образовательных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2244"/>
        <w:gridCol w:w="3635"/>
        <w:gridCol w:w="2732"/>
      </w:tblGrid>
      <w:tr w:rsidR="00E2059D" w:rsidRPr="005C34DE" w:rsidTr="00A61D9D">
        <w:trPr>
          <w:trHeight w:val="20"/>
        </w:trPr>
        <w:tc>
          <w:tcPr>
            <w:tcW w:w="3696" w:type="dxa"/>
            <w:vMerge w:val="restart"/>
            <w:vAlign w:val="center"/>
          </w:tcPr>
          <w:p w:rsidR="00E2059D" w:rsidRPr="00A61D9D" w:rsidRDefault="00E2059D" w:rsidP="00A61D9D">
            <w:pPr>
              <w:spacing w:after="0" w:line="240" w:lineRule="auto"/>
              <w:jc w:val="center"/>
              <w:rPr>
                <w:sz w:val="22"/>
                <w:szCs w:val="24"/>
              </w:rPr>
            </w:pPr>
            <w:r w:rsidRPr="00A61D9D">
              <w:rPr>
                <w:sz w:val="22"/>
                <w:szCs w:val="24"/>
              </w:rPr>
              <w:t>Промежуточная аттестация</w:t>
            </w:r>
          </w:p>
        </w:tc>
        <w:tc>
          <w:tcPr>
            <w:tcW w:w="11090" w:type="dxa"/>
            <w:gridSpan w:val="3"/>
            <w:vAlign w:val="center"/>
          </w:tcPr>
          <w:p w:rsidR="00E2059D" w:rsidRPr="00A61D9D" w:rsidRDefault="00E2059D" w:rsidP="00A61D9D">
            <w:pPr>
              <w:spacing w:after="0" w:line="240" w:lineRule="auto"/>
              <w:jc w:val="center"/>
              <w:rPr>
                <w:sz w:val="22"/>
                <w:szCs w:val="24"/>
              </w:rPr>
            </w:pPr>
            <w:r w:rsidRPr="00A61D9D">
              <w:rPr>
                <w:sz w:val="22"/>
                <w:szCs w:val="24"/>
              </w:rPr>
              <w:t>Процедуры оценки</w:t>
            </w:r>
          </w:p>
        </w:tc>
      </w:tr>
      <w:tr w:rsidR="00E2059D" w:rsidRPr="005C34DE" w:rsidTr="00A61D9D">
        <w:trPr>
          <w:trHeight w:val="20"/>
        </w:trPr>
        <w:tc>
          <w:tcPr>
            <w:tcW w:w="3696" w:type="dxa"/>
            <w:vMerge/>
            <w:vAlign w:val="center"/>
          </w:tcPr>
          <w:p w:rsidR="00E2059D" w:rsidRPr="00A61D9D" w:rsidRDefault="00E2059D" w:rsidP="00A61D9D">
            <w:pPr>
              <w:spacing w:after="0" w:line="240" w:lineRule="auto"/>
              <w:jc w:val="center"/>
              <w:rPr>
                <w:sz w:val="22"/>
                <w:szCs w:val="24"/>
              </w:rPr>
            </w:pPr>
          </w:p>
        </w:tc>
        <w:tc>
          <w:tcPr>
            <w:tcW w:w="2660" w:type="dxa"/>
            <w:vAlign w:val="center"/>
          </w:tcPr>
          <w:p w:rsidR="00E2059D" w:rsidRPr="00A61D9D" w:rsidRDefault="00E2059D" w:rsidP="00A61D9D">
            <w:pPr>
              <w:spacing w:after="0" w:line="240" w:lineRule="auto"/>
              <w:jc w:val="center"/>
              <w:rPr>
                <w:sz w:val="22"/>
                <w:szCs w:val="24"/>
              </w:rPr>
            </w:pPr>
            <w:r w:rsidRPr="00A61D9D">
              <w:rPr>
                <w:sz w:val="22"/>
                <w:szCs w:val="24"/>
              </w:rPr>
              <w:t>Личностных результатов</w:t>
            </w:r>
          </w:p>
        </w:tc>
        <w:tc>
          <w:tcPr>
            <w:tcW w:w="5112" w:type="dxa"/>
            <w:vAlign w:val="center"/>
          </w:tcPr>
          <w:p w:rsidR="00E2059D" w:rsidRPr="00A61D9D" w:rsidRDefault="00E2059D" w:rsidP="00A61D9D">
            <w:pPr>
              <w:spacing w:after="0" w:line="240" w:lineRule="auto"/>
              <w:jc w:val="center"/>
              <w:rPr>
                <w:sz w:val="22"/>
                <w:szCs w:val="24"/>
              </w:rPr>
            </w:pPr>
            <w:r w:rsidRPr="00A61D9D">
              <w:rPr>
                <w:sz w:val="22"/>
                <w:szCs w:val="24"/>
              </w:rPr>
              <w:t>Метапредметных результатов</w:t>
            </w:r>
          </w:p>
        </w:tc>
        <w:tc>
          <w:tcPr>
            <w:tcW w:w="3318" w:type="dxa"/>
            <w:vAlign w:val="center"/>
          </w:tcPr>
          <w:p w:rsidR="00E2059D" w:rsidRPr="00A61D9D" w:rsidRDefault="00E2059D" w:rsidP="00A61D9D">
            <w:pPr>
              <w:spacing w:after="0" w:line="240" w:lineRule="auto"/>
              <w:jc w:val="center"/>
              <w:rPr>
                <w:sz w:val="22"/>
                <w:szCs w:val="24"/>
              </w:rPr>
            </w:pPr>
            <w:r w:rsidRPr="00A61D9D">
              <w:rPr>
                <w:sz w:val="22"/>
                <w:szCs w:val="24"/>
              </w:rPr>
              <w:t>Предметных результатов</w:t>
            </w:r>
          </w:p>
        </w:tc>
      </w:tr>
      <w:tr w:rsidR="00E2059D" w:rsidRPr="005C34DE" w:rsidTr="00A61D9D">
        <w:trPr>
          <w:trHeight w:val="20"/>
        </w:trPr>
        <w:tc>
          <w:tcPr>
            <w:tcW w:w="3696" w:type="dxa"/>
          </w:tcPr>
          <w:p w:rsidR="00E2059D" w:rsidRPr="00A61D9D" w:rsidRDefault="00E2059D" w:rsidP="0083166B">
            <w:pPr>
              <w:pStyle w:val="Default"/>
            </w:pPr>
            <w:r w:rsidRPr="00A61D9D">
              <w:t xml:space="preserve">- результаты внутришкольного мониторинга индивидуальных образовательных достижений в динамике по годам обучения </w:t>
            </w:r>
          </w:p>
          <w:p w:rsidR="00E2059D" w:rsidRPr="00A61D9D" w:rsidRDefault="00E2059D" w:rsidP="00A61D9D">
            <w:pPr>
              <w:spacing w:after="0" w:line="240" w:lineRule="auto"/>
              <w:jc w:val="both"/>
              <w:rPr>
                <w:sz w:val="22"/>
                <w:szCs w:val="24"/>
              </w:rPr>
            </w:pPr>
          </w:p>
        </w:tc>
        <w:tc>
          <w:tcPr>
            <w:tcW w:w="2660" w:type="dxa"/>
          </w:tcPr>
          <w:p w:rsidR="00E2059D" w:rsidRPr="00A61D9D" w:rsidRDefault="00E2059D" w:rsidP="00A61D9D">
            <w:pPr>
              <w:pStyle w:val="Default"/>
              <w:jc w:val="both"/>
            </w:pPr>
            <w:r w:rsidRPr="00A61D9D">
              <w:t xml:space="preserve">Стартовая и промежуточная диагностика посредством: </w:t>
            </w:r>
          </w:p>
          <w:p w:rsidR="00E2059D" w:rsidRPr="00A61D9D" w:rsidRDefault="00E2059D" w:rsidP="00A61D9D">
            <w:pPr>
              <w:pStyle w:val="Default"/>
              <w:jc w:val="both"/>
            </w:pPr>
            <w:r w:rsidRPr="00A61D9D">
              <w:t xml:space="preserve">- анкетирования; </w:t>
            </w:r>
          </w:p>
          <w:p w:rsidR="00E2059D" w:rsidRPr="00A61D9D" w:rsidRDefault="00E2059D" w:rsidP="00A61D9D">
            <w:pPr>
              <w:pStyle w:val="Default"/>
              <w:jc w:val="both"/>
            </w:pPr>
            <w:r w:rsidRPr="00A61D9D">
              <w:t xml:space="preserve">- наблюдения; </w:t>
            </w:r>
          </w:p>
          <w:p w:rsidR="00E2059D" w:rsidRPr="00A61D9D" w:rsidRDefault="00E2059D" w:rsidP="00A61D9D">
            <w:pPr>
              <w:pStyle w:val="Default"/>
              <w:jc w:val="both"/>
            </w:pPr>
            <w:r w:rsidRPr="00A61D9D">
              <w:t xml:space="preserve">- самоанализа и самооценки </w:t>
            </w:r>
          </w:p>
          <w:p w:rsidR="00E2059D" w:rsidRPr="00A61D9D" w:rsidRDefault="00E2059D" w:rsidP="00A61D9D">
            <w:pPr>
              <w:spacing w:after="0" w:line="240" w:lineRule="auto"/>
              <w:jc w:val="both"/>
              <w:rPr>
                <w:sz w:val="22"/>
                <w:szCs w:val="24"/>
              </w:rPr>
            </w:pPr>
          </w:p>
        </w:tc>
        <w:tc>
          <w:tcPr>
            <w:tcW w:w="5112" w:type="dxa"/>
          </w:tcPr>
          <w:p w:rsidR="00E2059D" w:rsidRPr="00A61D9D" w:rsidRDefault="00E2059D" w:rsidP="008C0035">
            <w:pPr>
              <w:pStyle w:val="Default"/>
              <w:numPr>
                <w:ilvl w:val="0"/>
                <w:numId w:val="22"/>
              </w:numPr>
              <w:ind w:left="0" w:firstLine="0"/>
              <w:jc w:val="both"/>
            </w:pPr>
            <w:r w:rsidRPr="00A61D9D">
              <w:t xml:space="preserve">стартовая диагностика; </w:t>
            </w:r>
          </w:p>
          <w:p w:rsidR="00E2059D" w:rsidRPr="00A61D9D" w:rsidRDefault="00E2059D" w:rsidP="008C0035">
            <w:pPr>
              <w:pStyle w:val="Default"/>
              <w:numPr>
                <w:ilvl w:val="0"/>
                <w:numId w:val="22"/>
              </w:numPr>
              <w:ind w:left="0" w:firstLine="0"/>
              <w:jc w:val="both"/>
            </w:pPr>
            <w:r w:rsidRPr="00A61D9D">
              <w:t xml:space="preserve">текущее выполнение учебных исследований и учебных проектов; </w:t>
            </w:r>
          </w:p>
          <w:p w:rsidR="00E2059D" w:rsidRPr="00A61D9D" w:rsidRDefault="00E2059D" w:rsidP="008C0035">
            <w:pPr>
              <w:pStyle w:val="Default"/>
              <w:numPr>
                <w:ilvl w:val="0"/>
                <w:numId w:val="22"/>
              </w:numPr>
              <w:ind w:left="0" w:firstLine="0"/>
              <w:jc w:val="both"/>
            </w:pPr>
            <w:r w:rsidRPr="00A61D9D">
              <w:t>промежуточные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w:t>
            </w:r>
          </w:p>
          <w:p w:rsidR="00E2059D" w:rsidRPr="00A61D9D" w:rsidRDefault="00E2059D" w:rsidP="008C0035">
            <w:pPr>
              <w:pStyle w:val="Default"/>
              <w:numPr>
                <w:ilvl w:val="0"/>
                <w:numId w:val="22"/>
              </w:numPr>
              <w:ind w:left="0" w:firstLine="0"/>
              <w:jc w:val="both"/>
            </w:pPr>
            <w:r w:rsidRPr="00A61D9D">
              <w:t>текущее выполнение выборочных учебно-практических и учебно-познавательных заданий на оценку способности и готовности к использованию ИКТ в целях обучения и развития.</w:t>
            </w:r>
          </w:p>
        </w:tc>
        <w:tc>
          <w:tcPr>
            <w:tcW w:w="3318" w:type="dxa"/>
          </w:tcPr>
          <w:p w:rsidR="00E2059D" w:rsidRPr="00A61D9D" w:rsidRDefault="00E2059D" w:rsidP="008C0035">
            <w:pPr>
              <w:pStyle w:val="Default"/>
              <w:numPr>
                <w:ilvl w:val="0"/>
                <w:numId w:val="23"/>
              </w:numPr>
              <w:ind w:left="0" w:firstLine="0"/>
              <w:jc w:val="both"/>
            </w:pPr>
            <w:r w:rsidRPr="00A61D9D">
              <w:t xml:space="preserve">стартовая диагностика; </w:t>
            </w:r>
          </w:p>
          <w:p w:rsidR="00E2059D" w:rsidRPr="00A61D9D" w:rsidRDefault="00E2059D" w:rsidP="008C0035">
            <w:pPr>
              <w:pStyle w:val="Default"/>
              <w:numPr>
                <w:ilvl w:val="0"/>
                <w:numId w:val="23"/>
              </w:numPr>
              <w:ind w:left="0" w:firstLine="0"/>
              <w:jc w:val="both"/>
            </w:pPr>
            <w:r w:rsidRPr="00A61D9D">
              <w:t>срезовые работы (зачеты) по углубленным предметам</w:t>
            </w:r>
          </w:p>
          <w:p w:rsidR="00E2059D" w:rsidRPr="00A61D9D" w:rsidRDefault="00E2059D" w:rsidP="008C0035">
            <w:pPr>
              <w:pStyle w:val="Default"/>
              <w:numPr>
                <w:ilvl w:val="0"/>
                <w:numId w:val="23"/>
              </w:numPr>
              <w:ind w:left="0" w:firstLine="0"/>
              <w:jc w:val="both"/>
            </w:pPr>
            <w:r w:rsidRPr="00A61D9D">
              <w:t xml:space="preserve">тематические и итоговые проверочные работы, входящие в содержание УМК, по всем учебным предметам; </w:t>
            </w:r>
          </w:p>
          <w:p w:rsidR="00E2059D" w:rsidRPr="00A61D9D" w:rsidRDefault="00E2059D" w:rsidP="008C0035">
            <w:pPr>
              <w:pStyle w:val="Default"/>
              <w:numPr>
                <w:ilvl w:val="0"/>
                <w:numId w:val="23"/>
              </w:numPr>
              <w:ind w:left="0" w:firstLine="0"/>
              <w:jc w:val="both"/>
            </w:pPr>
            <w:r w:rsidRPr="00A61D9D">
              <w:t xml:space="preserve">творческие работы, включая учебные исследования и учебные проекты. </w:t>
            </w:r>
          </w:p>
          <w:p w:rsidR="00E2059D" w:rsidRPr="00A61D9D" w:rsidRDefault="00E2059D" w:rsidP="00A61D9D">
            <w:pPr>
              <w:spacing w:after="0" w:line="240" w:lineRule="auto"/>
              <w:jc w:val="both"/>
              <w:rPr>
                <w:sz w:val="22"/>
                <w:szCs w:val="24"/>
              </w:rPr>
            </w:pPr>
          </w:p>
        </w:tc>
      </w:tr>
      <w:tr w:rsidR="00E2059D" w:rsidRPr="005C34DE" w:rsidTr="00A61D9D">
        <w:trPr>
          <w:trHeight w:val="20"/>
        </w:trPr>
        <w:tc>
          <w:tcPr>
            <w:tcW w:w="3696" w:type="dxa"/>
          </w:tcPr>
          <w:p w:rsidR="00E2059D" w:rsidRPr="00A61D9D" w:rsidRDefault="00E2059D" w:rsidP="00A61D9D">
            <w:pPr>
              <w:spacing w:after="0" w:line="240" w:lineRule="auto"/>
              <w:jc w:val="both"/>
              <w:rPr>
                <w:sz w:val="22"/>
                <w:szCs w:val="24"/>
              </w:rPr>
            </w:pPr>
            <w:r w:rsidRPr="00A61D9D">
              <w:rPr>
                <w:sz w:val="22"/>
                <w:szCs w:val="24"/>
              </w:rPr>
              <w:t>Итоговая аттестация</w:t>
            </w:r>
          </w:p>
        </w:tc>
        <w:tc>
          <w:tcPr>
            <w:tcW w:w="2660" w:type="dxa"/>
          </w:tcPr>
          <w:p w:rsidR="00E2059D" w:rsidRPr="00A61D9D" w:rsidRDefault="00E2059D" w:rsidP="00A61D9D">
            <w:pPr>
              <w:spacing w:after="0" w:line="240" w:lineRule="auto"/>
              <w:jc w:val="both"/>
              <w:rPr>
                <w:sz w:val="22"/>
                <w:szCs w:val="24"/>
              </w:rPr>
            </w:pPr>
          </w:p>
        </w:tc>
        <w:tc>
          <w:tcPr>
            <w:tcW w:w="5112" w:type="dxa"/>
          </w:tcPr>
          <w:p w:rsidR="00E2059D" w:rsidRPr="00A61D9D" w:rsidRDefault="00E2059D" w:rsidP="00A61D9D">
            <w:pPr>
              <w:spacing w:after="0" w:line="240" w:lineRule="auto"/>
              <w:jc w:val="both"/>
              <w:rPr>
                <w:sz w:val="22"/>
                <w:szCs w:val="24"/>
              </w:rPr>
            </w:pPr>
          </w:p>
        </w:tc>
        <w:tc>
          <w:tcPr>
            <w:tcW w:w="3318" w:type="dxa"/>
          </w:tcPr>
          <w:p w:rsidR="00E2059D" w:rsidRPr="00A61D9D" w:rsidRDefault="00E2059D" w:rsidP="00A61D9D">
            <w:pPr>
              <w:spacing w:after="0" w:line="240" w:lineRule="auto"/>
              <w:jc w:val="both"/>
              <w:rPr>
                <w:sz w:val="22"/>
                <w:szCs w:val="24"/>
              </w:rPr>
            </w:pPr>
          </w:p>
        </w:tc>
      </w:tr>
      <w:tr w:rsidR="00E2059D" w:rsidRPr="005C34DE" w:rsidTr="00A61D9D">
        <w:trPr>
          <w:trHeight w:val="20"/>
        </w:trPr>
        <w:tc>
          <w:tcPr>
            <w:tcW w:w="3696" w:type="dxa"/>
          </w:tcPr>
          <w:p w:rsidR="00E2059D" w:rsidRPr="00A61D9D" w:rsidRDefault="00E2059D" w:rsidP="00A61D9D">
            <w:pPr>
              <w:spacing w:after="0" w:line="240" w:lineRule="auto"/>
              <w:jc w:val="both"/>
              <w:rPr>
                <w:sz w:val="22"/>
                <w:szCs w:val="24"/>
              </w:rPr>
            </w:pPr>
            <w:r w:rsidRPr="00A61D9D">
              <w:rPr>
                <w:sz w:val="22"/>
                <w:szCs w:val="24"/>
              </w:rPr>
              <w:t>- внутренняя</w:t>
            </w:r>
          </w:p>
        </w:tc>
        <w:tc>
          <w:tcPr>
            <w:tcW w:w="2660" w:type="dxa"/>
          </w:tcPr>
          <w:p w:rsidR="00E2059D" w:rsidRPr="00A61D9D" w:rsidRDefault="00E2059D" w:rsidP="00A61D9D">
            <w:pPr>
              <w:pStyle w:val="Default"/>
              <w:jc w:val="both"/>
            </w:pPr>
            <w:r w:rsidRPr="00A61D9D">
              <w:t>Не выносятся на итоговую оценку</w:t>
            </w:r>
          </w:p>
          <w:p w:rsidR="00E2059D" w:rsidRPr="00A61D9D" w:rsidRDefault="00E2059D" w:rsidP="00A61D9D">
            <w:pPr>
              <w:spacing w:after="0" w:line="240" w:lineRule="auto"/>
              <w:jc w:val="both"/>
              <w:rPr>
                <w:sz w:val="22"/>
                <w:szCs w:val="24"/>
              </w:rPr>
            </w:pPr>
          </w:p>
        </w:tc>
        <w:tc>
          <w:tcPr>
            <w:tcW w:w="5112" w:type="dxa"/>
          </w:tcPr>
          <w:p w:rsidR="00E2059D" w:rsidRPr="00A61D9D" w:rsidRDefault="00E2059D" w:rsidP="008C0035">
            <w:pPr>
              <w:pStyle w:val="Default"/>
              <w:numPr>
                <w:ilvl w:val="0"/>
                <w:numId w:val="24"/>
              </w:numPr>
              <w:ind w:left="0" w:firstLine="0"/>
              <w:jc w:val="both"/>
            </w:pPr>
            <w:r w:rsidRPr="00A61D9D">
              <w:t xml:space="preserve">выполнение и защита итогового индивидуального проекта; </w:t>
            </w:r>
          </w:p>
          <w:p w:rsidR="00E2059D" w:rsidRPr="00A61D9D" w:rsidRDefault="00E2059D" w:rsidP="00A61D9D">
            <w:pPr>
              <w:spacing w:after="0" w:line="240" w:lineRule="auto"/>
              <w:jc w:val="both"/>
              <w:rPr>
                <w:sz w:val="22"/>
                <w:szCs w:val="24"/>
              </w:rPr>
            </w:pPr>
          </w:p>
        </w:tc>
        <w:tc>
          <w:tcPr>
            <w:tcW w:w="3318" w:type="dxa"/>
          </w:tcPr>
          <w:p w:rsidR="00E2059D" w:rsidRPr="00A61D9D" w:rsidRDefault="00E2059D" w:rsidP="008C0035">
            <w:pPr>
              <w:pStyle w:val="Default"/>
              <w:numPr>
                <w:ilvl w:val="0"/>
                <w:numId w:val="24"/>
              </w:numPr>
              <w:ind w:left="0" w:firstLine="0"/>
              <w:jc w:val="both"/>
            </w:pPr>
            <w:r w:rsidRPr="00A61D9D">
              <w:t xml:space="preserve">итоговые оценки по предметам, не выносимым на ГИА </w:t>
            </w:r>
          </w:p>
          <w:p w:rsidR="00E2059D" w:rsidRPr="00A61D9D" w:rsidRDefault="00E2059D" w:rsidP="00A61D9D">
            <w:pPr>
              <w:spacing w:after="0" w:line="240" w:lineRule="auto"/>
              <w:jc w:val="both"/>
              <w:rPr>
                <w:sz w:val="22"/>
                <w:szCs w:val="24"/>
              </w:rPr>
            </w:pPr>
          </w:p>
        </w:tc>
      </w:tr>
      <w:tr w:rsidR="00E2059D" w:rsidRPr="005C34DE" w:rsidTr="00A61D9D">
        <w:trPr>
          <w:trHeight w:val="20"/>
        </w:trPr>
        <w:tc>
          <w:tcPr>
            <w:tcW w:w="3696" w:type="dxa"/>
          </w:tcPr>
          <w:p w:rsidR="00E2059D" w:rsidRPr="00A61D9D" w:rsidRDefault="00E2059D" w:rsidP="00A61D9D">
            <w:pPr>
              <w:spacing w:after="0" w:line="240" w:lineRule="auto"/>
              <w:jc w:val="both"/>
              <w:rPr>
                <w:sz w:val="22"/>
                <w:szCs w:val="24"/>
              </w:rPr>
            </w:pPr>
            <w:r w:rsidRPr="00A61D9D">
              <w:rPr>
                <w:sz w:val="22"/>
                <w:szCs w:val="24"/>
              </w:rPr>
              <w:t>- внешняя</w:t>
            </w:r>
          </w:p>
        </w:tc>
        <w:tc>
          <w:tcPr>
            <w:tcW w:w="2660" w:type="dxa"/>
          </w:tcPr>
          <w:p w:rsidR="00E2059D" w:rsidRPr="00A61D9D" w:rsidRDefault="00E2059D" w:rsidP="00A61D9D">
            <w:pPr>
              <w:pStyle w:val="Default"/>
              <w:jc w:val="both"/>
            </w:pPr>
            <w:r w:rsidRPr="00A61D9D">
              <w:t xml:space="preserve">внешние мониторинговые процедуры </w:t>
            </w:r>
          </w:p>
          <w:p w:rsidR="00E2059D" w:rsidRPr="00A61D9D" w:rsidRDefault="00E2059D" w:rsidP="00A61D9D">
            <w:pPr>
              <w:spacing w:after="0" w:line="240" w:lineRule="auto"/>
              <w:jc w:val="both"/>
              <w:rPr>
                <w:sz w:val="22"/>
                <w:szCs w:val="24"/>
              </w:rPr>
            </w:pPr>
          </w:p>
        </w:tc>
        <w:tc>
          <w:tcPr>
            <w:tcW w:w="5112" w:type="dxa"/>
          </w:tcPr>
          <w:p w:rsidR="00E2059D" w:rsidRPr="00A61D9D" w:rsidRDefault="00E2059D" w:rsidP="00A61D9D">
            <w:pPr>
              <w:pStyle w:val="Default"/>
              <w:jc w:val="both"/>
            </w:pPr>
            <w:r w:rsidRPr="00A61D9D">
              <w:t xml:space="preserve">внешние мониторинговые процедуры </w:t>
            </w:r>
          </w:p>
          <w:p w:rsidR="00E2059D" w:rsidRPr="00A61D9D" w:rsidRDefault="00E2059D" w:rsidP="00A61D9D">
            <w:pPr>
              <w:spacing w:after="0" w:line="240" w:lineRule="auto"/>
              <w:jc w:val="both"/>
              <w:rPr>
                <w:sz w:val="22"/>
                <w:szCs w:val="24"/>
              </w:rPr>
            </w:pPr>
          </w:p>
        </w:tc>
        <w:tc>
          <w:tcPr>
            <w:tcW w:w="3318" w:type="dxa"/>
          </w:tcPr>
          <w:p w:rsidR="00E2059D" w:rsidRPr="00A61D9D" w:rsidRDefault="00E2059D" w:rsidP="00A61D9D">
            <w:pPr>
              <w:pStyle w:val="Default"/>
              <w:jc w:val="both"/>
            </w:pPr>
            <w:r w:rsidRPr="00A61D9D">
              <w:t>Прохождение ГИА в форме ЕГЭ и ГВЭ</w:t>
            </w:r>
          </w:p>
          <w:p w:rsidR="00E2059D" w:rsidRPr="00A61D9D" w:rsidRDefault="00E2059D" w:rsidP="00A61D9D">
            <w:pPr>
              <w:spacing w:after="0" w:line="240" w:lineRule="auto"/>
              <w:jc w:val="both"/>
              <w:rPr>
                <w:sz w:val="22"/>
                <w:szCs w:val="24"/>
              </w:rPr>
            </w:pPr>
          </w:p>
        </w:tc>
      </w:tr>
      <w:tr w:rsidR="00E2059D" w:rsidRPr="005C34DE" w:rsidTr="00A61D9D">
        <w:trPr>
          <w:trHeight w:val="20"/>
        </w:trPr>
        <w:tc>
          <w:tcPr>
            <w:tcW w:w="3696" w:type="dxa"/>
          </w:tcPr>
          <w:p w:rsidR="00E2059D" w:rsidRPr="00A61D9D" w:rsidRDefault="00E2059D" w:rsidP="00A61D9D">
            <w:pPr>
              <w:spacing w:after="0" w:line="240" w:lineRule="auto"/>
              <w:jc w:val="both"/>
              <w:rPr>
                <w:sz w:val="22"/>
                <w:szCs w:val="24"/>
              </w:rPr>
            </w:pPr>
          </w:p>
        </w:tc>
        <w:tc>
          <w:tcPr>
            <w:tcW w:w="11090" w:type="dxa"/>
            <w:gridSpan w:val="3"/>
          </w:tcPr>
          <w:p w:rsidR="00E2059D" w:rsidRPr="00A61D9D" w:rsidRDefault="00E2059D" w:rsidP="00A61D9D">
            <w:pPr>
              <w:pStyle w:val="Default"/>
              <w:jc w:val="center"/>
            </w:pPr>
            <w:r w:rsidRPr="00A61D9D">
              <w:t>Портфолио</w:t>
            </w:r>
          </w:p>
        </w:tc>
      </w:tr>
    </w:tbl>
    <w:p w:rsidR="00E2059D" w:rsidRDefault="00E2059D" w:rsidP="00E2059D">
      <w:pPr>
        <w:spacing w:after="0" w:line="240" w:lineRule="auto"/>
        <w:ind w:firstLine="709"/>
        <w:jc w:val="both"/>
        <w:rPr>
          <w:b/>
          <w:szCs w:val="24"/>
        </w:rPr>
      </w:pPr>
    </w:p>
    <w:p w:rsidR="00E2059D" w:rsidRDefault="00E2059D" w:rsidP="00E2059D">
      <w:pPr>
        <w:spacing w:after="0" w:line="240" w:lineRule="auto"/>
        <w:ind w:firstLine="709"/>
        <w:jc w:val="center"/>
        <w:rPr>
          <w:b/>
          <w:szCs w:val="24"/>
        </w:rPr>
      </w:pPr>
      <w:r>
        <w:rPr>
          <w:b/>
          <w:szCs w:val="24"/>
        </w:rPr>
        <w:t>Оценка</w:t>
      </w:r>
      <w:r w:rsidR="00D571A7">
        <w:rPr>
          <w:b/>
          <w:szCs w:val="24"/>
        </w:rPr>
        <w:t xml:space="preserve"> </w:t>
      </w:r>
      <w:r>
        <w:rPr>
          <w:b/>
          <w:szCs w:val="24"/>
        </w:rPr>
        <w:t xml:space="preserve">достижения </w:t>
      </w:r>
      <w:r w:rsidRPr="0031038E">
        <w:rPr>
          <w:b/>
          <w:szCs w:val="24"/>
        </w:rPr>
        <w:t>личностных</w:t>
      </w:r>
      <w:r>
        <w:rPr>
          <w:b/>
          <w:szCs w:val="24"/>
        </w:rPr>
        <w:t xml:space="preserve"> образовательных </w:t>
      </w:r>
      <w:r w:rsidRPr="0031038E">
        <w:rPr>
          <w:b/>
          <w:szCs w:val="24"/>
        </w:rPr>
        <w:t>результатов</w:t>
      </w:r>
    </w:p>
    <w:p w:rsidR="00E2059D" w:rsidRPr="0031038E" w:rsidRDefault="00E2059D" w:rsidP="00E2059D">
      <w:pPr>
        <w:spacing w:after="0" w:line="240" w:lineRule="auto"/>
        <w:ind w:firstLine="709"/>
        <w:jc w:val="both"/>
        <w:rPr>
          <w:szCs w:val="24"/>
        </w:rPr>
      </w:pPr>
      <w:r w:rsidRPr="0031038E">
        <w:rPr>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2059D" w:rsidRDefault="00E2059D" w:rsidP="00E2059D">
      <w:pPr>
        <w:spacing w:after="0" w:line="240" w:lineRule="auto"/>
        <w:ind w:firstLine="709"/>
        <w:jc w:val="both"/>
        <w:rPr>
          <w:szCs w:val="24"/>
        </w:rPr>
      </w:pPr>
      <w:r w:rsidRPr="0031038E">
        <w:rPr>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1038E">
        <w:rPr>
          <w:bCs/>
          <w:iCs/>
          <w:szCs w:val="24"/>
        </w:rPr>
        <w:t xml:space="preserve">Оценка </w:t>
      </w:r>
      <w:r w:rsidRPr="0031038E">
        <w:rPr>
          <w:szCs w:val="24"/>
        </w:rPr>
        <w:t>личностных результатов образовательной деятельности осуществляется в ходе внешних не</w:t>
      </w:r>
      <w:r w:rsidR="00D571A7">
        <w:rPr>
          <w:szCs w:val="24"/>
        </w:rPr>
        <w:t xml:space="preserve"> </w:t>
      </w:r>
      <w:r w:rsidRPr="0031038E">
        <w:rPr>
          <w:szCs w:val="24"/>
        </w:rPr>
        <w:lastRenderedPageBreak/>
        <w:t>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2059D" w:rsidRPr="0031038E" w:rsidRDefault="00E2059D" w:rsidP="00E2059D">
      <w:pPr>
        <w:spacing w:after="0" w:line="240" w:lineRule="auto"/>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47"/>
        <w:gridCol w:w="1189"/>
        <w:gridCol w:w="1327"/>
        <w:gridCol w:w="1352"/>
        <w:gridCol w:w="1600"/>
        <w:gridCol w:w="1520"/>
        <w:gridCol w:w="1250"/>
      </w:tblGrid>
      <w:tr w:rsidR="003E6828" w:rsidRPr="005C34DE" w:rsidTr="00A61D9D">
        <w:tc>
          <w:tcPr>
            <w:tcW w:w="2073" w:type="dxa"/>
            <w:vMerge w:val="restart"/>
            <w:vAlign w:val="center"/>
          </w:tcPr>
          <w:p w:rsidR="00E2059D" w:rsidRPr="00A61D9D" w:rsidRDefault="00E2059D" w:rsidP="00A61D9D">
            <w:pPr>
              <w:pStyle w:val="Default"/>
              <w:jc w:val="center"/>
              <w:rPr>
                <w:b/>
                <w:sz w:val="20"/>
                <w:szCs w:val="20"/>
              </w:rPr>
            </w:pPr>
            <w:r w:rsidRPr="00A61D9D">
              <w:rPr>
                <w:b/>
                <w:bCs/>
                <w:sz w:val="20"/>
                <w:szCs w:val="20"/>
              </w:rPr>
              <w:t>Содержание оценки</w:t>
            </w:r>
          </w:p>
          <w:p w:rsidR="00E2059D" w:rsidRPr="00A61D9D" w:rsidRDefault="00E2059D" w:rsidP="00A61D9D">
            <w:pPr>
              <w:pStyle w:val="Default"/>
              <w:jc w:val="center"/>
              <w:rPr>
                <w:b/>
                <w:sz w:val="20"/>
                <w:szCs w:val="20"/>
              </w:rPr>
            </w:pPr>
            <w:r w:rsidRPr="00A61D9D">
              <w:rPr>
                <w:b/>
                <w:sz w:val="20"/>
                <w:szCs w:val="20"/>
              </w:rPr>
              <w:t>Объекты</w:t>
            </w:r>
            <w:r w:rsidR="00D571A7" w:rsidRPr="00A61D9D">
              <w:rPr>
                <w:b/>
                <w:sz w:val="20"/>
                <w:szCs w:val="20"/>
              </w:rPr>
              <w:t xml:space="preserve"> </w:t>
            </w:r>
            <w:r w:rsidRPr="00A61D9D">
              <w:rPr>
                <w:b/>
                <w:sz w:val="20"/>
                <w:szCs w:val="20"/>
              </w:rPr>
              <w:t>оценки и состав учебных действий</w:t>
            </w:r>
          </w:p>
        </w:tc>
        <w:tc>
          <w:tcPr>
            <w:tcW w:w="2123" w:type="dxa"/>
            <w:vMerge w:val="restart"/>
            <w:vAlign w:val="center"/>
          </w:tcPr>
          <w:p w:rsidR="00E2059D" w:rsidRPr="00A61D9D" w:rsidRDefault="00E2059D" w:rsidP="00A61D9D">
            <w:pPr>
              <w:pStyle w:val="Default"/>
              <w:jc w:val="center"/>
              <w:rPr>
                <w:b/>
                <w:sz w:val="20"/>
                <w:szCs w:val="20"/>
              </w:rPr>
            </w:pPr>
            <w:r w:rsidRPr="00A61D9D">
              <w:rPr>
                <w:b/>
                <w:bCs/>
                <w:sz w:val="20"/>
                <w:szCs w:val="20"/>
              </w:rPr>
              <w:t>Критерии оценки</w:t>
            </w:r>
          </w:p>
          <w:p w:rsidR="00E2059D" w:rsidRPr="00A61D9D" w:rsidRDefault="00E2059D" w:rsidP="00A61D9D">
            <w:pPr>
              <w:spacing w:after="0" w:line="240" w:lineRule="auto"/>
              <w:jc w:val="center"/>
              <w:rPr>
                <w:b/>
                <w:sz w:val="20"/>
                <w:szCs w:val="20"/>
              </w:rPr>
            </w:pPr>
          </w:p>
        </w:tc>
        <w:tc>
          <w:tcPr>
            <w:tcW w:w="5147" w:type="dxa"/>
            <w:gridSpan w:val="3"/>
            <w:vAlign w:val="center"/>
          </w:tcPr>
          <w:p w:rsidR="00E2059D" w:rsidRPr="00A61D9D" w:rsidRDefault="00E2059D" w:rsidP="00A61D9D">
            <w:pPr>
              <w:pStyle w:val="Default"/>
              <w:jc w:val="center"/>
              <w:rPr>
                <w:b/>
                <w:sz w:val="20"/>
                <w:szCs w:val="20"/>
              </w:rPr>
            </w:pPr>
            <w:r w:rsidRPr="00A61D9D">
              <w:rPr>
                <w:b/>
                <w:bCs/>
                <w:sz w:val="20"/>
                <w:szCs w:val="20"/>
              </w:rPr>
              <w:t>Процедура оценки</w:t>
            </w:r>
          </w:p>
        </w:tc>
        <w:tc>
          <w:tcPr>
            <w:tcW w:w="1971" w:type="dxa"/>
            <w:vMerge w:val="restart"/>
            <w:vAlign w:val="center"/>
          </w:tcPr>
          <w:p w:rsidR="00E2059D" w:rsidRPr="00A61D9D" w:rsidRDefault="00E2059D" w:rsidP="00A61D9D">
            <w:pPr>
              <w:pStyle w:val="Default"/>
              <w:jc w:val="center"/>
              <w:rPr>
                <w:sz w:val="20"/>
                <w:szCs w:val="20"/>
              </w:rPr>
            </w:pPr>
            <w:r w:rsidRPr="00A61D9D">
              <w:rPr>
                <w:b/>
                <w:bCs/>
                <w:sz w:val="20"/>
                <w:szCs w:val="20"/>
              </w:rPr>
              <w:t>Инструментарий оценки</w:t>
            </w:r>
          </w:p>
          <w:p w:rsidR="00E2059D" w:rsidRPr="00A61D9D" w:rsidRDefault="00E2059D" w:rsidP="00A61D9D">
            <w:pPr>
              <w:spacing w:after="0" w:line="240" w:lineRule="auto"/>
              <w:jc w:val="center"/>
              <w:rPr>
                <w:b/>
                <w:sz w:val="20"/>
                <w:szCs w:val="20"/>
              </w:rPr>
            </w:pPr>
          </w:p>
        </w:tc>
        <w:tc>
          <w:tcPr>
            <w:tcW w:w="1768" w:type="dxa"/>
            <w:vMerge w:val="restart"/>
            <w:vAlign w:val="center"/>
          </w:tcPr>
          <w:p w:rsidR="00E2059D" w:rsidRPr="00A61D9D" w:rsidRDefault="00E2059D" w:rsidP="00A61D9D">
            <w:pPr>
              <w:pStyle w:val="Default"/>
              <w:jc w:val="center"/>
              <w:rPr>
                <w:sz w:val="20"/>
                <w:szCs w:val="20"/>
              </w:rPr>
            </w:pPr>
            <w:r w:rsidRPr="00A61D9D">
              <w:rPr>
                <w:b/>
                <w:bCs/>
                <w:sz w:val="20"/>
                <w:szCs w:val="20"/>
              </w:rPr>
              <w:t>Формы предоставления результатов</w:t>
            </w:r>
          </w:p>
        </w:tc>
        <w:tc>
          <w:tcPr>
            <w:tcW w:w="1704" w:type="dxa"/>
            <w:vMerge w:val="restart"/>
            <w:vAlign w:val="center"/>
          </w:tcPr>
          <w:p w:rsidR="00E2059D" w:rsidRPr="00A61D9D" w:rsidRDefault="00E2059D" w:rsidP="00A61D9D">
            <w:pPr>
              <w:pStyle w:val="Default"/>
              <w:jc w:val="center"/>
              <w:rPr>
                <w:sz w:val="20"/>
                <w:szCs w:val="20"/>
              </w:rPr>
            </w:pPr>
            <w:r w:rsidRPr="00A61D9D">
              <w:rPr>
                <w:b/>
                <w:bCs/>
                <w:sz w:val="20"/>
                <w:szCs w:val="20"/>
              </w:rPr>
              <w:t>Условия и границы применения</w:t>
            </w:r>
          </w:p>
        </w:tc>
      </w:tr>
      <w:tr w:rsidR="003E6828" w:rsidRPr="005C34DE" w:rsidTr="00A61D9D">
        <w:tc>
          <w:tcPr>
            <w:tcW w:w="2073" w:type="dxa"/>
            <w:vMerge/>
            <w:vAlign w:val="center"/>
          </w:tcPr>
          <w:p w:rsidR="00E2059D" w:rsidRPr="00A61D9D" w:rsidRDefault="00E2059D" w:rsidP="00A61D9D">
            <w:pPr>
              <w:spacing w:after="0" w:line="240" w:lineRule="auto"/>
              <w:jc w:val="center"/>
              <w:rPr>
                <w:b/>
                <w:sz w:val="20"/>
                <w:szCs w:val="20"/>
              </w:rPr>
            </w:pPr>
          </w:p>
        </w:tc>
        <w:tc>
          <w:tcPr>
            <w:tcW w:w="2123" w:type="dxa"/>
            <w:vMerge/>
            <w:vAlign w:val="center"/>
          </w:tcPr>
          <w:p w:rsidR="00E2059D" w:rsidRPr="00A61D9D" w:rsidRDefault="00E2059D" w:rsidP="00A61D9D">
            <w:pPr>
              <w:spacing w:after="0" w:line="240" w:lineRule="auto"/>
              <w:jc w:val="center"/>
              <w:rPr>
                <w:b/>
                <w:sz w:val="20"/>
                <w:szCs w:val="20"/>
              </w:rPr>
            </w:pPr>
          </w:p>
        </w:tc>
        <w:tc>
          <w:tcPr>
            <w:tcW w:w="1674" w:type="dxa"/>
            <w:vAlign w:val="center"/>
          </w:tcPr>
          <w:p w:rsidR="00E2059D" w:rsidRPr="00A61D9D" w:rsidRDefault="00E2059D" w:rsidP="00A61D9D">
            <w:pPr>
              <w:pStyle w:val="Default"/>
              <w:jc w:val="center"/>
              <w:rPr>
                <w:b/>
                <w:sz w:val="20"/>
                <w:szCs w:val="20"/>
              </w:rPr>
            </w:pPr>
            <w:r w:rsidRPr="00A61D9D">
              <w:rPr>
                <w:b/>
                <w:sz w:val="20"/>
                <w:szCs w:val="20"/>
              </w:rPr>
              <w:t>Субъект</w:t>
            </w:r>
          </w:p>
          <w:p w:rsidR="00E2059D" w:rsidRPr="00A61D9D" w:rsidRDefault="00E2059D" w:rsidP="00A61D9D">
            <w:pPr>
              <w:pStyle w:val="Default"/>
              <w:jc w:val="center"/>
              <w:rPr>
                <w:b/>
                <w:sz w:val="20"/>
                <w:szCs w:val="20"/>
              </w:rPr>
            </w:pPr>
            <w:r w:rsidRPr="00A61D9D">
              <w:rPr>
                <w:b/>
                <w:sz w:val="20"/>
                <w:szCs w:val="20"/>
              </w:rPr>
              <w:t>оценки, класс</w:t>
            </w:r>
          </w:p>
        </w:tc>
        <w:tc>
          <w:tcPr>
            <w:tcW w:w="1711" w:type="dxa"/>
            <w:vAlign w:val="center"/>
          </w:tcPr>
          <w:p w:rsidR="00E2059D" w:rsidRPr="00A61D9D" w:rsidRDefault="00E2059D" w:rsidP="00A61D9D">
            <w:pPr>
              <w:pStyle w:val="Default"/>
              <w:jc w:val="center"/>
              <w:rPr>
                <w:b/>
                <w:sz w:val="20"/>
                <w:szCs w:val="20"/>
              </w:rPr>
            </w:pPr>
            <w:r w:rsidRPr="00A61D9D">
              <w:rPr>
                <w:b/>
                <w:sz w:val="20"/>
                <w:szCs w:val="20"/>
              </w:rPr>
              <w:t>Периодичность оценки</w:t>
            </w:r>
          </w:p>
        </w:tc>
        <w:tc>
          <w:tcPr>
            <w:tcW w:w="1762" w:type="dxa"/>
            <w:vAlign w:val="center"/>
          </w:tcPr>
          <w:p w:rsidR="00E2059D" w:rsidRPr="00A61D9D" w:rsidRDefault="00E2059D" w:rsidP="00A61D9D">
            <w:pPr>
              <w:pStyle w:val="Default"/>
              <w:jc w:val="center"/>
              <w:rPr>
                <w:b/>
                <w:sz w:val="20"/>
                <w:szCs w:val="20"/>
              </w:rPr>
            </w:pPr>
            <w:r w:rsidRPr="00A61D9D">
              <w:rPr>
                <w:b/>
                <w:sz w:val="20"/>
                <w:szCs w:val="20"/>
              </w:rPr>
              <w:t>Методы и формы оценивания</w:t>
            </w:r>
          </w:p>
        </w:tc>
        <w:tc>
          <w:tcPr>
            <w:tcW w:w="1971" w:type="dxa"/>
            <w:vMerge/>
          </w:tcPr>
          <w:p w:rsidR="00E2059D" w:rsidRPr="00A61D9D" w:rsidRDefault="00E2059D" w:rsidP="00A61D9D">
            <w:pPr>
              <w:spacing w:after="0" w:line="240" w:lineRule="auto"/>
              <w:jc w:val="center"/>
              <w:rPr>
                <w:b/>
                <w:sz w:val="20"/>
                <w:szCs w:val="20"/>
              </w:rPr>
            </w:pPr>
          </w:p>
        </w:tc>
        <w:tc>
          <w:tcPr>
            <w:tcW w:w="1768" w:type="dxa"/>
            <w:vMerge/>
          </w:tcPr>
          <w:p w:rsidR="00E2059D" w:rsidRPr="00A61D9D" w:rsidRDefault="00E2059D" w:rsidP="00A61D9D">
            <w:pPr>
              <w:spacing w:after="0" w:line="240" w:lineRule="auto"/>
              <w:jc w:val="center"/>
              <w:rPr>
                <w:b/>
                <w:sz w:val="20"/>
                <w:szCs w:val="20"/>
              </w:rPr>
            </w:pPr>
          </w:p>
        </w:tc>
        <w:tc>
          <w:tcPr>
            <w:tcW w:w="1704" w:type="dxa"/>
            <w:vMerge/>
          </w:tcPr>
          <w:p w:rsidR="00E2059D" w:rsidRPr="00A61D9D" w:rsidRDefault="00E2059D" w:rsidP="00A61D9D">
            <w:pPr>
              <w:spacing w:after="0" w:line="240" w:lineRule="auto"/>
              <w:jc w:val="center"/>
              <w:rPr>
                <w:b/>
                <w:sz w:val="20"/>
                <w:szCs w:val="20"/>
              </w:rPr>
            </w:pPr>
          </w:p>
        </w:tc>
      </w:tr>
      <w:tr w:rsidR="003E6828" w:rsidRPr="005C34DE" w:rsidTr="00A61D9D">
        <w:tc>
          <w:tcPr>
            <w:tcW w:w="2073" w:type="dxa"/>
          </w:tcPr>
          <w:p w:rsidR="00E2059D" w:rsidRPr="00A61D9D" w:rsidRDefault="00E2059D" w:rsidP="00A61D9D">
            <w:pPr>
              <w:pStyle w:val="Default"/>
              <w:jc w:val="center"/>
              <w:rPr>
                <w:sz w:val="20"/>
                <w:szCs w:val="20"/>
              </w:rPr>
            </w:pPr>
            <w:r w:rsidRPr="00A61D9D">
              <w:rPr>
                <w:b/>
                <w:bCs/>
                <w:sz w:val="20"/>
                <w:szCs w:val="20"/>
              </w:rPr>
              <w:t>Смыслообразование</w:t>
            </w:r>
            <w:r w:rsidRPr="00A61D9D">
              <w:rPr>
                <w:sz w:val="20"/>
                <w:szCs w:val="20"/>
              </w:rPr>
              <w:t xml:space="preserve">–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E2059D" w:rsidRPr="00A61D9D" w:rsidRDefault="00E2059D" w:rsidP="00A61D9D">
            <w:pPr>
              <w:spacing w:after="0" w:line="240" w:lineRule="auto"/>
              <w:jc w:val="center"/>
              <w:rPr>
                <w:b/>
                <w:sz w:val="20"/>
                <w:szCs w:val="20"/>
              </w:rPr>
            </w:pPr>
          </w:p>
        </w:tc>
        <w:tc>
          <w:tcPr>
            <w:tcW w:w="2123" w:type="dxa"/>
          </w:tcPr>
          <w:p w:rsidR="00E2059D" w:rsidRPr="00A61D9D" w:rsidRDefault="00E2059D" w:rsidP="00A61D9D">
            <w:pPr>
              <w:pStyle w:val="Default"/>
              <w:jc w:val="center"/>
              <w:rPr>
                <w:sz w:val="20"/>
                <w:szCs w:val="20"/>
              </w:rPr>
            </w:pPr>
            <w:r w:rsidRPr="00A61D9D">
              <w:rPr>
                <w:sz w:val="20"/>
                <w:szCs w:val="20"/>
              </w:rPr>
              <w:t xml:space="preserve">- готовность и способность </w:t>
            </w:r>
          </w:p>
          <w:p w:rsidR="00E2059D" w:rsidRPr="00A61D9D" w:rsidRDefault="00E2059D" w:rsidP="00A61D9D">
            <w:pPr>
              <w:pStyle w:val="Default"/>
              <w:jc w:val="center"/>
              <w:rPr>
                <w:sz w:val="20"/>
                <w:szCs w:val="20"/>
              </w:rPr>
            </w:pPr>
            <w:r w:rsidRPr="00A61D9D">
              <w:rPr>
                <w:sz w:val="20"/>
                <w:szCs w:val="20"/>
              </w:rPr>
              <w:t xml:space="preserve">делать осознанный выбор своей образовательной траектории </w:t>
            </w:r>
          </w:p>
          <w:p w:rsidR="00E2059D" w:rsidRPr="00A61D9D" w:rsidRDefault="00E2059D" w:rsidP="00A61D9D">
            <w:pPr>
              <w:spacing w:after="0" w:line="240" w:lineRule="auto"/>
              <w:jc w:val="center"/>
              <w:rPr>
                <w:b/>
                <w:sz w:val="20"/>
                <w:szCs w:val="20"/>
              </w:rPr>
            </w:pPr>
          </w:p>
        </w:tc>
        <w:tc>
          <w:tcPr>
            <w:tcW w:w="1674" w:type="dxa"/>
          </w:tcPr>
          <w:p w:rsidR="00E2059D" w:rsidRPr="00A61D9D" w:rsidRDefault="00E2059D" w:rsidP="00A61D9D">
            <w:pPr>
              <w:spacing w:after="0" w:line="240" w:lineRule="auto"/>
              <w:jc w:val="center"/>
              <w:rPr>
                <w:sz w:val="20"/>
                <w:szCs w:val="20"/>
              </w:rPr>
            </w:pPr>
            <w:r w:rsidRPr="00A61D9D">
              <w:rPr>
                <w:sz w:val="20"/>
                <w:szCs w:val="20"/>
              </w:rPr>
              <w:t>Педагог-психолог, обучающиеся; 10 класс</w:t>
            </w:r>
          </w:p>
        </w:tc>
        <w:tc>
          <w:tcPr>
            <w:tcW w:w="1711" w:type="dxa"/>
          </w:tcPr>
          <w:p w:rsidR="00E2059D" w:rsidRPr="00A61D9D" w:rsidRDefault="00E2059D" w:rsidP="00A61D9D">
            <w:pPr>
              <w:spacing w:after="0" w:line="240" w:lineRule="auto"/>
              <w:jc w:val="center"/>
              <w:rPr>
                <w:sz w:val="20"/>
                <w:szCs w:val="20"/>
              </w:rPr>
            </w:pPr>
            <w:r w:rsidRPr="00A61D9D">
              <w:rPr>
                <w:sz w:val="20"/>
                <w:szCs w:val="20"/>
              </w:rPr>
              <w:t xml:space="preserve">Октябрь, </w:t>
            </w:r>
          </w:p>
          <w:p w:rsidR="00E2059D" w:rsidRPr="00A61D9D" w:rsidRDefault="00E2059D" w:rsidP="00A61D9D">
            <w:pPr>
              <w:spacing w:after="0" w:line="240" w:lineRule="auto"/>
              <w:jc w:val="center"/>
              <w:rPr>
                <w:sz w:val="20"/>
                <w:szCs w:val="20"/>
              </w:rPr>
            </w:pPr>
            <w:r w:rsidRPr="00A61D9D">
              <w:rPr>
                <w:sz w:val="20"/>
                <w:szCs w:val="20"/>
              </w:rPr>
              <w:t>10 класс</w:t>
            </w:r>
          </w:p>
        </w:tc>
        <w:tc>
          <w:tcPr>
            <w:tcW w:w="1762" w:type="dxa"/>
          </w:tcPr>
          <w:p w:rsidR="00E2059D" w:rsidRPr="00A61D9D" w:rsidRDefault="00E2059D" w:rsidP="00A61D9D">
            <w:pPr>
              <w:pStyle w:val="Default"/>
              <w:jc w:val="center"/>
              <w:rPr>
                <w:sz w:val="20"/>
                <w:szCs w:val="20"/>
              </w:rPr>
            </w:pPr>
            <w:r w:rsidRPr="00A61D9D">
              <w:rPr>
                <w:sz w:val="20"/>
                <w:szCs w:val="20"/>
              </w:rPr>
              <w:t xml:space="preserve">Индивидуальное комплексное обследование в письменной форме </w:t>
            </w:r>
          </w:p>
          <w:p w:rsidR="00E2059D" w:rsidRPr="00A61D9D" w:rsidRDefault="00E2059D" w:rsidP="00A61D9D">
            <w:pPr>
              <w:spacing w:after="0" w:line="240" w:lineRule="auto"/>
              <w:jc w:val="center"/>
              <w:rPr>
                <w:b/>
                <w:sz w:val="20"/>
                <w:szCs w:val="20"/>
              </w:rPr>
            </w:pPr>
          </w:p>
        </w:tc>
        <w:tc>
          <w:tcPr>
            <w:tcW w:w="1971" w:type="dxa"/>
          </w:tcPr>
          <w:p w:rsidR="00E2059D" w:rsidRPr="00A61D9D" w:rsidRDefault="00E2059D" w:rsidP="00A61D9D">
            <w:pPr>
              <w:pStyle w:val="Default"/>
              <w:jc w:val="center"/>
              <w:rPr>
                <w:b/>
                <w:sz w:val="20"/>
                <w:szCs w:val="20"/>
              </w:rPr>
            </w:pPr>
            <w:r w:rsidRPr="00A61D9D">
              <w:rPr>
                <w:sz w:val="20"/>
                <w:szCs w:val="20"/>
              </w:rPr>
              <w:t xml:space="preserve">Групповое тестирование. Методика: «Дифференциально- диагностический опросник» (Е.А. Климов); </w:t>
            </w:r>
          </w:p>
          <w:p w:rsidR="00E2059D" w:rsidRPr="00A61D9D" w:rsidRDefault="00E2059D" w:rsidP="00A61D9D">
            <w:pPr>
              <w:pStyle w:val="Default"/>
              <w:jc w:val="center"/>
              <w:rPr>
                <w:sz w:val="20"/>
                <w:szCs w:val="20"/>
              </w:rPr>
            </w:pPr>
            <w:r w:rsidRPr="00A61D9D">
              <w:rPr>
                <w:sz w:val="20"/>
                <w:szCs w:val="20"/>
              </w:rPr>
              <w:t>Модифицированная анкета мотивации «Анкета для определения школьной мотивации» Н.Г. Лускановой</w:t>
            </w:r>
          </w:p>
          <w:p w:rsidR="00E2059D" w:rsidRPr="00A61D9D" w:rsidRDefault="00E2059D" w:rsidP="00A61D9D">
            <w:pPr>
              <w:spacing w:after="0" w:line="240" w:lineRule="auto"/>
              <w:jc w:val="center"/>
              <w:rPr>
                <w:b/>
                <w:sz w:val="20"/>
                <w:szCs w:val="20"/>
              </w:rPr>
            </w:pPr>
          </w:p>
        </w:tc>
        <w:tc>
          <w:tcPr>
            <w:tcW w:w="1768" w:type="dxa"/>
          </w:tcPr>
          <w:p w:rsidR="00E2059D" w:rsidRPr="00A61D9D" w:rsidRDefault="00E2059D" w:rsidP="00A61D9D">
            <w:pPr>
              <w:pStyle w:val="Default"/>
              <w:jc w:val="center"/>
              <w:rPr>
                <w:sz w:val="20"/>
                <w:szCs w:val="20"/>
              </w:rPr>
            </w:pPr>
            <w:r w:rsidRPr="00A61D9D">
              <w:rPr>
                <w:sz w:val="20"/>
                <w:szCs w:val="20"/>
              </w:rPr>
              <w:t xml:space="preserve">- текст с обобщенной информацией (ученик, класс, параллель) </w:t>
            </w:r>
          </w:p>
          <w:p w:rsidR="00E2059D" w:rsidRPr="00A61D9D" w:rsidRDefault="00E2059D" w:rsidP="00A61D9D">
            <w:pPr>
              <w:spacing w:after="0" w:line="240" w:lineRule="auto"/>
              <w:jc w:val="center"/>
              <w:rPr>
                <w:b/>
                <w:sz w:val="20"/>
                <w:szCs w:val="20"/>
              </w:rPr>
            </w:pPr>
          </w:p>
        </w:tc>
        <w:tc>
          <w:tcPr>
            <w:tcW w:w="1704" w:type="dxa"/>
          </w:tcPr>
          <w:p w:rsidR="00E2059D" w:rsidRPr="00A61D9D" w:rsidRDefault="00E2059D" w:rsidP="00A61D9D">
            <w:pPr>
              <w:pStyle w:val="Default"/>
              <w:jc w:val="center"/>
              <w:rPr>
                <w:sz w:val="20"/>
                <w:szCs w:val="20"/>
              </w:rPr>
            </w:pPr>
            <w:r w:rsidRPr="00A61D9D">
              <w:rPr>
                <w:sz w:val="20"/>
                <w:szCs w:val="20"/>
              </w:rPr>
              <w:t xml:space="preserve">Внутренний мониторинг в соответствии с ФЗ от 17.07.2006 №152-ФЗ «О персональных данных» в целях оптимизации личностного развития обучающихся; </w:t>
            </w:r>
          </w:p>
          <w:p w:rsidR="00E2059D" w:rsidRPr="00A61D9D" w:rsidRDefault="00E2059D" w:rsidP="00A61D9D">
            <w:pPr>
              <w:pStyle w:val="Default"/>
              <w:jc w:val="center"/>
              <w:rPr>
                <w:sz w:val="20"/>
                <w:szCs w:val="20"/>
              </w:rPr>
            </w:pPr>
            <w:r w:rsidRPr="00A61D9D">
              <w:rPr>
                <w:sz w:val="20"/>
                <w:szCs w:val="20"/>
              </w:rPr>
              <w:t xml:space="preserve">- оценки эффективности деятельности педагогов и школы в целом; </w:t>
            </w:r>
          </w:p>
          <w:p w:rsidR="00E2059D" w:rsidRPr="00A61D9D" w:rsidRDefault="00E2059D" w:rsidP="00A61D9D">
            <w:pPr>
              <w:pStyle w:val="Default"/>
              <w:jc w:val="center"/>
              <w:rPr>
                <w:sz w:val="20"/>
                <w:szCs w:val="20"/>
              </w:rPr>
            </w:pPr>
            <w:r w:rsidRPr="00A61D9D">
              <w:rPr>
                <w:sz w:val="20"/>
                <w:szCs w:val="20"/>
              </w:rPr>
              <w:t xml:space="preserve">Внешний мониторинг. </w:t>
            </w:r>
          </w:p>
        </w:tc>
      </w:tr>
      <w:tr w:rsidR="003E6828" w:rsidRPr="005C34DE" w:rsidTr="00A61D9D">
        <w:tc>
          <w:tcPr>
            <w:tcW w:w="2073" w:type="dxa"/>
          </w:tcPr>
          <w:p w:rsidR="00E2059D" w:rsidRPr="00A61D9D" w:rsidRDefault="00E2059D" w:rsidP="00A61D9D">
            <w:pPr>
              <w:pStyle w:val="Default"/>
              <w:jc w:val="center"/>
              <w:rPr>
                <w:sz w:val="20"/>
                <w:szCs w:val="20"/>
              </w:rPr>
            </w:pPr>
            <w:r w:rsidRPr="00A61D9D">
              <w:rPr>
                <w:b/>
                <w:bCs/>
                <w:sz w:val="20"/>
                <w:szCs w:val="20"/>
              </w:rPr>
              <w:t xml:space="preserve">Самоопределение и морально-этическая ориентация </w:t>
            </w:r>
            <w:r w:rsidRPr="00A61D9D">
              <w:rPr>
                <w:sz w:val="20"/>
                <w:szCs w:val="20"/>
              </w:rPr>
              <w:t xml:space="preserve">- сформированность социальных компетенций, включая моральные нормы, опыт социальных и межличностных отношений </w:t>
            </w:r>
          </w:p>
          <w:p w:rsidR="00E2059D" w:rsidRPr="00A61D9D" w:rsidRDefault="00E2059D" w:rsidP="00A61D9D">
            <w:pPr>
              <w:spacing w:after="0" w:line="240" w:lineRule="auto"/>
              <w:jc w:val="center"/>
              <w:rPr>
                <w:b/>
                <w:sz w:val="20"/>
                <w:szCs w:val="20"/>
              </w:rPr>
            </w:pPr>
          </w:p>
        </w:tc>
        <w:tc>
          <w:tcPr>
            <w:tcW w:w="2123" w:type="dxa"/>
          </w:tcPr>
          <w:p w:rsidR="00E2059D" w:rsidRPr="00A61D9D" w:rsidRDefault="00E2059D" w:rsidP="00A61D9D">
            <w:pPr>
              <w:pStyle w:val="Default"/>
              <w:jc w:val="center"/>
              <w:rPr>
                <w:sz w:val="20"/>
                <w:szCs w:val="20"/>
              </w:rPr>
            </w:pPr>
            <w:r w:rsidRPr="00A61D9D">
              <w:rPr>
                <w:sz w:val="20"/>
                <w:szCs w:val="20"/>
              </w:rPr>
              <w:t xml:space="preserve">- понимание необходимости участия в общественной жизни ОО и ближайшего социального окружения, общественно-полезной деятельности </w:t>
            </w:r>
          </w:p>
        </w:tc>
        <w:tc>
          <w:tcPr>
            <w:tcW w:w="1674" w:type="dxa"/>
          </w:tcPr>
          <w:p w:rsidR="00E2059D" w:rsidRPr="00A61D9D" w:rsidRDefault="00E2059D" w:rsidP="00A61D9D">
            <w:pPr>
              <w:pStyle w:val="Default"/>
              <w:jc w:val="center"/>
              <w:rPr>
                <w:sz w:val="20"/>
                <w:szCs w:val="20"/>
              </w:rPr>
            </w:pPr>
            <w:r w:rsidRPr="00A61D9D">
              <w:rPr>
                <w:sz w:val="20"/>
                <w:szCs w:val="20"/>
              </w:rPr>
              <w:t xml:space="preserve">Классные руководители, </w:t>
            </w:r>
          </w:p>
          <w:p w:rsidR="00E2059D" w:rsidRPr="00A61D9D" w:rsidRDefault="00E2059D" w:rsidP="00A61D9D">
            <w:pPr>
              <w:pStyle w:val="Default"/>
              <w:jc w:val="center"/>
              <w:rPr>
                <w:sz w:val="20"/>
                <w:szCs w:val="20"/>
              </w:rPr>
            </w:pPr>
            <w:r w:rsidRPr="00A61D9D">
              <w:rPr>
                <w:sz w:val="20"/>
                <w:szCs w:val="20"/>
              </w:rPr>
              <w:t xml:space="preserve">Зам. директора по ВР, обучающ. </w:t>
            </w:r>
          </w:p>
          <w:p w:rsidR="00E2059D" w:rsidRPr="00A61D9D" w:rsidRDefault="00E2059D" w:rsidP="00A61D9D">
            <w:pPr>
              <w:pStyle w:val="Default"/>
              <w:jc w:val="center"/>
              <w:rPr>
                <w:sz w:val="20"/>
                <w:szCs w:val="20"/>
              </w:rPr>
            </w:pPr>
            <w:r w:rsidRPr="00A61D9D">
              <w:rPr>
                <w:sz w:val="20"/>
                <w:szCs w:val="20"/>
              </w:rPr>
              <w:t xml:space="preserve">10-11 кл. </w:t>
            </w:r>
          </w:p>
          <w:p w:rsidR="00E2059D" w:rsidRPr="00A61D9D" w:rsidRDefault="00E2059D" w:rsidP="00A61D9D">
            <w:pPr>
              <w:spacing w:after="0" w:line="240" w:lineRule="auto"/>
              <w:jc w:val="center"/>
              <w:rPr>
                <w:sz w:val="20"/>
                <w:szCs w:val="20"/>
              </w:rPr>
            </w:pPr>
            <w:r w:rsidRPr="00A61D9D">
              <w:rPr>
                <w:sz w:val="20"/>
                <w:szCs w:val="20"/>
              </w:rPr>
              <w:t>Педагог-психолог</w:t>
            </w:r>
          </w:p>
        </w:tc>
        <w:tc>
          <w:tcPr>
            <w:tcW w:w="1711" w:type="dxa"/>
          </w:tcPr>
          <w:p w:rsidR="00E2059D" w:rsidRPr="00A61D9D" w:rsidRDefault="00E2059D" w:rsidP="00A61D9D">
            <w:pPr>
              <w:pStyle w:val="Default"/>
              <w:jc w:val="center"/>
              <w:rPr>
                <w:sz w:val="20"/>
                <w:szCs w:val="20"/>
              </w:rPr>
            </w:pPr>
            <w:r w:rsidRPr="00A61D9D">
              <w:rPr>
                <w:sz w:val="20"/>
                <w:szCs w:val="20"/>
              </w:rPr>
              <w:t xml:space="preserve">В течение года </w:t>
            </w:r>
          </w:p>
          <w:p w:rsidR="00E2059D" w:rsidRPr="00A61D9D" w:rsidRDefault="00E2059D" w:rsidP="00A61D9D">
            <w:pPr>
              <w:spacing w:after="0" w:line="240" w:lineRule="auto"/>
              <w:jc w:val="center"/>
              <w:rPr>
                <w:b/>
                <w:sz w:val="20"/>
                <w:szCs w:val="20"/>
              </w:rPr>
            </w:pPr>
          </w:p>
        </w:tc>
        <w:tc>
          <w:tcPr>
            <w:tcW w:w="1762" w:type="dxa"/>
          </w:tcPr>
          <w:p w:rsidR="00E2059D" w:rsidRPr="00A61D9D" w:rsidRDefault="00E2059D" w:rsidP="00A61D9D">
            <w:pPr>
              <w:pStyle w:val="Default"/>
              <w:jc w:val="center"/>
              <w:rPr>
                <w:sz w:val="20"/>
                <w:szCs w:val="20"/>
              </w:rPr>
            </w:pPr>
            <w:r w:rsidRPr="00A61D9D">
              <w:rPr>
                <w:sz w:val="20"/>
                <w:szCs w:val="20"/>
              </w:rPr>
              <w:t xml:space="preserve">Мониторинг участия классов в социальных акциях, мониторинг количества и качества разработанных социальных проектов </w:t>
            </w:r>
          </w:p>
          <w:p w:rsidR="00E2059D" w:rsidRPr="00A61D9D" w:rsidRDefault="00E2059D" w:rsidP="00A61D9D">
            <w:pPr>
              <w:spacing w:after="0" w:line="240" w:lineRule="auto"/>
              <w:jc w:val="center"/>
              <w:rPr>
                <w:b/>
                <w:sz w:val="20"/>
                <w:szCs w:val="20"/>
              </w:rPr>
            </w:pPr>
          </w:p>
        </w:tc>
        <w:tc>
          <w:tcPr>
            <w:tcW w:w="1971" w:type="dxa"/>
          </w:tcPr>
          <w:p w:rsidR="00E2059D" w:rsidRPr="00A61D9D" w:rsidRDefault="00E2059D" w:rsidP="00A61D9D">
            <w:pPr>
              <w:pStyle w:val="Default"/>
              <w:jc w:val="center"/>
              <w:rPr>
                <w:sz w:val="20"/>
                <w:szCs w:val="20"/>
              </w:rPr>
            </w:pPr>
            <w:r w:rsidRPr="00A61D9D">
              <w:rPr>
                <w:sz w:val="20"/>
                <w:szCs w:val="20"/>
              </w:rPr>
              <w:t xml:space="preserve">Анализ участия классов в социально значимых мероприятиях и опрос адресатов разработанных проектов </w:t>
            </w:r>
          </w:p>
          <w:p w:rsidR="00E2059D" w:rsidRPr="00A61D9D" w:rsidRDefault="00E2059D" w:rsidP="00A61D9D">
            <w:pPr>
              <w:spacing w:after="0" w:line="240" w:lineRule="auto"/>
              <w:jc w:val="center"/>
              <w:rPr>
                <w:sz w:val="20"/>
                <w:szCs w:val="20"/>
              </w:rPr>
            </w:pPr>
            <w:r w:rsidRPr="00A61D9D">
              <w:rPr>
                <w:sz w:val="20"/>
                <w:szCs w:val="20"/>
              </w:rPr>
              <w:t>Социометрия</w:t>
            </w:r>
          </w:p>
        </w:tc>
        <w:tc>
          <w:tcPr>
            <w:tcW w:w="1768" w:type="dxa"/>
          </w:tcPr>
          <w:p w:rsidR="00E2059D" w:rsidRPr="00A61D9D" w:rsidRDefault="00E2059D" w:rsidP="00A61D9D">
            <w:pPr>
              <w:pStyle w:val="Default"/>
              <w:jc w:val="center"/>
              <w:rPr>
                <w:sz w:val="20"/>
                <w:szCs w:val="20"/>
              </w:rPr>
            </w:pPr>
            <w:r w:rsidRPr="00A61D9D">
              <w:rPr>
                <w:sz w:val="20"/>
                <w:szCs w:val="20"/>
              </w:rPr>
              <w:t xml:space="preserve">- график активности классных коллективов, коллектива школы в целом. </w:t>
            </w:r>
          </w:p>
          <w:p w:rsidR="00E2059D" w:rsidRPr="00A61D9D" w:rsidRDefault="00E2059D" w:rsidP="00A61D9D">
            <w:pPr>
              <w:pStyle w:val="Default"/>
              <w:jc w:val="center"/>
              <w:rPr>
                <w:sz w:val="20"/>
                <w:szCs w:val="20"/>
              </w:rPr>
            </w:pPr>
            <w:r w:rsidRPr="00A61D9D">
              <w:rPr>
                <w:sz w:val="20"/>
                <w:szCs w:val="20"/>
              </w:rPr>
              <w:t xml:space="preserve">- учет удовлетворенности качеством услуг, роста уровня знаний и навыков, </w:t>
            </w:r>
          </w:p>
          <w:p w:rsidR="00E2059D" w:rsidRPr="00A61D9D" w:rsidRDefault="00E2059D" w:rsidP="00A61D9D">
            <w:pPr>
              <w:spacing w:after="0" w:line="240" w:lineRule="auto"/>
              <w:jc w:val="center"/>
              <w:rPr>
                <w:b/>
                <w:sz w:val="20"/>
                <w:szCs w:val="20"/>
              </w:rPr>
            </w:pPr>
          </w:p>
        </w:tc>
        <w:tc>
          <w:tcPr>
            <w:tcW w:w="1704" w:type="dxa"/>
          </w:tcPr>
          <w:p w:rsidR="00E2059D" w:rsidRPr="00A61D9D" w:rsidRDefault="00E2059D" w:rsidP="00A61D9D">
            <w:pPr>
              <w:pStyle w:val="Default"/>
              <w:jc w:val="center"/>
              <w:rPr>
                <w:sz w:val="20"/>
                <w:szCs w:val="20"/>
              </w:rPr>
            </w:pPr>
            <w:r w:rsidRPr="00A61D9D">
              <w:rPr>
                <w:sz w:val="20"/>
                <w:szCs w:val="20"/>
              </w:rPr>
              <w:t xml:space="preserve">Внутренний мониторинг </w:t>
            </w:r>
          </w:p>
          <w:p w:rsidR="00E2059D" w:rsidRPr="00A61D9D" w:rsidRDefault="00E2059D" w:rsidP="00A61D9D">
            <w:pPr>
              <w:spacing w:after="0" w:line="240" w:lineRule="auto"/>
              <w:jc w:val="center"/>
              <w:rPr>
                <w:b/>
                <w:sz w:val="20"/>
                <w:szCs w:val="20"/>
              </w:rPr>
            </w:pPr>
          </w:p>
        </w:tc>
      </w:tr>
    </w:tbl>
    <w:p w:rsidR="00E2059D" w:rsidRDefault="00E2059D" w:rsidP="00E2059D">
      <w:pPr>
        <w:jc w:val="center"/>
        <w:rPr>
          <w:b/>
          <w:szCs w:val="24"/>
        </w:rPr>
      </w:pPr>
    </w:p>
    <w:p w:rsidR="00E2059D" w:rsidRPr="00AB4A1C" w:rsidRDefault="00E2059D" w:rsidP="00E2059D">
      <w:pPr>
        <w:spacing w:after="0" w:line="240" w:lineRule="auto"/>
        <w:ind w:firstLine="709"/>
        <w:jc w:val="center"/>
        <w:rPr>
          <w:b/>
          <w:szCs w:val="24"/>
        </w:rPr>
      </w:pPr>
      <w:r w:rsidRPr="00AB4A1C">
        <w:rPr>
          <w:b/>
          <w:szCs w:val="24"/>
        </w:rPr>
        <w:t>Оценка достижения метапредметных образовательных результатов.</w:t>
      </w:r>
    </w:p>
    <w:p w:rsidR="00E2059D" w:rsidRDefault="00E2059D" w:rsidP="00E2059D">
      <w:pPr>
        <w:spacing w:after="0" w:line="240" w:lineRule="auto"/>
        <w:ind w:firstLine="709"/>
        <w:jc w:val="both"/>
        <w:rPr>
          <w:szCs w:val="24"/>
        </w:rPr>
      </w:pPr>
    </w:p>
    <w:p w:rsidR="00E2059D" w:rsidRDefault="00E2059D" w:rsidP="00E2059D">
      <w:pPr>
        <w:spacing w:after="0" w:line="240" w:lineRule="auto"/>
        <w:ind w:firstLine="709"/>
        <w:jc w:val="both"/>
        <w:rPr>
          <w:szCs w:val="24"/>
        </w:rPr>
      </w:pPr>
      <w:r w:rsidRPr="00BE5C69">
        <w:rPr>
          <w:szCs w:val="24"/>
        </w:rPr>
        <w:lastRenderedPageBreak/>
        <w:t>Оценка метапредметных результатов представляет собой оценку достижения планируемых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2059D" w:rsidRPr="00AB4A1C" w:rsidRDefault="00E2059D" w:rsidP="00E2059D">
      <w:pPr>
        <w:spacing w:after="0" w:line="240" w:lineRule="auto"/>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1474"/>
        <w:gridCol w:w="1136"/>
        <w:gridCol w:w="1283"/>
        <w:gridCol w:w="1306"/>
        <w:gridCol w:w="1486"/>
        <w:gridCol w:w="1452"/>
        <w:gridCol w:w="1491"/>
      </w:tblGrid>
      <w:tr w:rsidR="003E6828" w:rsidRPr="005C34DE" w:rsidTr="0051106F">
        <w:tc>
          <w:tcPr>
            <w:tcW w:w="1537" w:type="dxa"/>
            <w:vMerge w:val="restart"/>
            <w:vAlign w:val="center"/>
          </w:tcPr>
          <w:p w:rsidR="00E2059D" w:rsidRPr="00A61D9D" w:rsidRDefault="00E2059D" w:rsidP="00A61D9D">
            <w:pPr>
              <w:pStyle w:val="Default"/>
              <w:jc w:val="center"/>
              <w:rPr>
                <w:b/>
                <w:sz w:val="20"/>
                <w:szCs w:val="20"/>
              </w:rPr>
            </w:pPr>
            <w:r w:rsidRPr="00A61D9D">
              <w:rPr>
                <w:b/>
                <w:bCs/>
                <w:sz w:val="20"/>
                <w:szCs w:val="20"/>
              </w:rPr>
              <w:t>Содержание оценки</w:t>
            </w:r>
          </w:p>
          <w:p w:rsidR="00E2059D" w:rsidRPr="00A61D9D" w:rsidRDefault="00E2059D" w:rsidP="00A61D9D">
            <w:pPr>
              <w:pStyle w:val="Default"/>
              <w:jc w:val="center"/>
              <w:rPr>
                <w:b/>
                <w:sz w:val="20"/>
                <w:szCs w:val="20"/>
              </w:rPr>
            </w:pPr>
            <w:r w:rsidRPr="00A61D9D">
              <w:rPr>
                <w:b/>
                <w:sz w:val="20"/>
                <w:szCs w:val="20"/>
              </w:rPr>
              <w:t>Объекты</w:t>
            </w:r>
            <w:r w:rsidR="00D571A7" w:rsidRPr="00A61D9D">
              <w:rPr>
                <w:b/>
                <w:sz w:val="20"/>
                <w:szCs w:val="20"/>
              </w:rPr>
              <w:t xml:space="preserve"> </w:t>
            </w:r>
            <w:r w:rsidRPr="00A61D9D">
              <w:rPr>
                <w:b/>
                <w:sz w:val="20"/>
                <w:szCs w:val="20"/>
              </w:rPr>
              <w:t>оценки и состав учебных действий</w:t>
            </w:r>
          </w:p>
        </w:tc>
        <w:tc>
          <w:tcPr>
            <w:tcW w:w="1474" w:type="dxa"/>
            <w:vMerge w:val="restart"/>
            <w:vAlign w:val="center"/>
          </w:tcPr>
          <w:p w:rsidR="00E2059D" w:rsidRPr="00A61D9D" w:rsidRDefault="00E2059D" w:rsidP="00A61D9D">
            <w:pPr>
              <w:pStyle w:val="Default"/>
              <w:jc w:val="center"/>
              <w:rPr>
                <w:b/>
                <w:sz w:val="20"/>
                <w:szCs w:val="20"/>
              </w:rPr>
            </w:pPr>
            <w:r w:rsidRPr="00A61D9D">
              <w:rPr>
                <w:b/>
                <w:bCs/>
                <w:sz w:val="20"/>
                <w:szCs w:val="20"/>
              </w:rPr>
              <w:t>Критерии оценки</w:t>
            </w:r>
          </w:p>
        </w:tc>
        <w:tc>
          <w:tcPr>
            <w:tcW w:w="3725" w:type="dxa"/>
            <w:gridSpan w:val="3"/>
            <w:vAlign w:val="center"/>
          </w:tcPr>
          <w:p w:rsidR="00E2059D" w:rsidRPr="00A61D9D" w:rsidRDefault="00E2059D" w:rsidP="00A61D9D">
            <w:pPr>
              <w:pStyle w:val="Default"/>
              <w:jc w:val="center"/>
              <w:rPr>
                <w:b/>
                <w:sz w:val="20"/>
                <w:szCs w:val="20"/>
              </w:rPr>
            </w:pPr>
            <w:r w:rsidRPr="00A61D9D">
              <w:rPr>
                <w:b/>
                <w:bCs/>
                <w:sz w:val="20"/>
                <w:szCs w:val="20"/>
              </w:rPr>
              <w:t>Процедура оценки</w:t>
            </w:r>
          </w:p>
        </w:tc>
        <w:tc>
          <w:tcPr>
            <w:tcW w:w="1486" w:type="dxa"/>
            <w:vMerge w:val="restart"/>
            <w:vAlign w:val="center"/>
          </w:tcPr>
          <w:p w:rsidR="00E2059D" w:rsidRPr="00A61D9D" w:rsidRDefault="00E2059D" w:rsidP="00A61D9D">
            <w:pPr>
              <w:pStyle w:val="Default"/>
              <w:jc w:val="center"/>
              <w:rPr>
                <w:b/>
                <w:sz w:val="20"/>
                <w:szCs w:val="20"/>
              </w:rPr>
            </w:pPr>
            <w:r w:rsidRPr="00A61D9D">
              <w:rPr>
                <w:b/>
                <w:bCs/>
                <w:sz w:val="20"/>
                <w:szCs w:val="20"/>
              </w:rPr>
              <w:t>Инструментарий оценки</w:t>
            </w:r>
          </w:p>
        </w:tc>
        <w:tc>
          <w:tcPr>
            <w:tcW w:w="1452" w:type="dxa"/>
            <w:vMerge w:val="restart"/>
            <w:vAlign w:val="center"/>
          </w:tcPr>
          <w:p w:rsidR="00E2059D" w:rsidRPr="00A61D9D" w:rsidRDefault="00E2059D" w:rsidP="00A61D9D">
            <w:pPr>
              <w:pStyle w:val="Default"/>
              <w:jc w:val="center"/>
              <w:rPr>
                <w:b/>
                <w:sz w:val="20"/>
                <w:szCs w:val="20"/>
              </w:rPr>
            </w:pPr>
            <w:r w:rsidRPr="00A61D9D">
              <w:rPr>
                <w:b/>
                <w:bCs/>
                <w:sz w:val="20"/>
                <w:szCs w:val="20"/>
              </w:rPr>
              <w:t>Формы предоставления результатов</w:t>
            </w:r>
          </w:p>
        </w:tc>
        <w:tc>
          <w:tcPr>
            <w:tcW w:w="1491" w:type="dxa"/>
            <w:vMerge w:val="restart"/>
            <w:vAlign w:val="center"/>
          </w:tcPr>
          <w:p w:rsidR="00E2059D" w:rsidRPr="00A61D9D" w:rsidRDefault="00E2059D" w:rsidP="00A61D9D">
            <w:pPr>
              <w:pStyle w:val="Default"/>
              <w:jc w:val="center"/>
              <w:rPr>
                <w:b/>
                <w:sz w:val="20"/>
                <w:szCs w:val="20"/>
              </w:rPr>
            </w:pPr>
            <w:r w:rsidRPr="00A61D9D">
              <w:rPr>
                <w:b/>
                <w:bCs/>
                <w:sz w:val="20"/>
                <w:szCs w:val="20"/>
              </w:rPr>
              <w:t>Условия и границы применения</w:t>
            </w:r>
          </w:p>
        </w:tc>
      </w:tr>
      <w:tr w:rsidR="003E6828" w:rsidRPr="005C34DE" w:rsidTr="0051106F">
        <w:tc>
          <w:tcPr>
            <w:tcW w:w="1537" w:type="dxa"/>
            <w:vMerge/>
          </w:tcPr>
          <w:p w:rsidR="00E2059D" w:rsidRPr="00A61D9D" w:rsidRDefault="00E2059D" w:rsidP="00A61D9D">
            <w:pPr>
              <w:spacing w:after="0" w:line="240" w:lineRule="auto"/>
              <w:jc w:val="center"/>
              <w:rPr>
                <w:b/>
                <w:sz w:val="20"/>
                <w:szCs w:val="20"/>
              </w:rPr>
            </w:pPr>
          </w:p>
        </w:tc>
        <w:tc>
          <w:tcPr>
            <w:tcW w:w="1474" w:type="dxa"/>
            <w:vMerge/>
          </w:tcPr>
          <w:p w:rsidR="00E2059D" w:rsidRPr="00A61D9D" w:rsidRDefault="00E2059D" w:rsidP="00A61D9D">
            <w:pPr>
              <w:spacing w:after="0" w:line="240" w:lineRule="auto"/>
              <w:jc w:val="center"/>
              <w:rPr>
                <w:b/>
                <w:sz w:val="20"/>
                <w:szCs w:val="20"/>
              </w:rPr>
            </w:pPr>
          </w:p>
        </w:tc>
        <w:tc>
          <w:tcPr>
            <w:tcW w:w="1136" w:type="dxa"/>
            <w:vAlign w:val="center"/>
          </w:tcPr>
          <w:p w:rsidR="00E2059D" w:rsidRPr="00A61D9D" w:rsidRDefault="00E2059D" w:rsidP="00A61D9D">
            <w:pPr>
              <w:pStyle w:val="Default"/>
              <w:jc w:val="center"/>
              <w:rPr>
                <w:b/>
                <w:sz w:val="20"/>
                <w:szCs w:val="20"/>
              </w:rPr>
            </w:pPr>
            <w:r w:rsidRPr="00A61D9D">
              <w:rPr>
                <w:b/>
                <w:sz w:val="20"/>
                <w:szCs w:val="20"/>
              </w:rPr>
              <w:t>Субъект</w:t>
            </w:r>
          </w:p>
          <w:p w:rsidR="00E2059D" w:rsidRPr="00A61D9D" w:rsidRDefault="00E2059D" w:rsidP="00A61D9D">
            <w:pPr>
              <w:pStyle w:val="Default"/>
              <w:jc w:val="center"/>
              <w:rPr>
                <w:b/>
                <w:sz w:val="20"/>
                <w:szCs w:val="20"/>
              </w:rPr>
            </w:pPr>
            <w:r w:rsidRPr="00A61D9D">
              <w:rPr>
                <w:b/>
                <w:sz w:val="20"/>
                <w:szCs w:val="20"/>
              </w:rPr>
              <w:t>оценки, класс</w:t>
            </w:r>
          </w:p>
        </w:tc>
        <w:tc>
          <w:tcPr>
            <w:tcW w:w="1283" w:type="dxa"/>
            <w:vAlign w:val="center"/>
          </w:tcPr>
          <w:p w:rsidR="00E2059D" w:rsidRPr="00A61D9D" w:rsidRDefault="00E2059D" w:rsidP="00A61D9D">
            <w:pPr>
              <w:pStyle w:val="Default"/>
              <w:jc w:val="center"/>
              <w:rPr>
                <w:b/>
                <w:sz w:val="20"/>
                <w:szCs w:val="20"/>
              </w:rPr>
            </w:pPr>
            <w:r w:rsidRPr="00A61D9D">
              <w:rPr>
                <w:b/>
                <w:sz w:val="20"/>
                <w:szCs w:val="20"/>
              </w:rPr>
              <w:t>Периодичность оценки</w:t>
            </w:r>
          </w:p>
        </w:tc>
        <w:tc>
          <w:tcPr>
            <w:tcW w:w="1306" w:type="dxa"/>
            <w:vAlign w:val="center"/>
          </w:tcPr>
          <w:p w:rsidR="00E2059D" w:rsidRPr="00A61D9D" w:rsidRDefault="00E2059D" w:rsidP="00A61D9D">
            <w:pPr>
              <w:pStyle w:val="Default"/>
              <w:jc w:val="center"/>
              <w:rPr>
                <w:b/>
                <w:sz w:val="20"/>
                <w:szCs w:val="20"/>
              </w:rPr>
            </w:pPr>
            <w:r w:rsidRPr="00A61D9D">
              <w:rPr>
                <w:b/>
                <w:sz w:val="20"/>
                <w:szCs w:val="20"/>
              </w:rPr>
              <w:t>Методы и формы оценивания</w:t>
            </w:r>
          </w:p>
        </w:tc>
        <w:tc>
          <w:tcPr>
            <w:tcW w:w="1486" w:type="dxa"/>
            <w:vMerge/>
          </w:tcPr>
          <w:p w:rsidR="00E2059D" w:rsidRPr="00A61D9D" w:rsidRDefault="00E2059D" w:rsidP="00A61D9D">
            <w:pPr>
              <w:spacing w:after="0" w:line="240" w:lineRule="auto"/>
              <w:jc w:val="center"/>
              <w:rPr>
                <w:b/>
                <w:sz w:val="20"/>
                <w:szCs w:val="20"/>
              </w:rPr>
            </w:pPr>
          </w:p>
        </w:tc>
        <w:tc>
          <w:tcPr>
            <w:tcW w:w="1452" w:type="dxa"/>
            <w:vMerge/>
          </w:tcPr>
          <w:p w:rsidR="00E2059D" w:rsidRPr="00A61D9D" w:rsidRDefault="00E2059D" w:rsidP="00A61D9D">
            <w:pPr>
              <w:spacing w:after="0" w:line="240" w:lineRule="auto"/>
              <w:jc w:val="center"/>
              <w:rPr>
                <w:b/>
                <w:sz w:val="20"/>
                <w:szCs w:val="20"/>
              </w:rPr>
            </w:pPr>
          </w:p>
        </w:tc>
        <w:tc>
          <w:tcPr>
            <w:tcW w:w="1491" w:type="dxa"/>
            <w:vMerge/>
          </w:tcPr>
          <w:p w:rsidR="00E2059D" w:rsidRPr="00A61D9D" w:rsidRDefault="00E2059D" w:rsidP="00A61D9D">
            <w:pPr>
              <w:spacing w:after="0" w:line="240" w:lineRule="auto"/>
              <w:jc w:val="center"/>
              <w:rPr>
                <w:b/>
                <w:sz w:val="20"/>
                <w:szCs w:val="20"/>
              </w:rPr>
            </w:pPr>
          </w:p>
        </w:tc>
      </w:tr>
      <w:tr w:rsidR="003E6828" w:rsidRPr="005C34DE" w:rsidTr="0051106F">
        <w:tc>
          <w:tcPr>
            <w:tcW w:w="1537" w:type="dxa"/>
            <w:vMerge w:val="restart"/>
          </w:tcPr>
          <w:p w:rsidR="00E2059D" w:rsidRPr="00A61D9D" w:rsidRDefault="00E2059D" w:rsidP="00F04801">
            <w:pPr>
              <w:pStyle w:val="Default"/>
              <w:rPr>
                <w:sz w:val="20"/>
                <w:szCs w:val="20"/>
              </w:rPr>
            </w:pPr>
            <w:r w:rsidRPr="00A61D9D">
              <w:rPr>
                <w:b/>
                <w:bCs/>
                <w:sz w:val="20"/>
                <w:szCs w:val="20"/>
              </w:rPr>
              <w:t xml:space="preserve">Регулятивные УУД – </w:t>
            </w:r>
          </w:p>
          <w:p w:rsidR="00E2059D" w:rsidRPr="00A61D9D" w:rsidRDefault="00E2059D" w:rsidP="00F04801">
            <w:pPr>
              <w:pStyle w:val="Default"/>
              <w:rPr>
                <w:sz w:val="20"/>
                <w:szCs w:val="20"/>
              </w:rPr>
            </w:pPr>
            <w:r w:rsidRPr="00A61D9D">
              <w:rPr>
                <w:sz w:val="20"/>
                <w:szCs w:val="20"/>
              </w:rPr>
              <w:t xml:space="preserve">способность к самоорганизации, саморегуляции и рефлексии </w:t>
            </w:r>
          </w:p>
          <w:p w:rsidR="00E2059D" w:rsidRPr="00A61D9D" w:rsidRDefault="00E2059D" w:rsidP="00A61D9D">
            <w:pPr>
              <w:spacing w:after="0" w:line="240" w:lineRule="auto"/>
              <w:jc w:val="center"/>
              <w:rPr>
                <w:b/>
                <w:sz w:val="20"/>
                <w:szCs w:val="20"/>
              </w:rPr>
            </w:pPr>
          </w:p>
        </w:tc>
        <w:tc>
          <w:tcPr>
            <w:tcW w:w="1474" w:type="dxa"/>
          </w:tcPr>
          <w:p w:rsidR="00E2059D" w:rsidRPr="00A61D9D" w:rsidRDefault="00E2059D" w:rsidP="00A61D9D">
            <w:pPr>
              <w:pStyle w:val="Default"/>
              <w:jc w:val="center"/>
              <w:rPr>
                <w:sz w:val="20"/>
                <w:szCs w:val="20"/>
              </w:rPr>
            </w:pPr>
            <w:r w:rsidRPr="00A61D9D">
              <w:rPr>
                <w:sz w:val="20"/>
                <w:szCs w:val="20"/>
              </w:rPr>
              <w:t xml:space="preserve">- сформированность умения осуществлять целеполагание </w:t>
            </w:r>
          </w:p>
          <w:p w:rsidR="00E2059D" w:rsidRPr="00A61D9D" w:rsidRDefault="00E2059D" w:rsidP="00A61D9D">
            <w:pPr>
              <w:spacing w:after="0" w:line="240" w:lineRule="auto"/>
              <w:jc w:val="center"/>
              <w:rPr>
                <w:b/>
                <w:sz w:val="20"/>
                <w:szCs w:val="20"/>
              </w:rPr>
            </w:pPr>
          </w:p>
        </w:tc>
        <w:tc>
          <w:tcPr>
            <w:tcW w:w="1136" w:type="dxa"/>
          </w:tcPr>
          <w:p w:rsidR="00462A96" w:rsidRPr="00A61D9D" w:rsidRDefault="00E2059D" w:rsidP="00A61D9D">
            <w:pPr>
              <w:pStyle w:val="Default"/>
              <w:jc w:val="center"/>
              <w:rPr>
                <w:color w:val="auto"/>
                <w:sz w:val="20"/>
                <w:szCs w:val="20"/>
              </w:rPr>
            </w:pPr>
            <w:r w:rsidRPr="00A61D9D">
              <w:rPr>
                <w:color w:val="auto"/>
                <w:sz w:val="20"/>
                <w:szCs w:val="20"/>
              </w:rPr>
              <w:t xml:space="preserve">Учителя ин. </w:t>
            </w:r>
          </w:p>
          <w:p w:rsidR="00E2059D" w:rsidRPr="00A61D9D" w:rsidRDefault="00462A96" w:rsidP="00A61D9D">
            <w:pPr>
              <w:pStyle w:val="Default"/>
              <w:jc w:val="center"/>
              <w:rPr>
                <w:color w:val="auto"/>
                <w:sz w:val="20"/>
                <w:szCs w:val="20"/>
              </w:rPr>
            </w:pPr>
            <w:r w:rsidRPr="00A61D9D">
              <w:rPr>
                <w:color w:val="auto"/>
                <w:sz w:val="20"/>
                <w:szCs w:val="20"/>
              </w:rPr>
              <w:t>я</w:t>
            </w:r>
            <w:r w:rsidR="00E2059D" w:rsidRPr="00A61D9D">
              <w:rPr>
                <w:color w:val="auto"/>
                <w:sz w:val="20"/>
                <w:szCs w:val="20"/>
              </w:rPr>
              <w:t xml:space="preserve">зыков, </w:t>
            </w:r>
          </w:p>
          <w:p w:rsidR="00E2059D" w:rsidRPr="00A61D9D" w:rsidRDefault="00E2059D" w:rsidP="00A61D9D">
            <w:pPr>
              <w:pStyle w:val="Default"/>
              <w:jc w:val="center"/>
              <w:rPr>
                <w:color w:val="auto"/>
                <w:sz w:val="20"/>
                <w:szCs w:val="20"/>
              </w:rPr>
            </w:pPr>
            <w:r w:rsidRPr="00A61D9D">
              <w:rPr>
                <w:color w:val="auto"/>
                <w:sz w:val="20"/>
                <w:szCs w:val="20"/>
              </w:rPr>
              <w:t xml:space="preserve">10--11 класс </w:t>
            </w:r>
          </w:p>
          <w:p w:rsidR="00E2059D" w:rsidRPr="00A61D9D" w:rsidRDefault="00E2059D" w:rsidP="00A61D9D">
            <w:pPr>
              <w:spacing w:after="0" w:line="240" w:lineRule="auto"/>
              <w:jc w:val="center"/>
              <w:rPr>
                <w:sz w:val="20"/>
                <w:szCs w:val="20"/>
              </w:rPr>
            </w:pPr>
          </w:p>
        </w:tc>
        <w:tc>
          <w:tcPr>
            <w:tcW w:w="1283" w:type="dxa"/>
          </w:tcPr>
          <w:p w:rsidR="00E2059D" w:rsidRPr="00A61D9D" w:rsidRDefault="00E2059D" w:rsidP="00A61D9D">
            <w:pPr>
              <w:pStyle w:val="Default"/>
              <w:jc w:val="center"/>
              <w:rPr>
                <w:color w:val="auto"/>
                <w:sz w:val="20"/>
                <w:szCs w:val="20"/>
              </w:rPr>
            </w:pPr>
            <w:r w:rsidRPr="00A61D9D">
              <w:rPr>
                <w:color w:val="auto"/>
                <w:sz w:val="20"/>
                <w:szCs w:val="20"/>
              </w:rPr>
              <w:t xml:space="preserve">Ежегодно: </w:t>
            </w:r>
          </w:p>
          <w:p w:rsidR="00E2059D" w:rsidRPr="00A61D9D" w:rsidRDefault="00E2059D" w:rsidP="00A61D9D">
            <w:pPr>
              <w:pStyle w:val="Default"/>
              <w:jc w:val="center"/>
              <w:rPr>
                <w:color w:val="auto"/>
                <w:sz w:val="20"/>
                <w:szCs w:val="20"/>
              </w:rPr>
            </w:pPr>
            <w:r w:rsidRPr="00A61D9D">
              <w:rPr>
                <w:color w:val="auto"/>
                <w:sz w:val="20"/>
                <w:szCs w:val="20"/>
              </w:rPr>
              <w:t xml:space="preserve">март, в соответствии с РП по предмету </w:t>
            </w:r>
          </w:p>
          <w:p w:rsidR="00E2059D" w:rsidRPr="00A61D9D" w:rsidRDefault="00E2059D" w:rsidP="00A61D9D">
            <w:pPr>
              <w:spacing w:after="0" w:line="240" w:lineRule="auto"/>
              <w:jc w:val="center"/>
              <w:rPr>
                <w:b/>
                <w:sz w:val="20"/>
                <w:szCs w:val="20"/>
              </w:rPr>
            </w:pPr>
          </w:p>
        </w:tc>
        <w:tc>
          <w:tcPr>
            <w:tcW w:w="1306" w:type="dxa"/>
          </w:tcPr>
          <w:p w:rsidR="00E2059D" w:rsidRPr="00A61D9D" w:rsidRDefault="00E2059D" w:rsidP="00A61D9D">
            <w:pPr>
              <w:pStyle w:val="Default"/>
              <w:jc w:val="center"/>
              <w:rPr>
                <w:color w:val="auto"/>
                <w:sz w:val="20"/>
                <w:szCs w:val="20"/>
              </w:rPr>
            </w:pPr>
            <w:r w:rsidRPr="00A61D9D">
              <w:rPr>
                <w:color w:val="auto"/>
                <w:sz w:val="20"/>
                <w:szCs w:val="20"/>
              </w:rPr>
              <w:t xml:space="preserve">Наблюдение за индивидуальной работой в группе при разработке учебного проекта </w:t>
            </w:r>
          </w:p>
        </w:tc>
        <w:tc>
          <w:tcPr>
            <w:tcW w:w="1486" w:type="dxa"/>
          </w:tcPr>
          <w:p w:rsidR="00E2059D" w:rsidRPr="00A61D9D" w:rsidRDefault="00E2059D" w:rsidP="00A61D9D">
            <w:pPr>
              <w:pStyle w:val="Default"/>
              <w:jc w:val="center"/>
              <w:rPr>
                <w:color w:val="auto"/>
                <w:sz w:val="20"/>
                <w:szCs w:val="20"/>
              </w:rPr>
            </w:pPr>
            <w:r w:rsidRPr="00A61D9D">
              <w:rPr>
                <w:color w:val="auto"/>
                <w:sz w:val="20"/>
                <w:szCs w:val="20"/>
              </w:rPr>
              <w:t xml:space="preserve">Лист фиксации результатов наблюдения; </w:t>
            </w:r>
          </w:p>
          <w:p w:rsidR="00E2059D" w:rsidRPr="00A61D9D" w:rsidRDefault="00E2059D" w:rsidP="00A61D9D">
            <w:pPr>
              <w:pStyle w:val="Default"/>
              <w:jc w:val="center"/>
              <w:rPr>
                <w:color w:val="auto"/>
                <w:sz w:val="20"/>
                <w:szCs w:val="20"/>
              </w:rPr>
            </w:pPr>
            <w:r w:rsidRPr="00A61D9D">
              <w:rPr>
                <w:color w:val="auto"/>
                <w:sz w:val="20"/>
                <w:szCs w:val="20"/>
              </w:rPr>
              <w:t>- качественные характеристики сформированности</w:t>
            </w:r>
          </w:p>
          <w:p w:rsidR="00E2059D" w:rsidRPr="00A61D9D" w:rsidRDefault="00E2059D" w:rsidP="00A61D9D">
            <w:pPr>
              <w:spacing w:after="0" w:line="240" w:lineRule="auto"/>
              <w:jc w:val="center"/>
              <w:rPr>
                <w:b/>
                <w:sz w:val="20"/>
                <w:szCs w:val="20"/>
              </w:rPr>
            </w:pPr>
          </w:p>
        </w:tc>
        <w:tc>
          <w:tcPr>
            <w:tcW w:w="1452" w:type="dxa"/>
          </w:tcPr>
          <w:p w:rsidR="00E2059D" w:rsidRPr="00A61D9D" w:rsidRDefault="00E2059D" w:rsidP="00A61D9D">
            <w:pPr>
              <w:pStyle w:val="Default"/>
              <w:jc w:val="center"/>
              <w:rPr>
                <w:color w:val="auto"/>
                <w:sz w:val="20"/>
                <w:szCs w:val="20"/>
              </w:rPr>
            </w:pPr>
            <w:r w:rsidRPr="00A61D9D">
              <w:rPr>
                <w:color w:val="auto"/>
                <w:sz w:val="20"/>
                <w:szCs w:val="20"/>
              </w:rPr>
              <w:t xml:space="preserve">- таблица индивидуальных результатов; </w:t>
            </w:r>
          </w:p>
          <w:p w:rsidR="00E2059D" w:rsidRPr="00A61D9D" w:rsidRDefault="00E2059D" w:rsidP="00A61D9D">
            <w:pPr>
              <w:pStyle w:val="Default"/>
              <w:jc w:val="center"/>
              <w:rPr>
                <w:color w:val="auto"/>
                <w:sz w:val="20"/>
                <w:szCs w:val="20"/>
              </w:rPr>
            </w:pPr>
            <w:r w:rsidRPr="00A61D9D">
              <w:rPr>
                <w:color w:val="auto"/>
                <w:sz w:val="20"/>
                <w:szCs w:val="20"/>
              </w:rPr>
              <w:t xml:space="preserve">- сводная карта сформированности УУД по классу, параллели </w:t>
            </w:r>
          </w:p>
        </w:tc>
        <w:tc>
          <w:tcPr>
            <w:tcW w:w="1491" w:type="dxa"/>
            <w:vMerge w:val="restart"/>
          </w:tcPr>
          <w:p w:rsidR="00E2059D" w:rsidRPr="00A61D9D" w:rsidRDefault="00E2059D" w:rsidP="00A61D9D">
            <w:pPr>
              <w:pStyle w:val="Default"/>
              <w:jc w:val="center"/>
              <w:rPr>
                <w:sz w:val="20"/>
                <w:szCs w:val="20"/>
              </w:rPr>
            </w:pPr>
            <w:r w:rsidRPr="00A61D9D">
              <w:rPr>
                <w:sz w:val="20"/>
                <w:szCs w:val="20"/>
              </w:rPr>
              <w:t xml:space="preserve">Результаты используются с учетом ФЗ «О персональных данных» с целью: </w:t>
            </w:r>
          </w:p>
          <w:p w:rsidR="00E2059D" w:rsidRPr="00A61D9D" w:rsidRDefault="00E2059D" w:rsidP="00A61D9D">
            <w:pPr>
              <w:pStyle w:val="Default"/>
              <w:jc w:val="center"/>
              <w:rPr>
                <w:sz w:val="20"/>
                <w:szCs w:val="20"/>
              </w:rPr>
            </w:pPr>
            <w:r w:rsidRPr="00A61D9D">
              <w:rPr>
                <w:sz w:val="20"/>
                <w:szCs w:val="20"/>
              </w:rPr>
              <w:t xml:space="preserve">- мониторинга образовательных результатов на уровне обучающегося (персонифицировано), класса, параллели (не персонифицировано); </w:t>
            </w:r>
          </w:p>
          <w:p w:rsidR="00E2059D" w:rsidRPr="00A61D9D" w:rsidRDefault="00E2059D" w:rsidP="00A61D9D">
            <w:pPr>
              <w:pStyle w:val="Default"/>
              <w:jc w:val="center"/>
              <w:rPr>
                <w:sz w:val="20"/>
                <w:szCs w:val="20"/>
              </w:rPr>
            </w:pPr>
            <w:r w:rsidRPr="00A61D9D">
              <w:rPr>
                <w:sz w:val="20"/>
                <w:szCs w:val="20"/>
              </w:rPr>
              <w:t xml:space="preserve">- мониторинга результативности деятельности педагога и школы </w:t>
            </w:r>
          </w:p>
          <w:p w:rsidR="00E2059D" w:rsidRPr="00A61D9D" w:rsidRDefault="00E2059D" w:rsidP="00A61D9D">
            <w:pPr>
              <w:pStyle w:val="Default"/>
              <w:jc w:val="center"/>
              <w:rPr>
                <w:sz w:val="20"/>
                <w:szCs w:val="20"/>
              </w:rPr>
            </w:pPr>
            <w:r w:rsidRPr="00A61D9D">
              <w:rPr>
                <w:sz w:val="20"/>
                <w:szCs w:val="20"/>
              </w:rPr>
              <w:t xml:space="preserve">в целом (не персонифицировано) </w:t>
            </w:r>
          </w:p>
          <w:p w:rsidR="00E2059D" w:rsidRPr="00A61D9D" w:rsidRDefault="00E2059D" w:rsidP="00A61D9D">
            <w:pPr>
              <w:spacing w:after="0" w:line="240" w:lineRule="auto"/>
              <w:jc w:val="center"/>
              <w:rPr>
                <w:b/>
                <w:sz w:val="20"/>
                <w:szCs w:val="20"/>
              </w:rPr>
            </w:pPr>
          </w:p>
        </w:tc>
      </w:tr>
      <w:tr w:rsidR="003E6828" w:rsidRPr="005C34DE" w:rsidTr="0051106F">
        <w:tc>
          <w:tcPr>
            <w:tcW w:w="1537" w:type="dxa"/>
            <w:vMerge/>
          </w:tcPr>
          <w:p w:rsidR="00E2059D" w:rsidRPr="00A61D9D" w:rsidRDefault="00E2059D" w:rsidP="00A61D9D">
            <w:pPr>
              <w:spacing w:after="0" w:line="240" w:lineRule="auto"/>
              <w:jc w:val="center"/>
              <w:rPr>
                <w:b/>
                <w:sz w:val="20"/>
                <w:szCs w:val="20"/>
              </w:rPr>
            </w:pPr>
          </w:p>
        </w:tc>
        <w:tc>
          <w:tcPr>
            <w:tcW w:w="1474" w:type="dxa"/>
          </w:tcPr>
          <w:p w:rsidR="00E2059D" w:rsidRPr="00A61D9D" w:rsidRDefault="00E2059D" w:rsidP="00A61D9D">
            <w:pPr>
              <w:pStyle w:val="Default"/>
              <w:jc w:val="center"/>
              <w:rPr>
                <w:sz w:val="20"/>
                <w:szCs w:val="20"/>
              </w:rPr>
            </w:pPr>
            <w:r w:rsidRPr="00A61D9D">
              <w:rPr>
                <w:sz w:val="20"/>
                <w:szCs w:val="20"/>
              </w:rPr>
              <w:t xml:space="preserve">Сформированность умения производить самоконтроль </w:t>
            </w:r>
          </w:p>
          <w:p w:rsidR="00E2059D" w:rsidRPr="00A61D9D" w:rsidRDefault="00E2059D" w:rsidP="00A61D9D">
            <w:pPr>
              <w:spacing w:after="0" w:line="240" w:lineRule="auto"/>
              <w:jc w:val="center"/>
              <w:rPr>
                <w:b/>
                <w:sz w:val="20"/>
                <w:szCs w:val="20"/>
              </w:rPr>
            </w:pPr>
          </w:p>
        </w:tc>
        <w:tc>
          <w:tcPr>
            <w:tcW w:w="1136" w:type="dxa"/>
          </w:tcPr>
          <w:p w:rsidR="00E2059D" w:rsidRPr="00A61D9D" w:rsidRDefault="00E2059D" w:rsidP="00A61D9D">
            <w:pPr>
              <w:pStyle w:val="Default"/>
              <w:jc w:val="center"/>
              <w:rPr>
                <w:color w:val="auto"/>
                <w:sz w:val="20"/>
                <w:szCs w:val="20"/>
              </w:rPr>
            </w:pPr>
            <w:r w:rsidRPr="00A61D9D">
              <w:rPr>
                <w:color w:val="auto"/>
                <w:sz w:val="20"/>
                <w:szCs w:val="20"/>
              </w:rPr>
              <w:t xml:space="preserve">Учителя русс. яз., </w:t>
            </w:r>
          </w:p>
          <w:p w:rsidR="00E2059D" w:rsidRPr="00A61D9D" w:rsidRDefault="00E2059D" w:rsidP="00A61D9D">
            <w:pPr>
              <w:pStyle w:val="Default"/>
              <w:jc w:val="center"/>
              <w:rPr>
                <w:color w:val="auto"/>
                <w:sz w:val="20"/>
                <w:szCs w:val="20"/>
              </w:rPr>
            </w:pPr>
            <w:r w:rsidRPr="00A61D9D">
              <w:rPr>
                <w:color w:val="auto"/>
                <w:sz w:val="20"/>
                <w:szCs w:val="20"/>
              </w:rPr>
              <w:t xml:space="preserve">10-11 класс </w:t>
            </w:r>
          </w:p>
          <w:p w:rsidR="00E2059D" w:rsidRPr="00A61D9D" w:rsidRDefault="00E2059D" w:rsidP="00A61D9D">
            <w:pPr>
              <w:spacing w:after="0" w:line="240" w:lineRule="auto"/>
              <w:jc w:val="center"/>
              <w:rPr>
                <w:b/>
                <w:sz w:val="20"/>
                <w:szCs w:val="20"/>
              </w:rPr>
            </w:pPr>
          </w:p>
        </w:tc>
        <w:tc>
          <w:tcPr>
            <w:tcW w:w="1283" w:type="dxa"/>
          </w:tcPr>
          <w:p w:rsidR="00E2059D" w:rsidRPr="00A61D9D" w:rsidRDefault="00E2059D" w:rsidP="00A61D9D">
            <w:pPr>
              <w:pStyle w:val="Default"/>
              <w:jc w:val="center"/>
              <w:rPr>
                <w:color w:val="auto"/>
                <w:sz w:val="20"/>
                <w:szCs w:val="20"/>
              </w:rPr>
            </w:pPr>
            <w:r w:rsidRPr="00A61D9D">
              <w:rPr>
                <w:color w:val="auto"/>
                <w:sz w:val="20"/>
                <w:szCs w:val="20"/>
              </w:rPr>
              <w:t>Ежегодно,</w:t>
            </w:r>
          </w:p>
          <w:p w:rsidR="00E2059D" w:rsidRPr="00A61D9D" w:rsidRDefault="00E2059D" w:rsidP="00A61D9D">
            <w:pPr>
              <w:pStyle w:val="Default"/>
              <w:jc w:val="center"/>
              <w:rPr>
                <w:color w:val="auto"/>
                <w:sz w:val="20"/>
                <w:szCs w:val="20"/>
              </w:rPr>
            </w:pPr>
            <w:r w:rsidRPr="00A61D9D">
              <w:rPr>
                <w:color w:val="auto"/>
                <w:sz w:val="20"/>
                <w:szCs w:val="20"/>
              </w:rPr>
              <w:t xml:space="preserve">ноябрь </w:t>
            </w:r>
          </w:p>
          <w:p w:rsidR="00E2059D" w:rsidRPr="00A61D9D" w:rsidRDefault="00E2059D" w:rsidP="00A61D9D">
            <w:pPr>
              <w:spacing w:after="0" w:line="240" w:lineRule="auto"/>
              <w:jc w:val="center"/>
              <w:rPr>
                <w:b/>
                <w:sz w:val="20"/>
                <w:szCs w:val="20"/>
              </w:rPr>
            </w:pPr>
          </w:p>
        </w:tc>
        <w:tc>
          <w:tcPr>
            <w:tcW w:w="1306" w:type="dxa"/>
          </w:tcPr>
          <w:p w:rsidR="00E2059D" w:rsidRPr="00A61D9D" w:rsidRDefault="00E2059D" w:rsidP="00A61D9D">
            <w:pPr>
              <w:pStyle w:val="Default"/>
              <w:jc w:val="center"/>
              <w:rPr>
                <w:color w:val="auto"/>
                <w:sz w:val="20"/>
                <w:szCs w:val="20"/>
              </w:rPr>
            </w:pPr>
            <w:r w:rsidRPr="00A61D9D">
              <w:rPr>
                <w:color w:val="auto"/>
                <w:sz w:val="20"/>
                <w:szCs w:val="20"/>
              </w:rPr>
              <w:t xml:space="preserve">Педагогическое наблюдение </w:t>
            </w:r>
          </w:p>
          <w:p w:rsidR="00E2059D" w:rsidRPr="00A61D9D" w:rsidRDefault="00E2059D" w:rsidP="00A61D9D">
            <w:pPr>
              <w:spacing w:after="0" w:line="240" w:lineRule="auto"/>
              <w:jc w:val="center"/>
              <w:rPr>
                <w:b/>
                <w:sz w:val="20"/>
                <w:szCs w:val="20"/>
              </w:rPr>
            </w:pPr>
          </w:p>
        </w:tc>
        <w:tc>
          <w:tcPr>
            <w:tcW w:w="1486" w:type="dxa"/>
          </w:tcPr>
          <w:p w:rsidR="00E2059D" w:rsidRPr="00A61D9D" w:rsidRDefault="00E2059D" w:rsidP="00A61D9D">
            <w:pPr>
              <w:pStyle w:val="Default"/>
              <w:jc w:val="center"/>
              <w:rPr>
                <w:color w:val="auto"/>
                <w:sz w:val="20"/>
                <w:szCs w:val="20"/>
              </w:rPr>
            </w:pPr>
            <w:r w:rsidRPr="00A61D9D">
              <w:rPr>
                <w:color w:val="auto"/>
                <w:sz w:val="20"/>
                <w:szCs w:val="20"/>
              </w:rPr>
              <w:t xml:space="preserve">Лист фиксации результатов наблюдения; </w:t>
            </w:r>
          </w:p>
          <w:p w:rsidR="00E2059D" w:rsidRPr="00A61D9D" w:rsidRDefault="00E2059D" w:rsidP="00A61D9D">
            <w:pPr>
              <w:pStyle w:val="Default"/>
              <w:jc w:val="center"/>
              <w:rPr>
                <w:color w:val="auto"/>
                <w:sz w:val="20"/>
                <w:szCs w:val="20"/>
              </w:rPr>
            </w:pPr>
            <w:r w:rsidRPr="00A61D9D">
              <w:rPr>
                <w:color w:val="auto"/>
                <w:sz w:val="20"/>
                <w:szCs w:val="20"/>
              </w:rPr>
              <w:t>- качественные характеристики сформированности целеполагания</w:t>
            </w:r>
          </w:p>
          <w:p w:rsidR="00E2059D" w:rsidRPr="00A61D9D" w:rsidRDefault="00E2059D" w:rsidP="00A61D9D">
            <w:pPr>
              <w:spacing w:after="0" w:line="240" w:lineRule="auto"/>
              <w:jc w:val="center"/>
              <w:rPr>
                <w:b/>
                <w:sz w:val="20"/>
                <w:szCs w:val="20"/>
              </w:rPr>
            </w:pPr>
          </w:p>
        </w:tc>
        <w:tc>
          <w:tcPr>
            <w:tcW w:w="1452" w:type="dxa"/>
          </w:tcPr>
          <w:p w:rsidR="00E2059D" w:rsidRPr="00A61D9D" w:rsidRDefault="00E2059D" w:rsidP="00A61D9D">
            <w:pPr>
              <w:pStyle w:val="Default"/>
              <w:jc w:val="center"/>
              <w:rPr>
                <w:color w:val="auto"/>
                <w:sz w:val="20"/>
                <w:szCs w:val="20"/>
              </w:rPr>
            </w:pPr>
            <w:r w:rsidRPr="00A61D9D">
              <w:rPr>
                <w:color w:val="auto"/>
                <w:sz w:val="20"/>
                <w:szCs w:val="20"/>
              </w:rPr>
              <w:t xml:space="preserve">- таблица индивидуальных результатов; </w:t>
            </w:r>
          </w:p>
          <w:p w:rsidR="00E2059D" w:rsidRPr="00A61D9D" w:rsidRDefault="00E2059D" w:rsidP="00A61D9D">
            <w:pPr>
              <w:pStyle w:val="Default"/>
              <w:jc w:val="center"/>
              <w:rPr>
                <w:color w:val="auto"/>
                <w:sz w:val="20"/>
                <w:szCs w:val="20"/>
              </w:rPr>
            </w:pPr>
            <w:r w:rsidRPr="00A61D9D">
              <w:rPr>
                <w:color w:val="auto"/>
                <w:sz w:val="20"/>
                <w:szCs w:val="20"/>
              </w:rPr>
              <w:t xml:space="preserve">- сводная карта сформированности УУД по классу, параллели </w:t>
            </w:r>
          </w:p>
        </w:tc>
        <w:tc>
          <w:tcPr>
            <w:tcW w:w="1491" w:type="dxa"/>
            <w:vMerge/>
          </w:tcPr>
          <w:p w:rsidR="00E2059D" w:rsidRPr="00A61D9D" w:rsidRDefault="00E2059D" w:rsidP="00A61D9D">
            <w:pPr>
              <w:spacing w:after="0" w:line="240" w:lineRule="auto"/>
              <w:jc w:val="center"/>
              <w:rPr>
                <w:b/>
                <w:sz w:val="20"/>
                <w:szCs w:val="20"/>
              </w:rPr>
            </w:pPr>
          </w:p>
        </w:tc>
      </w:tr>
      <w:tr w:rsidR="003E6828" w:rsidRPr="005C34DE" w:rsidTr="0051106F">
        <w:tc>
          <w:tcPr>
            <w:tcW w:w="1537" w:type="dxa"/>
          </w:tcPr>
          <w:p w:rsidR="00E2059D" w:rsidRPr="00A61D9D" w:rsidRDefault="00E2059D" w:rsidP="00A61D9D">
            <w:pPr>
              <w:pStyle w:val="Default"/>
              <w:jc w:val="center"/>
              <w:rPr>
                <w:sz w:val="20"/>
                <w:szCs w:val="20"/>
              </w:rPr>
            </w:pPr>
            <w:r w:rsidRPr="00A61D9D">
              <w:rPr>
                <w:b/>
                <w:bCs/>
                <w:sz w:val="20"/>
                <w:szCs w:val="20"/>
              </w:rPr>
              <w:t xml:space="preserve">Познавательные УУД – </w:t>
            </w:r>
          </w:p>
          <w:p w:rsidR="00E2059D" w:rsidRPr="00A61D9D" w:rsidRDefault="00E2059D" w:rsidP="00A61D9D">
            <w:pPr>
              <w:pStyle w:val="Default"/>
              <w:jc w:val="center"/>
              <w:rPr>
                <w:sz w:val="20"/>
                <w:szCs w:val="20"/>
              </w:rPr>
            </w:pPr>
            <w:r w:rsidRPr="00A61D9D">
              <w:rPr>
                <w:sz w:val="20"/>
                <w:szCs w:val="20"/>
              </w:rPr>
              <w:t xml:space="preserve">способность к решению личностно и социально значимых проблем и воплощению найденных решений в практику </w:t>
            </w:r>
          </w:p>
        </w:tc>
        <w:tc>
          <w:tcPr>
            <w:tcW w:w="1474" w:type="dxa"/>
          </w:tcPr>
          <w:p w:rsidR="00E2059D" w:rsidRPr="00A61D9D" w:rsidRDefault="00E2059D" w:rsidP="00A61D9D">
            <w:pPr>
              <w:pStyle w:val="Default"/>
              <w:jc w:val="center"/>
              <w:rPr>
                <w:sz w:val="20"/>
                <w:szCs w:val="20"/>
              </w:rPr>
            </w:pPr>
            <w:r w:rsidRPr="00A61D9D">
              <w:rPr>
                <w:sz w:val="20"/>
                <w:szCs w:val="20"/>
              </w:rPr>
              <w:t xml:space="preserve">- сформированность умений выполнять учебный проект </w:t>
            </w:r>
          </w:p>
          <w:p w:rsidR="00E2059D" w:rsidRPr="00A61D9D" w:rsidRDefault="00E2059D" w:rsidP="00A61D9D">
            <w:pPr>
              <w:spacing w:after="0" w:line="240" w:lineRule="auto"/>
              <w:jc w:val="center"/>
              <w:rPr>
                <w:b/>
                <w:sz w:val="20"/>
                <w:szCs w:val="20"/>
              </w:rPr>
            </w:pPr>
          </w:p>
        </w:tc>
        <w:tc>
          <w:tcPr>
            <w:tcW w:w="1136" w:type="dxa"/>
          </w:tcPr>
          <w:p w:rsidR="00E2059D" w:rsidRPr="00A61D9D" w:rsidRDefault="00E2059D" w:rsidP="00A61D9D">
            <w:pPr>
              <w:pStyle w:val="Default"/>
              <w:jc w:val="center"/>
              <w:rPr>
                <w:sz w:val="20"/>
                <w:szCs w:val="20"/>
              </w:rPr>
            </w:pPr>
            <w:r w:rsidRPr="00A61D9D">
              <w:rPr>
                <w:sz w:val="20"/>
                <w:szCs w:val="20"/>
              </w:rPr>
              <w:t xml:space="preserve">Члены жюри школьной НПК, обучающиеся </w:t>
            </w:r>
          </w:p>
          <w:p w:rsidR="00E2059D" w:rsidRPr="00A61D9D" w:rsidRDefault="00E2059D" w:rsidP="00A61D9D">
            <w:pPr>
              <w:spacing w:after="0" w:line="240" w:lineRule="auto"/>
              <w:jc w:val="center"/>
              <w:rPr>
                <w:sz w:val="20"/>
                <w:szCs w:val="20"/>
              </w:rPr>
            </w:pPr>
            <w:r w:rsidRPr="00A61D9D">
              <w:rPr>
                <w:sz w:val="20"/>
                <w:szCs w:val="20"/>
              </w:rPr>
              <w:t>10-11 класс</w:t>
            </w:r>
          </w:p>
          <w:p w:rsidR="00E2059D" w:rsidRPr="00A61D9D" w:rsidRDefault="00E2059D" w:rsidP="00A61D9D">
            <w:pPr>
              <w:spacing w:after="0" w:line="240" w:lineRule="auto"/>
              <w:jc w:val="center"/>
              <w:rPr>
                <w:b/>
                <w:sz w:val="20"/>
                <w:szCs w:val="20"/>
              </w:rPr>
            </w:pPr>
          </w:p>
        </w:tc>
        <w:tc>
          <w:tcPr>
            <w:tcW w:w="1283" w:type="dxa"/>
          </w:tcPr>
          <w:p w:rsidR="00E2059D" w:rsidRPr="00A61D9D" w:rsidRDefault="00E2059D" w:rsidP="00A61D9D">
            <w:pPr>
              <w:pStyle w:val="Default"/>
              <w:jc w:val="center"/>
              <w:rPr>
                <w:sz w:val="20"/>
                <w:szCs w:val="20"/>
              </w:rPr>
            </w:pPr>
            <w:r w:rsidRPr="00A61D9D">
              <w:rPr>
                <w:sz w:val="20"/>
                <w:szCs w:val="20"/>
              </w:rPr>
              <w:t xml:space="preserve">Ежегодно: апрель </w:t>
            </w:r>
          </w:p>
          <w:p w:rsidR="00E2059D" w:rsidRPr="00A61D9D" w:rsidRDefault="00E2059D" w:rsidP="00A61D9D">
            <w:pPr>
              <w:spacing w:after="0" w:line="240" w:lineRule="auto"/>
              <w:jc w:val="center"/>
              <w:rPr>
                <w:b/>
                <w:sz w:val="20"/>
                <w:szCs w:val="20"/>
              </w:rPr>
            </w:pPr>
          </w:p>
        </w:tc>
        <w:tc>
          <w:tcPr>
            <w:tcW w:w="1306" w:type="dxa"/>
          </w:tcPr>
          <w:p w:rsidR="00E2059D" w:rsidRPr="00A61D9D" w:rsidRDefault="00E2059D" w:rsidP="00A61D9D">
            <w:pPr>
              <w:pStyle w:val="Default"/>
              <w:jc w:val="center"/>
              <w:rPr>
                <w:sz w:val="20"/>
                <w:szCs w:val="20"/>
              </w:rPr>
            </w:pPr>
            <w:r w:rsidRPr="00A61D9D">
              <w:rPr>
                <w:sz w:val="20"/>
                <w:szCs w:val="20"/>
              </w:rPr>
              <w:t xml:space="preserve">Защита учебного проекта </w:t>
            </w:r>
          </w:p>
          <w:p w:rsidR="00E2059D" w:rsidRPr="00A61D9D" w:rsidRDefault="00E2059D" w:rsidP="00A61D9D">
            <w:pPr>
              <w:spacing w:after="0" w:line="240" w:lineRule="auto"/>
              <w:jc w:val="center"/>
              <w:rPr>
                <w:b/>
                <w:sz w:val="20"/>
                <w:szCs w:val="20"/>
              </w:rPr>
            </w:pPr>
          </w:p>
        </w:tc>
        <w:tc>
          <w:tcPr>
            <w:tcW w:w="1486" w:type="dxa"/>
          </w:tcPr>
          <w:p w:rsidR="00E2059D" w:rsidRPr="00A61D9D" w:rsidRDefault="00E2059D" w:rsidP="00A61D9D">
            <w:pPr>
              <w:pStyle w:val="Default"/>
              <w:jc w:val="center"/>
              <w:rPr>
                <w:sz w:val="20"/>
                <w:szCs w:val="20"/>
              </w:rPr>
            </w:pPr>
            <w:r w:rsidRPr="00A61D9D">
              <w:rPr>
                <w:sz w:val="20"/>
                <w:szCs w:val="20"/>
              </w:rPr>
              <w:t xml:space="preserve">Критерии оценки проектной работы, оценочный лист </w:t>
            </w:r>
          </w:p>
          <w:p w:rsidR="00E2059D" w:rsidRPr="00A61D9D" w:rsidRDefault="00E2059D" w:rsidP="00A61D9D">
            <w:pPr>
              <w:spacing w:after="0" w:line="240" w:lineRule="auto"/>
              <w:jc w:val="center"/>
              <w:rPr>
                <w:b/>
                <w:sz w:val="20"/>
                <w:szCs w:val="20"/>
              </w:rPr>
            </w:pPr>
          </w:p>
        </w:tc>
        <w:tc>
          <w:tcPr>
            <w:tcW w:w="1452" w:type="dxa"/>
          </w:tcPr>
          <w:p w:rsidR="00E2059D" w:rsidRPr="00A61D9D" w:rsidRDefault="00E2059D" w:rsidP="00A61D9D">
            <w:pPr>
              <w:pStyle w:val="Default"/>
              <w:jc w:val="center"/>
              <w:rPr>
                <w:sz w:val="20"/>
                <w:szCs w:val="20"/>
              </w:rPr>
            </w:pPr>
            <w:r w:rsidRPr="00A61D9D">
              <w:rPr>
                <w:sz w:val="20"/>
                <w:szCs w:val="20"/>
              </w:rPr>
              <w:t xml:space="preserve">- протокол работы жюри научных секций; </w:t>
            </w:r>
          </w:p>
          <w:p w:rsidR="00E2059D" w:rsidRPr="00A61D9D" w:rsidRDefault="00E2059D" w:rsidP="00A61D9D">
            <w:pPr>
              <w:pStyle w:val="Default"/>
              <w:jc w:val="center"/>
              <w:rPr>
                <w:sz w:val="20"/>
                <w:szCs w:val="20"/>
              </w:rPr>
            </w:pPr>
            <w:r w:rsidRPr="00A61D9D">
              <w:rPr>
                <w:sz w:val="20"/>
                <w:szCs w:val="20"/>
              </w:rPr>
              <w:t xml:space="preserve">- таблица индивидуальных результатов; </w:t>
            </w:r>
          </w:p>
          <w:p w:rsidR="00E2059D" w:rsidRPr="00A61D9D" w:rsidRDefault="00E2059D" w:rsidP="00A61D9D">
            <w:pPr>
              <w:pStyle w:val="Default"/>
              <w:jc w:val="center"/>
              <w:rPr>
                <w:sz w:val="20"/>
                <w:szCs w:val="20"/>
              </w:rPr>
            </w:pPr>
            <w:r w:rsidRPr="00A61D9D">
              <w:rPr>
                <w:sz w:val="20"/>
                <w:szCs w:val="20"/>
              </w:rPr>
              <w:t xml:space="preserve">- сводная карта сформированности УУД по классу, параллели </w:t>
            </w:r>
          </w:p>
        </w:tc>
        <w:tc>
          <w:tcPr>
            <w:tcW w:w="1491" w:type="dxa"/>
            <w:vMerge/>
          </w:tcPr>
          <w:p w:rsidR="00E2059D" w:rsidRPr="00A61D9D" w:rsidRDefault="00E2059D" w:rsidP="00A61D9D">
            <w:pPr>
              <w:spacing w:after="0" w:line="240" w:lineRule="auto"/>
              <w:jc w:val="center"/>
              <w:rPr>
                <w:b/>
                <w:sz w:val="20"/>
                <w:szCs w:val="20"/>
              </w:rPr>
            </w:pPr>
          </w:p>
        </w:tc>
      </w:tr>
      <w:tr w:rsidR="003E6828" w:rsidRPr="005C34DE" w:rsidTr="0051106F">
        <w:tc>
          <w:tcPr>
            <w:tcW w:w="1537" w:type="dxa"/>
          </w:tcPr>
          <w:p w:rsidR="00E2059D" w:rsidRPr="00A61D9D" w:rsidRDefault="00E2059D" w:rsidP="00A61D9D">
            <w:pPr>
              <w:pStyle w:val="Default"/>
              <w:jc w:val="center"/>
              <w:rPr>
                <w:color w:val="auto"/>
                <w:sz w:val="20"/>
                <w:szCs w:val="20"/>
              </w:rPr>
            </w:pPr>
            <w:r w:rsidRPr="00A61D9D">
              <w:rPr>
                <w:b/>
                <w:bCs/>
                <w:color w:val="auto"/>
                <w:sz w:val="20"/>
                <w:szCs w:val="20"/>
              </w:rPr>
              <w:t xml:space="preserve">Познавательные УУД – </w:t>
            </w:r>
          </w:p>
          <w:p w:rsidR="00E2059D" w:rsidRPr="00A61D9D" w:rsidRDefault="00E2059D" w:rsidP="00A61D9D">
            <w:pPr>
              <w:pStyle w:val="Default"/>
              <w:jc w:val="center"/>
              <w:rPr>
                <w:color w:val="auto"/>
                <w:sz w:val="20"/>
                <w:szCs w:val="20"/>
              </w:rPr>
            </w:pPr>
            <w:r w:rsidRPr="00A61D9D">
              <w:rPr>
                <w:color w:val="auto"/>
                <w:sz w:val="20"/>
                <w:szCs w:val="20"/>
              </w:rPr>
              <w:t xml:space="preserve">способность к решению личностно и социально значимых проблем и </w:t>
            </w:r>
            <w:r w:rsidRPr="00A61D9D">
              <w:rPr>
                <w:color w:val="auto"/>
                <w:sz w:val="20"/>
                <w:szCs w:val="20"/>
              </w:rPr>
              <w:lastRenderedPageBreak/>
              <w:t xml:space="preserve">воплощению найденных решений в практику </w:t>
            </w:r>
          </w:p>
        </w:tc>
        <w:tc>
          <w:tcPr>
            <w:tcW w:w="1474" w:type="dxa"/>
          </w:tcPr>
          <w:p w:rsidR="00E2059D" w:rsidRPr="00A61D9D" w:rsidRDefault="00E2059D" w:rsidP="00A61D9D">
            <w:pPr>
              <w:pStyle w:val="Default"/>
              <w:jc w:val="center"/>
              <w:rPr>
                <w:color w:val="auto"/>
                <w:sz w:val="20"/>
                <w:szCs w:val="20"/>
              </w:rPr>
            </w:pPr>
            <w:r w:rsidRPr="00A61D9D">
              <w:rPr>
                <w:color w:val="auto"/>
                <w:sz w:val="20"/>
                <w:szCs w:val="20"/>
              </w:rPr>
              <w:lastRenderedPageBreak/>
              <w:t xml:space="preserve">- интеллектуальные способности, нестандартность мышления, тип мышления, </w:t>
            </w:r>
            <w:r w:rsidRPr="00A61D9D">
              <w:rPr>
                <w:color w:val="auto"/>
                <w:sz w:val="20"/>
                <w:szCs w:val="20"/>
              </w:rPr>
              <w:lastRenderedPageBreak/>
              <w:t>оценка памяти, уровень развития, внимание</w:t>
            </w:r>
          </w:p>
        </w:tc>
        <w:tc>
          <w:tcPr>
            <w:tcW w:w="1136" w:type="dxa"/>
          </w:tcPr>
          <w:p w:rsidR="00E2059D" w:rsidRPr="00A61D9D" w:rsidRDefault="00E2059D" w:rsidP="00A61D9D">
            <w:pPr>
              <w:pStyle w:val="Default"/>
              <w:jc w:val="center"/>
              <w:rPr>
                <w:color w:val="auto"/>
                <w:sz w:val="20"/>
                <w:szCs w:val="20"/>
              </w:rPr>
            </w:pPr>
            <w:r w:rsidRPr="00A61D9D">
              <w:rPr>
                <w:color w:val="auto"/>
                <w:sz w:val="20"/>
                <w:szCs w:val="20"/>
              </w:rPr>
              <w:lastRenderedPageBreak/>
              <w:t>Педагог-психолог,</w:t>
            </w:r>
          </w:p>
          <w:p w:rsidR="00E2059D" w:rsidRPr="00A61D9D" w:rsidRDefault="00E2059D" w:rsidP="00A61D9D">
            <w:pPr>
              <w:pStyle w:val="Default"/>
              <w:jc w:val="center"/>
              <w:rPr>
                <w:color w:val="auto"/>
                <w:sz w:val="20"/>
                <w:szCs w:val="20"/>
              </w:rPr>
            </w:pPr>
            <w:r w:rsidRPr="00A61D9D">
              <w:rPr>
                <w:color w:val="auto"/>
                <w:sz w:val="20"/>
                <w:szCs w:val="20"/>
              </w:rPr>
              <w:t xml:space="preserve">обучающиеся </w:t>
            </w:r>
          </w:p>
          <w:p w:rsidR="00E2059D" w:rsidRPr="00A61D9D" w:rsidRDefault="00E2059D" w:rsidP="00A61D9D">
            <w:pPr>
              <w:spacing w:after="0" w:line="240" w:lineRule="auto"/>
              <w:jc w:val="center"/>
              <w:rPr>
                <w:sz w:val="20"/>
                <w:szCs w:val="20"/>
              </w:rPr>
            </w:pPr>
            <w:r w:rsidRPr="00A61D9D">
              <w:rPr>
                <w:sz w:val="20"/>
                <w:szCs w:val="20"/>
              </w:rPr>
              <w:t>10-11 класс</w:t>
            </w:r>
          </w:p>
        </w:tc>
        <w:tc>
          <w:tcPr>
            <w:tcW w:w="1283" w:type="dxa"/>
          </w:tcPr>
          <w:p w:rsidR="00E2059D" w:rsidRPr="00A61D9D" w:rsidRDefault="00E2059D" w:rsidP="00A61D9D">
            <w:pPr>
              <w:pStyle w:val="Default"/>
              <w:jc w:val="center"/>
              <w:rPr>
                <w:color w:val="auto"/>
                <w:sz w:val="20"/>
                <w:szCs w:val="20"/>
              </w:rPr>
            </w:pPr>
            <w:r w:rsidRPr="00A61D9D">
              <w:rPr>
                <w:color w:val="auto"/>
                <w:sz w:val="20"/>
                <w:szCs w:val="20"/>
              </w:rPr>
              <w:t>Октябрь,</w:t>
            </w:r>
          </w:p>
          <w:p w:rsidR="00E2059D" w:rsidRPr="00A61D9D" w:rsidRDefault="00E2059D" w:rsidP="00A61D9D">
            <w:pPr>
              <w:pStyle w:val="Default"/>
              <w:jc w:val="center"/>
              <w:rPr>
                <w:color w:val="auto"/>
                <w:sz w:val="20"/>
                <w:szCs w:val="20"/>
              </w:rPr>
            </w:pPr>
            <w:r w:rsidRPr="00A61D9D">
              <w:rPr>
                <w:color w:val="auto"/>
                <w:sz w:val="20"/>
                <w:szCs w:val="20"/>
              </w:rPr>
              <w:t>10 класс</w:t>
            </w:r>
          </w:p>
        </w:tc>
        <w:tc>
          <w:tcPr>
            <w:tcW w:w="1306" w:type="dxa"/>
          </w:tcPr>
          <w:p w:rsidR="00E2059D" w:rsidRPr="00A61D9D" w:rsidRDefault="00E2059D" w:rsidP="00A61D9D">
            <w:pPr>
              <w:pStyle w:val="Default"/>
              <w:jc w:val="center"/>
              <w:rPr>
                <w:color w:val="auto"/>
                <w:sz w:val="20"/>
                <w:szCs w:val="20"/>
              </w:rPr>
            </w:pPr>
            <w:r w:rsidRPr="00A61D9D">
              <w:rPr>
                <w:color w:val="auto"/>
                <w:sz w:val="20"/>
                <w:szCs w:val="20"/>
              </w:rPr>
              <w:t xml:space="preserve">Индивидуальное комплексное обследование в письменной форме </w:t>
            </w:r>
          </w:p>
        </w:tc>
        <w:tc>
          <w:tcPr>
            <w:tcW w:w="1486" w:type="dxa"/>
          </w:tcPr>
          <w:p w:rsidR="00E2059D" w:rsidRPr="00A61D9D" w:rsidRDefault="00E2059D" w:rsidP="00A61D9D">
            <w:pPr>
              <w:pStyle w:val="Default"/>
              <w:jc w:val="center"/>
              <w:rPr>
                <w:color w:val="auto"/>
                <w:sz w:val="20"/>
                <w:szCs w:val="20"/>
              </w:rPr>
            </w:pPr>
            <w:r w:rsidRPr="00A61D9D">
              <w:rPr>
                <w:color w:val="auto"/>
                <w:sz w:val="20"/>
                <w:szCs w:val="20"/>
              </w:rPr>
              <w:t>Интеллектуальные тесты Айзенка (вербальный, числовой, пространственный)</w:t>
            </w:r>
          </w:p>
        </w:tc>
        <w:tc>
          <w:tcPr>
            <w:tcW w:w="1452" w:type="dxa"/>
          </w:tcPr>
          <w:p w:rsidR="00E2059D" w:rsidRPr="00A61D9D" w:rsidRDefault="00E2059D" w:rsidP="00A61D9D">
            <w:pPr>
              <w:pStyle w:val="Default"/>
              <w:jc w:val="center"/>
              <w:rPr>
                <w:color w:val="auto"/>
                <w:sz w:val="20"/>
                <w:szCs w:val="20"/>
              </w:rPr>
            </w:pPr>
            <w:r w:rsidRPr="00A61D9D">
              <w:rPr>
                <w:color w:val="auto"/>
                <w:sz w:val="20"/>
                <w:szCs w:val="20"/>
              </w:rPr>
              <w:t xml:space="preserve">- текст с обобщенной информацией (ученик, класс, параллель) </w:t>
            </w:r>
          </w:p>
        </w:tc>
        <w:tc>
          <w:tcPr>
            <w:tcW w:w="1491" w:type="dxa"/>
            <w:vMerge/>
          </w:tcPr>
          <w:p w:rsidR="00E2059D" w:rsidRPr="00A61D9D" w:rsidRDefault="00E2059D" w:rsidP="00A61D9D">
            <w:pPr>
              <w:spacing w:after="0" w:line="240" w:lineRule="auto"/>
              <w:jc w:val="center"/>
              <w:rPr>
                <w:b/>
                <w:sz w:val="20"/>
                <w:szCs w:val="20"/>
              </w:rPr>
            </w:pPr>
          </w:p>
        </w:tc>
      </w:tr>
      <w:tr w:rsidR="003E6828" w:rsidRPr="005C34DE" w:rsidTr="0051106F">
        <w:tc>
          <w:tcPr>
            <w:tcW w:w="1537" w:type="dxa"/>
          </w:tcPr>
          <w:p w:rsidR="00E2059D" w:rsidRPr="00A61D9D" w:rsidRDefault="00E2059D" w:rsidP="00A61D9D">
            <w:pPr>
              <w:pStyle w:val="Default"/>
              <w:jc w:val="center"/>
              <w:rPr>
                <w:sz w:val="20"/>
                <w:szCs w:val="20"/>
              </w:rPr>
            </w:pPr>
            <w:r w:rsidRPr="00A61D9D">
              <w:rPr>
                <w:b/>
                <w:bCs/>
                <w:sz w:val="20"/>
                <w:szCs w:val="20"/>
              </w:rPr>
              <w:lastRenderedPageBreak/>
              <w:t xml:space="preserve">Познавательные УУД – </w:t>
            </w:r>
          </w:p>
          <w:p w:rsidR="00E2059D" w:rsidRPr="00A61D9D" w:rsidRDefault="00E2059D" w:rsidP="00A61D9D">
            <w:pPr>
              <w:pStyle w:val="Default"/>
              <w:jc w:val="center"/>
              <w:rPr>
                <w:sz w:val="20"/>
                <w:szCs w:val="20"/>
              </w:rPr>
            </w:pPr>
            <w:r w:rsidRPr="00A61D9D">
              <w:rPr>
                <w:sz w:val="20"/>
                <w:szCs w:val="20"/>
              </w:rPr>
              <w:t>способность и готовность к использованию ИКТ в целях обучения и развития</w:t>
            </w:r>
          </w:p>
        </w:tc>
        <w:tc>
          <w:tcPr>
            <w:tcW w:w="1474" w:type="dxa"/>
          </w:tcPr>
          <w:p w:rsidR="00E2059D" w:rsidRPr="00A61D9D" w:rsidRDefault="00E2059D" w:rsidP="00A61D9D">
            <w:pPr>
              <w:pStyle w:val="Default"/>
              <w:jc w:val="center"/>
              <w:rPr>
                <w:sz w:val="20"/>
                <w:szCs w:val="20"/>
              </w:rPr>
            </w:pPr>
            <w:r w:rsidRPr="00A61D9D">
              <w:rPr>
                <w:sz w:val="20"/>
                <w:szCs w:val="20"/>
              </w:rPr>
              <w:t>- сформированность Икт-компетентности</w:t>
            </w:r>
          </w:p>
          <w:p w:rsidR="00E2059D" w:rsidRPr="00A61D9D" w:rsidRDefault="00E2059D" w:rsidP="00A61D9D">
            <w:pPr>
              <w:spacing w:after="0" w:line="240" w:lineRule="auto"/>
              <w:jc w:val="center"/>
              <w:rPr>
                <w:b/>
                <w:sz w:val="20"/>
                <w:szCs w:val="20"/>
              </w:rPr>
            </w:pPr>
          </w:p>
        </w:tc>
        <w:tc>
          <w:tcPr>
            <w:tcW w:w="1136" w:type="dxa"/>
          </w:tcPr>
          <w:p w:rsidR="00E2059D" w:rsidRPr="00A61D9D" w:rsidRDefault="00E2059D" w:rsidP="00A61D9D">
            <w:pPr>
              <w:pStyle w:val="Default"/>
              <w:jc w:val="center"/>
              <w:rPr>
                <w:sz w:val="20"/>
                <w:szCs w:val="20"/>
              </w:rPr>
            </w:pPr>
            <w:r w:rsidRPr="00A61D9D">
              <w:rPr>
                <w:sz w:val="20"/>
                <w:szCs w:val="20"/>
              </w:rPr>
              <w:t xml:space="preserve">учителя информатики, обучающиеся </w:t>
            </w:r>
          </w:p>
          <w:p w:rsidR="00E2059D" w:rsidRPr="00A61D9D" w:rsidRDefault="00E2059D" w:rsidP="00A61D9D">
            <w:pPr>
              <w:pStyle w:val="Default"/>
              <w:jc w:val="center"/>
              <w:rPr>
                <w:sz w:val="20"/>
                <w:szCs w:val="20"/>
              </w:rPr>
            </w:pPr>
            <w:r w:rsidRPr="00A61D9D">
              <w:rPr>
                <w:sz w:val="20"/>
                <w:szCs w:val="20"/>
              </w:rPr>
              <w:t xml:space="preserve">10-11 класс </w:t>
            </w:r>
          </w:p>
          <w:p w:rsidR="00E2059D" w:rsidRPr="00A61D9D" w:rsidRDefault="00E2059D" w:rsidP="00A61D9D">
            <w:pPr>
              <w:spacing w:after="0" w:line="240" w:lineRule="auto"/>
              <w:jc w:val="center"/>
              <w:rPr>
                <w:b/>
                <w:sz w:val="20"/>
                <w:szCs w:val="20"/>
              </w:rPr>
            </w:pPr>
          </w:p>
        </w:tc>
        <w:tc>
          <w:tcPr>
            <w:tcW w:w="1283" w:type="dxa"/>
          </w:tcPr>
          <w:p w:rsidR="00E2059D" w:rsidRPr="00A61D9D" w:rsidRDefault="00E2059D" w:rsidP="00A61D9D">
            <w:pPr>
              <w:pStyle w:val="Default"/>
              <w:jc w:val="center"/>
              <w:rPr>
                <w:color w:val="auto"/>
                <w:sz w:val="20"/>
                <w:szCs w:val="20"/>
              </w:rPr>
            </w:pPr>
            <w:r w:rsidRPr="00A61D9D">
              <w:rPr>
                <w:color w:val="auto"/>
                <w:sz w:val="20"/>
                <w:szCs w:val="20"/>
              </w:rPr>
              <w:t xml:space="preserve">Ежегодно: октябрь, в соответствии с РП по предмету </w:t>
            </w:r>
          </w:p>
          <w:p w:rsidR="00E2059D" w:rsidRPr="00A61D9D" w:rsidRDefault="00E2059D" w:rsidP="00A61D9D">
            <w:pPr>
              <w:spacing w:after="0" w:line="240" w:lineRule="auto"/>
              <w:jc w:val="center"/>
              <w:rPr>
                <w:b/>
                <w:sz w:val="20"/>
                <w:szCs w:val="20"/>
              </w:rPr>
            </w:pPr>
          </w:p>
        </w:tc>
        <w:tc>
          <w:tcPr>
            <w:tcW w:w="1306" w:type="dxa"/>
          </w:tcPr>
          <w:p w:rsidR="00E2059D" w:rsidRPr="00A61D9D" w:rsidRDefault="00E2059D" w:rsidP="00A61D9D">
            <w:pPr>
              <w:pStyle w:val="Default"/>
              <w:jc w:val="center"/>
              <w:rPr>
                <w:color w:val="auto"/>
                <w:sz w:val="20"/>
                <w:szCs w:val="20"/>
              </w:rPr>
            </w:pPr>
            <w:r w:rsidRPr="00A61D9D">
              <w:rPr>
                <w:color w:val="auto"/>
                <w:sz w:val="20"/>
                <w:szCs w:val="20"/>
              </w:rPr>
              <w:t xml:space="preserve">Наблюдение за индивидуальной работой в группе при разработке и защите учебного проекта </w:t>
            </w:r>
          </w:p>
        </w:tc>
        <w:tc>
          <w:tcPr>
            <w:tcW w:w="1486" w:type="dxa"/>
          </w:tcPr>
          <w:p w:rsidR="00E2059D" w:rsidRPr="00A61D9D" w:rsidRDefault="00E2059D" w:rsidP="00A61D9D">
            <w:pPr>
              <w:pStyle w:val="Default"/>
              <w:jc w:val="center"/>
              <w:rPr>
                <w:sz w:val="20"/>
                <w:szCs w:val="20"/>
              </w:rPr>
            </w:pPr>
            <w:r w:rsidRPr="00A61D9D">
              <w:rPr>
                <w:sz w:val="20"/>
                <w:szCs w:val="20"/>
              </w:rPr>
              <w:t xml:space="preserve">Лист фиксации результатов наблюдения; </w:t>
            </w:r>
          </w:p>
          <w:p w:rsidR="00E2059D" w:rsidRPr="00A61D9D" w:rsidRDefault="00E2059D" w:rsidP="00A61D9D">
            <w:pPr>
              <w:pStyle w:val="Default"/>
              <w:jc w:val="center"/>
              <w:rPr>
                <w:sz w:val="20"/>
                <w:szCs w:val="20"/>
              </w:rPr>
            </w:pPr>
            <w:r w:rsidRPr="00A61D9D">
              <w:rPr>
                <w:sz w:val="20"/>
                <w:szCs w:val="20"/>
              </w:rPr>
              <w:t xml:space="preserve">- качественные характеристики сформированности целеполагания </w:t>
            </w:r>
          </w:p>
          <w:p w:rsidR="00E2059D" w:rsidRPr="00A61D9D" w:rsidRDefault="00E2059D" w:rsidP="00A61D9D">
            <w:pPr>
              <w:spacing w:after="0" w:line="240" w:lineRule="auto"/>
              <w:jc w:val="center"/>
              <w:rPr>
                <w:b/>
                <w:sz w:val="20"/>
                <w:szCs w:val="20"/>
              </w:rPr>
            </w:pPr>
          </w:p>
        </w:tc>
        <w:tc>
          <w:tcPr>
            <w:tcW w:w="1452" w:type="dxa"/>
          </w:tcPr>
          <w:p w:rsidR="00E2059D" w:rsidRPr="00A61D9D" w:rsidRDefault="00E2059D" w:rsidP="00A61D9D">
            <w:pPr>
              <w:pStyle w:val="Default"/>
              <w:jc w:val="center"/>
              <w:rPr>
                <w:sz w:val="20"/>
                <w:szCs w:val="20"/>
              </w:rPr>
            </w:pPr>
            <w:r w:rsidRPr="00A61D9D">
              <w:rPr>
                <w:sz w:val="20"/>
                <w:szCs w:val="20"/>
              </w:rPr>
              <w:t xml:space="preserve">- таблица индивидуальных результатов; </w:t>
            </w:r>
          </w:p>
          <w:p w:rsidR="00E2059D" w:rsidRPr="00A61D9D" w:rsidRDefault="00E2059D" w:rsidP="00A61D9D">
            <w:pPr>
              <w:pStyle w:val="Default"/>
              <w:jc w:val="center"/>
              <w:rPr>
                <w:sz w:val="20"/>
                <w:szCs w:val="20"/>
              </w:rPr>
            </w:pPr>
            <w:r w:rsidRPr="00A61D9D">
              <w:rPr>
                <w:sz w:val="20"/>
                <w:szCs w:val="20"/>
              </w:rPr>
              <w:t xml:space="preserve">- сводная карта сформированности УУД по классу, параллели </w:t>
            </w:r>
          </w:p>
        </w:tc>
        <w:tc>
          <w:tcPr>
            <w:tcW w:w="1491" w:type="dxa"/>
            <w:vMerge/>
          </w:tcPr>
          <w:p w:rsidR="00E2059D" w:rsidRPr="00A61D9D" w:rsidRDefault="00E2059D" w:rsidP="00A61D9D">
            <w:pPr>
              <w:spacing w:after="0" w:line="240" w:lineRule="auto"/>
              <w:jc w:val="center"/>
              <w:rPr>
                <w:b/>
                <w:sz w:val="20"/>
                <w:szCs w:val="20"/>
              </w:rPr>
            </w:pPr>
          </w:p>
        </w:tc>
      </w:tr>
      <w:tr w:rsidR="003E6828" w:rsidRPr="005C34DE" w:rsidTr="0051106F">
        <w:tc>
          <w:tcPr>
            <w:tcW w:w="1537" w:type="dxa"/>
          </w:tcPr>
          <w:p w:rsidR="00E2059D" w:rsidRPr="00A61D9D" w:rsidRDefault="00E2059D" w:rsidP="00A61D9D">
            <w:pPr>
              <w:pStyle w:val="Default"/>
              <w:jc w:val="center"/>
              <w:rPr>
                <w:color w:val="auto"/>
                <w:sz w:val="20"/>
                <w:szCs w:val="20"/>
              </w:rPr>
            </w:pPr>
            <w:r w:rsidRPr="00A61D9D">
              <w:rPr>
                <w:b/>
                <w:bCs/>
                <w:color w:val="auto"/>
                <w:sz w:val="20"/>
                <w:szCs w:val="20"/>
              </w:rPr>
              <w:t xml:space="preserve">Коммуникативные УУД – </w:t>
            </w:r>
          </w:p>
          <w:p w:rsidR="00E2059D" w:rsidRPr="00A61D9D" w:rsidRDefault="00E2059D" w:rsidP="00A61D9D">
            <w:pPr>
              <w:pStyle w:val="Default"/>
              <w:jc w:val="center"/>
              <w:rPr>
                <w:color w:val="auto"/>
                <w:sz w:val="20"/>
                <w:szCs w:val="20"/>
              </w:rPr>
            </w:pPr>
            <w:r w:rsidRPr="00A61D9D">
              <w:rPr>
                <w:color w:val="auto"/>
                <w:sz w:val="20"/>
                <w:szCs w:val="20"/>
              </w:rPr>
              <w:t xml:space="preserve">способность к сотрудничеству и </w:t>
            </w:r>
          </w:p>
          <w:p w:rsidR="00E2059D" w:rsidRPr="00A61D9D" w:rsidRDefault="00E2059D" w:rsidP="00A61D9D">
            <w:pPr>
              <w:pStyle w:val="Default"/>
              <w:jc w:val="center"/>
              <w:rPr>
                <w:color w:val="auto"/>
                <w:sz w:val="20"/>
                <w:szCs w:val="20"/>
              </w:rPr>
            </w:pPr>
            <w:r w:rsidRPr="00A61D9D">
              <w:rPr>
                <w:color w:val="auto"/>
                <w:sz w:val="20"/>
                <w:szCs w:val="20"/>
              </w:rPr>
              <w:t xml:space="preserve">коммуникации </w:t>
            </w:r>
          </w:p>
          <w:p w:rsidR="00E2059D" w:rsidRPr="00A61D9D" w:rsidRDefault="00E2059D" w:rsidP="00A61D9D">
            <w:pPr>
              <w:spacing w:after="0" w:line="240" w:lineRule="auto"/>
              <w:jc w:val="center"/>
              <w:rPr>
                <w:b/>
                <w:sz w:val="20"/>
                <w:szCs w:val="20"/>
              </w:rPr>
            </w:pPr>
          </w:p>
        </w:tc>
        <w:tc>
          <w:tcPr>
            <w:tcW w:w="1474" w:type="dxa"/>
          </w:tcPr>
          <w:p w:rsidR="00E2059D" w:rsidRPr="00A61D9D" w:rsidRDefault="00E2059D" w:rsidP="00A61D9D">
            <w:pPr>
              <w:pStyle w:val="Default"/>
              <w:jc w:val="center"/>
              <w:rPr>
                <w:color w:val="auto"/>
                <w:sz w:val="20"/>
                <w:szCs w:val="20"/>
              </w:rPr>
            </w:pPr>
            <w:r w:rsidRPr="00A61D9D">
              <w:rPr>
                <w:color w:val="auto"/>
                <w:sz w:val="20"/>
                <w:szCs w:val="20"/>
              </w:rPr>
              <w:t xml:space="preserve">- сформированность умений решать </w:t>
            </w:r>
          </w:p>
          <w:p w:rsidR="00E2059D" w:rsidRPr="00A61D9D" w:rsidRDefault="00E2059D" w:rsidP="00A61D9D">
            <w:pPr>
              <w:pStyle w:val="Default"/>
              <w:jc w:val="center"/>
              <w:rPr>
                <w:color w:val="auto"/>
                <w:sz w:val="20"/>
                <w:szCs w:val="20"/>
              </w:rPr>
            </w:pPr>
            <w:r w:rsidRPr="00A61D9D">
              <w:rPr>
                <w:color w:val="auto"/>
                <w:sz w:val="20"/>
                <w:szCs w:val="20"/>
              </w:rPr>
              <w:t xml:space="preserve">конфликты с учетом особенностей поведения и коммуникации ученика </w:t>
            </w:r>
          </w:p>
        </w:tc>
        <w:tc>
          <w:tcPr>
            <w:tcW w:w="1136" w:type="dxa"/>
          </w:tcPr>
          <w:p w:rsidR="00E2059D" w:rsidRPr="00A61D9D" w:rsidRDefault="00E2059D" w:rsidP="00A61D9D">
            <w:pPr>
              <w:pStyle w:val="Default"/>
              <w:jc w:val="center"/>
              <w:rPr>
                <w:color w:val="auto"/>
                <w:sz w:val="20"/>
                <w:szCs w:val="20"/>
              </w:rPr>
            </w:pPr>
            <w:r w:rsidRPr="00A61D9D">
              <w:rPr>
                <w:color w:val="auto"/>
                <w:sz w:val="20"/>
                <w:szCs w:val="20"/>
              </w:rPr>
              <w:t xml:space="preserve">– учителя ин. языков, </w:t>
            </w:r>
          </w:p>
          <w:p w:rsidR="00E2059D" w:rsidRPr="00A61D9D" w:rsidRDefault="00E2059D" w:rsidP="00A61D9D">
            <w:pPr>
              <w:pStyle w:val="Default"/>
              <w:jc w:val="center"/>
              <w:rPr>
                <w:color w:val="auto"/>
                <w:sz w:val="20"/>
                <w:szCs w:val="20"/>
              </w:rPr>
            </w:pPr>
            <w:r w:rsidRPr="00A61D9D">
              <w:rPr>
                <w:color w:val="auto"/>
                <w:sz w:val="20"/>
                <w:szCs w:val="20"/>
              </w:rPr>
              <w:t xml:space="preserve">Обучающиеся 10-11 классов </w:t>
            </w:r>
          </w:p>
          <w:p w:rsidR="00E2059D" w:rsidRPr="00A61D9D" w:rsidRDefault="00E2059D" w:rsidP="00A61D9D">
            <w:pPr>
              <w:spacing w:after="0" w:line="240" w:lineRule="auto"/>
              <w:jc w:val="center"/>
              <w:rPr>
                <w:b/>
                <w:sz w:val="20"/>
                <w:szCs w:val="20"/>
              </w:rPr>
            </w:pPr>
          </w:p>
        </w:tc>
        <w:tc>
          <w:tcPr>
            <w:tcW w:w="1283" w:type="dxa"/>
          </w:tcPr>
          <w:p w:rsidR="00E2059D" w:rsidRPr="00A61D9D" w:rsidRDefault="00E2059D" w:rsidP="00A61D9D">
            <w:pPr>
              <w:pStyle w:val="Default"/>
              <w:jc w:val="center"/>
              <w:rPr>
                <w:color w:val="auto"/>
                <w:sz w:val="20"/>
                <w:szCs w:val="20"/>
              </w:rPr>
            </w:pPr>
            <w:r w:rsidRPr="00A61D9D">
              <w:rPr>
                <w:color w:val="auto"/>
                <w:sz w:val="20"/>
                <w:szCs w:val="20"/>
              </w:rPr>
              <w:t>в течение второго полугодия в</w:t>
            </w:r>
          </w:p>
          <w:p w:rsidR="00E2059D" w:rsidRPr="00A61D9D" w:rsidRDefault="00E2059D" w:rsidP="00A61D9D">
            <w:pPr>
              <w:pStyle w:val="Default"/>
              <w:jc w:val="center"/>
              <w:rPr>
                <w:color w:val="auto"/>
                <w:sz w:val="20"/>
                <w:szCs w:val="20"/>
              </w:rPr>
            </w:pPr>
            <w:r w:rsidRPr="00A61D9D">
              <w:rPr>
                <w:color w:val="auto"/>
                <w:sz w:val="20"/>
                <w:szCs w:val="20"/>
              </w:rPr>
              <w:t xml:space="preserve">соответствии с РП по предмету </w:t>
            </w:r>
          </w:p>
          <w:p w:rsidR="00E2059D" w:rsidRPr="00A61D9D" w:rsidRDefault="00E2059D" w:rsidP="00A61D9D">
            <w:pPr>
              <w:spacing w:after="0" w:line="240" w:lineRule="auto"/>
              <w:jc w:val="center"/>
              <w:rPr>
                <w:b/>
                <w:sz w:val="20"/>
                <w:szCs w:val="20"/>
              </w:rPr>
            </w:pPr>
          </w:p>
        </w:tc>
        <w:tc>
          <w:tcPr>
            <w:tcW w:w="1306" w:type="dxa"/>
          </w:tcPr>
          <w:p w:rsidR="00E2059D" w:rsidRPr="00A61D9D" w:rsidRDefault="00E2059D" w:rsidP="00A61D9D">
            <w:pPr>
              <w:pStyle w:val="Default"/>
              <w:jc w:val="center"/>
              <w:rPr>
                <w:color w:val="auto"/>
                <w:sz w:val="20"/>
                <w:szCs w:val="20"/>
              </w:rPr>
            </w:pPr>
            <w:r w:rsidRPr="00A61D9D">
              <w:rPr>
                <w:color w:val="auto"/>
                <w:sz w:val="20"/>
                <w:szCs w:val="20"/>
              </w:rPr>
              <w:t xml:space="preserve">Наблюдение за индивидуальной работой в группе при разработке и </w:t>
            </w:r>
          </w:p>
          <w:p w:rsidR="00E2059D" w:rsidRPr="00A61D9D" w:rsidRDefault="00E2059D" w:rsidP="00A61D9D">
            <w:pPr>
              <w:pStyle w:val="Default"/>
              <w:jc w:val="center"/>
              <w:rPr>
                <w:color w:val="auto"/>
                <w:sz w:val="20"/>
                <w:szCs w:val="20"/>
              </w:rPr>
            </w:pPr>
            <w:r w:rsidRPr="00A61D9D">
              <w:rPr>
                <w:color w:val="auto"/>
                <w:sz w:val="20"/>
                <w:szCs w:val="20"/>
              </w:rPr>
              <w:t xml:space="preserve">защите учебного проекта </w:t>
            </w:r>
          </w:p>
          <w:p w:rsidR="00E2059D" w:rsidRPr="00A61D9D" w:rsidRDefault="00E2059D" w:rsidP="00A61D9D">
            <w:pPr>
              <w:spacing w:after="0" w:line="240" w:lineRule="auto"/>
              <w:jc w:val="center"/>
              <w:rPr>
                <w:b/>
                <w:sz w:val="20"/>
                <w:szCs w:val="20"/>
              </w:rPr>
            </w:pPr>
          </w:p>
        </w:tc>
        <w:tc>
          <w:tcPr>
            <w:tcW w:w="1486" w:type="dxa"/>
          </w:tcPr>
          <w:p w:rsidR="00E2059D" w:rsidRPr="00A61D9D" w:rsidRDefault="00E2059D" w:rsidP="00A61D9D">
            <w:pPr>
              <w:pStyle w:val="Default"/>
              <w:jc w:val="center"/>
              <w:rPr>
                <w:color w:val="auto"/>
                <w:sz w:val="20"/>
                <w:szCs w:val="20"/>
              </w:rPr>
            </w:pPr>
            <w:r w:rsidRPr="00A61D9D">
              <w:rPr>
                <w:color w:val="auto"/>
                <w:sz w:val="20"/>
                <w:szCs w:val="20"/>
              </w:rPr>
              <w:t xml:space="preserve">Лист фиксации результатов наблюдения; </w:t>
            </w:r>
          </w:p>
          <w:p w:rsidR="00E2059D" w:rsidRPr="00A61D9D" w:rsidRDefault="00E2059D" w:rsidP="00A61D9D">
            <w:pPr>
              <w:pStyle w:val="Default"/>
              <w:jc w:val="center"/>
              <w:rPr>
                <w:color w:val="auto"/>
                <w:sz w:val="20"/>
                <w:szCs w:val="20"/>
              </w:rPr>
            </w:pPr>
            <w:r w:rsidRPr="00A61D9D">
              <w:rPr>
                <w:color w:val="auto"/>
                <w:sz w:val="20"/>
                <w:szCs w:val="20"/>
              </w:rPr>
              <w:t xml:space="preserve">- качественные характеристики </w:t>
            </w:r>
          </w:p>
          <w:p w:rsidR="00E2059D" w:rsidRPr="00A61D9D" w:rsidRDefault="00E2059D" w:rsidP="00A61D9D">
            <w:pPr>
              <w:pStyle w:val="Default"/>
              <w:jc w:val="center"/>
              <w:rPr>
                <w:color w:val="auto"/>
                <w:sz w:val="20"/>
                <w:szCs w:val="20"/>
              </w:rPr>
            </w:pPr>
            <w:r w:rsidRPr="00A61D9D">
              <w:rPr>
                <w:color w:val="auto"/>
                <w:sz w:val="20"/>
                <w:szCs w:val="20"/>
              </w:rPr>
              <w:t xml:space="preserve">Сформированности целеполагания </w:t>
            </w:r>
          </w:p>
        </w:tc>
        <w:tc>
          <w:tcPr>
            <w:tcW w:w="1452" w:type="dxa"/>
          </w:tcPr>
          <w:p w:rsidR="00E2059D" w:rsidRPr="00A61D9D" w:rsidRDefault="00E2059D" w:rsidP="00A61D9D">
            <w:pPr>
              <w:pStyle w:val="Default"/>
              <w:jc w:val="center"/>
              <w:rPr>
                <w:color w:val="auto"/>
                <w:sz w:val="20"/>
                <w:szCs w:val="20"/>
              </w:rPr>
            </w:pPr>
            <w:r w:rsidRPr="00A61D9D">
              <w:rPr>
                <w:color w:val="auto"/>
                <w:sz w:val="20"/>
                <w:szCs w:val="20"/>
              </w:rPr>
              <w:t xml:space="preserve">- таблица индивидуальных результатов; </w:t>
            </w:r>
          </w:p>
          <w:p w:rsidR="00E2059D" w:rsidRPr="00A61D9D" w:rsidRDefault="00E2059D" w:rsidP="00A61D9D">
            <w:pPr>
              <w:pStyle w:val="Default"/>
              <w:jc w:val="center"/>
              <w:rPr>
                <w:color w:val="auto"/>
                <w:sz w:val="20"/>
                <w:szCs w:val="20"/>
              </w:rPr>
            </w:pPr>
            <w:r w:rsidRPr="00A61D9D">
              <w:rPr>
                <w:color w:val="auto"/>
                <w:sz w:val="20"/>
                <w:szCs w:val="20"/>
              </w:rPr>
              <w:t>- сводная карта сформированности УУД по</w:t>
            </w:r>
          </w:p>
          <w:p w:rsidR="00E2059D" w:rsidRPr="00A61D9D" w:rsidRDefault="00E2059D" w:rsidP="00A61D9D">
            <w:pPr>
              <w:pStyle w:val="Default"/>
              <w:jc w:val="center"/>
              <w:rPr>
                <w:color w:val="auto"/>
                <w:sz w:val="20"/>
                <w:szCs w:val="20"/>
              </w:rPr>
            </w:pPr>
            <w:r w:rsidRPr="00A61D9D">
              <w:rPr>
                <w:color w:val="auto"/>
                <w:sz w:val="20"/>
                <w:szCs w:val="20"/>
              </w:rPr>
              <w:t xml:space="preserve">классу, параллели </w:t>
            </w:r>
          </w:p>
          <w:p w:rsidR="00E2059D" w:rsidRPr="00A61D9D" w:rsidRDefault="00E2059D" w:rsidP="00A61D9D">
            <w:pPr>
              <w:pStyle w:val="Default"/>
              <w:jc w:val="center"/>
              <w:rPr>
                <w:b/>
                <w:color w:val="auto"/>
                <w:sz w:val="20"/>
                <w:szCs w:val="20"/>
              </w:rPr>
            </w:pPr>
          </w:p>
        </w:tc>
        <w:tc>
          <w:tcPr>
            <w:tcW w:w="1491" w:type="dxa"/>
            <w:vMerge/>
          </w:tcPr>
          <w:p w:rsidR="00E2059D" w:rsidRPr="00A61D9D" w:rsidRDefault="00E2059D" w:rsidP="00A61D9D">
            <w:pPr>
              <w:spacing w:after="0" w:line="240" w:lineRule="auto"/>
              <w:jc w:val="center"/>
              <w:rPr>
                <w:b/>
                <w:sz w:val="20"/>
                <w:szCs w:val="20"/>
              </w:rPr>
            </w:pPr>
          </w:p>
        </w:tc>
      </w:tr>
      <w:tr w:rsidR="003E6828" w:rsidRPr="005C34DE" w:rsidTr="0051106F">
        <w:tc>
          <w:tcPr>
            <w:tcW w:w="1537" w:type="dxa"/>
          </w:tcPr>
          <w:p w:rsidR="00E2059D" w:rsidRPr="00A61D9D" w:rsidRDefault="00E2059D" w:rsidP="00A61D9D">
            <w:pPr>
              <w:pStyle w:val="Default"/>
              <w:jc w:val="center"/>
              <w:rPr>
                <w:color w:val="auto"/>
                <w:sz w:val="20"/>
                <w:szCs w:val="20"/>
              </w:rPr>
            </w:pPr>
            <w:r w:rsidRPr="00A61D9D">
              <w:rPr>
                <w:b/>
                <w:bCs/>
                <w:color w:val="auto"/>
                <w:sz w:val="20"/>
                <w:szCs w:val="20"/>
              </w:rPr>
              <w:t xml:space="preserve">Коммуникативные УУД – </w:t>
            </w:r>
          </w:p>
          <w:p w:rsidR="00E2059D" w:rsidRPr="00A61D9D" w:rsidRDefault="00E2059D" w:rsidP="00A61D9D">
            <w:pPr>
              <w:pStyle w:val="Default"/>
              <w:jc w:val="center"/>
              <w:rPr>
                <w:color w:val="auto"/>
                <w:sz w:val="20"/>
                <w:szCs w:val="20"/>
              </w:rPr>
            </w:pPr>
            <w:r w:rsidRPr="00A61D9D">
              <w:rPr>
                <w:color w:val="auto"/>
                <w:sz w:val="20"/>
                <w:szCs w:val="20"/>
              </w:rPr>
              <w:t xml:space="preserve">способность к сотрудничеству и </w:t>
            </w:r>
          </w:p>
          <w:p w:rsidR="00E2059D" w:rsidRPr="00A61D9D" w:rsidRDefault="00E2059D" w:rsidP="00A61D9D">
            <w:pPr>
              <w:pStyle w:val="Default"/>
              <w:jc w:val="center"/>
              <w:rPr>
                <w:color w:val="auto"/>
                <w:sz w:val="20"/>
                <w:szCs w:val="20"/>
              </w:rPr>
            </w:pPr>
            <w:r w:rsidRPr="00A61D9D">
              <w:rPr>
                <w:color w:val="auto"/>
                <w:sz w:val="20"/>
                <w:szCs w:val="20"/>
              </w:rPr>
              <w:t xml:space="preserve">коммуникации </w:t>
            </w:r>
          </w:p>
          <w:p w:rsidR="00E2059D" w:rsidRPr="00A61D9D" w:rsidRDefault="00E2059D" w:rsidP="00A61D9D">
            <w:pPr>
              <w:spacing w:after="0" w:line="240" w:lineRule="auto"/>
              <w:jc w:val="center"/>
              <w:rPr>
                <w:b/>
                <w:sz w:val="20"/>
                <w:szCs w:val="20"/>
              </w:rPr>
            </w:pPr>
          </w:p>
        </w:tc>
        <w:tc>
          <w:tcPr>
            <w:tcW w:w="1474" w:type="dxa"/>
          </w:tcPr>
          <w:p w:rsidR="00E2059D" w:rsidRPr="00A61D9D" w:rsidRDefault="00E2059D" w:rsidP="00A61D9D">
            <w:pPr>
              <w:pStyle w:val="Default"/>
              <w:jc w:val="center"/>
              <w:rPr>
                <w:color w:val="auto"/>
                <w:sz w:val="20"/>
                <w:szCs w:val="20"/>
              </w:rPr>
            </w:pPr>
            <w:r w:rsidRPr="00A61D9D">
              <w:rPr>
                <w:color w:val="auto"/>
                <w:sz w:val="20"/>
                <w:szCs w:val="20"/>
              </w:rPr>
              <w:t>- эмоциональное отношение к учению</w:t>
            </w:r>
          </w:p>
        </w:tc>
        <w:tc>
          <w:tcPr>
            <w:tcW w:w="1136" w:type="dxa"/>
          </w:tcPr>
          <w:p w:rsidR="00E2059D" w:rsidRPr="00A61D9D" w:rsidRDefault="00E2059D" w:rsidP="00A61D9D">
            <w:pPr>
              <w:pStyle w:val="Default"/>
              <w:jc w:val="center"/>
              <w:rPr>
                <w:color w:val="auto"/>
                <w:sz w:val="20"/>
                <w:szCs w:val="20"/>
              </w:rPr>
            </w:pPr>
            <w:r w:rsidRPr="00A61D9D">
              <w:rPr>
                <w:color w:val="auto"/>
                <w:sz w:val="20"/>
                <w:szCs w:val="20"/>
              </w:rPr>
              <w:t>Педагог-психолог</w:t>
            </w:r>
          </w:p>
        </w:tc>
        <w:tc>
          <w:tcPr>
            <w:tcW w:w="1283" w:type="dxa"/>
          </w:tcPr>
          <w:p w:rsidR="00E2059D" w:rsidRPr="00A61D9D" w:rsidRDefault="00E2059D" w:rsidP="00A61D9D">
            <w:pPr>
              <w:pStyle w:val="Default"/>
              <w:jc w:val="center"/>
              <w:rPr>
                <w:color w:val="auto"/>
                <w:sz w:val="20"/>
                <w:szCs w:val="20"/>
              </w:rPr>
            </w:pPr>
            <w:r w:rsidRPr="00A61D9D">
              <w:rPr>
                <w:color w:val="auto"/>
                <w:sz w:val="20"/>
                <w:szCs w:val="20"/>
              </w:rPr>
              <w:t>Ежегодно,</w:t>
            </w:r>
          </w:p>
          <w:p w:rsidR="00E2059D" w:rsidRPr="00A61D9D" w:rsidRDefault="00E2059D" w:rsidP="00A61D9D">
            <w:pPr>
              <w:pStyle w:val="Default"/>
              <w:jc w:val="center"/>
              <w:rPr>
                <w:color w:val="auto"/>
                <w:sz w:val="20"/>
                <w:szCs w:val="20"/>
              </w:rPr>
            </w:pPr>
            <w:r w:rsidRPr="00A61D9D">
              <w:rPr>
                <w:color w:val="auto"/>
                <w:sz w:val="20"/>
                <w:szCs w:val="20"/>
              </w:rPr>
              <w:t xml:space="preserve">10-11 класс </w:t>
            </w:r>
          </w:p>
        </w:tc>
        <w:tc>
          <w:tcPr>
            <w:tcW w:w="1306" w:type="dxa"/>
          </w:tcPr>
          <w:p w:rsidR="00E2059D" w:rsidRPr="00A61D9D" w:rsidRDefault="00E2059D" w:rsidP="00A61D9D">
            <w:pPr>
              <w:pStyle w:val="Default"/>
              <w:jc w:val="center"/>
              <w:rPr>
                <w:color w:val="auto"/>
                <w:sz w:val="20"/>
                <w:szCs w:val="20"/>
              </w:rPr>
            </w:pPr>
            <w:r w:rsidRPr="00A61D9D">
              <w:rPr>
                <w:color w:val="auto"/>
                <w:sz w:val="20"/>
                <w:szCs w:val="20"/>
              </w:rPr>
              <w:t xml:space="preserve">Индивидуальное комплексное обследование в письменной форме </w:t>
            </w:r>
          </w:p>
          <w:p w:rsidR="00E2059D" w:rsidRPr="00A61D9D" w:rsidRDefault="00E2059D" w:rsidP="00A61D9D">
            <w:pPr>
              <w:pStyle w:val="Default"/>
              <w:jc w:val="center"/>
              <w:rPr>
                <w:color w:val="auto"/>
                <w:sz w:val="20"/>
                <w:szCs w:val="20"/>
              </w:rPr>
            </w:pPr>
          </w:p>
        </w:tc>
        <w:tc>
          <w:tcPr>
            <w:tcW w:w="1486" w:type="dxa"/>
          </w:tcPr>
          <w:p w:rsidR="00E2059D" w:rsidRPr="00A61D9D" w:rsidRDefault="00E2059D" w:rsidP="00A61D9D">
            <w:pPr>
              <w:pStyle w:val="Default"/>
              <w:jc w:val="center"/>
              <w:rPr>
                <w:color w:val="auto"/>
                <w:sz w:val="20"/>
                <w:szCs w:val="20"/>
              </w:rPr>
            </w:pPr>
            <w:r w:rsidRPr="00A61D9D">
              <w:rPr>
                <w:color w:val="auto"/>
                <w:sz w:val="20"/>
                <w:szCs w:val="20"/>
              </w:rPr>
              <w:t>Методика диагностики эмоционального отношения к учению (модициц. опросник Ч.Д. Спилбергера, выполненный А.Д. Андреевой)</w:t>
            </w:r>
          </w:p>
        </w:tc>
        <w:tc>
          <w:tcPr>
            <w:tcW w:w="1452" w:type="dxa"/>
          </w:tcPr>
          <w:p w:rsidR="00E2059D" w:rsidRPr="00A61D9D" w:rsidRDefault="00E2059D" w:rsidP="00A61D9D">
            <w:pPr>
              <w:pStyle w:val="Default"/>
              <w:jc w:val="center"/>
              <w:rPr>
                <w:color w:val="auto"/>
                <w:sz w:val="20"/>
                <w:szCs w:val="20"/>
              </w:rPr>
            </w:pPr>
            <w:r w:rsidRPr="00A61D9D">
              <w:rPr>
                <w:color w:val="auto"/>
                <w:sz w:val="20"/>
                <w:szCs w:val="20"/>
              </w:rPr>
              <w:t xml:space="preserve">- текст с обобщенной информацией (ученик, класс, параллель) </w:t>
            </w:r>
          </w:p>
          <w:p w:rsidR="00E2059D" w:rsidRPr="00A61D9D" w:rsidRDefault="00E2059D" w:rsidP="00A61D9D">
            <w:pPr>
              <w:pStyle w:val="Default"/>
              <w:jc w:val="center"/>
              <w:rPr>
                <w:color w:val="auto"/>
                <w:sz w:val="20"/>
                <w:szCs w:val="20"/>
              </w:rPr>
            </w:pPr>
          </w:p>
        </w:tc>
        <w:tc>
          <w:tcPr>
            <w:tcW w:w="1491" w:type="dxa"/>
            <w:vMerge/>
          </w:tcPr>
          <w:p w:rsidR="00E2059D" w:rsidRPr="00A61D9D" w:rsidRDefault="00E2059D" w:rsidP="00A61D9D">
            <w:pPr>
              <w:spacing w:after="0" w:line="240" w:lineRule="auto"/>
              <w:jc w:val="center"/>
              <w:rPr>
                <w:b/>
                <w:sz w:val="20"/>
                <w:szCs w:val="20"/>
              </w:rPr>
            </w:pPr>
          </w:p>
        </w:tc>
      </w:tr>
    </w:tbl>
    <w:p w:rsidR="00E2059D" w:rsidRDefault="00E2059D" w:rsidP="00E2059D">
      <w:pPr>
        <w:spacing w:after="0" w:line="240" w:lineRule="auto"/>
        <w:ind w:firstLine="709"/>
        <w:jc w:val="center"/>
        <w:rPr>
          <w:b/>
          <w:szCs w:val="24"/>
        </w:rPr>
      </w:pPr>
    </w:p>
    <w:p w:rsidR="00462A96" w:rsidRPr="00A733A9" w:rsidRDefault="00462A96" w:rsidP="00462A96">
      <w:pPr>
        <w:pStyle w:val="afd"/>
        <w:spacing w:line="240" w:lineRule="auto"/>
        <w:ind w:firstLine="0"/>
        <w:jc w:val="center"/>
        <w:rPr>
          <w:rStyle w:val="dash041e0431044b0447043d044b0439char1"/>
          <w:b/>
        </w:rPr>
      </w:pPr>
      <w:r w:rsidRPr="00A733A9">
        <w:rPr>
          <w:rStyle w:val="dash041e0431044b0447043d044b0439char1"/>
          <w:b/>
        </w:rPr>
        <w:t>Портфолио достижений как инструмент оценки динамики индивидуальных образовательных достижений</w:t>
      </w:r>
    </w:p>
    <w:p w:rsidR="00462A96" w:rsidRPr="00A733A9" w:rsidRDefault="00462A96" w:rsidP="00462A96">
      <w:pPr>
        <w:pStyle w:val="afd"/>
        <w:spacing w:line="240" w:lineRule="auto"/>
        <w:ind w:firstLine="709"/>
        <w:rPr>
          <w:rStyle w:val="dash041e0431044b0447043d044b0439char1"/>
        </w:rPr>
      </w:pPr>
      <w:r w:rsidRPr="00A733A9">
        <w:rPr>
          <w:rStyle w:val="dash041e0431044b0447043d044b0439char1"/>
        </w:rPr>
        <w:t xml:space="preserve">Одним из наиболее адекватных инструментов для оценки динамики образовательных достижений служит Портфолио учащегося. </w:t>
      </w:r>
    </w:p>
    <w:p w:rsidR="00462A96" w:rsidRPr="00A733A9" w:rsidRDefault="00462A96" w:rsidP="00462A96">
      <w:pPr>
        <w:pStyle w:val="afd"/>
        <w:spacing w:line="240" w:lineRule="auto"/>
        <w:ind w:firstLine="709"/>
        <w:rPr>
          <w:rStyle w:val="dash041e0431044b0447043d044b0439char1"/>
        </w:rPr>
      </w:pPr>
      <w:r w:rsidRPr="00A733A9">
        <w:rPr>
          <w:rStyle w:val="dash041e0431044b0447043d044b0439char1"/>
        </w:rPr>
        <w:t>Портфолио достижений—  это не только современная эффективная форма оценивания, но и действенное средство для решения ряда важных педагогических задач, позволяющее:</w:t>
      </w:r>
    </w:p>
    <w:p w:rsidR="00462A96" w:rsidRPr="00A733A9" w:rsidRDefault="00462A96" w:rsidP="00462A96">
      <w:pPr>
        <w:pStyle w:val="afd"/>
        <w:spacing w:line="240" w:lineRule="auto"/>
        <w:ind w:firstLine="709"/>
        <w:rPr>
          <w:rStyle w:val="dash041e0431044b0447043d044b0439char1"/>
        </w:rPr>
      </w:pPr>
      <w:r w:rsidRPr="00A733A9">
        <w:rPr>
          <w:rStyle w:val="dash041e0431044b0447043d044b0439char1"/>
        </w:rPr>
        <w:t>  поддерживать высокую учебную мотивацию учащихся;</w:t>
      </w:r>
    </w:p>
    <w:p w:rsidR="00462A96" w:rsidRPr="00A733A9" w:rsidRDefault="00462A96" w:rsidP="00462A96">
      <w:pPr>
        <w:pStyle w:val="afd"/>
        <w:spacing w:line="240" w:lineRule="auto"/>
        <w:ind w:firstLine="709"/>
        <w:rPr>
          <w:rStyle w:val="dash041e0431044b0447043d044b0439char1"/>
        </w:rPr>
      </w:pPr>
      <w:r w:rsidRPr="00A733A9">
        <w:rPr>
          <w:rStyle w:val="dash041e0431044b0447043d044b0439char1"/>
        </w:rPr>
        <w:t>  поощрять их активность и самостоятельность, расширять возможности обучения и самообучения;</w:t>
      </w:r>
    </w:p>
    <w:p w:rsidR="00462A96" w:rsidRPr="00A733A9" w:rsidRDefault="00462A96" w:rsidP="00462A96">
      <w:pPr>
        <w:pStyle w:val="afd"/>
        <w:spacing w:line="240" w:lineRule="auto"/>
        <w:ind w:firstLine="709"/>
        <w:rPr>
          <w:rStyle w:val="dash041e0431044b0447043d044b0439char1"/>
        </w:rPr>
      </w:pPr>
      <w:r w:rsidRPr="00A733A9">
        <w:rPr>
          <w:rStyle w:val="dash041e0431044b0447043d044b0439char1"/>
        </w:rPr>
        <w:t>  развивать навыки рефлексивной и оценочной (в том числе самооценочной) деятельности учащихся;</w:t>
      </w:r>
    </w:p>
    <w:p w:rsidR="00462A96" w:rsidRPr="00A733A9" w:rsidRDefault="00462A96" w:rsidP="00462A96">
      <w:pPr>
        <w:pStyle w:val="afd"/>
        <w:spacing w:line="240" w:lineRule="auto"/>
        <w:ind w:firstLine="709"/>
        <w:rPr>
          <w:rStyle w:val="dash041e0431044b0447043d044b0439char1"/>
        </w:rPr>
      </w:pPr>
      <w:r w:rsidRPr="00A733A9">
        <w:rPr>
          <w:rStyle w:val="dash041e0431044b0447043d044b0439char1"/>
        </w:rPr>
        <w:t>  формировать умение учиться  —  ставить цели, планировать и организовывать собственную учебную деятельность.</w:t>
      </w:r>
    </w:p>
    <w:p w:rsidR="00462A96" w:rsidRPr="00A733A9" w:rsidRDefault="00462A96" w:rsidP="00462A96">
      <w:pPr>
        <w:pStyle w:val="afd"/>
        <w:spacing w:line="240" w:lineRule="auto"/>
        <w:ind w:firstLine="709"/>
        <w:rPr>
          <w:rStyle w:val="dash041e0431044b0447043d044b0439char1"/>
        </w:rPr>
      </w:pPr>
      <w:r w:rsidRPr="00A733A9">
        <w:rPr>
          <w:rStyle w:val="dash041e0431044b0447043d044b0439char1"/>
        </w:rPr>
        <w:t xml:space="preserve">Ведение Портфолио регламентируется Положением о портфолио учащегося лицея. </w:t>
      </w:r>
    </w:p>
    <w:p w:rsidR="00462A96" w:rsidRDefault="00462A96" w:rsidP="00462A96">
      <w:pPr>
        <w:pStyle w:val="afd"/>
        <w:spacing w:line="240" w:lineRule="auto"/>
        <w:ind w:firstLine="709"/>
        <w:rPr>
          <w:rStyle w:val="dash041e0431044b0447043d044b0439char1"/>
        </w:rPr>
      </w:pPr>
      <w:r w:rsidRPr="00A733A9">
        <w:rPr>
          <w:rStyle w:val="dash041e0431044b0447043d044b0439char1"/>
        </w:rPr>
        <w:t xml:space="preserve">Структура Портфолио является механизмом упорядочивания информации об индивидуальных образовательных достижениях учащихся и не может быть изменена в процессе заполнения учащимися </w:t>
      </w:r>
      <w:r w:rsidRPr="00A733A9">
        <w:rPr>
          <w:rStyle w:val="dash041e0431044b0447043d044b0439char1"/>
        </w:rPr>
        <w:lastRenderedPageBreak/>
        <w:t xml:space="preserve">Портфолио представляет собой процедуру оценки </w:t>
      </w:r>
      <w:r w:rsidRPr="00A733A9">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A733A9">
        <w:rPr>
          <w:rStyle w:val="dash041e0431044b0447043d044b0439char1"/>
        </w:rPr>
        <w:t>проявлений творческой инициативы</w:t>
      </w:r>
      <w:r w:rsidRPr="00A733A9">
        <w:rPr>
          <w:sz w:val="24"/>
          <w:szCs w:val="24"/>
        </w:rPr>
        <w:t xml:space="preserve">, а также уровня </w:t>
      </w:r>
      <w:r w:rsidRPr="00A733A9">
        <w:rPr>
          <w:rStyle w:val="dash041e0431044b0447043d044b0439char1"/>
        </w:rPr>
        <w:t xml:space="preserve">высших достижений, демонстрируемых данным учащимся. </w:t>
      </w:r>
    </w:p>
    <w:p w:rsidR="00462A96" w:rsidRPr="002F5B43" w:rsidRDefault="00462A96" w:rsidP="00462A96">
      <w:pPr>
        <w:pStyle w:val="afd"/>
        <w:spacing w:line="240" w:lineRule="auto"/>
        <w:ind w:firstLine="709"/>
        <w:rPr>
          <w:sz w:val="24"/>
          <w:szCs w:val="24"/>
        </w:rPr>
      </w:pPr>
      <w:r w:rsidRPr="00A733A9">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A733A9">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A733A9">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62A96" w:rsidRDefault="00462A96" w:rsidP="00E2059D">
      <w:pPr>
        <w:spacing w:after="0" w:line="240" w:lineRule="auto"/>
        <w:ind w:firstLine="709"/>
        <w:jc w:val="center"/>
        <w:rPr>
          <w:b/>
          <w:szCs w:val="24"/>
        </w:rPr>
      </w:pPr>
    </w:p>
    <w:p w:rsidR="00E2059D" w:rsidRDefault="00E2059D" w:rsidP="00E2059D">
      <w:pPr>
        <w:spacing w:after="0" w:line="240" w:lineRule="auto"/>
        <w:ind w:firstLine="709"/>
        <w:jc w:val="center"/>
        <w:rPr>
          <w:b/>
          <w:szCs w:val="24"/>
        </w:rPr>
      </w:pPr>
      <w:r>
        <w:rPr>
          <w:b/>
          <w:szCs w:val="24"/>
        </w:rPr>
        <w:t>Оценка</w:t>
      </w:r>
      <w:r w:rsidR="00D571A7">
        <w:rPr>
          <w:b/>
          <w:szCs w:val="24"/>
        </w:rPr>
        <w:t xml:space="preserve"> </w:t>
      </w:r>
      <w:r>
        <w:rPr>
          <w:b/>
          <w:szCs w:val="24"/>
        </w:rPr>
        <w:t xml:space="preserve">достижения предметных образовательных </w:t>
      </w:r>
      <w:r w:rsidRPr="0031038E">
        <w:rPr>
          <w:b/>
          <w:szCs w:val="24"/>
        </w:rPr>
        <w:t>результатов</w:t>
      </w:r>
    </w:p>
    <w:p w:rsidR="00A65B3D" w:rsidRDefault="00A65B3D" w:rsidP="00E2059D">
      <w:pPr>
        <w:spacing w:after="0" w:line="240" w:lineRule="auto"/>
        <w:ind w:firstLine="709"/>
        <w:jc w:val="center"/>
        <w:rPr>
          <w:b/>
          <w:szCs w:val="24"/>
        </w:rPr>
      </w:pPr>
    </w:p>
    <w:p w:rsidR="00A65B3D" w:rsidRDefault="00A65B3D" w:rsidP="00A65B3D">
      <w:pPr>
        <w:spacing w:after="0" w:line="240" w:lineRule="auto"/>
        <w:ind w:firstLine="709"/>
        <w:rPr>
          <w:b/>
          <w:szCs w:val="24"/>
        </w:rPr>
      </w:pPr>
      <w:r>
        <w:rPr>
          <w:b/>
          <w:szCs w:val="24"/>
        </w:rPr>
        <w:t>Текущий контроль</w:t>
      </w:r>
    </w:p>
    <w:p w:rsidR="00E2059D" w:rsidRDefault="00E2059D" w:rsidP="00E2059D">
      <w:pPr>
        <w:spacing w:after="0" w:line="240" w:lineRule="auto"/>
        <w:ind w:firstLine="709"/>
        <w:jc w:val="both"/>
        <w:rPr>
          <w:szCs w:val="24"/>
        </w:rPr>
      </w:pPr>
      <w:r w:rsidRPr="000B3170">
        <w:rPr>
          <w:szCs w:val="24"/>
        </w:rPr>
        <w:t xml:space="preserve">Оценка предметных результатов представляет собой оценку достижения обучающимся планируемых результатов по отдельным предметам учебного плана </w:t>
      </w:r>
      <w:r w:rsidR="00462A96">
        <w:rPr>
          <w:szCs w:val="24"/>
        </w:rPr>
        <w:t>лицея</w:t>
      </w:r>
      <w:r w:rsidRPr="000B3170">
        <w:rPr>
          <w:szCs w:val="24"/>
        </w:rPr>
        <w:t>.</w:t>
      </w:r>
    </w:p>
    <w:p w:rsidR="00E2059D" w:rsidRPr="000B3170" w:rsidRDefault="00E2059D" w:rsidP="00E2059D">
      <w:pPr>
        <w:spacing w:after="0" w:line="240" w:lineRule="auto"/>
        <w:ind w:firstLine="709"/>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153"/>
        <w:gridCol w:w="1208"/>
        <w:gridCol w:w="1457"/>
        <w:gridCol w:w="1405"/>
        <w:gridCol w:w="1508"/>
        <w:gridCol w:w="1426"/>
        <w:gridCol w:w="1819"/>
      </w:tblGrid>
      <w:tr w:rsidR="003E6828" w:rsidTr="00A61D9D">
        <w:tc>
          <w:tcPr>
            <w:tcW w:w="1964" w:type="dxa"/>
            <w:vMerge w:val="restart"/>
            <w:vAlign w:val="center"/>
          </w:tcPr>
          <w:p w:rsidR="00E2059D" w:rsidRPr="00A61D9D" w:rsidRDefault="00E2059D" w:rsidP="00A61D9D">
            <w:pPr>
              <w:pStyle w:val="Default"/>
              <w:jc w:val="center"/>
              <w:rPr>
                <w:b/>
                <w:sz w:val="20"/>
                <w:szCs w:val="20"/>
              </w:rPr>
            </w:pPr>
            <w:r w:rsidRPr="00A61D9D">
              <w:rPr>
                <w:b/>
                <w:bCs/>
                <w:sz w:val="20"/>
                <w:szCs w:val="20"/>
              </w:rPr>
              <w:t>Содержание оценки</w:t>
            </w:r>
          </w:p>
          <w:p w:rsidR="00E2059D" w:rsidRPr="00A61D9D" w:rsidRDefault="00E2059D" w:rsidP="00A61D9D">
            <w:pPr>
              <w:pStyle w:val="Default"/>
              <w:jc w:val="center"/>
              <w:rPr>
                <w:b/>
                <w:sz w:val="20"/>
                <w:szCs w:val="20"/>
              </w:rPr>
            </w:pPr>
            <w:r w:rsidRPr="00A61D9D">
              <w:rPr>
                <w:b/>
                <w:sz w:val="20"/>
                <w:szCs w:val="20"/>
              </w:rPr>
              <w:t>Объекты</w:t>
            </w:r>
            <w:r w:rsidR="00D571A7" w:rsidRPr="00A61D9D">
              <w:rPr>
                <w:b/>
                <w:sz w:val="20"/>
                <w:szCs w:val="20"/>
              </w:rPr>
              <w:t xml:space="preserve"> </w:t>
            </w:r>
            <w:r w:rsidRPr="00A61D9D">
              <w:rPr>
                <w:b/>
                <w:sz w:val="20"/>
                <w:szCs w:val="20"/>
              </w:rPr>
              <w:t>оценки и состав учебных действий</w:t>
            </w:r>
          </w:p>
        </w:tc>
        <w:tc>
          <w:tcPr>
            <w:tcW w:w="1943" w:type="dxa"/>
            <w:vMerge w:val="restart"/>
            <w:vAlign w:val="center"/>
          </w:tcPr>
          <w:p w:rsidR="00E2059D" w:rsidRPr="00A61D9D" w:rsidRDefault="00E2059D" w:rsidP="00A61D9D">
            <w:pPr>
              <w:pStyle w:val="Default"/>
              <w:jc w:val="center"/>
              <w:rPr>
                <w:b/>
                <w:sz w:val="20"/>
                <w:szCs w:val="20"/>
              </w:rPr>
            </w:pPr>
            <w:r w:rsidRPr="00A61D9D">
              <w:rPr>
                <w:b/>
                <w:bCs/>
                <w:sz w:val="20"/>
                <w:szCs w:val="20"/>
              </w:rPr>
              <w:t>Критерии оценки</w:t>
            </w:r>
          </w:p>
        </w:tc>
        <w:tc>
          <w:tcPr>
            <w:tcW w:w="5071" w:type="dxa"/>
            <w:gridSpan w:val="3"/>
            <w:vAlign w:val="center"/>
          </w:tcPr>
          <w:p w:rsidR="00E2059D" w:rsidRPr="00A61D9D" w:rsidRDefault="00E2059D" w:rsidP="00A61D9D">
            <w:pPr>
              <w:pStyle w:val="Default"/>
              <w:jc w:val="center"/>
              <w:rPr>
                <w:b/>
                <w:sz w:val="20"/>
                <w:szCs w:val="20"/>
              </w:rPr>
            </w:pPr>
            <w:r w:rsidRPr="00A61D9D">
              <w:rPr>
                <w:b/>
                <w:bCs/>
                <w:sz w:val="20"/>
                <w:szCs w:val="20"/>
              </w:rPr>
              <w:t>Процедура оценки</w:t>
            </w:r>
          </w:p>
        </w:tc>
        <w:tc>
          <w:tcPr>
            <w:tcW w:w="1924" w:type="dxa"/>
            <w:vMerge w:val="restart"/>
            <w:vAlign w:val="center"/>
          </w:tcPr>
          <w:p w:rsidR="00E2059D" w:rsidRPr="00A61D9D" w:rsidRDefault="00E2059D" w:rsidP="00A61D9D">
            <w:pPr>
              <w:pStyle w:val="Default"/>
              <w:jc w:val="center"/>
              <w:rPr>
                <w:b/>
                <w:sz w:val="20"/>
                <w:szCs w:val="20"/>
              </w:rPr>
            </w:pPr>
            <w:r w:rsidRPr="00A61D9D">
              <w:rPr>
                <w:b/>
                <w:bCs/>
                <w:sz w:val="20"/>
                <w:szCs w:val="20"/>
              </w:rPr>
              <w:t>Инструментарий оценки</w:t>
            </w:r>
          </w:p>
        </w:tc>
        <w:tc>
          <w:tcPr>
            <w:tcW w:w="1745" w:type="dxa"/>
            <w:vMerge w:val="restart"/>
            <w:vAlign w:val="center"/>
          </w:tcPr>
          <w:p w:rsidR="00E2059D" w:rsidRPr="00A61D9D" w:rsidRDefault="00E2059D" w:rsidP="00A61D9D">
            <w:pPr>
              <w:pStyle w:val="Default"/>
              <w:jc w:val="center"/>
              <w:rPr>
                <w:b/>
                <w:sz w:val="20"/>
                <w:szCs w:val="20"/>
              </w:rPr>
            </w:pPr>
            <w:r w:rsidRPr="00A61D9D">
              <w:rPr>
                <w:b/>
                <w:bCs/>
                <w:sz w:val="20"/>
                <w:szCs w:val="20"/>
              </w:rPr>
              <w:t>Формы предоставления результатов</w:t>
            </w:r>
          </w:p>
        </w:tc>
        <w:tc>
          <w:tcPr>
            <w:tcW w:w="2139" w:type="dxa"/>
            <w:vMerge w:val="restart"/>
            <w:vAlign w:val="center"/>
          </w:tcPr>
          <w:p w:rsidR="00E2059D" w:rsidRPr="00A61D9D" w:rsidRDefault="00E2059D" w:rsidP="00A61D9D">
            <w:pPr>
              <w:pStyle w:val="Default"/>
              <w:jc w:val="center"/>
              <w:rPr>
                <w:b/>
                <w:sz w:val="20"/>
                <w:szCs w:val="20"/>
              </w:rPr>
            </w:pPr>
            <w:r w:rsidRPr="00A61D9D">
              <w:rPr>
                <w:b/>
                <w:bCs/>
                <w:sz w:val="20"/>
                <w:szCs w:val="20"/>
              </w:rPr>
              <w:t>Условия и границы применения</w:t>
            </w:r>
          </w:p>
        </w:tc>
      </w:tr>
      <w:tr w:rsidR="003E6828" w:rsidTr="00A61D9D">
        <w:tc>
          <w:tcPr>
            <w:tcW w:w="1964" w:type="dxa"/>
            <w:vMerge/>
          </w:tcPr>
          <w:p w:rsidR="00E2059D" w:rsidRPr="00A61D9D" w:rsidRDefault="00E2059D" w:rsidP="00A61D9D">
            <w:pPr>
              <w:jc w:val="center"/>
              <w:rPr>
                <w:b/>
                <w:sz w:val="22"/>
                <w:szCs w:val="24"/>
              </w:rPr>
            </w:pPr>
          </w:p>
        </w:tc>
        <w:tc>
          <w:tcPr>
            <w:tcW w:w="1943" w:type="dxa"/>
            <w:vMerge/>
          </w:tcPr>
          <w:p w:rsidR="00E2059D" w:rsidRPr="00A61D9D" w:rsidRDefault="00E2059D" w:rsidP="00A61D9D">
            <w:pPr>
              <w:jc w:val="center"/>
              <w:rPr>
                <w:b/>
                <w:sz w:val="22"/>
                <w:szCs w:val="24"/>
              </w:rPr>
            </w:pPr>
          </w:p>
        </w:tc>
        <w:tc>
          <w:tcPr>
            <w:tcW w:w="1612" w:type="dxa"/>
            <w:vAlign w:val="center"/>
          </w:tcPr>
          <w:p w:rsidR="00E2059D" w:rsidRPr="00A61D9D" w:rsidRDefault="00E2059D" w:rsidP="00A61D9D">
            <w:pPr>
              <w:pStyle w:val="Default"/>
              <w:jc w:val="center"/>
              <w:rPr>
                <w:b/>
                <w:sz w:val="20"/>
                <w:szCs w:val="20"/>
              </w:rPr>
            </w:pPr>
            <w:r w:rsidRPr="00A61D9D">
              <w:rPr>
                <w:b/>
                <w:sz w:val="20"/>
                <w:szCs w:val="20"/>
              </w:rPr>
              <w:t>Субъект</w:t>
            </w:r>
          </w:p>
          <w:p w:rsidR="00E2059D" w:rsidRPr="00A61D9D" w:rsidRDefault="00E2059D" w:rsidP="00A61D9D">
            <w:pPr>
              <w:pStyle w:val="Default"/>
              <w:jc w:val="center"/>
              <w:rPr>
                <w:b/>
                <w:sz w:val="20"/>
                <w:szCs w:val="20"/>
              </w:rPr>
            </w:pPr>
            <w:r w:rsidRPr="00A61D9D">
              <w:rPr>
                <w:b/>
                <w:sz w:val="20"/>
                <w:szCs w:val="20"/>
              </w:rPr>
              <w:t>оценки, класс</w:t>
            </w:r>
          </w:p>
        </w:tc>
        <w:tc>
          <w:tcPr>
            <w:tcW w:w="1710" w:type="dxa"/>
            <w:vAlign w:val="center"/>
          </w:tcPr>
          <w:p w:rsidR="00E2059D" w:rsidRPr="00A61D9D" w:rsidRDefault="00E2059D" w:rsidP="00A61D9D">
            <w:pPr>
              <w:pStyle w:val="Default"/>
              <w:jc w:val="center"/>
              <w:rPr>
                <w:b/>
                <w:sz w:val="20"/>
                <w:szCs w:val="20"/>
              </w:rPr>
            </w:pPr>
            <w:r w:rsidRPr="00A61D9D">
              <w:rPr>
                <w:b/>
                <w:sz w:val="20"/>
                <w:szCs w:val="20"/>
              </w:rPr>
              <w:t>Периодичность оценки</w:t>
            </w:r>
          </w:p>
        </w:tc>
        <w:tc>
          <w:tcPr>
            <w:tcW w:w="1749" w:type="dxa"/>
            <w:vAlign w:val="center"/>
          </w:tcPr>
          <w:p w:rsidR="00E2059D" w:rsidRPr="00A61D9D" w:rsidRDefault="00E2059D" w:rsidP="00A61D9D">
            <w:pPr>
              <w:pStyle w:val="Default"/>
              <w:jc w:val="center"/>
              <w:rPr>
                <w:b/>
                <w:sz w:val="20"/>
                <w:szCs w:val="20"/>
              </w:rPr>
            </w:pPr>
            <w:r w:rsidRPr="00A61D9D">
              <w:rPr>
                <w:b/>
                <w:sz w:val="20"/>
                <w:szCs w:val="20"/>
              </w:rPr>
              <w:t>Методы и формы оценивания</w:t>
            </w:r>
          </w:p>
        </w:tc>
        <w:tc>
          <w:tcPr>
            <w:tcW w:w="1924" w:type="dxa"/>
            <w:vMerge/>
          </w:tcPr>
          <w:p w:rsidR="00E2059D" w:rsidRPr="00A61D9D" w:rsidRDefault="00E2059D" w:rsidP="00A61D9D">
            <w:pPr>
              <w:jc w:val="center"/>
              <w:rPr>
                <w:b/>
                <w:sz w:val="22"/>
                <w:szCs w:val="24"/>
              </w:rPr>
            </w:pPr>
          </w:p>
        </w:tc>
        <w:tc>
          <w:tcPr>
            <w:tcW w:w="1745" w:type="dxa"/>
            <w:vMerge/>
          </w:tcPr>
          <w:p w:rsidR="00E2059D" w:rsidRPr="00A61D9D" w:rsidRDefault="00E2059D" w:rsidP="00A61D9D">
            <w:pPr>
              <w:jc w:val="center"/>
              <w:rPr>
                <w:b/>
                <w:sz w:val="22"/>
                <w:szCs w:val="24"/>
              </w:rPr>
            </w:pPr>
          </w:p>
        </w:tc>
        <w:tc>
          <w:tcPr>
            <w:tcW w:w="2139" w:type="dxa"/>
            <w:vMerge/>
          </w:tcPr>
          <w:p w:rsidR="00E2059D" w:rsidRPr="00A61D9D" w:rsidRDefault="00E2059D" w:rsidP="00A61D9D">
            <w:pPr>
              <w:jc w:val="center"/>
              <w:rPr>
                <w:b/>
                <w:sz w:val="22"/>
                <w:szCs w:val="24"/>
              </w:rPr>
            </w:pPr>
          </w:p>
        </w:tc>
      </w:tr>
      <w:tr w:rsidR="003E6828" w:rsidTr="00A61D9D">
        <w:tc>
          <w:tcPr>
            <w:tcW w:w="1964" w:type="dxa"/>
          </w:tcPr>
          <w:p w:rsidR="00E2059D" w:rsidRPr="00A61D9D" w:rsidRDefault="00E2059D" w:rsidP="00A61D9D">
            <w:pPr>
              <w:pStyle w:val="Default"/>
              <w:jc w:val="center"/>
              <w:rPr>
                <w:sz w:val="20"/>
                <w:szCs w:val="20"/>
              </w:rPr>
            </w:pPr>
            <w:r w:rsidRPr="00A61D9D">
              <w:rPr>
                <w:sz w:val="20"/>
                <w:szCs w:val="20"/>
              </w:rPr>
              <w:t xml:space="preserve">Способность обучающегося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p>
        </w:tc>
        <w:tc>
          <w:tcPr>
            <w:tcW w:w="1943" w:type="dxa"/>
          </w:tcPr>
          <w:p w:rsidR="00E2059D" w:rsidRPr="00A61D9D" w:rsidRDefault="00E2059D" w:rsidP="00A61D9D">
            <w:pPr>
              <w:pStyle w:val="Default"/>
              <w:jc w:val="center"/>
              <w:rPr>
                <w:sz w:val="20"/>
                <w:szCs w:val="20"/>
              </w:rPr>
            </w:pPr>
            <w:r w:rsidRPr="00A61D9D">
              <w:rPr>
                <w:sz w:val="20"/>
                <w:szCs w:val="20"/>
              </w:rPr>
              <w:t xml:space="preserve">Предметные компетенции по предметам учебного плана </w:t>
            </w:r>
          </w:p>
        </w:tc>
        <w:tc>
          <w:tcPr>
            <w:tcW w:w="1612" w:type="dxa"/>
          </w:tcPr>
          <w:p w:rsidR="00E2059D" w:rsidRPr="00A61D9D" w:rsidRDefault="00E2059D" w:rsidP="00A61D9D">
            <w:pPr>
              <w:pStyle w:val="Default"/>
              <w:jc w:val="center"/>
              <w:rPr>
                <w:sz w:val="20"/>
                <w:szCs w:val="20"/>
              </w:rPr>
            </w:pPr>
            <w:r w:rsidRPr="00A61D9D">
              <w:rPr>
                <w:sz w:val="20"/>
                <w:szCs w:val="20"/>
              </w:rPr>
              <w:t xml:space="preserve">Педагог-предметник, обучающийся </w:t>
            </w:r>
          </w:p>
          <w:p w:rsidR="00E2059D" w:rsidRPr="00A61D9D" w:rsidRDefault="00E2059D" w:rsidP="00A61D9D">
            <w:pPr>
              <w:jc w:val="center"/>
              <w:rPr>
                <w:sz w:val="20"/>
                <w:szCs w:val="20"/>
              </w:rPr>
            </w:pPr>
          </w:p>
        </w:tc>
        <w:tc>
          <w:tcPr>
            <w:tcW w:w="1710" w:type="dxa"/>
          </w:tcPr>
          <w:p w:rsidR="00E2059D" w:rsidRPr="00A61D9D" w:rsidRDefault="00E2059D" w:rsidP="00A61D9D">
            <w:pPr>
              <w:pStyle w:val="Default"/>
              <w:jc w:val="center"/>
              <w:rPr>
                <w:sz w:val="20"/>
                <w:szCs w:val="20"/>
              </w:rPr>
            </w:pPr>
            <w:r w:rsidRPr="00A61D9D">
              <w:rPr>
                <w:sz w:val="20"/>
                <w:szCs w:val="20"/>
              </w:rPr>
              <w:t xml:space="preserve">Определяется методическими рекомендациями, входящими в состав УМК, утверждается в РП по предмету </w:t>
            </w:r>
          </w:p>
        </w:tc>
        <w:tc>
          <w:tcPr>
            <w:tcW w:w="1749" w:type="dxa"/>
          </w:tcPr>
          <w:p w:rsidR="00E2059D" w:rsidRPr="00A61D9D" w:rsidRDefault="00E2059D" w:rsidP="0083166B">
            <w:pPr>
              <w:shd w:val="clear" w:color="auto" w:fill="FFFFFF"/>
              <w:spacing w:after="0" w:line="240" w:lineRule="auto"/>
              <w:ind w:left="-62"/>
              <w:jc w:val="center"/>
              <w:textAlignment w:val="baseline"/>
              <w:outlineLvl w:val="4"/>
              <w:rPr>
                <w:b/>
                <w:color w:val="000000"/>
                <w:sz w:val="20"/>
                <w:szCs w:val="20"/>
              </w:rPr>
            </w:pPr>
            <w:r w:rsidRPr="00A61D9D">
              <w:rPr>
                <w:sz w:val="20"/>
                <w:szCs w:val="20"/>
              </w:rPr>
              <w:t xml:space="preserve">Определяются методическими рекомендациями, входящими в состав УМК, и </w:t>
            </w:r>
            <w:r w:rsidRPr="00A61D9D">
              <w:rPr>
                <w:b/>
                <w:color w:val="000000"/>
                <w:sz w:val="20"/>
                <w:szCs w:val="20"/>
              </w:rPr>
              <w:t>Положением</w:t>
            </w:r>
          </w:p>
          <w:p w:rsidR="00E2059D" w:rsidRPr="00A61D9D" w:rsidRDefault="00E2059D" w:rsidP="0083166B">
            <w:pPr>
              <w:shd w:val="clear" w:color="auto" w:fill="FFFFFF"/>
              <w:spacing w:after="0" w:line="240" w:lineRule="auto"/>
              <w:ind w:left="-62" w:right="-122"/>
              <w:jc w:val="center"/>
              <w:textAlignment w:val="baseline"/>
              <w:outlineLvl w:val="4"/>
              <w:rPr>
                <w:b/>
                <w:color w:val="000000"/>
                <w:sz w:val="20"/>
                <w:szCs w:val="20"/>
                <w:shd w:val="clear" w:color="auto" w:fill="FFFFFF"/>
              </w:rPr>
            </w:pPr>
            <w:r w:rsidRPr="00A61D9D">
              <w:rPr>
                <w:b/>
                <w:color w:val="000000"/>
                <w:sz w:val="20"/>
                <w:szCs w:val="20"/>
              </w:rPr>
              <w:t xml:space="preserve">о формах, периодичности и порядке текущего контроля успеваемости и </w:t>
            </w:r>
            <w:r w:rsidRPr="00A61D9D">
              <w:rPr>
                <w:b/>
                <w:color w:val="000000"/>
                <w:sz w:val="20"/>
                <w:szCs w:val="20"/>
                <w:shd w:val="clear" w:color="auto" w:fill="FFFFFF"/>
              </w:rPr>
              <w:t>промежуточной</w:t>
            </w:r>
            <w:r w:rsidR="00462A96" w:rsidRPr="00A61D9D">
              <w:rPr>
                <w:b/>
                <w:color w:val="000000"/>
                <w:sz w:val="20"/>
                <w:szCs w:val="20"/>
                <w:shd w:val="clear" w:color="auto" w:fill="FFFFFF"/>
              </w:rPr>
              <w:t xml:space="preserve"> аттестац</w:t>
            </w:r>
            <w:r w:rsidR="0083166B">
              <w:rPr>
                <w:b/>
                <w:color w:val="000000"/>
                <w:sz w:val="20"/>
                <w:szCs w:val="20"/>
                <w:shd w:val="clear" w:color="auto" w:fill="FFFFFF"/>
              </w:rPr>
              <w:t>ии обучающихся  МБОУ «Лицей №129</w:t>
            </w:r>
            <w:r w:rsidRPr="00A61D9D">
              <w:rPr>
                <w:b/>
                <w:color w:val="000000"/>
                <w:sz w:val="20"/>
                <w:szCs w:val="20"/>
                <w:shd w:val="clear" w:color="auto" w:fill="FFFFFF"/>
              </w:rPr>
              <w:t>»</w:t>
            </w:r>
          </w:p>
        </w:tc>
        <w:tc>
          <w:tcPr>
            <w:tcW w:w="1924" w:type="dxa"/>
          </w:tcPr>
          <w:p w:rsidR="00E2059D" w:rsidRPr="00A61D9D" w:rsidRDefault="00E2059D" w:rsidP="00A61D9D">
            <w:pPr>
              <w:pStyle w:val="Default"/>
              <w:jc w:val="center"/>
              <w:rPr>
                <w:sz w:val="20"/>
                <w:szCs w:val="20"/>
              </w:rPr>
            </w:pPr>
            <w:r w:rsidRPr="00A61D9D">
              <w:rPr>
                <w:sz w:val="20"/>
                <w:szCs w:val="20"/>
              </w:rPr>
              <w:t xml:space="preserve">Определяется содержанием компонентов УМК </w:t>
            </w:r>
          </w:p>
          <w:p w:rsidR="00E2059D" w:rsidRPr="00A61D9D" w:rsidRDefault="00E2059D" w:rsidP="00A61D9D">
            <w:pPr>
              <w:jc w:val="center"/>
              <w:rPr>
                <w:b/>
                <w:sz w:val="22"/>
                <w:szCs w:val="24"/>
              </w:rPr>
            </w:pPr>
          </w:p>
        </w:tc>
        <w:tc>
          <w:tcPr>
            <w:tcW w:w="1745" w:type="dxa"/>
          </w:tcPr>
          <w:p w:rsidR="00E2059D" w:rsidRPr="00A61D9D" w:rsidRDefault="00E2059D" w:rsidP="00A61D9D">
            <w:pPr>
              <w:pStyle w:val="Default"/>
              <w:jc w:val="center"/>
              <w:rPr>
                <w:sz w:val="20"/>
                <w:szCs w:val="20"/>
              </w:rPr>
            </w:pPr>
            <w:r w:rsidRPr="00A61D9D">
              <w:rPr>
                <w:sz w:val="20"/>
                <w:szCs w:val="20"/>
              </w:rPr>
              <w:t>Отметка в электронном журнале и дневнике обучающегося</w:t>
            </w:r>
          </w:p>
          <w:p w:rsidR="00E2059D" w:rsidRPr="00A61D9D" w:rsidRDefault="00E2059D" w:rsidP="00A61D9D">
            <w:pPr>
              <w:jc w:val="center"/>
              <w:rPr>
                <w:b/>
                <w:sz w:val="22"/>
                <w:szCs w:val="24"/>
              </w:rPr>
            </w:pPr>
          </w:p>
        </w:tc>
        <w:tc>
          <w:tcPr>
            <w:tcW w:w="2139" w:type="dxa"/>
          </w:tcPr>
          <w:p w:rsidR="00E2059D" w:rsidRPr="00A61D9D" w:rsidRDefault="00E2059D" w:rsidP="00A61D9D">
            <w:pPr>
              <w:pStyle w:val="Default"/>
              <w:jc w:val="center"/>
              <w:rPr>
                <w:sz w:val="20"/>
                <w:szCs w:val="20"/>
              </w:rPr>
            </w:pPr>
            <w:r w:rsidRPr="00A61D9D">
              <w:rPr>
                <w:sz w:val="20"/>
                <w:szCs w:val="20"/>
              </w:rPr>
              <w:t xml:space="preserve">Результаты используются с учетом ФЗ «О персональных данных» с целью: </w:t>
            </w:r>
          </w:p>
          <w:p w:rsidR="00E2059D" w:rsidRPr="00A61D9D" w:rsidRDefault="00E2059D" w:rsidP="00A61D9D">
            <w:pPr>
              <w:pStyle w:val="Default"/>
              <w:jc w:val="center"/>
              <w:rPr>
                <w:sz w:val="20"/>
                <w:szCs w:val="20"/>
              </w:rPr>
            </w:pPr>
            <w:r w:rsidRPr="00A61D9D">
              <w:rPr>
                <w:sz w:val="20"/>
                <w:szCs w:val="20"/>
              </w:rPr>
              <w:t xml:space="preserve">- мониторинга образовательных результатов на уровне обучающегося (персонифицировано), класса, параллели (не персонифицировано); </w:t>
            </w:r>
          </w:p>
          <w:p w:rsidR="00E2059D" w:rsidRPr="00A61D9D" w:rsidRDefault="00E2059D" w:rsidP="00A61D9D">
            <w:pPr>
              <w:pStyle w:val="Default"/>
              <w:jc w:val="center"/>
              <w:rPr>
                <w:sz w:val="20"/>
                <w:szCs w:val="20"/>
              </w:rPr>
            </w:pPr>
            <w:r w:rsidRPr="00A61D9D">
              <w:rPr>
                <w:sz w:val="20"/>
                <w:szCs w:val="20"/>
              </w:rPr>
              <w:t>- мониторинга результативности деятел</w:t>
            </w:r>
            <w:r w:rsidR="009469ED" w:rsidRPr="00A61D9D">
              <w:rPr>
                <w:sz w:val="20"/>
                <w:szCs w:val="20"/>
              </w:rPr>
              <w:t xml:space="preserve">ьности педагога и лицея </w:t>
            </w:r>
            <w:r w:rsidRPr="00A61D9D">
              <w:rPr>
                <w:sz w:val="20"/>
                <w:szCs w:val="20"/>
              </w:rPr>
              <w:t xml:space="preserve"> в целом (не персонифицировано) </w:t>
            </w:r>
          </w:p>
        </w:tc>
      </w:tr>
    </w:tbl>
    <w:p w:rsidR="00E2059D" w:rsidRDefault="00E2059D" w:rsidP="00E2059D">
      <w:pPr>
        <w:spacing w:after="0" w:line="240" w:lineRule="auto"/>
        <w:ind w:firstLine="709"/>
        <w:jc w:val="both"/>
        <w:rPr>
          <w:szCs w:val="24"/>
          <w:lang w:eastAsia="ru-RU"/>
        </w:rPr>
      </w:pPr>
    </w:p>
    <w:p w:rsidR="00A65B3D" w:rsidRPr="00CA0A38" w:rsidRDefault="00A65B3D" w:rsidP="00A65B3D">
      <w:pPr>
        <w:pStyle w:val="ae"/>
        <w:spacing w:after="0" w:line="240" w:lineRule="auto"/>
        <w:ind w:left="0" w:firstLine="709"/>
        <w:contextualSpacing w:val="0"/>
        <w:jc w:val="both"/>
        <w:rPr>
          <w:szCs w:val="24"/>
        </w:rPr>
      </w:pPr>
      <w:r w:rsidRPr="00CA0A38">
        <w:rPr>
          <w:szCs w:val="24"/>
        </w:rPr>
        <w:t>Образовательные достижения учащихся подлежат текущему контролю успеваемости и промежуточной аттестации в обязательном порядке по учебным предметам, включенным в учебный план. Текущий контроль успеваемости и промежуточную аттестацию учащихся осуществляют учителя в соответствии с должностными обязанностями и локальными нормативными актами МБОУ «</w:t>
      </w:r>
      <w:r>
        <w:rPr>
          <w:szCs w:val="24"/>
        </w:rPr>
        <w:t>Лицей № 101</w:t>
      </w:r>
      <w:r w:rsidRPr="00CA0A38">
        <w:rPr>
          <w:szCs w:val="24"/>
        </w:rPr>
        <w:t>».</w:t>
      </w:r>
    </w:p>
    <w:p w:rsidR="00A65B3D" w:rsidRPr="00CA0A38" w:rsidRDefault="00A65B3D" w:rsidP="00A65B3D">
      <w:pPr>
        <w:pStyle w:val="ae"/>
        <w:spacing w:after="0" w:line="240" w:lineRule="auto"/>
        <w:ind w:left="0" w:firstLine="709"/>
        <w:contextualSpacing w:val="0"/>
        <w:jc w:val="both"/>
        <w:rPr>
          <w:szCs w:val="24"/>
        </w:rPr>
      </w:pPr>
      <w:r w:rsidRPr="00CA0A38">
        <w:rPr>
          <w:szCs w:val="24"/>
        </w:rPr>
        <w:lastRenderedPageBreak/>
        <w:t xml:space="preserve">Результаты, полученные в ходе текущего контроля успеваемости и промежуточной аттестации за отчетный период (учебный год, полугодие), являются документальной основой для составления ежегодного отчета о самообследовании и публикуются на официальном сайте </w:t>
      </w:r>
      <w:r w:rsidRPr="003534FD">
        <w:rPr>
          <w:szCs w:val="24"/>
        </w:rPr>
        <w:t>лицея</w:t>
      </w:r>
      <w:r w:rsidRPr="00CA0A38">
        <w:rPr>
          <w:szCs w:val="24"/>
        </w:rPr>
        <w:t xml:space="preserve"> в установленном порядке с соблюдением положений Федерального закона от 27.07.2006 N2 152-Ф3 «О персональных данных».</w:t>
      </w:r>
    </w:p>
    <w:p w:rsidR="00A65B3D" w:rsidRPr="00CA0A38" w:rsidRDefault="00A65B3D" w:rsidP="00A65B3D">
      <w:pPr>
        <w:pStyle w:val="ae"/>
        <w:spacing w:after="0" w:line="240" w:lineRule="auto"/>
        <w:ind w:left="0" w:firstLine="709"/>
        <w:contextualSpacing w:val="0"/>
        <w:jc w:val="both"/>
        <w:rPr>
          <w:szCs w:val="24"/>
        </w:rPr>
      </w:pPr>
      <w:r w:rsidRPr="00CA0A38">
        <w:rPr>
          <w:szCs w:val="24"/>
        </w:rPr>
        <w:t xml:space="preserve">Текущий контроль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w:t>
      </w:r>
      <w:r w:rsidRPr="003534FD">
        <w:rPr>
          <w:szCs w:val="24"/>
        </w:rPr>
        <w:t xml:space="preserve">среднего общего </w:t>
      </w:r>
      <w:r w:rsidRPr="00CA0A38">
        <w:rPr>
          <w:szCs w:val="24"/>
        </w:rPr>
        <w:t xml:space="preserve"> образования.</w:t>
      </w:r>
    </w:p>
    <w:p w:rsidR="00A65B3D" w:rsidRPr="00CA0A38" w:rsidRDefault="00A65B3D" w:rsidP="00A65B3D">
      <w:pPr>
        <w:pStyle w:val="ae"/>
        <w:spacing w:after="0" w:line="240" w:lineRule="auto"/>
        <w:ind w:left="0" w:firstLine="708"/>
        <w:contextualSpacing w:val="0"/>
        <w:jc w:val="both"/>
        <w:rPr>
          <w:szCs w:val="24"/>
        </w:rPr>
      </w:pPr>
      <w:r w:rsidRPr="00CA0A38">
        <w:rPr>
          <w:szCs w:val="24"/>
        </w:rPr>
        <w:t xml:space="preserve">Целью текущего контроля успеваемости является определение степени освоения учащимися основной образовательной программы </w:t>
      </w:r>
      <w:r>
        <w:rPr>
          <w:szCs w:val="24"/>
        </w:rPr>
        <w:t xml:space="preserve">среднего </w:t>
      </w:r>
      <w:r w:rsidRPr="00CA0A38">
        <w:rPr>
          <w:szCs w:val="24"/>
        </w:rPr>
        <w:t xml:space="preserve"> общего образования в течение учебного года по всем учебным предметам, курсам, дисциплинам учебного плана во всех классах. Текущий контроль осуществляется в соответствии с «</w:t>
      </w:r>
      <w:r w:rsidRPr="00B75BD4">
        <w:rPr>
          <w:b/>
          <w:bCs/>
          <w:noProof/>
          <w:color w:val="000000"/>
          <w:sz w:val="28"/>
          <w:szCs w:val="28"/>
        </w:rPr>
        <w:t xml:space="preserve"> </w:t>
      </w:r>
      <w:r w:rsidRPr="00B75BD4">
        <w:rPr>
          <w:bCs/>
          <w:noProof/>
          <w:color w:val="000000"/>
          <w:szCs w:val="24"/>
        </w:rPr>
        <w:t>Положение</w:t>
      </w:r>
      <w:r>
        <w:rPr>
          <w:bCs/>
          <w:noProof/>
          <w:color w:val="000000"/>
          <w:szCs w:val="24"/>
        </w:rPr>
        <w:t>м</w:t>
      </w:r>
      <w:r w:rsidRPr="00B75BD4">
        <w:rPr>
          <w:bCs/>
          <w:noProof/>
          <w:color w:val="000000"/>
          <w:szCs w:val="24"/>
        </w:rPr>
        <w:t xml:space="preserve"> о формах, периодичности и порядке текущего контроля успеваемости и промежуточной аттестации обучающихся</w:t>
      </w:r>
      <w:r w:rsidRPr="00B75BD4">
        <w:rPr>
          <w:szCs w:val="24"/>
        </w:rPr>
        <w:t>».</w:t>
      </w:r>
    </w:p>
    <w:p w:rsidR="00A65B3D" w:rsidRPr="00CA0A38" w:rsidRDefault="00A65B3D" w:rsidP="00A65B3D">
      <w:pPr>
        <w:pStyle w:val="ae"/>
        <w:spacing w:after="0" w:line="240" w:lineRule="auto"/>
        <w:ind w:left="0" w:firstLine="708"/>
        <w:contextualSpacing w:val="0"/>
        <w:jc w:val="both"/>
        <w:rPr>
          <w:szCs w:val="24"/>
        </w:rPr>
      </w:pPr>
      <w:r w:rsidRPr="00CA0A38">
        <w:rPr>
          <w:szCs w:val="24"/>
        </w:rPr>
        <w:t xml:space="preserve">Текущий контроль успеваемости обучающихся в </w:t>
      </w:r>
      <w:r w:rsidRPr="003534FD">
        <w:rPr>
          <w:szCs w:val="24"/>
        </w:rPr>
        <w:t xml:space="preserve">лицее </w:t>
      </w:r>
      <w:r w:rsidRPr="00CA0A38">
        <w:rPr>
          <w:szCs w:val="24"/>
        </w:rPr>
        <w:t xml:space="preserve">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 с учетом тр</w:t>
      </w:r>
      <w:r>
        <w:rPr>
          <w:szCs w:val="24"/>
        </w:rPr>
        <w:t>ебований федерального</w:t>
      </w:r>
      <w:r w:rsidRPr="00CA0A38">
        <w:rPr>
          <w:szCs w:val="24"/>
        </w:rPr>
        <w:t xml:space="preserve"> государственного образовательного стандарта.</w:t>
      </w:r>
    </w:p>
    <w:p w:rsidR="00A65B3D" w:rsidRPr="00CA0A38" w:rsidRDefault="00A65B3D" w:rsidP="00A65B3D">
      <w:pPr>
        <w:pStyle w:val="ae"/>
        <w:spacing w:after="0" w:line="240" w:lineRule="auto"/>
        <w:ind w:left="0" w:firstLine="708"/>
        <w:contextualSpacing w:val="0"/>
        <w:jc w:val="both"/>
        <w:rPr>
          <w:szCs w:val="24"/>
        </w:rPr>
      </w:pPr>
      <w:r w:rsidRPr="00CA0A38">
        <w:rPr>
          <w:szCs w:val="24"/>
        </w:rPr>
        <w:t>В МБОУ «</w:t>
      </w:r>
      <w:r w:rsidR="0083166B">
        <w:rPr>
          <w:szCs w:val="24"/>
        </w:rPr>
        <w:t>Лицей № 1</w:t>
      </w:r>
      <w:r w:rsidR="0083166B">
        <w:rPr>
          <w:szCs w:val="24"/>
          <w:lang w:val="ru-RU"/>
        </w:rPr>
        <w:t>29</w:t>
      </w:r>
      <w:r w:rsidRPr="00CA0A38">
        <w:rPr>
          <w:szCs w:val="24"/>
        </w:rPr>
        <w:t>» предусмотрены различные виды текущего контроля знаний обучающихся:</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дискуссия, тренинги, круглые столы - групповое обсуждение вопросов проблемного характера, позволяющих продемонстрировать навыки самостоятельного мышления и умение принимать решения;</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w:t>
      </w:r>
    </w:p>
    <w:p w:rsidR="00A65B3D" w:rsidRPr="00CA0A38" w:rsidRDefault="00A65B3D" w:rsidP="00A65B3D">
      <w:pPr>
        <w:pStyle w:val="ae"/>
        <w:spacing w:after="0" w:line="240" w:lineRule="auto"/>
        <w:ind w:left="0" w:firstLine="708"/>
        <w:contextualSpacing w:val="0"/>
        <w:jc w:val="both"/>
        <w:rPr>
          <w:szCs w:val="24"/>
        </w:rPr>
      </w:pPr>
      <w:r w:rsidRPr="00CA0A38">
        <w:rPr>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(в соответствии с УМК) могут предусматривать устные, письменные и практические контрольные работы.</w:t>
      </w:r>
    </w:p>
    <w:p w:rsidR="00A65B3D" w:rsidRPr="00CA0A38" w:rsidRDefault="00A65B3D" w:rsidP="00A65B3D">
      <w:pPr>
        <w:pStyle w:val="ae"/>
        <w:spacing w:after="0" w:line="240" w:lineRule="auto"/>
        <w:ind w:left="0" w:firstLine="708"/>
        <w:contextualSpacing w:val="0"/>
        <w:jc w:val="both"/>
        <w:rPr>
          <w:szCs w:val="24"/>
        </w:rPr>
      </w:pPr>
      <w:r w:rsidRPr="00CA0A38">
        <w:rPr>
          <w:szCs w:val="24"/>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A65B3D" w:rsidRPr="00CA0A38" w:rsidRDefault="00A65B3D" w:rsidP="00A65B3D">
      <w:pPr>
        <w:pStyle w:val="ae"/>
        <w:spacing w:after="0" w:line="240" w:lineRule="auto"/>
        <w:ind w:left="0" w:firstLine="708"/>
        <w:contextualSpacing w:val="0"/>
        <w:jc w:val="both"/>
        <w:rPr>
          <w:szCs w:val="24"/>
        </w:rPr>
      </w:pPr>
      <w:r w:rsidRPr="00CA0A38">
        <w:rPr>
          <w:szCs w:val="24"/>
        </w:rPr>
        <w:t>К письменным контрольным работам относятся диктанты, изложение художественных и иных текстов, подготовка рецензий, конспектирование (реферирование) научных текстов; сочинение; решение математических и иных задач с записью решения; создание и редактирование электронных документов; создание графических схем; выполнение стандартизированных тестов; другие контрольные работы, результаты которых представляются в письменном виде.</w:t>
      </w:r>
    </w:p>
    <w:p w:rsidR="00A65B3D" w:rsidRPr="00CA0A38" w:rsidRDefault="00A65B3D" w:rsidP="00A65B3D">
      <w:pPr>
        <w:pStyle w:val="ae"/>
        <w:spacing w:after="0" w:line="240" w:lineRule="auto"/>
        <w:ind w:left="0" w:firstLine="708"/>
        <w:contextualSpacing w:val="0"/>
        <w:jc w:val="both"/>
        <w:rPr>
          <w:szCs w:val="24"/>
        </w:rPr>
      </w:pPr>
      <w:r w:rsidRPr="00CA0A38">
        <w:rPr>
          <w:szCs w:val="24"/>
        </w:rPr>
        <w:t>К практическим контрольным работам относятся проведение наблюдений; постановка лабораторных опытов (экспериментов); изготовление макетов, моделей; проверка с использованием электронных систем тестирования, нормативов по физической культуре.</w:t>
      </w:r>
    </w:p>
    <w:p w:rsidR="00A65B3D" w:rsidRPr="00CA0A38" w:rsidRDefault="00A65B3D" w:rsidP="00A65B3D">
      <w:pPr>
        <w:pStyle w:val="ae"/>
        <w:spacing w:after="0" w:line="240" w:lineRule="auto"/>
        <w:ind w:left="0"/>
        <w:contextualSpacing w:val="0"/>
        <w:jc w:val="both"/>
        <w:rPr>
          <w:szCs w:val="24"/>
        </w:rPr>
      </w:pPr>
      <w:r w:rsidRPr="00CA0A38">
        <w:rPr>
          <w:szCs w:val="24"/>
        </w:rPr>
        <w:lastRenderedPageBreak/>
        <w:t>Перечень контрольных работ, проводимых в течение учебной четверти (полугодия), определяется контрольно-оценочными материалами учебно-методического комплекта по предмету.</w:t>
      </w:r>
    </w:p>
    <w:p w:rsidR="00A65B3D" w:rsidRPr="00CA0A38" w:rsidRDefault="00A65B3D" w:rsidP="00A65B3D">
      <w:pPr>
        <w:pStyle w:val="ae"/>
        <w:spacing w:after="0" w:line="240" w:lineRule="auto"/>
        <w:ind w:left="0" w:firstLine="708"/>
        <w:contextualSpacing w:val="0"/>
        <w:jc w:val="both"/>
        <w:rPr>
          <w:szCs w:val="24"/>
        </w:rPr>
      </w:pPr>
      <w:r w:rsidRPr="00CA0A38">
        <w:rPr>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A65B3D" w:rsidRPr="00CA0A38" w:rsidRDefault="00A65B3D" w:rsidP="00A65B3D">
      <w:pPr>
        <w:pStyle w:val="ae"/>
        <w:spacing w:after="0" w:line="240" w:lineRule="auto"/>
        <w:ind w:left="0" w:firstLine="708"/>
        <w:contextualSpacing w:val="0"/>
        <w:jc w:val="both"/>
        <w:rPr>
          <w:szCs w:val="24"/>
        </w:rPr>
      </w:pPr>
      <w:r w:rsidRPr="00CA0A38">
        <w:rPr>
          <w:szCs w:val="24"/>
        </w:rPr>
        <w:t>Количество, сроки и порядок проведения проверочных работ устанавливаются учителями самостоятельно. Отметки, выставленные обучающимся по результатам выполнения проверочных работ, в классный журнал заносятся по усмотрению учителя.</w:t>
      </w:r>
    </w:p>
    <w:p w:rsidR="00A65B3D" w:rsidRPr="00CA0A38" w:rsidRDefault="00BC2982" w:rsidP="00A65B3D">
      <w:pPr>
        <w:pStyle w:val="ae"/>
        <w:spacing w:after="0" w:line="240" w:lineRule="auto"/>
        <w:ind w:left="0"/>
        <w:contextualSpacing w:val="0"/>
        <w:jc w:val="both"/>
        <w:rPr>
          <w:szCs w:val="24"/>
        </w:rPr>
      </w:pPr>
      <w:r>
        <w:rPr>
          <w:szCs w:val="24"/>
        </w:rPr>
        <w:t>Система оценивания в лицее</w:t>
      </w:r>
      <w:r w:rsidR="00A65B3D" w:rsidRPr="00CA0A38">
        <w:rPr>
          <w:szCs w:val="24"/>
        </w:rPr>
        <w:t>:</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«2» - неудовлетворительно;</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«3 » - удовлетворительно;</w:t>
      </w:r>
    </w:p>
    <w:p w:rsidR="00A65B3D" w:rsidRPr="00CA0A38" w:rsidRDefault="00A65B3D" w:rsidP="00A65B3D">
      <w:pPr>
        <w:pStyle w:val="ae"/>
        <w:spacing w:after="0" w:line="240" w:lineRule="auto"/>
        <w:ind w:left="0"/>
        <w:contextualSpacing w:val="0"/>
        <w:jc w:val="both"/>
        <w:rPr>
          <w:szCs w:val="24"/>
        </w:rPr>
      </w:pPr>
      <w:r w:rsidRPr="00CA0A38">
        <w:rPr>
          <w:szCs w:val="24"/>
        </w:rPr>
        <w:t>-</w:t>
      </w:r>
      <w:r w:rsidRPr="00CA0A38">
        <w:rPr>
          <w:szCs w:val="24"/>
        </w:rPr>
        <w:tab/>
        <w:t>«4» - хорошо;</w:t>
      </w:r>
    </w:p>
    <w:p w:rsidR="00A65B3D" w:rsidRDefault="00A65B3D" w:rsidP="00A65B3D">
      <w:pPr>
        <w:pStyle w:val="ae"/>
        <w:spacing w:after="0" w:line="240" w:lineRule="auto"/>
        <w:ind w:left="0"/>
        <w:contextualSpacing w:val="0"/>
        <w:jc w:val="both"/>
        <w:rPr>
          <w:szCs w:val="24"/>
        </w:rPr>
      </w:pPr>
      <w:r w:rsidRPr="00CA0A38">
        <w:rPr>
          <w:szCs w:val="24"/>
        </w:rPr>
        <w:t>-</w:t>
      </w:r>
      <w:r w:rsidRPr="00CA0A38">
        <w:rPr>
          <w:szCs w:val="24"/>
        </w:rPr>
        <w:tab/>
        <w:t>«5» - отлично.</w:t>
      </w:r>
    </w:p>
    <w:p w:rsidR="00BC2982" w:rsidRDefault="00BC2982" w:rsidP="00A65B3D">
      <w:pPr>
        <w:pStyle w:val="ae"/>
        <w:spacing w:after="0" w:line="240" w:lineRule="auto"/>
        <w:ind w:left="0"/>
        <w:contextualSpacing w:val="0"/>
        <w:jc w:val="both"/>
        <w:rPr>
          <w:szCs w:val="24"/>
        </w:rPr>
      </w:pPr>
      <w:r>
        <w:rPr>
          <w:szCs w:val="24"/>
        </w:rPr>
        <w:t>Фиксация результатов текущего контроля осуществляется в электронном классном журнале, где каждый вид работы имеет удельный вес и является единым для всех предметов:</w:t>
      </w:r>
    </w:p>
    <w:p w:rsidR="00BC2982" w:rsidRDefault="00BC2982" w:rsidP="008C0035">
      <w:pPr>
        <w:pStyle w:val="ae"/>
        <w:numPr>
          <w:ilvl w:val="0"/>
          <w:numId w:val="86"/>
        </w:numPr>
        <w:spacing w:after="0" w:line="240" w:lineRule="auto"/>
        <w:contextualSpacing w:val="0"/>
        <w:jc w:val="both"/>
        <w:rPr>
          <w:szCs w:val="24"/>
        </w:rPr>
      </w:pPr>
      <w:r>
        <w:rPr>
          <w:szCs w:val="24"/>
        </w:rPr>
        <w:t>контрольная работа, сочинение, изложение, диктант, зачет – 30 баллов</w:t>
      </w:r>
    </w:p>
    <w:p w:rsidR="00BC2982" w:rsidRDefault="00BC2982" w:rsidP="008C0035">
      <w:pPr>
        <w:pStyle w:val="ae"/>
        <w:numPr>
          <w:ilvl w:val="0"/>
          <w:numId w:val="86"/>
        </w:numPr>
        <w:spacing w:after="0" w:line="240" w:lineRule="auto"/>
        <w:contextualSpacing w:val="0"/>
        <w:jc w:val="both"/>
        <w:rPr>
          <w:szCs w:val="24"/>
        </w:rPr>
      </w:pPr>
      <w:r>
        <w:rPr>
          <w:szCs w:val="24"/>
        </w:rPr>
        <w:t>лабораторная работа, практическая работа – 20 баллов</w:t>
      </w:r>
    </w:p>
    <w:p w:rsidR="00BC2982" w:rsidRPr="00BC2982" w:rsidRDefault="00BC2982" w:rsidP="008C0035">
      <w:pPr>
        <w:pStyle w:val="ae"/>
        <w:numPr>
          <w:ilvl w:val="0"/>
          <w:numId w:val="86"/>
        </w:numPr>
        <w:spacing w:after="0" w:line="240" w:lineRule="auto"/>
        <w:contextualSpacing w:val="0"/>
        <w:jc w:val="both"/>
        <w:rPr>
          <w:szCs w:val="24"/>
        </w:rPr>
      </w:pPr>
      <w:r>
        <w:rPr>
          <w:szCs w:val="24"/>
        </w:rPr>
        <w:t>самостоятельная работа, ответ на уроке, проект, домашняя работа, чтение наизусть – 10 баллов.</w:t>
      </w:r>
    </w:p>
    <w:p w:rsidR="00A65B3D" w:rsidRPr="00CA0A38" w:rsidRDefault="00A65B3D" w:rsidP="00A65B3D">
      <w:pPr>
        <w:pStyle w:val="ae"/>
        <w:spacing w:after="0" w:line="240" w:lineRule="auto"/>
        <w:ind w:left="0"/>
        <w:contextualSpacing w:val="0"/>
        <w:jc w:val="both"/>
        <w:rPr>
          <w:szCs w:val="24"/>
        </w:rPr>
      </w:pPr>
      <w:r w:rsidRPr="00CA0A38">
        <w:rPr>
          <w:szCs w:val="24"/>
        </w:rPr>
        <w:t>В случае неудовлетворительных результатов текущего контроля успеваемости обучающегося педагог в соответствии с образовательной программой определяет возможные пути ликвидации неудовлетворительных результатов: дополнительная работа с обучающимся, индивидуализация содержания образовательной деятельности обучающегося, иная корректировка образовательной деятельности в отношении обучающегося.</w:t>
      </w:r>
    </w:p>
    <w:p w:rsidR="00A65B3D" w:rsidRPr="00CA0A38" w:rsidRDefault="00A65B3D" w:rsidP="00A65B3D">
      <w:pPr>
        <w:pStyle w:val="ae"/>
        <w:spacing w:after="0" w:line="240" w:lineRule="auto"/>
        <w:ind w:left="0"/>
        <w:contextualSpacing w:val="0"/>
        <w:jc w:val="both"/>
        <w:rPr>
          <w:szCs w:val="24"/>
        </w:rPr>
      </w:pPr>
      <w:r w:rsidRPr="00CA0A38">
        <w:rPr>
          <w:szCs w:val="24"/>
        </w:rPr>
        <w:t>Результаты текущего контроля фиксируются в</w:t>
      </w:r>
      <w:r>
        <w:rPr>
          <w:szCs w:val="24"/>
        </w:rPr>
        <w:t xml:space="preserve"> электронных</w:t>
      </w:r>
      <w:r w:rsidRPr="00CA0A38">
        <w:rPr>
          <w:szCs w:val="24"/>
        </w:rPr>
        <w:t xml:space="preserve"> классных журналах.</w:t>
      </w:r>
    </w:p>
    <w:p w:rsidR="00A65B3D" w:rsidRPr="00CA0A38" w:rsidRDefault="00A65B3D" w:rsidP="00A65B3D">
      <w:pPr>
        <w:pStyle w:val="ae"/>
        <w:spacing w:after="0" w:line="240" w:lineRule="auto"/>
        <w:ind w:left="0"/>
        <w:contextualSpacing w:val="0"/>
        <w:jc w:val="both"/>
        <w:rPr>
          <w:szCs w:val="24"/>
        </w:rPr>
      </w:pPr>
      <w:r w:rsidRPr="00CA0A38">
        <w:rPr>
          <w:szCs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A65B3D" w:rsidRPr="00CA0A38" w:rsidRDefault="00A65B3D" w:rsidP="00A65B3D">
      <w:pPr>
        <w:pStyle w:val="ae"/>
        <w:spacing w:after="0" w:line="240" w:lineRule="auto"/>
        <w:ind w:left="0" w:firstLine="708"/>
        <w:contextualSpacing w:val="0"/>
        <w:jc w:val="both"/>
        <w:rPr>
          <w:szCs w:val="24"/>
        </w:rPr>
      </w:pPr>
      <w:r w:rsidRPr="00CA0A38">
        <w:rPr>
          <w:szCs w:val="24"/>
        </w:rPr>
        <w:t>Текущий контроль учащихся,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организациях, и полученные результаты учитываются при выставлении полугодовых отметок.</w:t>
      </w:r>
    </w:p>
    <w:p w:rsidR="00A65B3D" w:rsidRPr="00CA0A38" w:rsidRDefault="00A65B3D" w:rsidP="00A65B3D">
      <w:pPr>
        <w:pStyle w:val="ae"/>
        <w:spacing w:after="0" w:line="240" w:lineRule="auto"/>
        <w:ind w:left="0"/>
        <w:contextualSpacing w:val="0"/>
        <w:jc w:val="both"/>
        <w:rPr>
          <w:szCs w:val="24"/>
        </w:rPr>
      </w:pPr>
      <w:r w:rsidRPr="00CA0A38">
        <w:rPr>
          <w:szCs w:val="24"/>
        </w:rP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A65B3D" w:rsidRPr="00CA0A38" w:rsidRDefault="00A65B3D" w:rsidP="00A65B3D">
      <w:pPr>
        <w:pStyle w:val="ae"/>
        <w:spacing w:after="0" w:line="240" w:lineRule="auto"/>
        <w:ind w:left="0"/>
        <w:contextualSpacing w:val="0"/>
        <w:jc w:val="both"/>
        <w:rPr>
          <w:szCs w:val="24"/>
        </w:rPr>
      </w:pPr>
      <w:r w:rsidRPr="00CA0A38">
        <w:rPr>
          <w:szCs w:val="24"/>
        </w:rPr>
        <w:t>По учеб</w:t>
      </w:r>
      <w:r w:rsidR="00BC2982">
        <w:rPr>
          <w:szCs w:val="24"/>
        </w:rPr>
        <w:t xml:space="preserve">ным курсам вводится </w:t>
      </w:r>
      <w:r w:rsidRPr="00CA0A38">
        <w:rPr>
          <w:szCs w:val="24"/>
        </w:rPr>
        <w:t>безотметочное обучение.</w:t>
      </w:r>
    </w:p>
    <w:p w:rsidR="00A65B3D" w:rsidRPr="00CA0A38" w:rsidRDefault="00A65B3D" w:rsidP="00A65B3D">
      <w:pPr>
        <w:pStyle w:val="ae"/>
        <w:spacing w:after="0" w:line="240" w:lineRule="auto"/>
        <w:ind w:left="0"/>
        <w:contextualSpacing w:val="0"/>
        <w:jc w:val="both"/>
        <w:rPr>
          <w:szCs w:val="24"/>
        </w:rPr>
      </w:pPr>
      <w:r w:rsidRPr="00CA0A38">
        <w:rPr>
          <w:szCs w:val="24"/>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посредством заполнения дневника обучающегося, в том числе в электронной форме, и по запросу родителей (законных представителей) обучающихся.</w:t>
      </w:r>
    </w:p>
    <w:p w:rsidR="00BC2982" w:rsidRDefault="00A65B3D" w:rsidP="00E2059D">
      <w:pPr>
        <w:spacing w:after="0" w:line="240" w:lineRule="auto"/>
        <w:ind w:firstLine="709"/>
        <w:jc w:val="both"/>
        <w:rPr>
          <w:szCs w:val="24"/>
          <w:lang w:eastAsia="ru-RU"/>
        </w:rPr>
      </w:pPr>
      <w:r>
        <w:rPr>
          <w:szCs w:val="24"/>
          <w:lang w:eastAsia="ru-RU"/>
        </w:rPr>
        <w:t xml:space="preserve">Процедура оценивания достижения предметных результатов планируется учителем-предметником в процессе составления рабочей программы и фиксируется в локальном акте лицея. К каждой рабочей программе по учебным предметам учебного плана прилагаются контрольно-измерительные материалы. </w:t>
      </w:r>
    </w:p>
    <w:p w:rsidR="00BC2982" w:rsidRDefault="00BC2982" w:rsidP="00E2059D">
      <w:pPr>
        <w:spacing w:after="0" w:line="240" w:lineRule="auto"/>
        <w:ind w:firstLine="709"/>
        <w:jc w:val="both"/>
        <w:rPr>
          <w:szCs w:val="24"/>
          <w:lang w:eastAsia="ru-RU"/>
        </w:rPr>
      </w:pPr>
    </w:p>
    <w:p w:rsidR="00BC2982" w:rsidRPr="00BC2982" w:rsidRDefault="00BC2982" w:rsidP="00BC2982">
      <w:pPr>
        <w:spacing w:after="0" w:line="240" w:lineRule="auto"/>
        <w:ind w:firstLine="709"/>
        <w:jc w:val="center"/>
        <w:rPr>
          <w:b/>
          <w:szCs w:val="24"/>
          <w:lang w:eastAsia="ru-RU"/>
        </w:rPr>
      </w:pPr>
      <w:r w:rsidRPr="00BC2982">
        <w:rPr>
          <w:b/>
          <w:szCs w:val="24"/>
          <w:lang w:eastAsia="ru-RU"/>
        </w:rPr>
        <w:t>Промежуточная аттестация</w:t>
      </w:r>
    </w:p>
    <w:p w:rsidR="00E2059D" w:rsidRDefault="00E2059D" w:rsidP="00E2059D">
      <w:pPr>
        <w:spacing w:after="0" w:line="240" w:lineRule="auto"/>
        <w:ind w:firstLine="709"/>
        <w:jc w:val="both"/>
        <w:rPr>
          <w:szCs w:val="24"/>
        </w:rPr>
      </w:pPr>
      <w:r w:rsidRPr="00215C32">
        <w:rPr>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15C32">
        <w:rPr>
          <w:szCs w:val="24"/>
        </w:rPr>
        <w:t xml:space="preserve">В </w:t>
      </w:r>
      <w:r w:rsidRPr="00215C32">
        <w:rPr>
          <w:szCs w:val="24"/>
          <w:lang w:eastAsia="ru-RU"/>
        </w:rPr>
        <w:t>случае использования стандартизированных измерительных материалов</w:t>
      </w:r>
      <w:r w:rsidRPr="00215C32">
        <w:rPr>
          <w:szCs w:val="24"/>
        </w:rPr>
        <w:t xml:space="preserve"> критерий достижения/освоения учебного материала</w:t>
      </w:r>
      <w:r>
        <w:rPr>
          <w:szCs w:val="24"/>
        </w:rPr>
        <w:t xml:space="preserve"> в период введения ФГОС СОО</w:t>
      </w:r>
      <w:r w:rsidRPr="00215C32">
        <w:rPr>
          <w:szCs w:val="24"/>
        </w:rPr>
        <w:t xml:space="preserve"> задается</w:t>
      </w:r>
      <w:r>
        <w:rPr>
          <w:szCs w:val="24"/>
        </w:rPr>
        <w:t xml:space="preserve"> на уровне выполнения не менее </w:t>
      </w:r>
      <w:r w:rsidRPr="0070454B">
        <w:rPr>
          <w:szCs w:val="24"/>
        </w:rPr>
        <w:t>50%</w:t>
      </w:r>
      <w:r w:rsidRPr="00215C32">
        <w:rPr>
          <w:szCs w:val="24"/>
        </w:rPr>
        <w:t>заданий</w:t>
      </w:r>
      <w:r>
        <w:rPr>
          <w:szCs w:val="24"/>
        </w:rPr>
        <w:t xml:space="preserve"> базового уровня или получения </w:t>
      </w:r>
      <w:r w:rsidRPr="0070454B">
        <w:rPr>
          <w:szCs w:val="24"/>
        </w:rPr>
        <w:t xml:space="preserve">50% </w:t>
      </w:r>
      <w:r w:rsidRPr="00215C32">
        <w:rPr>
          <w:szCs w:val="24"/>
        </w:rPr>
        <w:t>от максимального балла за выполнение заданий базового уровня</w:t>
      </w:r>
      <w:r>
        <w:rPr>
          <w:szCs w:val="24"/>
        </w:rPr>
        <w:t>.</w:t>
      </w:r>
    </w:p>
    <w:p w:rsidR="00FA5FB8" w:rsidRPr="00CA0A38" w:rsidRDefault="00FA5FB8" w:rsidP="00FA5FB8">
      <w:pPr>
        <w:pStyle w:val="ae"/>
        <w:spacing w:after="0" w:line="240" w:lineRule="auto"/>
        <w:ind w:left="0" w:firstLine="708"/>
        <w:contextualSpacing w:val="0"/>
        <w:jc w:val="both"/>
        <w:rPr>
          <w:szCs w:val="24"/>
        </w:rPr>
      </w:pPr>
      <w:r w:rsidRPr="00CA0A38">
        <w:rPr>
          <w:szCs w:val="24"/>
        </w:rPr>
        <w:lastRenderedPageBreak/>
        <w:t>Промежуточная аттестация - процедура, проводимая с целью оценки качества освоения обучающимися части содержания (полугодовое оценивание) или всего объема учебной дисциплины за учебный год (годовое оценивание).</w:t>
      </w:r>
    </w:p>
    <w:p w:rsidR="00BC2982" w:rsidRDefault="00BC2982" w:rsidP="00E2059D">
      <w:pPr>
        <w:spacing w:after="0" w:line="240" w:lineRule="auto"/>
        <w:ind w:firstLine="709"/>
        <w:jc w:val="both"/>
        <w:rPr>
          <w:szCs w:val="24"/>
        </w:rPr>
      </w:pPr>
      <w:r>
        <w:rPr>
          <w:szCs w:val="24"/>
        </w:rPr>
        <w:t xml:space="preserve">Промежуточная аттестация подразделяется на </w:t>
      </w:r>
      <w:r w:rsidRPr="00BC2982">
        <w:rPr>
          <w:b/>
          <w:szCs w:val="24"/>
        </w:rPr>
        <w:t>полугодовую</w:t>
      </w:r>
      <w:r>
        <w:rPr>
          <w:szCs w:val="24"/>
        </w:rPr>
        <w:t xml:space="preserve"> промежуточную аттестацию, которая проводится по каждому учебному предмету, курсу по итогам полугодия, а также </w:t>
      </w:r>
      <w:r w:rsidRPr="00BC2982">
        <w:rPr>
          <w:b/>
          <w:szCs w:val="24"/>
        </w:rPr>
        <w:t>годовую</w:t>
      </w:r>
      <w:r>
        <w:rPr>
          <w:szCs w:val="24"/>
        </w:rPr>
        <w:t xml:space="preserve"> промежуточную аттестацию, </w:t>
      </w:r>
      <w:r w:rsidR="009025FB">
        <w:rPr>
          <w:szCs w:val="24"/>
        </w:rPr>
        <w:t>которая проводится по каждому учебному предмету по итогам учебного года на основе полугодовых отметок.</w:t>
      </w:r>
    </w:p>
    <w:p w:rsidR="009025FB" w:rsidRDefault="009025FB" w:rsidP="00E2059D">
      <w:pPr>
        <w:spacing w:after="0" w:line="240" w:lineRule="auto"/>
        <w:ind w:firstLine="709"/>
        <w:jc w:val="both"/>
        <w:rPr>
          <w:szCs w:val="24"/>
        </w:rPr>
      </w:pPr>
      <w:r w:rsidRPr="009025FB">
        <w:rPr>
          <w:b/>
          <w:szCs w:val="24"/>
        </w:rPr>
        <w:t>Полугодовая</w:t>
      </w:r>
      <w:r>
        <w:rPr>
          <w:szCs w:val="24"/>
        </w:rPr>
        <w:t xml:space="preserve"> промежуточная аттестация представляет собой выставление средневзвешенного балла за учебный период.</w:t>
      </w:r>
    </w:p>
    <w:p w:rsidR="009025FB" w:rsidRDefault="009025FB" w:rsidP="00E2059D">
      <w:pPr>
        <w:spacing w:after="0" w:line="240" w:lineRule="auto"/>
        <w:ind w:firstLine="709"/>
        <w:jc w:val="both"/>
        <w:rPr>
          <w:szCs w:val="24"/>
        </w:rPr>
      </w:pPr>
      <w:r>
        <w:rPr>
          <w:szCs w:val="24"/>
        </w:rPr>
        <w:t>Средневзвешенный балл – автоматически подсчитываемый системой «Сетевой край. Образование» аналитический показатель успеваемости учащегося, учитывающий вес каждого вида работы, за который выставлены оценки в течение полугодия, в общем их числе.</w:t>
      </w:r>
    </w:p>
    <w:p w:rsidR="009025FB" w:rsidRDefault="009025FB" w:rsidP="00E2059D">
      <w:pPr>
        <w:spacing w:after="0" w:line="240" w:lineRule="auto"/>
        <w:ind w:firstLine="709"/>
        <w:jc w:val="both"/>
        <w:rPr>
          <w:szCs w:val="24"/>
        </w:rPr>
      </w:pPr>
      <w:r>
        <w:rPr>
          <w:szCs w:val="24"/>
        </w:rPr>
        <w:t>Средневзвешенная оценка включает учет и подсчет баллов, полученных на протяжении всего учебного периода за различные виды учебной работы.</w:t>
      </w:r>
    </w:p>
    <w:p w:rsidR="00E2059D" w:rsidRPr="00A656D0" w:rsidRDefault="00E2059D" w:rsidP="00E2059D">
      <w:pPr>
        <w:shd w:val="clear" w:color="auto" w:fill="FFFFFF"/>
        <w:spacing w:after="0" w:line="240" w:lineRule="auto"/>
        <w:ind w:firstLine="709"/>
        <w:jc w:val="both"/>
        <w:rPr>
          <w:rFonts w:ascii="Verdana" w:hAnsi="Verdana"/>
          <w:color w:val="000000"/>
          <w:szCs w:val="24"/>
          <w:lang w:eastAsia="ru-RU"/>
        </w:rPr>
      </w:pPr>
      <w:r w:rsidRPr="00A656D0">
        <w:rPr>
          <w:color w:val="000000"/>
          <w:szCs w:val="24"/>
          <w:lang w:eastAsia="ru-RU"/>
        </w:rPr>
        <w:t>Формами промежуточной аттестации являются:</w:t>
      </w:r>
    </w:p>
    <w:p w:rsidR="00E2059D" w:rsidRPr="00A656D0" w:rsidRDefault="00E2059D" w:rsidP="00E2059D">
      <w:pPr>
        <w:shd w:val="clear" w:color="auto" w:fill="FFFFFF"/>
        <w:spacing w:after="0" w:line="240" w:lineRule="auto"/>
        <w:ind w:firstLine="709"/>
        <w:jc w:val="both"/>
        <w:rPr>
          <w:rFonts w:ascii="Verdana" w:hAnsi="Verdana"/>
          <w:color w:val="000000"/>
          <w:szCs w:val="24"/>
          <w:lang w:eastAsia="ru-RU"/>
        </w:rPr>
      </w:pPr>
      <w:r w:rsidRPr="00A656D0">
        <w:rPr>
          <w:color w:val="000000"/>
          <w:szCs w:val="24"/>
          <w:lang w:eastAsia="ru-RU"/>
        </w:rPr>
        <w:t>- письменная проверка – письменный ответ обучающегося на один или систему вопросов (заданий): проверочные, контрольные, творческие работы; письменные ответы на вопросы теста; сочинения, изложения, диктанты и другое;</w:t>
      </w:r>
    </w:p>
    <w:p w:rsidR="00E2059D" w:rsidRPr="00A656D0" w:rsidRDefault="00E2059D" w:rsidP="00E2059D">
      <w:pPr>
        <w:shd w:val="clear" w:color="auto" w:fill="FFFFFF"/>
        <w:spacing w:after="0" w:line="240" w:lineRule="auto"/>
        <w:ind w:firstLine="709"/>
        <w:jc w:val="both"/>
        <w:rPr>
          <w:rFonts w:ascii="Verdana" w:hAnsi="Verdana"/>
          <w:color w:val="000000"/>
          <w:szCs w:val="24"/>
          <w:lang w:eastAsia="ru-RU"/>
        </w:rPr>
      </w:pPr>
      <w:r w:rsidRPr="00A656D0">
        <w:rPr>
          <w:color w:val="000000"/>
          <w:szCs w:val="24"/>
          <w:lang w:eastAsia="ru-RU"/>
        </w:rPr>
        <w:t>- устная проверка– устный ответ учащегося на один или систему вопросов в форме ответа на билеты, собеседования и другое;</w:t>
      </w:r>
    </w:p>
    <w:p w:rsidR="00E2059D" w:rsidRPr="00A656D0" w:rsidRDefault="00E2059D" w:rsidP="00E2059D">
      <w:pPr>
        <w:shd w:val="clear" w:color="auto" w:fill="FFFFFF"/>
        <w:spacing w:after="0" w:line="240" w:lineRule="auto"/>
        <w:ind w:firstLine="709"/>
        <w:jc w:val="both"/>
        <w:rPr>
          <w:color w:val="000000"/>
          <w:szCs w:val="24"/>
          <w:lang w:eastAsia="ru-RU"/>
        </w:rPr>
      </w:pPr>
      <w:r w:rsidRPr="00A656D0">
        <w:rPr>
          <w:color w:val="000000"/>
          <w:szCs w:val="24"/>
          <w:lang w:eastAsia="ru-RU"/>
        </w:rPr>
        <w:t>- комбинированная проверка - сочетание письменных и устных форм проверок.</w:t>
      </w:r>
    </w:p>
    <w:p w:rsidR="00E2059D" w:rsidRDefault="00E2059D" w:rsidP="00E2059D">
      <w:pPr>
        <w:shd w:val="clear" w:color="auto" w:fill="FFFFFF"/>
        <w:spacing w:after="0" w:line="240" w:lineRule="auto"/>
        <w:ind w:firstLine="709"/>
        <w:jc w:val="both"/>
        <w:rPr>
          <w:color w:val="000000"/>
          <w:szCs w:val="24"/>
          <w:lang w:eastAsia="ru-RU"/>
        </w:rPr>
      </w:pPr>
      <w:r w:rsidRPr="00A656D0">
        <w:rPr>
          <w:color w:val="000000"/>
          <w:szCs w:val="24"/>
          <w:lang w:eastAsia="ru-RU"/>
        </w:rPr>
        <w:t>Фиксация результатов промежуточной аттестации осуществляется, как и тек</w:t>
      </w:r>
      <w:r w:rsidR="00BC2982">
        <w:rPr>
          <w:color w:val="000000"/>
          <w:szCs w:val="24"/>
          <w:lang w:eastAsia="ru-RU"/>
        </w:rPr>
        <w:t>ущий контроль,  по системе:</w:t>
      </w:r>
    </w:p>
    <w:p w:rsidR="00BC2982" w:rsidRPr="00CA0A38" w:rsidRDefault="00BC2982" w:rsidP="00BC2982">
      <w:pPr>
        <w:pStyle w:val="ae"/>
        <w:spacing w:after="0" w:line="240" w:lineRule="auto"/>
        <w:ind w:left="0"/>
        <w:contextualSpacing w:val="0"/>
        <w:jc w:val="both"/>
        <w:rPr>
          <w:szCs w:val="24"/>
        </w:rPr>
      </w:pPr>
      <w:r>
        <w:rPr>
          <w:szCs w:val="24"/>
        </w:rPr>
        <w:t xml:space="preserve">-           </w:t>
      </w:r>
      <w:r w:rsidRPr="00CA0A38">
        <w:rPr>
          <w:szCs w:val="24"/>
        </w:rPr>
        <w:t>«2» - неудовлетворительно;</w:t>
      </w:r>
    </w:p>
    <w:p w:rsidR="00BC2982" w:rsidRPr="00CA0A38" w:rsidRDefault="00BC2982" w:rsidP="00BC2982">
      <w:pPr>
        <w:pStyle w:val="ae"/>
        <w:spacing w:after="0" w:line="240" w:lineRule="auto"/>
        <w:ind w:left="0"/>
        <w:contextualSpacing w:val="0"/>
        <w:jc w:val="both"/>
        <w:rPr>
          <w:szCs w:val="24"/>
        </w:rPr>
      </w:pPr>
      <w:r w:rsidRPr="00CA0A38">
        <w:rPr>
          <w:szCs w:val="24"/>
        </w:rPr>
        <w:t>-</w:t>
      </w:r>
      <w:r w:rsidRPr="00CA0A38">
        <w:rPr>
          <w:szCs w:val="24"/>
        </w:rPr>
        <w:tab/>
        <w:t>«3 » - удовлетворительно;</w:t>
      </w:r>
    </w:p>
    <w:p w:rsidR="00BC2982" w:rsidRPr="00CA0A38" w:rsidRDefault="00BC2982" w:rsidP="00BC2982">
      <w:pPr>
        <w:pStyle w:val="ae"/>
        <w:spacing w:after="0" w:line="240" w:lineRule="auto"/>
        <w:ind w:left="0"/>
        <w:contextualSpacing w:val="0"/>
        <w:jc w:val="both"/>
        <w:rPr>
          <w:szCs w:val="24"/>
        </w:rPr>
      </w:pPr>
      <w:r w:rsidRPr="00CA0A38">
        <w:rPr>
          <w:szCs w:val="24"/>
        </w:rPr>
        <w:t>-</w:t>
      </w:r>
      <w:r w:rsidRPr="00CA0A38">
        <w:rPr>
          <w:szCs w:val="24"/>
        </w:rPr>
        <w:tab/>
        <w:t>«4» - хорошо;</w:t>
      </w:r>
    </w:p>
    <w:p w:rsidR="00BC2982" w:rsidRDefault="00BC2982" w:rsidP="00BC2982">
      <w:pPr>
        <w:pStyle w:val="ae"/>
        <w:spacing w:after="0" w:line="240" w:lineRule="auto"/>
        <w:ind w:left="0"/>
        <w:contextualSpacing w:val="0"/>
        <w:jc w:val="both"/>
        <w:rPr>
          <w:szCs w:val="24"/>
        </w:rPr>
      </w:pPr>
      <w:r w:rsidRPr="00CA0A38">
        <w:rPr>
          <w:szCs w:val="24"/>
        </w:rPr>
        <w:t>-</w:t>
      </w:r>
      <w:r w:rsidRPr="00CA0A38">
        <w:rPr>
          <w:szCs w:val="24"/>
        </w:rPr>
        <w:tab/>
        <w:t>«5» - отлично.</w:t>
      </w:r>
    </w:p>
    <w:p w:rsidR="00FA5FB8" w:rsidRPr="00CA0A38" w:rsidRDefault="00FA5FB8" w:rsidP="00FA5FB8">
      <w:pPr>
        <w:pStyle w:val="ae"/>
        <w:spacing w:after="0" w:line="240" w:lineRule="auto"/>
        <w:ind w:left="0"/>
        <w:contextualSpacing w:val="0"/>
        <w:jc w:val="both"/>
        <w:rPr>
          <w:szCs w:val="24"/>
        </w:rPr>
      </w:pPr>
      <w:r w:rsidRPr="00CA0A38">
        <w:rPr>
          <w:szCs w:val="24"/>
        </w:rPr>
        <w:t>Промежуточная аттестация проводится по полугодиям (1,2 полугодия)</w:t>
      </w:r>
      <w:r>
        <w:rPr>
          <w:szCs w:val="24"/>
        </w:rPr>
        <w:t xml:space="preserve"> и году (годовая)</w:t>
      </w:r>
      <w:r w:rsidRPr="00CA0A38">
        <w:rPr>
          <w:szCs w:val="24"/>
        </w:rPr>
        <w:t>.</w:t>
      </w:r>
    </w:p>
    <w:p w:rsidR="00FA5FB8" w:rsidRPr="00CA0A38" w:rsidRDefault="00FA5FB8" w:rsidP="00FA5FB8">
      <w:pPr>
        <w:pStyle w:val="ae"/>
        <w:spacing w:after="0" w:line="240" w:lineRule="auto"/>
        <w:ind w:left="0" w:firstLine="708"/>
        <w:contextualSpacing w:val="0"/>
        <w:jc w:val="both"/>
        <w:rPr>
          <w:szCs w:val="24"/>
        </w:rPr>
      </w:pPr>
      <w:r w:rsidRPr="00CA0A38">
        <w:rPr>
          <w:szCs w:val="24"/>
        </w:rPr>
        <w:t>Отметка учащихся за полугодие выставляется на основе результатов текущего контроля знаний. Для объективной аттестации обучающихся за полугодие необходимо наличие не менее трех отметок (при учебной нагрузке 1-2 ч. в неделю) и более трех (при учебной нагрузке более 2 ч. в неделю).</w:t>
      </w:r>
    </w:p>
    <w:p w:rsidR="00FA5FB8" w:rsidRPr="00CA0A38" w:rsidRDefault="00FA5FB8" w:rsidP="00FA5FB8">
      <w:pPr>
        <w:pStyle w:val="ae"/>
        <w:spacing w:after="0" w:line="240" w:lineRule="auto"/>
        <w:ind w:left="0" w:firstLine="708"/>
        <w:contextualSpacing w:val="0"/>
        <w:jc w:val="both"/>
        <w:rPr>
          <w:szCs w:val="24"/>
        </w:rPr>
      </w:pPr>
      <w:r w:rsidRPr="00CA0A38">
        <w:rPr>
          <w:szCs w:val="24"/>
        </w:rPr>
        <w:t>По итогам промежуточной аттестации за полугодие классные руководители доводят до сведения родителей (законных представителей) сведения о её результатах путем выставления отметок в дневники обучающихся. В случае неудовлетворительных результатов аттестации - в письменной форме (уведомление) под роспись родителей (законных представителей) обучающихся.</w:t>
      </w:r>
    </w:p>
    <w:p w:rsidR="00BC2982" w:rsidRPr="00A656D0" w:rsidRDefault="00BC2982" w:rsidP="00E2059D">
      <w:pPr>
        <w:shd w:val="clear" w:color="auto" w:fill="FFFFFF"/>
        <w:spacing w:after="0" w:line="240" w:lineRule="auto"/>
        <w:ind w:firstLine="709"/>
        <w:jc w:val="both"/>
        <w:rPr>
          <w:color w:val="000000"/>
          <w:szCs w:val="24"/>
          <w:lang w:eastAsia="ru-RU"/>
        </w:rPr>
      </w:pPr>
    </w:p>
    <w:p w:rsidR="00E2059D" w:rsidRPr="00A656D0" w:rsidRDefault="00E2059D" w:rsidP="00E2059D">
      <w:pPr>
        <w:shd w:val="clear" w:color="auto" w:fill="FFFFFF"/>
        <w:spacing w:after="0" w:line="240" w:lineRule="auto"/>
        <w:ind w:firstLine="709"/>
        <w:jc w:val="both"/>
        <w:rPr>
          <w:color w:val="000000"/>
          <w:szCs w:val="24"/>
          <w:lang w:eastAsia="ru-RU"/>
        </w:rPr>
      </w:pPr>
      <w:r w:rsidRPr="00BC2982">
        <w:rPr>
          <w:b/>
          <w:color w:val="000000"/>
          <w:szCs w:val="24"/>
          <w:lang w:eastAsia="ru-RU"/>
        </w:rPr>
        <w:t>Годовая</w:t>
      </w:r>
      <w:r w:rsidRPr="00A656D0">
        <w:rPr>
          <w:color w:val="000000"/>
          <w:szCs w:val="24"/>
          <w:lang w:eastAsia="ru-RU"/>
        </w:rPr>
        <w:t xml:space="preserve"> промежуточная аттестация проводится на осн</w:t>
      </w:r>
      <w:r w:rsidR="00FA5FB8">
        <w:rPr>
          <w:color w:val="000000"/>
          <w:szCs w:val="24"/>
          <w:lang w:eastAsia="ru-RU"/>
        </w:rPr>
        <w:t>ове результатов</w:t>
      </w:r>
      <w:r w:rsidRPr="00A656D0">
        <w:rPr>
          <w:color w:val="000000"/>
          <w:szCs w:val="24"/>
          <w:lang w:eastAsia="ru-RU"/>
        </w:rPr>
        <w:t xml:space="preserve">  полугодового  текущего  контроля,  и  представляет  собой среднее  арифметичес</w:t>
      </w:r>
      <w:r w:rsidR="00FA5FB8">
        <w:rPr>
          <w:color w:val="000000"/>
          <w:szCs w:val="24"/>
          <w:lang w:eastAsia="ru-RU"/>
        </w:rPr>
        <w:t>кое  результатов  полугодового</w:t>
      </w:r>
      <w:r w:rsidRPr="00A656D0">
        <w:rPr>
          <w:color w:val="000000"/>
          <w:szCs w:val="24"/>
          <w:lang w:eastAsia="ru-RU"/>
        </w:rPr>
        <w:t xml:space="preserve"> контроля. Округление результата проводится в пользу обучающегося.</w:t>
      </w:r>
    </w:p>
    <w:p w:rsidR="00FA5FB8" w:rsidRPr="00CA0A38" w:rsidRDefault="00FA5FB8" w:rsidP="00FA5FB8">
      <w:pPr>
        <w:pStyle w:val="ae"/>
        <w:spacing w:after="0" w:line="240" w:lineRule="auto"/>
        <w:ind w:left="0" w:firstLine="708"/>
        <w:contextualSpacing w:val="0"/>
        <w:jc w:val="both"/>
        <w:rPr>
          <w:szCs w:val="24"/>
        </w:rPr>
      </w:pPr>
      <w:r w:rsidRPr="00CA0A38">
        <w:rPr>
          <w:szCs w:val="24"/>
        </w:rPr>
        <w:t>Годовая отметка успеваемости по учебному предмету определяется результатом деления суммы баллов по всем отметкам, выставленным обучающемуся по данному учебному предмету в учебных периодах, на количество аттестаций (2 - в 10-11 -х классах).</w:t>
      </w:r>
    </w:p>
    <w:p w:rsidR="00FA5FB8" w:rsidRPr="00CA0A38" w:rsidRDefault="00FA5FB8" w:rsidP="00FA5FB8">
      <w:pPr>
        <w:pStyle w:val="ae"/>
        <w:spacing w:after="0" w:line="240" w:lineRule="auto"/>
        <w:ind w:left="0" w:firstLine="708"/>
        <w:contextualSpacing w:val="0"/>
        <w:jc w:val="both"/>
        <w:rPr>
          <w:szCs w:val="24"/>
        </w:rPr>
      </w:pPr>
      <w:r w:rsidRPr="00CA0A38">
        <w:rPr>
          <w:szCs w:val="24"/>
        </w:rPr>
        <w:t xml:space="preserve">Учащиеся 10-х классов, освоившие в полном объеме содержание образовательной программы среднего </w:t>
      </w:r>
      <w:r>
        <w:rPr>
          <w:szCs w:val="24"/>
        </w:rPr>
        <w:t xml:space="preserve">общего </w:t>
      </w:r>
      <w:r w:rsidRPr="00CA0A38">
        <w:rPr>
          <w:szCs w:val="24"/>
        </w:rPr>
        <w:t>образования текущего учебного года (годовые отметки по всем предметам учебного плана не ниже «удовлетворительно»), переводятся в следующий класс.</w:t>
      </w:r>
    </w:p>
    <w:p w:rsidR="00FA5FB8" w:rsidRPr="00CA0A38" w:rsidRDefault="00FA5FB8" w:rsidP="00FA5FB8">
      <w:pPr>
        <w:pStyle w:val="ae"/>
        <w:spacing w:after="0" w:line="240" w:lineRule="auto"/>
        <w:ind w:left="0" w:firstLine="708"/>
        <w:contextualSpacing w:val="0"/>
        <w:jc w:val="both"/>
        <w:rPr>
          <w:szCs w:val="24"/>
        </w:rPr>
      </w:pPr>
      <w:r w:rsidRPr="00CA0A38">
        <w:rPr>
          <w:szCs w:val="24"/>
        </w:rPr>
        <w:t>Годовые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 (11 класс).</w:t>
      </w:r>
    </w:p>
    <w:p w:rsidR="00FA5FB8" w:rsidRPr="00CA0A38" w:rsidRDefault="00FA5FB8" w:rsidP="00FA5FB8">
      <w:pPr>
        <w:pStyle w:val="ae"/>
        <w:spacing w:after="0" w:line="240" w:lineRule="auto"/>
        <w:ind w:left="0" w:firstLine="708"/>
        <w:contextualSpacing w:val="0"/>
        <w:jc w:val="both"/>
        <w:rPr>
          <w:szCs w:val="24"/>
        </w:rPr>
      </w:pPr>
      <w:r w:rsidRPr="00CA0A38">
        <w:rPr>
          <w:szCs w:val="24"/>
        </w:rPr>
        <w:lastRenderedPageBreak/>
        <w:t>Промежуточную аттестацию в МБОУ «</w:t>
      </w:r>
      <w:r w:rsidRPr="003534FD">
        <w:rPr>
          <w:szCs w:val="24"/>
        </w:rPr>
        <w:t>Лицей № 101</w:t>
      </w:r>
      <w:r w:rsidRPr="00CA0A38">
        <w:rPr>
          <w:szCs w:val="24"/>
        </w:rPr>
        <w:t>» могут проходить по заявлению родителей (законных представителей) обучающиеся, осваивающие основные образовательные программы в форме семейного образования или самообразования.</w:t>
      </w:r>
    </w:p>
    <w:p w:rsidR="00FA5FB8" w:rsidRPr="00CA0A38" w:rsidRDefault="00FA5FB8" w:rsidP="00FA5FB8">
      <w:pPr>
        <w:pStyle w:val="ae"/>
        <w:spacing w:after="0" w:line="240" w:lineRule="auto"/>
        <w:ind w:left="0" w:firstLine="708"/>
        <w:contextualSpacing w:val="0"/>
        <w:jc w:val="both"/>
        <w:rPr>
          <w:szCs w:val="24"/>
        </w:rPr>
      </w:pPr>
      <w:r w:rsidRPr="00CA0A38">
        <w:rPr>
          <w:szCs w:val="24"/>
        </w:rPr>
        <w:t>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w:t>
      </w:r>
    </w:p>
    <w:p w:rsidR="00FA5FB8" w:rsidRPr="00CA0A38" w:rsidRDefault="00FA5FB8" w:rsidP="00FA5FB8">
      <w:pPr>
        <w:pStyle w:val="ae"/>
        <w:spacing w:after="0" w:line="240" w:lineRule="auto"/>
        <w:ind w:left="0" w:firstLine="708"/>
        <w:contextualSpacing w:val="0"/>
        <w:jc w:val="both"/>
        <w:rPr>
          <w:szCs w:val="24"/>
        </w:rPr>
      </w:pPr>
      <w:r w:rsidRPr="00CA0A38">
        <w:rPr>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Уважительными причинами признаются:</w:t>
      </w:r>
    </w:p>
    <w:p w:rsidR="00FA5FB8" w:rsidRPr="00CA0A38" w:rsidRDefault="00FA5FB8" w:rsidP="00FA5FB8">
      <w:pPr>
        <w:pStyle w:val="ae"/>
        <w:spacing w:after="0" w:line="240" w:lineRule="auto"/>
        <w:ind w:left="0"/>
        <w:contextualSpacing w:val="0"/>
        <w:jc w:val="both"/>
        <w:rPr>
          <w:szCs w:val="24"/>
        </w:rPr>
      </w:pPr>
      <w:r w:rsidRPr="00CA0A38">
        <w:rPr>
          <w:szCs w:val="24"/>
        </w:rPr>
        <w:t>-</w:t>
      </w:r>
      <w:r w:rsidRPr="00CA0A38">
        <w:rPr>
          <w:szCs w:val="24"/>
        </w:rPr>
        <w:tab/>
        <w:t>болезнь учащегося, подтвержденная соответствующей медицинской справкой медицинской организации;</w:t>
      </w:r>
    </w:p>
    <w:p w:rsidR="00FA5FB8" w:rsidRPr="00CA0A38" w:rsidRDefault="00FA5FB8" w:rsidP="00FA5FB8">
      <w:pPr>
        <w:pStyle w:val="ae"/>
        <w:spacing w:after="0" w:line="240" w:lineRule="auto"/>
        <w:ind w:left="0"/>
        <w:contextualSpacing w:val="0"/>
        <w:jc w:val="both"/>
        <w:rPr>
          <w:szCs w:val="24"/>
        </w:rPr>
      </w:pPr>
      <w:r w:rsidRPr="00CA0A38">
        <w:rPr>
          <w:szCs w:val="24"/>
        </w:rPr>
        <w:t>-</w:t>
      </w:r>
      <w:r w:rsidRPr="00CA0A38">
        <w:rPr>
          <w:szCs w:val="24"/>
        </w:rPr>
        <w:tab/>
        <w:t>трагические обстоятельства семейного характера;</w:t>
      </w:r>
    </w:p>
    <w:p w:rsidR="00FA5FB8" w:rsidRPr="00CA0A38" w:rsidRDefault="00FA5FB8" w:rsidP="00FA5FB8">
      <w:pPr>
        <w:pStyle w:val="ae"/>
        <w:spacing w:after="0" w:line="240" w:lineRule="auto"/>
        <w:ind w:left="0"/>
        <w:contextualSpacing w:val="0"/>
        <w:jc w:val="both"/>
        <w:rPr>
          <w:szCs w:val="24"/>
        </w:rPr>
      </w:pPr>
      <w:r w:rsidRPr="00CA0A38">
        <w:rPr>
          <w:szCs w:val="24"/>
        </w:rPr>
        <w:t>-</w:t>
      </w:r>
      <w:r w:rsidRPr="00CA0A38">
        <w:rPr>
          <w:szCs w:val="24"/>
        </w:rPr>
        <w:tab/>
        <w:t>обстоятельства непреодолимой силы, определяемые в соответствии с Гражданским кодексом РФ.</w:t>
      </w:r>
    </w:p>
    <w:p w:rsidR="00FA5FB8" w:rsidRPr="00CA0A38" w:rsidRDefault="00FA5FB8" w:rsidP="00FA5FB8">
      <w:pPr>
        <w:pStyle w:val="ae"/>
        <w:spacing w:after="0" w:line="240" w:lineRule="auto"/>
        <w:ind w:left="0"/>
        <w:contextualSpacing w:val="0"/>
        <w:jc w:val="both"/>
        <w:rPr>
          <w:szCs w:val="24"/>
        </w:rPr>
      </w:pPr>
      <w:r w:rsidRPr="00CA0A38">
        <w:rPr>
          <w:szCs w:val="24"/>
        </w:rPr>
        <w:t>Обучающиеся обязаны ликвидировать академическую задолженность.</w:t>
      </w:r>
    </w:p>
    <w:p w:rsidR="00FA5FB8" w:rsidRDefault="00FA5FB8" w:rsidP="00FA5FB8">
      <w:pPr>
        <w:spacing w:after="0" w:line="240" w:lineRule="auto"/>
        <w:ind w:firstLine="709"/>
        <w:jc w:val="both"/>
        <w:rPr>
          <w:color w:val="000000"/>
          <w:szCs w:val="24"/>
          <w:lang w:eastAsia="ru-RU"/>
        </w:rPr>
      </w:pPr>
      <w:r w:rsidRPr="00CA0A38">
        <w:rPr>
          <w:szCs w:val="24"/>
        </w:rPr>
        <w:t>Обучающиеся, имеющие академическую задолженность, вправе пройти промежуточную (годовую) аттестацию по соответствующему учебному предмету не более двух раз в сроки и в форме, определяемые Педагогическим советом МБОУ «</w:t>
      </w:r>
      <w:r>
        <w:rPr>
          <w:szCs w:val="24"/>
        </w:rPr>
        <w:t>Лицей 101</w:t>
      </w:r>
      <w:r w:rsidRPr="00CA0A38">
        <w:rPr>
          <w:szCs w:val="24"/>
        </w:rPr>
        <w:t>», в пределах одного года с момента образования академической задолженности. В указанный период не включается время болезни об</w:t>
      </w:r>
      <w:r>
        <w:rPr>
          <w:szCs w:val="24"/>
        </w:rPr>
        <w:t xml:space="preserve">учающегося </w:t>
      </w:r>
      <w:r w:rsidRPr="00AC2D61">
        <w:rPr>
          <w:color w:val="000000"/>
          <w:szCs w:val="24"/>
          <w:lang w:eastAsia="ru-RU"/>
        </w:rPr>
        <w:t>и время каникул.</w:t>
      </w:r>
    </w:p>
    <w:p w:rsidR="00FA5FB8" w:rsidRPr="00FA5FB8" w:rsidRDefault="00FA5FB8" w:rsidP="00FA5FB8">
      <w:pPr>
        <w:spacing w:after="0" w:line="240" w:lineRule="auto"/>
        <w:ind w:firstLine="709"/>
        <w:jc w:val="both"/>
        <w:rPr>
          <w:color w:val="000000"/>
          <w:szCs w:val="24"/>
          <w:lang w:eastAsia="ru-RU"/>
        </w:rPr>
      </w:pPr>
      <w:r w:rsidRPr="00CA0A38">
        <w:rPr>
          <w:szCs w:val="24"/>
        </w:rPr>
        <w:t xml:space="preserve">Для проведения промежуточной аттестации второй раз в </w:t>
      </w:r>
      <w:r>
        <w:rPr>
          <w:szCs w:val="24"/>
        </w:rPr>
        <w:t>лицее</w:t>
      </w:r>
      <w:r w:rsidRPr="00CA0A38">
        <w:rPr>
          <w:szCs w:val="24"/>
        </w:rPr>
        <w:t xml:space="preserve"> приказом директора создается комиссия.</w:t>
      </w:r>
    </w:p>
    <w:p w:rsidR="00FA5FB8" w:rsidRPr="00CA0A38" w:rsidRDefault="00FA5FB8" w:rsidP="00FA5FB8">
      <w:pPr>
        <w:pStyle w:val="ae"/>
        <w:spacing w:after="0" w:line="240" w:lineRule="auto"/>
        <w:ind w:left="0" w:firstLine="708"/>
        <w:contextualSpacing w:val="0"/>
        <w:jc w:val="both"/>
        <w:rPr>
          <w:szCs w:val="24"/>
        </w:rPr>
      </w:pPr>
      <w:r>
        <w:rPr>
          <w:szCs w:val="24"/>
        </w:rPr>
        <w:t>Лицей</w:t>
      </w:r>
      <w:r w:rsidRPr="00CA0A38">
        <w:rPr>
          <w:szCs w:val="24"/>
        </w:rPr>
        <w:t>, родители (законные представители) несовершеннолетних обучающихся обязаны создать условия учащимся для ликвидации академической задолженности и обеспечить контроль своевременности ее ликвидации.</w:t>
      </w:r>
    </w:p>
    <w:p w:rsidR="00FA5FB8" w:rsidRPr="00CA0A38" w:rsidRDefault="00FA5FB8" w:rsidP="00FA5FB8">
      <w:pPr>
        <w:pStyle w:val="ae"/>
        <w:spacing w:after="0" w:line="240" w:lineRule="auto"/>
        <w:ind w:left="0" w:firstLine="708"/>
        <w:contextualSpacing w:val="0"/>
        <w:jc w:val="both"/>
        <w:rPr>
          <w:szCs w:val="24"/>
        </w:rPr>
      </w:pPr>
      <w:r w:rsidRPr="00CA0A38">
        <w:rPr>
          <w:szCs w:val="24"/>
        </w:rPr>
        <w:t>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w:t>
      </w:r>
    </w:p>
    <w:p w:rsidR="00FA5FB8" w:rsidRDefault="00FA5FB8" w:rsidP="00FA5FB8">
      <w:pPr>
        <w:pStyle w:val="ae"/>
        <w:spacing w:after="0" w:line="240" w:lineRule="auto"/>
        <w:ind w:left="0" w:firstLine="708"/>
        <w:contextualSpacing w:val="0"/>
        <w:jc w:val="both"/>
        <w:rPr>
          <w:szCs w:val="24"/>
        </w:rPr>
      </w:pPr>
      <w:r w:rsidRPr="00CA0A38">
        <w:rPr>
          <w:szCs w:val="24"/>
        </w:rPr>
        <w:t>Обучающимся, ликвидировавшим академическую задолженность в установленные сроки, выставляется итоговая отметка, в соответствии с решением Педагогического совета они переводятся в следующий класс.</w:t>
      </w:r>
    </w:p>
    <w:p w:rsidR="00E2059D" w:rsidRDefault="00E2059D" w:rsidP="00E2059D">
      <w:pPr>
        <w:spacing w:after="0" w:line="240" w:lineRule="auto"/>
        <w:ind w:firstLine="709"/>
        <w:jc w:val="both"/>
        <w:rPr>
          <w:color w:val="000000"/>
          <w:szCs w:val="24"/>
          <w:lang w:eastAsia="ru-RU"/>
        </w:rPr>
      </w:pPr>
    </w:p>
    <w:p w:rsidR="00E2059D" w:rsidRPr="00F208C1" w:rsidRDefault="00E2059D" w:rsidP="00E2059D">
      <w:pPr>
        <w:spacing w:after="0" w:line="240" w:lineRule="auto"/>
        <w:ind w:firstLine="709"/>
        <w:jc w:val="center"/>
        <w:rPr>
          <w:b/>
          <w:szCs w:val="24"/>
        </w:rPr>
      </w:pPr>
      <w:r w:rsidRPr="00F208C1">
        <w:rPr>
          <w:b/>
          <w:szCs w:val="24"/>
        </w:rPr>
        <w:t>Государственная итоговая аттестация</w:t>
      </w:r>
    </w:p>
    <w:p w:rsidR="00E2059D" w:rsidRDefault="00E2059D" w:rsidP="00E2059D">
      <w:pPr>
        <w:spacing w:after="0" w:line="240" w:lineRule="auto"/>
        <w:ind w:firstLine="709"/>
        <w:jc w:val="both"/>
        <w:rPr>
          <w:szCs w:val="24"/>
        </w:rPr>
      </w:pPr>
    </w:p>
    <w:p w:rsidR="00E2059D" w:rsidRPr="00F208C1" w:rsidRDefault="00E2059D" w:rsidP="00E2059D">
      <w:pPr>
        <w:spacing w:after="0" w:line="240" w:lineRule="auto"/>
        <w:ind w:firstLine="709"/>
        <w:jc w:val="both"/>
        <w:rPr>
          <w:szCs w:val="24"/>
        </w:rPr>
      </w:pPr>
      <w:r w:rsidRPr="00F208C1">
        <w:rPr>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E2059D" w:rsidRPr="00F208C1" w:rsidRDefault="00E2059D" w:rsidP="00E2059D">
      <w:pPr>
        <w:spacing w:after="0" w:line="240" w:lineRule="auto"/>
        <w:ind w:firstLine="709"/>
        <w:jc w:val="both"/>
        <w:rPr>
          <w:szCs w:val="24"/>
        </w:rPr>
      </w:pPr>
      <w:r w:rsidRPr="00F208C1">
        <w:rPr>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2059D" w:rsidRDefault="00E2059D" w:rsidP="00E2059D">
      <w:pPr>
        <w:spacing w:after="0" w:line="240" w:lineRule="auto"/>
        <w:ind w:firstLine="709"/>
        <w:jc w:val="both"/>
        <w:rPr>
          <w:szCs w:val="24"/>
        </w:rPr>
      </w:pPr>
      <w:r w:rsidRPr="00F208C1">
        <w:rPr>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2059D" w:rsidRPr="0070454B" w:rsidRDefault="00E2059D" w:rsidP="00E2059D">
      <w:pPr>
        <w:spacing w:after="0" w:line="240" w:lineRule="auto"/>
        <w:ind w:firstLine="709"/>
        <w:jc w:val="both"/>
        <w:rPr>
          <w:szCs w:val="24"/>
          <w:lang w:eastAsia="ru-RU"/>
        </w:rPr>
      </w:pPr>
      <w:r w:rsidRPr="0070454B">
        <w:rPr>
          <w:szCs w:val="24"/>
          <w:lang w:eastAsia="ru-RU"/>
        </w:rPr>
        <w:lastRenderedPageBreak/>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2059D" w:rsidRPr="00CE6C92" w:rsidRDefault="00E2059D" w:rsidP="00E2059D">
      <w:pPr>
        <w:spacing w:after="0" w:line="240" w:lineRule="auto"/>
        <w:ind w:firstLine="709"/>
        <w:jc w:val="both"/>
        <w:rPr>
          <w:szCs w:val="24"/>
          <w:lang w:eastAsia="ru-RU"/>
        </w:rPr>
      </w:pPr>
      <w:r w:rsidRPr="00CE6C92">
        <w:rPr>
          <w:szCs w:val="24"/>
        </w:rPr>
        <w:t xml:space="preserve">Итоговая аттестация по предмету </w:t>
      </w:r>
      <w:r w:rsidRPr="00CE6C92">
        <w:rPr>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2059D" w:rsidRDefault="00E2059D" w:rsidP="00E2059D">
      <w:pPr>
        <w:spacing w:after="0" w:line="240" w:lineRule="auto"/>
        <w:ind w:firstLine="709"/>
        <w:jc w:val="both"/>
        <w:rPr>
          <w:szCs w:val="24"/>
        </w:rPr>
      </w:pPr>
      <w:r w:rsidRPr="00CE6C92">
        <w:rPr>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p>
    <w:p w:rsidR="00E2059D" w:rsidRDefault="00E2059D" w:rsidP="00E2059D">
      <w:pPr>
        <w:spacing w:after="0" w:line="240" w:lineRule="auto"/>
        <w:ind w:firstLine="709"/>
        <w:jc w:val="both"/>
        <w:rPr>
          <w:szCs w:val="24"/>
        </w:rPr>
      </w:pPr>
    </w:p>
    <w:p w:rsidR="00E2059D" w:rsidRPr="00160CB5" w:rsidRDefault="00E2059D" w:rsidP="00E2059D">
      <w:pPr>
        <w:ind w:firstLine="568"/>
        <w:jc w:val="center"/>
        <w:rPr>
          <w:b/>
          <w:szCs w:val="24"/>
        </w:rPr>
      </w:pPr>
      <w:r w:rsidRPr="00160CB5">
        <w:rPr>
          <w:b/>
          <w:szCs w:val="24"/>
        </w:rPr>
        <w:t>Содержание и организация итоговой аттестации обучающихся, освоивших ООП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322"/>
        <w:gridCol w:w="1336"/>
        <w:gridCol w:w="1328"/>
        <w:gridCol w:w="1352"/>
        <w:gridCol w:w="1394"/>
        <w:gridCol w:w="1319"/>
        <w:gridCol w:w="1869"/>
      </w:tblGrid>
      <w:tr w:rsidR="003E6828" w:rsidRPr="00AB4A1C" w:rsidTr="00A61D9D">
        <w:tc>
          <w:tcPr>
            <w:tcW w:w="1808" w:type="dxa"/>
            <w:vMerge w:val="restart"/>
            <w:vAlign w:val="center"/>
          </w:tcPr>
          <w:p w:rsidR="00E2059D" w:rsidRPr="00A61D9D" w:rsidRDefault="00E2059D" w:rsidP="00A61D9D">
            <w:pPr>
              <w:pStyle w:val="Default"/>
              <w:jc w:val="center"/>
              <w:rPr>
                <w:b/>
                <w:sz w:val="20"/>
                <w:szCs w:val="20"/>
              </w:rPr>
            </w:pPr>
            <w:r w:rsidRPr="00A61D9D">
              <w:rPr>
                <w:b/>
                <w:bCs/>
                <w:sz w:val="20"/>
                <w:szCs w:val="20"/>
              </w:rPr>
              <w:t>Содержание оценки</w:t>
            </w:r>
          </w:p>
          <w:p w:rsidR="00E2059D" w:rsidRPr="00A61D9D" w:rsidRDefault="00E2059D" w:rsidP="00A61D9D">
            <w:pPr>
              <w:pStyle w:val="Default"/>
              <w:jc w:val="center"/>
              <w:rPr>
                <w:b/>
                <w:sz w:val="20"/>
                <w:szCs w:val="20"/>
              </w:rPr>
            </w:pPr>
            <w:r w:rsidRPr="00A61D9D">
              <w:rPr>
                <w:b/>
                <w:sz w:val="20"/>
                <w:szCs w:val="20"/>
              </w:rPr>
              <w:t>Объекты оценки и состав учебных действий</w:t>
            </w:r>
          </w:p>
        </w:tc>
        <w:tc>
          <w:tcPr>
            <w:tcW w:w="1878" w:type="dxa"/>
            <w:vMerge w:val="restart"/>
            <w:vAlign w:val="center"/>
          </w:tcPr>
          <w:p w:rsidR="00E2059D" w:rsidRPr="00A61D9D" w:rsidRDefault="00E2059D" w:rsidP="00A61D9D">
            <w:pPr>
              <w:pStyle w:val="Default"/>
              <w:jc w:val="center"/>
              <w:rPr>
                <w:b/>
                <w:sz w:val="20"/>
                <w:szCs w:val="20"/>
              </w:rPr>
            </w:pPr>
            <w:r w:rsidRPr="00A61D9D">
              <w:rPr>
                <w:b/>
                <w:bCs/>
                <w:sz w:val="20"/>
                <w:szCs w:val="20"/>
              </w:rPr>
              <w:t>Критерии оценки</w:t>
            </w:r>
          </w:p>
        </w:tc>
        <w:tc>
          <w:tcPr>
            <w:tcW w:w="5172" w:type="dxa"/>
            <w:gridSpan w:val="3"/>
            <w:vAlign w:val="center"/>
          </w:tcPr>
          <w:p w:rsidR="00E2059D" w:rsidRPr="00A61D9D" w:rsidRDefault="00E2059D" w:rsidP="00A61D9D">
            <w:pPr>
              <w:pStyle w:val="Default"/>
              <w:jc w:val="center"/>
              <w:rPr>
                <w:b/>
                <w:sz w:val="20"/>
                <w:szCs w:val="20"/>
              </w:rPr>
            </w:pPr>
            <w:r w:rsidRPr="00A61D9D">
              <w:rPr>
                <w:b/>
                <w:bCs/>
                <w:sz w:val="20"/>
                <w:szCs w:val="20"/>
              </w:rPr>
              <w:t>Процедура оценки</w:t>
            </w:r>
          </w:p>
        </w:tc>
        <w:tc>
          <w:tcPr>
            <w:tcW w:w="1798" w:type="dxa"/>
            <w:vMerge w:val="restart"/>
            <w:vAlign w:val="center"/>
          </w:tcPr>
          <w:p w:rsidR="00E2059D" w:rsidRPr="00A61D9D" w:rsidRDefault="00E2059D" w:rsidP="00A61D9D">
            <w:pPr>
              <w:pStyle w:val="Default"/>
              <w:jc w:val="center"/>
              <w:rPr>
                <w:b/>
                <w:sz w:val="20"/>
                <w:szCs w:val="20"/>
              </w:rPr>
            </w:pPr>
            <w:r w:rsidRPr="00A61D9D">
              <w:rPr>
                <w:b/>
                <w:bCs/>
                <w:sz w:val="20"/>
                <w:szCs w:val="20"/>
              </w:rPr>
              <w:t>Инструментарий оценки</w:t>
            </w:r>
          </w:p>
        </w:tc>
        <w:tc>
          <w:tcPr>
            <w:tcW w:w="1738" w:type="dxa"/>
            <w:vMerge w:val="restart"/>
            <w:vAlign w:val="center"/>
          </w:tcPr>
          <w:p w:rsidR="00E2059D" w:rsidRPr="00A61D9D" w:rsidRDefault="00E2059D" w:rsidP="00A61D9D">
            <w:pPr>
              <w:pStyle w:val="Default"/>
              <w:jc w:val="center"/>
              <w:rPr>
                <w:b/>
                <w:sz w:val="20"/>
                <w:szCs w:val="20"/>
              </w:rPr>
            </w:pPr>
            <w:r w:rsidRPr="00A61D9D">
              <w:rPr>
                <w:b/>
                <w:bCs/>
                <w:sz w:val="20"/>
                <w:szCs w:val="20"/>
              </w:rPr>
              <w:t>Формы предоставления результатов</w:t>
            </w:r>
          </w:p>
        </w:tc>
        <w:tc>
          <w:tcPr>
            <w:tcW w:w="2392" w:type="dxa"/>
            <w:vMerge w:val="restart"/>
            <w:vAlign w:val="center"/>
          </w:tcPr>
          <w:p w:rsidR="00E2059D" w:rsidRPr="00A61D9D" w:rsidRDefault="00E2059D" w:rsidP="00A61D9D">
            <w:pPr>
              <w:pStyle w:val="Default"/>
              <w:jc w:val="center"/>
              <w:rPr>
                <w:b/>
                <w:sz w:val="20"/>
                <w:szCs w:val="20"/>
              </w:rPr>
            </w:pPr>
            <w:r w:rsidRPr="00A61D9D">
              <w:rPr>
                <w:b/>
                <w:bCs/>
                <w:sz w:val="20"/>
                <w:szCs w:val="20"/>
              </w:rPr>
              <w:t>Условия и границы применения</w:t>
            </w:r>
          </w:p>
        </w:tc>
      </w:tr>
      <w:tr w:rsidR="003E6828" w:rsidTr="00A61D9D">
        <w:tc>
          <w:tcPr>
            <w:tcW w:w="1808" w:type="dxa"/>
            <w:vMerge/>
          </w:tcPr>
          <w:p w:rsidR="00E2059D" w:rsidRPr="00A61D9D" w:rsidRDefault="00E2059D" w:rsidP="00F04801">
            <w:pPr>
              <w:rPr>
                <w:b/>
                <w:sz w:val="22"/>
                <w:szCs w:val="24"/>
              </w:rPr>
            </w:pPr>
          </w:p>
        </w:tc>
        <w:tc>
          <w:tcPr>
            <w:tcW w:w="1878" w:type="dxa"/>
            <w:vMerge/>
          </w:tcPr>
          <w:p w:rsidR="00E2059D" w:rsidRPr="00A61D9D" w:rsidRDefault="00E2059D" w:rsidP="00F04801">
            <w:pPr>
              <w:rPr>
                <w:b/>
                <w:sz w:val="22"/>
                <w:szCs w:val="24"/>
              </w:rPr>
            </w:pPr>
          </w:p>
        </w:tc>
        <w:tc>
          <w:tcPr>
            <w:tcW w:w="1690" w:type="dxa"/>
            <w:vAlign w:val="center"/>
          </w:tcPr>
          <w:p w:rsidR="00E2059D" w:rsidRPr="00A61D9D" w:rsidRDefault="00E2059D" w:rsidP="00A61D9D">
            <w:pPr>
              <w:pStyle w:val="Default"/>
              <w:jc w:val="center"/>
              <w:rPr>
                <w:b/>
                <w:sz w:val="20"/>
                <w:szCs w:val="20"/>
              </w:rPr>
            </w:pPr>
            <w:r w:rsidRPr="00A61D9D">
              <w:rPr>
                <w:b/>
                <w:sz w:val="20"/>
                <w:szCs w:val="20"/>
              </w:rPr>
              <w:t>Субъект</w:t>
            </w:r>
          </w:p>
          <w:p w:rsidR="00E2059D" w:rsidRPr="00A61D9D" w:rsidRDefault="00E2059D" w:rsidP="00A61D9D">
            <w:pPr>
              <w:pStyle w:val="Default"/>
              <w:jc w:val="center"/>
              <w:rPr>
                <w:b/>
                <w:sz w:val="20"/>
                <w:szCs w:val="20"/>
              </w:rPr>
            </w:pPr>
            <w:r w:rsidRPr="00A61D9D">
              <w:rPr>
                <w:b/>
                <w:sz w:val="20"/>
                <w:szCs w:val="20"/>
              </w:rPr>
              <w:t>оценки</w:t>
            </w:r>
          </w:p>
        </w:tc>
        <w:tc>
          <w:tcPr>
            <w:tcW w:w="1746" w:type="dxa"/>
            <w:vAlign w:val="center"/>
          </w:tcPr>
          <w:p w:rsidR="00E2059D" w:rsidRPr="00A61D9D" w:rsidRDefault="00E2059D" w:rsidP="00A61D9D">
            <w:pPr>
              <w:pStyle w:val="Default"/>
              <w:jc w:val="center"/>
              <w:rPr>
                <w:b/>
                <w:sz w:val="20"/>
                <w:szCs w:val="20"/>
              </w:rPr>
            </w:pPr>
            <w:r w:rsidRPr="00A61D9D">
              <w:rPr>
                <w:b/>
                <w:sz w:val="20"/>
                <w:szCs w:val="20"/>
              </w:rPr>
              <w:t>Периодичность оценки</w:t>
            </w:r>
          </w:p>
        </w:tc>
        <w:tc>
          <w:tcPr>
            <w:tcW w:w="1736" w:type="dxa"/>
            <w:vAlign w:val="center"/>
          </w:tcPr>
          <w:p w:rsidR="00E2059D" w:rsidRPr="00A61D9D" w:rsidRDefault="00E2059D" w:rsidP="00A61D9D">
            <w:pPr>
              <w:pStyle w:val="Default"/>
              <w:jc w:val="center"/>
              <w:rPr>
                <w:b/>
                <w:sz w:val="20"/>
                <w:szCs w:val="20"/>
              </w:rPr>
            </w:pPr>
            <w:r w:rsidRPr="00A61D9D">
              <w:rPr>
                <w:b/>
                <w:sz w:val="20"/>
                <w:szCs w:val="20"/>
              </w:rPr>
              <w:t>Методы и формы оценивания</w:t>
            </w:r>
          </w:p>
        </w:tc>
        <w:tc>
          <w:tcPr>
            <w:tcW w:w="1798" w:type="dxa"/>
            <w:vMerge/>
          </w:tcPr>
          <w:p w:rsidR="00E2059D" w:rsidRPr="00A61D9D" w:rsidRDefault="00E2059D" w:rsidP="00F04801">
            <w:pPr>
              <w:rPr>
                <w:b/>
                <w:sz w:val="22"/>
                <w:szCs w:val="24"/>
              </w:rPr>
            </w:pPr>
          </w:p>
        </w:tc>
        <w:tc>
          <w:tcPr>
            <w:tcW w:w="1738" w:type="dxa"/>
            <w:vMerge/>
          </w:tcPr>
          <w:p w:rsidR="00E2059D" w:rsidRPr="00A61D9D" w:rsidRDefault="00E2059D" w:rsidP="00F04801">
            <w:pPr>
              <w:rPr>
                <w:b/>
                <w:sz w:val="22"/>
                <w:szCs w:val="24"/>
              </w:rPr>
            </w:pPr>
          </w:p>
        </w:tc>
        <w:tc>
          <w:tcPr>
            <w:tcW w:w="2392" w:type="dxa"/>
            <w:vMerge/>
          </w:tcPr>
          <w:p w:rsidR="00E2059D" w:rsidRPr="00A61D9D" w:rsidRDefault="00E2059D" w:rsidP="00F04801">
            <w:pPr>
              <w:rPr>
                <w:b/>
                <w:sz w:val="22"/>
                <w:szCs w:val="24"/>
              </w:rPr>
            </w:pPr>
          </w:p>
        </w:tc>
      </w:tr>
      <w:tr w:rsidR="003E6828" w:rsidTr="00A61D9D">
        <w:tc>
          <w:tcPr>
            <w:tcW w:w="1808" w:type="dxa"/>
            <w:vMerge w:val="restart"/>
          </w:tcPr>
          <w:p w:rsidR="00E2059D" w:rsidRPr="00A61D9D" w:rsidRDefault="00E2059D" w:rsidP="00F04801">
            <w:pPr>
              <w:pStyle w:val="Default"/>
              <w:rPr>
                <w:sz w:val="20"/>
                <w:szCs w:val="20"/>
              </w:rPr>
            </w:pPr>
            <w:r w:rsidRPr="00A61D9D">
              <w:rPr>
                <w:sz w:val="20"/>
                <w:szCs w:val="20"/>
              </w:rPr>
              <w:t xml:space="preserve">Способность обучающегося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p>
        </w:tc>
        <w:tc>
          <w:tcPr>
            <w:tcW w:w="1878" w:type="dxa"/>
          </w:tcPr>
          <w:p w:rsidR="00E2059D" w:rsidRPr="00A61D9D" w:rsidRDefault="00E2059D" w:rsidP="00F04801">
            <w:pPr>
              <w:pStyle w:val="Default"/>
              <w:rPr>
                <w:sz w:val="20"/>
                <w:szCs w:val="20"/>
              </w:rPr>
            </w:pPr>
            <w:r w:rsidRPr="00A61D9D">
              <w:rPr>
                <w:sz w:val="20"/>
                <w:szCs w:val="20"/>
              </w:rPr>
              <w:t xml:space="preserve">Предметные компетенции по предметам, </w:t>
            </w:r>
            <w:r w:rsidRPr="00A61D9D">
              <w:rPr>
                <w:b/>
                <w:bCs/>
                <w:sz w:val="20"/>
                <w:szCs w:val="20"/>
              </w:rPr>
              <w:t xml:space="preserve">НЕ </w:t>
            </w:r>
            <w:r w:rsidRPr="00A61D9D">
              <w:rPr>
                <w:sz w:val="20"/>
                <w:szCs w:val="20"/>
              </w:rPr>
              <w:t xml:space="preserve">выносимым на </w:t>
            </w:r>
            <w:r w:rsidRPr="00A61D9D">
              <w:rPr>
                <w:b/>
                <w:bCs/>
                <w:sz w:val="20"/>
                <w:szCs w:val="20"/>
              </w:rPr>
              <w:t xml:space="preserve">ГИА </w:t>
            </w:r>
          </w:p>
          <w:p w:rsidR="00E2059D" w:rsidRPr="00A61D9D" w:rsidRDefault="00E2059D" w:rsidP="00F04801">
            <w:pPr>
              <w:rPr>
                <w:b/>
                <w:sz w:val="22"/>
                <w:szCs w:val="24"/>
              </w:rPr>
            </w:pPr>
          </w:p>
        </w:tc>
        <w:tc>
          <w:tcPr>
            <w:tcW w:w="1690" w:type="dxa"/>
          </w:tcPr>
          <w:p w:rsidR="00E2059D" w:rsidRPr="00A61D9D" w:rsidRDefault="00E2059D" w:rsidP="00F04801">
            <w:pPr>
              <w:pStyle w:val="Default"/>
              <w:rPr>
                <w:sz w:val="20"/>
                <w:szCs w:val="20"/>
              </w:rPr>
            </w:pPr>
            <w:r w:rsidRPr="00A61D9D">
              <w:rPr>
                <w:sz w:val="20"/>
                <w:szCs w:val="20"/>
              </w:rPr>
              <w:t xml:space="preserve">Педагог-предметник </w:t>
            </w:r>
          </w:p>
          <w:p w:rsidR="00E2059D" w:rsidRPr="00A61D9D" w:rsidRDefault="00E2059D" w:rsidP="00F04801">
            <w:pPr>
              <w:rPr>
                <w:b/>
                <w:sz w:val="22"/>
                <w:szCs w:val="24"/>
              </w:rPr>
            </w:pPr>
          </w:p>
        </w:tc>
        <w:tc>
          <w:tcPr>
            <w:tcW w:w="1746" w:type="dxa"/>
          </w:tcPr>
          <w:p w:rsidR="00E2059D" w:rsidRPr="00A61D9D" w:rsidRDefault="00E2059D" w:rsidP="00F04801">
            <w:pPr>
              <w:pStyle w:val="Default"/>
              <w:rPr>
                <w:sz w:val="20"/>
                <w:szCs w:val="20"/>
              </w:rPr>
            </w:pPr>
            <w:r w:rsidRPr="00A61D9D">
              <w:rPr>
                <w:sz w:val="20"/>
                <w:szCs w:val="20"/>
              </w:rPr>
              <w:t xml:space="preserve">1 раз в результате освоения содержания ООП СОО </w:t>
            </w:r>
          </w:p>
          <w:p w:rsidR="00E2059D" w:rsidRPr="00A61D9D" w:rsidRDefault="00E2059D" w:rsidP="00F04801">
            <w:pPr>
              <w:rPr>
                <w:b/>
                <w:sz w:val="22"/>
                <w:szCs w:val="24"/>
              </w:rPr>
            </w:pPr>
          </w:p>
        </w:tc>
        <w:tc>
          <w:tcPr>
            <w:tcW w:w="1736" w:type="dxa"/>
          </w:tcPr>
          <w:p w:rsidR="00E2059D" w:rsidRPr="00A61D9D" w:rsidRDefault="00E2059D" w:rsidP="00F04801">
            <w:pPr>
              <w:pStyle w:val="Default"/>
              <w:rPr>
                <w:sz w:val="20"/>
                <w:szCs w:val="20"/>
              </w:rPr>
            </w:pPr>
            <w:r w:rsidRPr="00A61D9D">
              <w:rPr>
                <w:sz w:val="20"/>
                <w:szCs w:val="20"/>
              </w:rPr>
              <w:t xml:space="preserve">Определяются содержанием УМК по предмету </w:t>
            </w:r>
          </w:p>
          <w:p w:rsidR="00E2059D" w:rsidRPr="00A61D9D" w:rsidRDefault="00E2059D" w:rsidP="00F04801">
            <w:pPr>
              <w:rPr>
                <w:b/>
                <w:sz w:val="22"/>
                <w:szCs w:val="24"/>
              </w:rPr>
            </w:pPr>
          </w:p>
        </w:tc>
        <w:tc>
          <w:tcPr>
            <w:tcW w:w="1798" w:type="dxa"/>
          </w:tcPr>
          <w:p w:rsidR="00E2059D" w:rsidRPr="00A61D9D" w:rsidRDefault="00E2059D" w:rsidP="00F04801">
            <w:pPr>
              <w:pStyle w:val="Default"/>
              <w:rPr>
                <w:sz w:val="20"/>
                <w:szCs w:val="20"/>
              </w:rPr>
            </w:pPr>
            <w:r w:rsidRPr="00A61D9D">
              <w:rPr>
                <w:sz w:val="20"/>
                <w:szCs w:val="20"/>
              </w:rPr>
              <w:t xml:space="preserve">Определяется содержанием компонентов УМК </w:t>
            </w:r>
          </w:p>
          <w:p w:rsidR="00E2059D" w:rsidRPr="00A61D9D" w:rsidRDefault="00E2059D" w:rsidP="00F04801">
            <w:pPr>
              <w:rPr>
                <w:b/>
                <w:sz w:val="22"/>
                <w:szCs w:val="24"/>
              </w:rPr>
            </w:pPr>
          </w:p>
        </w:tc>
        <w:tc>
          <w:tcPr>
            <w:tcW w:w="1738" w:type="dxa"/>
          </w:tcPr>
          <w:p w:rsidR="00E2059D" w:rsidRPr="00A61D9D" w:rsidRDefault="00E2059D" w:rsidP="00F04801">
            <w:pPr>
              <w:pStyle w:val="Default"/>
              <w:rPr>
                <w:sz w:val="20"/>
                <w:szCs w:val="20"/>
              </w:rPr>
            </w:pPr>
            <w:r w:rsidRPr="00A61D9D">
              <w:rPr>
                <w:sz w:val="20"/>
                <w:szCs w:val="20"/>
              </w:rPr>
              <w:t xml:space="preserve">Отметка в электронном журнале и дневнике обучающегося; отчеты в АИС «Сетевой Город. Образование» </w:t>
            </w:r>
          </w:p>
        </w:tc>
        <w:tc>
          <w:tcPr>
            <w:tcW w:w="2392" w:type="dxa"/>
            <w:vMerge w:val="restart"/>
          </w:tcPr>
          <w:p w:rsidR="00E2059D" w:rsidRPr="00A61D9D" w:rsidRDefault="00E2059D" w:rsidP="00F04801">
            <w:pPr>
              <w:pStyle w:val="Default"/>
              <w:rPr>
                <w:sz w:val="20"/>
                <w:szCs w:val="20"/>
              </w:rPr>
            </w:pPr>
            <w:r w:rsidRPr="00A61D9D">
              <w:rPr>
                <w:sz w:val="20"/>
                <w:szCs w:val="20"/>
              </w:rPr>
              <w:t xml:space="preserve">Результаты используются с учетом ФЗ «О персональных данных» с целью: </w:t>
            </w:r>
          </w:p>
          <w:p w:rsidR="00E2059D" w:rsidRPr="00A61D9D" w:rsidRDefault="00E2059D" w:rsidP="00F04801">
            <w:pPr>
              <w:pStyle w:val="Default"/>
              <w:rPr>
                <w:sz w:val="20"/>
                <w:szCs w:val="20"/>
              </w:rPr>
            </w:pPr>
            <w:r w:rsidRPr="00A61D9D">
              <w:rPr>
                <w:sz w:val="20"/>
                <w:szCs w:val="20"/>
              </w:rPr>
              <w:t xml:space="preserve">- мониторинга образовательных результатов на уровне обучающегося (персонифицированно), класса, параллели; </w:t>
            </w:r>
          </w:p>
          <w:p w:rsidR="00E2059D" w:rsidRPr="00A61D9D" w:rsidRDefault="00E2059D" w:rsidP="00F04801">
            <w:pPr>
              <w:pStyle w:val="Default"/>
              <w:rPr>
                <w:sz w:val="20"/>
                <w:szCs w:val="20"/>
              </w:rPr>
            </w:pPr>
            <w:r w:rsidRPr="00A61D9D">
              <w:rPr>
                <w:sz w:val="20"/>
                <w:szCs w:val="20"/>
              </w:rPr>
              <w:t xml:space="preserve">- мониторинга результативности деятельности педагога и школы в целом (неперсонифицированно) </w:t>
            </w:r>
          </w:p>
        </w:tc>
      </w:tr>
      <w:tr w:rsidR="003E6828" w:rsidTr="00A61D9D">
        <w:tc>
          <w:tcPr>
            <w:tcW w:w="1808" w:type="dxa"/>
            <w:vMerge/>
          </w:tcPr>
          <w:p w:rsidR="00E2059D" w:rsidRPr="00A61D9D" w:rsidRDefault="00E2059D" w:rsidP="00F04801">
            <w:pPr>
              <w:rPr>
                <w:b/>
                <w:sz w:val="22"/>
                <w:szCs w:val="24"/>
              </w:rPr>
            </w:pPr>
          </w:p>
        </w:tc>
        <w:tc>
          <w:tcPr>
            <w:tcW w:w="1878" w:type="dxa"/>
          </w:tcPr>
          <w:p w:rsidR="00E2059D" w:rsidRPr="00A61D9D" w:rsidRDefault="00E2059D" w:rsidP="00F04801">
            <w:pPr>
              <w:pStyle w:val="Default"/>
              <w:rPr>
                <w:sz w:val="20"/>
                <w:szCs w:val="20"/>
              </w:rPr>
            </w:pPr>
            <w:r w:rsidRPr="00A61D9D">
              <w:rPr>
                <w:sz w:val="20"/>
                <w:szCs w:val="20"/>
              </w:rPr>
              <w:t xml:space="preserve">Освоение выпускником содержания ФГОС СОО предметных областей, определенных федеральным Порядком </w:t>
            </w:r>
            <w:r w:rsidRPr="00A61D9D">
              <w:rPr>
                <w:b/>
                <w:bCs/>
                <w:sz w:val="20"/>
                <w:szCs w:val="20"/>
              </w:rPr>
              <w:t xml:space="preserve">проведения ГИА </w:t>
            </w:r>
          </w:p>
        </w:tc>
        <w:tc>
          <w:tcPr>
            <w:tcW w:w="1690" w:type="dxa"/>
          </w:tcPr>
          <w:p w:rsidR="00E2059D" w:rsidRPr="00A61D9D" w:rsidRDefault="00E2059D" w:rsidP="00F04801">
            <w:pPr>
              <w:pStyle w:val="Default"/>
              <w:rPr>
                <w:sz w:val="20"/>
                <w:szCs w:val="20"/>
              </w:rPr>
            </w:pPr>
            <w:r w:rsidRPr="00A61D9D">
              <w:rPr>
                <w:sz w:val="20"/>
                <w:szCs w:val="20"/>
              </w:rPr>
              <w:t xml:space="preserve">Внешние по отношению к ОО эксперты </w:t>
            </w:r>
          </w:p>
          <w:p w:rsidR="00E2059D" w:rsidRPr="00A61D9D" w:rsidRDefault="00E2059D" w:rsidP="00F04801">
            <w:pPr>
              <w:rPr>
                <w:b/>
                <w:sz w:val="22"/>
                <w:szCs w:val="24"/>
              </w:rPr>
            </w:pPr>
          </w:p>
        </w:tc>
        <w:tc>
          <w:tcPr>
            <w:tcW w:w="1746" w:type="dxa"/>
          </w:tcPr>
          <w:p w:rsidR="00E2059D" w:rsidRPr="00A61D9D" w:rsidRDefault="00E2059D" w:rsidP="00F04801">
            <w:pPr>
              <w:pStyle w:val="Default"/>
              <w:rPr>
                <w:sz w:val="20"/>
                <w:szCs w:val="20"/>
              </w:rPr>
            </w:pPr>
            <w:r w:rsidRPr="00A61D9D">
              <w:rPr>
                <w:sz w:val="20"/>
                <w:szCs w:val="20"/>
              </w:rPr>
              <w:t xml:space="preserve">В соответствии с расписанием, установленном в законодательном порядке РФ </w:t>
            </w:r>
          </w:p>
          <w:p w:rsidR="00E2059D" w:rsidRPr="00A61D9D" w:rsidRDefault="00E2059D" w:rsidP="00F04801">
            <w:pPr>
              <w:rPr>
                <w:b/>
                <w:sz w:val="22"/>
                <w:szCs w:val="24"/>
              </w:rPr>
            </w:pPr>
          </w:p>
        </w:tc>
        <w:tc>
          <w:tcPr>
            <w:tcW w:w="1736" w:type="dxa"/>
          </w:tcPr>
          <w:p w:rsidR="00E2059D" w:rsidRPr="00A61D9D" w:rsidRDefault="00E2059D" w:rsidP="00F04801">
            <w:pPr>
              <w:pStyle w:val="Default"/>
              <w:rPr>
                <w:sz w:val="20"/>
                <w:szCs w:val="20"/>
              </w:rPr>
            </w:pPr>
            <w:r w:rsidRPr="00A61D9D">
              <w:rPr>
                <w:sz w:val="20"/>
                <w:szCs w:val="20"/>
              </w:rPr>
              <w:t xml:space="preserve">Письменная индивидуальная работа ГИА в форме ЕГЭ или ГВЭ </w:t>
            </w:r>
          </w:p>
          <w:p w:rsidR="00E2059D" w:rsidRPr="00A61D9D" w:rsidRDefault="00E2059D" w:rsidP="00F04801">
            <w:pPr>
              <w:rPr>
                <w:b/>
                <w:sz w:val="22"/>
                <w:szCs w:val="24"/>
              </w:rPr>
            </w:pPr>
          </w:p>
        </w:tc>
        <w:tc>
          <w:tcPr>
            <w:tcW w:w="1798" w:type="dxa"/>
          </w:tcPr>
          <w:p w:rsidR="00E2059D" w:rsidRPr="00A61D9D" w:rsidRDefault="00E2059D" w:rsidP="00F04801">
            <w:pPr>
              <w:pStyle w:val="Default"/>
              <w:rPr>
                <w:sz w:val="20"/>
                <w:szCs w:val="20"/>
              </w:rPr>
            </w:pPr>
            <w:r w:rsidRPr="00A61D9D">
              <w:rPr>
                <w:sz w:val="20"/>
                <w:szCs w:val="20"/>
              </w:rPr>
              <w:t xml:space="preserve">Индивидуальные КИМы по предметам </w:t>
            </w:r>
          </w:p>
          <w:p w:rsidR="00E2059D" w:rsidRPr="00A61D9D" w:rsidRDefault="00E2059D" w:rsidP="00F04801">
            <w:pPr>
              <w:rPr>
                <w:b/>
                <w:sz w:val="22"/>
                <w:szCs w:val="24"/>
              </w:rPr>
            </w:pPr>
          </w:p>
        </w:tc>
        <w:tc>
          <w:tcPr>
            <w:tcW w:w="1738" w:type="dxa"/>
          </w:tcPr>
          <w:p w:rsidR="00E2059D" w:rsidRPr="00A61D9D" w:rsidRDefault="00E2059D" w:rsidP="00F04801">
            <w:pPr>
              <w:pStyle w:val="Default"/>
              <w:rPr>
                <w:sz w:val="20"/>
                <w:szCs w:val="20"/>
              </w:rPr>
            </w:pPr>
            <w:r w:rsidRPr="00A61D9D">
              <w:rPr>
                <w:sz w:val="20"/>
                <w:szCs w:val="20"/>
              </w:rPr>
              <w:t>Отметка в электронном журнале и итоговой ведомости обучающегося</w:t>
            </w:r>
          </w:p>
          <w:p w:rsidR="00E2059D" w:rsidRPr="00A61D9D" w:rsidRDefault="00E2059D" w:rsidP="00F04801">
            <w:pPr>
              <w:rPr>
                <w:b/>
                <w:sz w:val="22"/>
                <w:szCs w:val="24"/>
              </w:rPr>
            </w:pPr>
          </w:p>
        </w:tc>
        <w:tc>
          <w:tcPr>
            <w:tcW w:w="2392" w:type="dxa"/>
            <w:vMerge/>
          </w:tcPr>
          <w:p w:rsidR="00E2059D" w:rsidRPr="00A61D9D" w:rsidRDefault="00E2059D" w:rsidP="00F04801">
            <w:pPr>
              <w:rPr>
                <w:b/>
                <w:sz w:val="22"/>
                <w:szCs w:val="24"/>
              </w:rPr>
            </w:pPr>
          </w:p>
        </w:tc>
      </w:tr>
      <w:tr w:rsidR="003E6828" w:rsidTr="00A61D9D">
        <w:tc>
          <w:tcPr>
            <w:tcW w:w="1808" w:type="dxa"/>
            <w:vMerge w:val="restart"/>
          </w:tcPr>
          <w:p w:rsidR="00E2059D" w:rsidRPr="00A61D9D" w:rsidRDefault="00E2059D" w:rsidP="00F04801">
            <w:pPr>
              <w:pStyle w:val="Default"/>
              <w:rPr>
                <w:sz w:val="20"/>
                <w:szCs w:val="20"/>
              </w:rPr>
            </w:pPr>
            <w:r w:rsidRPr="00A61D9D">
              <w:rPr>
                <w:sz w:val="20"/>
                <w:szCs w:val="20"/>
              </w:rPr>
              <w:t xml:space="preserve">Учебно-исследовательская и </w:t>
            </w:r>
          </w:p>
          <w:p w:rsidR="00E2059D" w:rsidRPr="00A61D9D" w:rsidRDefault="00E2059D" w:rsidP="00F04801">
            <w:pPr>
              <w:pStyle w:val="Default"/>
              <w:rPr>
                <w:sz w:val="20"/>
                <w:szCs w:val="20"/>
              </w:rPr>
            </w:pPr>
            <w:r w:rsidRPr="00A61D9D">
              <w:rPr>
                <w:sz w:val="20"/>
                <w:szCs w:val="20"/>
              </w:rPr>
              <w:t xml:space="preserve">проектная деятельность </w:t>
            </w:r>
          </w:p>
          <w:p w:rsidR="00E2059D" w:rsidRPr="00A61D9D" w:rsidRDefault="00E2059D" w:rsidP="00F04801">
            <w:pPr>
              <w:pStyle w:val="Default"/>
              <w:rPr>
                <w:sz w:val="20"/>
                <w:szCs w:val="20"/>
              </w:rPr>
            </w:pPr>
          </w:p>
          <w:p w:rsidR="00E2059D" w:rsidRPr="00A61D9D" w:rsidRDefault="00E2059D" w:rsidP="00F04801">
            <w:pPr>
              <w:rPr>
                <w:b/>
                <w:sz w:val="22"/>
                <w:szCs w:val="24"/>
              </w:rPr>
            </w:pPr>
          </w:p>
        </w:tc>
        <w:tc>
          <w:tcPr>
            <w:tcW w:w="1878" w:type="dxa"/>
          </w:tcPr>
          <w:p w:rsidR="00E2059D" w:rsidRPr="00A61D9D" w:rsidRDefault="00E2059D" w:rsidP="0083166B">
            <w:pPr>
              <w:pStyle w:val="Default"/>
              <w:ind w:left="-19" w:right="-188" w:firstLine="19"/>
              <w:rPr>
                <w:sz w:val="20"/>
                <w:szCs w:val="20"/>
              </w:rPr>
            </w:pPr>
            <w:r w:rsidRPr="00A61D9D">
              <w:rPr>
                <w:sz w:val="20"/>
                <w:szCs w:val="20"/>
              </w:rPr>
              <w:t>1.Способность к самостоятельному</w:t>
            </w:r>
          </w:p>
          <w:p w:rsidR="00E2059D" w:rsidRPr="00A61D9D" w:rsidRDefault="00E2059D" w:rsidP="0083166B">
            <w:pPr>
              <w:pStyle w:val="Default"/>
              <w:ind w:left="-19" w:right="-188" w:firstLine="19"/>
              <w:rPr>
                <w:sz w:val="20"/>
                <w:szCs w:val="20"/>
              </w:rPr>
            </w:pPr>
            <w:r w:rsidRPr="00A61D9D">
              <w:rPr>
                <w:sz w:val="20"/>
                <w:szCs w:val="20"/>
              </w:rPr>
              <w:t xml:space="preserve">приобретению знаний и решению проблем. </w:t>
            </w:r>
          </w:p>
        </w:tc>
        <w:tc>
          <w:tcPr>
            <w:tcW w:w="1690" w:type="dxa"/>
            <w:vMerge w:val="restart"/>
          </w:tcPr>
          <w:p w:rsidR="00E2059D" w:rsidRPr="00A61D9D" w:rsidRDefault="00E2059D" w:rsidP="00F04801">
            <w:pPr>
              <w:pStyle w:val="Default"/>
              <w:rPr>
                <w:sz w:val="20"/>
                <w:szCs w:val="20"/>
              </w:rPr>
            </w:pPr>
            <w:r w:rsidRPr="00A61D9D">
              <w:rPr>
                <w:sz w:val="20"/>
                <w:szCs w:val="20"/>
              </w:rPr>
              <w:t xml:space="preserve">Комиссия по оценке </w:t>
            </w:r>
          </w:p>
          <w:p w:rsidR="00E2059D" w:rsidRPr="00A61D9D" w:rsidRDefault="00E2059D" w:rsidP="00F04801">
            <w:pPr>
              <w:pStyle w:val="Default"/>
              <w:rPr>
                <w:sz w:val="20"/>
                <w:szCs w:val="20"/>
              </w:rPr>
            </w:pPr>
            <w:r w:rsidRPr="00A61D9D">
              <w:rPr>
                <w:sz w:val="20"/>
                <w:szCs w:val="20"/>
              </w:rPr>
              <w:t>результатов работы над индивидуальным проектом, создаваемая в рамках работы научного общества обучающихс</w:t>
            </w:r>
            <w:r w:rsidRPr="00A61D9D">
              <w:rPr>
                <w:sz w:val="20"/>
                <w:szCs w:val="20"/>
              </w:rPr>
              <w:lastRenderedPageBreak/>
              <w:t xml:space="preserve">я </w:t>
            </w:r>
          </w:p>
          <w:p w:rsidR="00E2059D" w:rsidRPr="00A61D9D" w:rsidRDefault="00E2059D" w:rsidP="00F04801">
            <w:pPr>
              <w:pStyle w:val="Default"/>
              <w:rPr>
                <w:sz w:val="20"/>
                <w:szCs w:val="20"/>
              </w:rPr>
            </w:pPr>
          </w:p>
          <w:p w:rsidR="00E2059D" w:rsidRPr="00A61D9D" w:rsidRDefault="00E2059D" w:rsidP="00F04801">
            <w:pPr>
              <w:rPr>
                <w:b/>
                <w:sz w:val="22"/>
                <w:szCs w:val="24"/>
              </w:rPr>
            </w:pPr>
          </w:p>
        </w:tc>
        <w:tc>
          <w:tcPr>
            <w:tcW w:w="1746" w:type="dxa"/>
            <w:vMerge w:val="restart"/>
          </w:tcPr>
          <w:p w:rsidR="00E2059D" w:rsidRPr="00A61D9D" w:rsidRDefault="00E2059D" w:rsidP="00F04801">
            <w:pPr>
              <w:pStyle w:val="Default"/>
              <w:rPr>
                <w:sz w:val="20"/>
                <w:szCs w:val="20"/>
              </w:rPr>
            </w:pPr>
            <w:r w:rsidRPr="00A61D9D">
              <w:rPr>
                <w:sz w:val="20"/>
                <w:szCs w:val="20"/>
              </w:rPr>
              <w:lastRenderedPageBreak/>
              <w:t>март текущего учебного года</w:t>
            </w:r>
          </w:p>
          <w:p w:rsidR="00E2059D" w:rsidRPr="00A61D9D" w:rsidRDefault="00E2059D" w:rsidP="00F04801">
            <w:pPr>
              <w:rPr>
                <w:b/>
                <w:sz w:val="22"/>
                <w:szCs w:val="24"/>
              </w:rPr>
            </w:pPr>
          </w:p>
        </w:tc>
        <w:tc>
          <w:tcPr>
            <w:tcW w:w="1736" w:type="dxa"/>
            <w:vMerge w:val="restart"/>
          </w:tcPr>
          <w:p w:rsidR="00E2059D" w:rsidRPr="00A61D9D" w:rsidRDefault="00E2059D" w:rsidP="00F04801">
            <w:pPr>
              <w:pStyle w:val="Default"/>
              <w:rPr>
                <w:sz w:val="20"/>
                <w:szCs w:val="20"/>
              </w:rPr>
            </w:pPr>
            <w:r w:rsidRPr="00A61D9D">
              <w:rPr>
                <w:sz w:val="20"/>
                <w:szCs w:val="20"/>
              </w:rPr>
              <w:t>Защита итогового</w:t>
            </w:r>
          </w:p>
          <w:p w:rsidR="00E2059D" w:rsidRPr="00A61D9D" w:rsidRDefault="00E2059D" w:rsidP="00F04801">
            <w:pPr>
              <w:pStyle w:val="Default"/>
              <w:rPr>
                <w:sz w:val="20"/>
                <w:szCs w:val="20"/>
              </w:rPr>
            </w:pPr>
            <w:r w:rsidRPr="00A61D9D">
              <w:rPr>
                <w:sz w:val="20"/>
                <w:szCs w:val="20"/>
              </w:rPr>
              <w:t>индивидуального проекта</w:t>
            </w:r>
          </w:p>
          <w:p w:rsidR="00E2059D" w:rsidRPr="00A61D9D" w:rsidRDefault="00E2059D" w:rsidP="00F04801">
            <w:pPr>
              <w:rPr>
                <w:b/>
                <w:sz w:val="22"/>
                <w:szCs w:val="24"/>
              </w:rPr>
            </w:pPr>
          </w:p>
        </w:tc>
        <w:tc>
          <w:tcPr>
            <w:tcW w:w="1798" w:type="dxa"/>
            <w:vMerge w:val="restart"/>
          </w:tcPr>
          <w:p w:rsidR="00E2059D" w:rsidRPr="00A61D9D" w:rsidRDefault="00E2059D" w:rsidP="00F04801">
            <w:pPr>
              <w:pStyle w:val="Default"/>
              <w:rPr>
                <w:sz w:val="20"/>
                <w:szCs w:val="20"/>
              </w:rPr>
            </w:pPr>
            <w:r w:rsidRPr="00A61D9D">
              <w:rPr>
                <w:sz w:val="20"/>
                <w:szCs w:val="20"/>
              </w:rPr>
              <w:t xml:space="preserve">Положение об оценке </w:t>
            </w:r>
          </w:p>
          <w:p w:rsidR="00E2059D" w:rsidRPr="00A61D9D" w:rsidRDefault="00E2059D" w:rsidP="00F04801">
            <w:pPr>
              <w:pStyle w:val="Default"/>
              <w:rPr>
                <w:sz w:val="20"/>
                <w:szCs w:val="20"/>
              </w:rPr>
            </w:pPr>
            <w:r w:rsidRPr="00A61D9D">
              <w:rPr>
                <w:sz w:val="20"/>
                <w:szCs w:val="20"/>
              </w:rPr>
              <w:t xml:space="preserve">результатов итогового индивидуального проекта обучающегося </w:t>
            </w:r>
          </w:p>
          <w:p w:rsidR="00E2059D" w:rsidRPr="00A61D9D" w:rsidRDefault="00E2059D" w:rsidP="00F04801">
            <w:pPr>
              <w:pStyle w:val="Default"/>
              <w:rPr>
                <w:sz w:val="20"/>
                <w:szCs w:val="20"/>
              </w:rPr>
            </w:pPr>
            <w:r w:rsidRPr="00A61D9D">
              <w:rPr>
                <w:sz w:val="20"/>
                <w:szCs w:val="20"/>
              </w:rPr>
              <w:t xml:space="preserve">- Лист фиксации результатов наблюдения; </w:t>
            </w:r>
          </w:p>
          <w:p w:rsidR="00E2059D" w:rsidRPr="00A61D9D" w:rsidRDefault="00E2059D" w:rsidP="00F04801">
            <w:pPr>
              <w:pStyle w:val="Default"/>
              <w:rPr>
                <w:sz w:val="20"/>
                <w:szCs w:val="20"/>
              </w:rPr>
            </w:pPr>
            <w:r w:rsidRPr="00A61D9D">
              <w:rPr>
                <w:sz w:val="20"/>
                <w:szCs w:val="20"/>
              </w:rPr>
              <w:t xml:space="preserve">- Лист </w:t>
            </w:r>
            <w:r w:rsidRPr="00A61D9D">
              <w:rPr>
                <w:sz w:val="20"/>
                <w:szCs w:val="20"/>
              </w:rPr>
              <w:lastRenderedPageBreak/>
              <w:t xml:space="preserve">самооценки, </w:t>
            </w:r>
          </w:p>
          <w:p w:rsidR="00E2059D" w:rsidRPr="00A61D9D" w:rsidRDefault="00E2059D" w:rsidP="00F04801">
            <w:pPr>
              <w:pStyle w:val="Default"/>
              <w:rPr>
                <w:sz w:val="20"/>
                <w:szCs w:val="20"/>
              </w:rPr>
            </w:pPr>
            <w:r w:rsidRPr="00A61D9D">
              <w:rPr>
                <w:sz w:val="20"/>
                <w:szCs w:val="20"/>
              </w:rPr>
              <w:t xml:space="preserve">- Оценочный лист эксперта </w:t>
            </w:r>
          </w:p>
          <w:p w:rsidR="00E2059D" w:rsidRPr="00A61D9D" w:rsidRDefault="00E2059D" w:rsidP="00F04801">
            <w:pPr>
              <w:rPr>
                <w:b/>
                <w:sz w:val="22"/>
                <w:szCs w:val="24"/>
              </w:rPr>
            </w:pPr>
          </w:p>
        </w:tc>
        <w:tc>
          <w:tcPr>
            <w:tcW w:w="1738" w:type="dxa"/>
            <w:vMerge w:val="restart"/>
          </w:tcPr>
          <w:p w:rsidR="00E2059D" w:rsidRPr="00A61D9D" w:rsidRDefault="00E2059D" w:rsidP="0083166B">
            <w:pPr>
              <w:pStyle w:val="Default"/>
              <w:ind w:right="-95"/>
              <w:rPr>
                <w:sz w:val="20"/>
                <w:szCs w:val="20"/>
              </w:rPr>
            </w:pPr>
            <w:r w:rsidRPr="00A61D9D">
              <w:rPr>
                <w:sz w:val="20"/>
                <w:szCs w:val="20"/>
              </w:rPr>
              <w:lastRenderedPageBreak/>
              <w:t>Результаты оформляются в</w:t>
            </w:r>
          </w:p>
          <w:p w:rsidR="00E2059D" w:rsidRPr="00A61D9D" w:rsidRDefault="00E2059D" w:rsidP="0083166B">
            <w:pPr>
              <w:pStyle w:val="Default"/>
              <w:ind w:right="-95"/>
              <w:rPr>
                <w:sz w:val="20"/>
                <w:szCs w:val="20"/>
              </w:rPr>
            </w:pPr>
            <w:r w:rsidRPr="00A61D9D">
              <w:rPr>
                <w:sz w:val="20"/>
                <w:szCs w:val="20"/>
              </w:rPr>
              <w:t xml:space="preserve">форме протокола работы комиссии. </w:t>
            </w:r>
          </w:p>
          <w:p w:rsidR="00E2059D" w:rsidRPr="00A61D9D" w:rsidRDefault="00E2059D" w:rsidP="0083166B">
            <w:pPr>
              <w:pStyle w:val="Default"/>
              <w:ind w:right="-95"/>
              <w:rPr>
                <w:sz w:val="20"/>
                <w:szCs w:val="20"/>
              </w:rPr>
            </w:pPr>
            <w:r w:rsidRPr="00A61D9D">
              <w:rPr>
                <w:sz w:val="20"/>
                <w:szCs w:val="20"/>
              </w:rPr>
              <w:t xml:space="preserve">Отметка за выполнение проекта выставляется в графу «Экзамен» в </w:t>
            </w:r>
            <w:r w:rsidRPr="00A61D9D">
              <w:rPr>
                <w:sz w:val="20"/>
                <w:szCs w:val="20"/>
              </w:rPr>
              <w:lastRenderedPageBreak/>
              <w:t xml:space="preserve">электронном журнале и личном деле; </w:t>
            </w:r>
          </w:p>
          <w:p w:rsidR="00E2059D" w:rsidRPr="00A61D9D" w:rsidRDefault="00E2059D" w:rsidP="0083166B">
            <w:pPr>
              <w:pStyle w:val="Default"/>
              <w:ind w:right="-95"/>
              <w:rPr>
                <w:sz w:val="20"/>
                <w:szCs w:val="20"/>
              </w:rPr>
            </w:pPr>
            <w:r w:rsidRPr="00A61D9D">
              <w:rPr>
                <w:sz w:val="20"/>
                <w:szCs w:val="20"/>
              </w:rPr>
              <w:t xml:space="preserve">в аттестат о среднем общем образовании отметка выставляется в свободную строку. </w:t>
            </w:r>
          </w:p>
        </w:tc>
        <w:tc>
          <w:tcPr>
            <w:tcW w:w="2392" w:type="dxa"/>
            <w:vMerge w:val="restart"/>
          </w:tcPr>
          <w:p w:rsidR="00E2059D" w:rsidRPr="00A61D9D" w:rsidRDefault="00E2059D" w:rsidP="00F04801">
            <w:pPr>
              <w:pStyle w:val="Default"/>
              <w:rPr>
                <w:sz w:val="20"/>
                <w:szCs w:val="20"/>
              </w:rPr>
            </w:pPr>
            <w:r w:rsidRPr="00A61D9D">
              <w:rPr>
                <w:sz w:val="20"/>
                <w:szCs w:val="20"/>
              </w:rPr>
              <w:lastRenderedPageBreak/>
              <w:t xml:space="preserve">Персонифицировано для формирования </w:t>
            </w:r>
          </w:p>
          <w:p w:rsidR="00E2059D" w:rsidRPr="00A61D9D" w:rsidRDefault="00E2059D" w:rsidP="0083166B">
            <w:pPr>
              <w:pStyle w:val="Default"/>
              <w:ind w:right="-69"/>
              <w:rPr>
                <w:sz w:val="20"/>
                <w:szCs w:val="20"/>
              </w:rPr>
            </w:pPr>
            <w:r w:rsidRPr="00A61D9D">
              <w:rPr>
                <w:sz w:val="20"/>
                <w:szCs w:val="20"/>
              </w:rPr>
              <w:t xml:space="preserve">индивидуальной итоговой оценки результатов освоения ООП СОО; не персонифицировано для оценки результативности деятельности </w:t>
            </w:r>
            <w:r w:rsidR="0083166B">
              <w:rPr>
                <w:sz w:val="20"/>
                <w:szCs w:val="20"/>
              </w:rPr>
              <w:t>лицея</w:t>
            </w:r>
          </w:p>
          <w:p w:rsidR="00E2059D" w:rsidRPr="00A61D9D" w:rsidRDefault="00E2059D" w:rsidP="00F04801">
            <w:pPr>
              <w:rPr>
                <w:b/>
                <w:sz w:val="22"/>
                <w:szCs w:val="24"/>
              </w:rPr>
            </w:pPr>
          </w:p>
        </w:tc>
      </w:tr>
      <w:tr w:rsidR="003E6828" w:rsidTr="00A61D9D">
        <w:tc>
          <w:tcPr>
            <w:tcW w:w="1808" w:type="dxa"/>
            <w:vMerge/>
          </w:tcPr>
          <w:p w:rsidR="00E2059D" w:rsidRPr="00A61D9D" w:rsidRDefault="00E2059D" w:rsidP="00F04801">
            <w:pPr>
              <w:pStyle w:val="Default"/>
              <w:rPr>
                <w:sz w:val="20"/>
                <w:szCs w:val="20"/>
              </w:rPr>
            </w:pPr>
          </w:p>
        </w:tc>
        <w:tc>
          <w:tcPr>
            <w:tcW w:w="1878" w:type="dxa"/>
          </w:tcPr>
          <w:p w:rsidR="00E2059D" w:rsidRPr="00A61D9D" w:rsidRDefault="00E2059D" w:rsidP="0083166B">
            <w:pPr>
              <w:pStyle w:val="Default"/>
              <w:ind w:left="-19" w:right="-188" w:firstLine="19"/>
              <w:rPr>
                <w:sz w:val="20"/>
                <w:szCs w:val="20"/>
              </w:rPr>
            </w:pPr>
            <w:r w:rsidRPr="00A61D9D">
              <w:rPr>
                <w:sz w:val="20"/>
                <w:szCs w:val="20"/>
              </w:rPr>
              <w:t xml:space="preserve">2. Сформированность предметных знаний и </w:t>
            </w:r>
            <w:r w:rsidRPr="00A61D9D">
              <w:rPr>
                <w:sz w:val="20"/>
                <w:szCs w:val="20"/>
              </w:rPr>
              <w:lastRenderedPageBreak/>
              <w:t xml:space="preserve">способов действий. </w:t>
            </w:r>
          </w:p>
        </w:tc>
        <w:tc>
          <w:tcPr>
            <w:tcW w:w="1690" w:type="dxa"/>
            <w:vMerge/>
          </w:tcPr>
          <w:p w:rsidR="00E2059D" w:rsidRPr="00A61D9D" w:rsidRDefault="00E2059D" w:rsidP="00F04801">
            <w:pPr>
              <w:rPr>
                <w:b/>
                <w:sz w:val="22"/>
                <w:szCs w:val="24"/>
              </w:rPr>
            </w:pPr>
          </w:p>
        </w:tc>
        <w:tc>
          <w:tcPr>
            <w:tcW w:w="1746" w:type="dxa"/>
            <w:vMerge/>
          </w:tcPr>
          <w:p w:rsidR="00E2059D" w:rsidRPr="00A61D9D" w:rsidRDefault="00E2059D" w:rsidP="00F04801">
            <w:pPr>
              <w:rPr>
                <w:b/>
                <w:sz w:val="22"/>
                <w:szCs w:val="24"/>
              </w:rPr>
            </w:pPr>
          </w:p>
        </w:tc>
        <w:tc>
          <w:tcPr>
            <w:tcW w:w="1736" w:type="dxa"/>
            <w:vMerge/>
          </w:tcPr>
          <w:p w:rsidR="00E2059D" w:rsidRPr="00A61D9D" w:rsidRDefault="00E2059D" w:rsidP="00F04801">
            <w:pPr>
              <w:rPr>
                <w:b/>
                <w:sz w:val="22"/>
                <w:szCs w:val="24"/>
              </w:rPr>
            </w:pPr>
          </w:p>
        </w:tc>
        <w:tc>
          <w:tcPr>
            <w:tcW w:w="1798" w:type="dxa"/>
            <w:vMerge/>
          </w:tcPr>
          <w:p w:rsidR="00E2059D" w:rsidRPr="00A61D9D" w:rsidRDefault="00E2059D" w:rsidP="00F04801">
            <w:pPr>
              <w:rPr>
                <w:b/>
                <w:sz w:val="22"/>
                <w:szCs w:val="24"/>
              </w:rPr>
            </w:pPr>
          </w:p>
        </w:tc>
        <w:tc>
          <w:tcPr>
            <w:tcW w:w="1738" w:type="dxa"/>
            <w:vMerge/>
          </w:tcPr>
          <w:p w:rsidR="00E2059D" w:rsidRPr="00A61D9D" w:rsidRDefault="00E2059D" w:rsidP="00F04801">
            <w:pPr>
              <w:rPr>
                <w:b/>
                <w:sz w:val="22"/>
                <w:szCs w:val="24"/>
              </w:rPr>
            </w:pPr>
          </w:p>
        </w:tc>
        <w:tc>
          <w:tcPr>
            <w:tcW w:w="2392" w:type="dxa"/>
            <w:vMerge/>
          </w:tcPr>
          <w:p w:rsidR="00E2059D" w:rsidRPr="00A61D9D" w:rsidRDefault="00E2059D" w:rsidP="00F04801">
            <w:pPr>
              <w:rPr>
                <w:b/>
                <w:sz w:val="22"/>
                <w:szCs w:val="24"/>
              </w:rPr>
            </w:pPr>
          </w:p>
        </w:tc>
      </w:tr>
      <w:tr w:rsidR="003E6828" w:rsidTr="00A61D9D">
        <w:tc>
          <w:tcPr>
            <w:tcW w:w="1808" w:type="dxa"/>
            <w:vMerge/>
          </w:tcPr>
          <w:p w:rsidR="00E2059D" w:rsidRPr="00A61D9D" w:rsidRDefault="00E2059D" w:rsidP="00F04801">
            <w:pPr>
              <w:pStyle w:val="Default"/>
              <w:rPr>
                <w:sz w:val="20"/>
                <w:szCs w:val="20"/>
              </w:rPr>
            </w:pPr>
          </w:p>
        </w:tc>
        <w:tc>
          <w:tcPr>
            <w:tcW w:w="1878" w:type="dxa"/>
          </w:tcPr>
          <w:p w:rsidR="00E2059D" w:rsidRPr="00A61D9D" w:rsidRDefault="00E2059D" w:rsidP="0083166B">
            <w:pPr>
              <w:pStyle w:val="Default"/>
              <w:ind w:left="-19" w:right="-188" w:firstLine="19"/>
              <w:rPr>
                <w:sz w:val="20"/>
                <w:szCs w:val="20"/>
              </w:rPr>
            </w:pPr>
            <w:r w:rsidRPr="00A61D9D">
              <w:rPr>
                <w:sz w:val="20"/>
                <w:szCs w:val="20"/>
              </w:rPr>
              <w:t xml:space="preserve">3. Сформированность регулятивных действий. </w:t>
            </w:r>
          </w:p>
        </w:tc>
        <w:tc>
          <w:tcPr>
            <w:tcW w:w="1690" w:type="dxa"/>
            <w:vMerge/>
          </w:tcPr>
          <w:p w:rsidR="00E2059D" w:rsidRPr="00A61D9D" w:rsidRDefault="00E2059D" w:rsidP="00F04801">
            <w:pPr>
              <w:rPr>
                <w:b/>
                <w:sz w:val="22"/>
                <w:szCs w:val="24"/>
              </w:rPr>
            </w:pPr>
          </w:p>
        </w:tc>
        <w:tc>
          <w:tcPr>
            <w:tcW w:w="1746" w:type="dxa"/>
            <w:vMerge/>
          </w:tcPr>
          <w:p w:rsidR="00E2059D" w:rsidRPr="00A61D9D" w:rsidRDefault="00E2059D" w:rsidP="00F04801">
            <w:pPr>
              <w:rPr>
                <w:b/>
                <w:sz w:val="22"/>
                <w:szCs w:val="24"/>
              </w:rPr>
            </w:pPr>
          </w:p>
        </w:tc>
        <w:tc>
          <w:tcPr>
            <w:tcW w:w="1736" w:type="dxa"/>
            <w:vMerge/>
          </w:tcPr>
          <w:p w:rsidR="00E2059D" w:rsidRPr="00A61D9D" w:rsidRDefault="00E2059D" w:rsidP="00F04801">
            <w:pPr>
              <w:rPr>
                <w:b/>
                <w:sz w:val="22"/>
                <w:szCs w:val="24"/>
              </w:rPr>
            </w:pPr>
          </w:p>
        </w:tc>
        <w:tc>
          <w:tcPr>
            <w:tcW w:w="1798" w:type="dxa"/>
            <w:vMerge/>
          </w:tcPr>
          <w:p w:rsidR="00E2059D" w:rsidRPr="00A61D9D" w:rsidRDefault="00E2059D" w:rsidP="00F04801">
            <w:pPr>
              <w:rPr>
                <w:b/>
                <w:sz w:val="22"/>
                <w:szCs w:val="24"/>
              </w:rPr>
            </w:pPr>
          </w:p>
        </w:tc>
        <w:tc>
          <w:tcPr>
            <w:tcW w:w="1738" w:type="dxa"/>
            <w:vMerge/>
          </w:tcPr>
          <w:p w:rsidR="00E2059D" w:rsidRPr="00A61D9D" w:rsidRDefault="00E2059D" w:rsidP="00F04801">
            <w:pPr>
              <w:rPr>
                <w:b/>
                <w:sz w:val="22"/>
                <w:szCs w:val="24"/>
              </w:rPr>
            </w:pPr>
          </w:p>
        </w:tc>
        <w:tc>
          <w:tcPr>
            <w:tcW w:w="2392" w:type="dxa"/>
            <w:vMerge/>
          </w:tcPr>
          <w:p w:rsidR="00E2059D" w:rsidRPr="00A61D9D" w:rsidRDefault="00E2059D" w:rsidP="00F04801">
            <w:pPr>
              <w:rPr>
                <w:b/>
                <w:sz w:val="22"/>
                <w:szCs w:val="24"/>
              </w:rPr>
            </w:pPr>
          </w:p>
        </w:tc>
      </w:tr>
      <w:tr w:rsidR="003E6828" w:rsidTr="00A61D9D">
        <w:tc>
          <w:tcPr>
            <w:tcW w:w="1808" w:type="dxa"/>
            <w:vMerge/>
          </w:tcPr>
          <w:p w:rsidR="00E2059D" w:rsidRPr="00A61D9D" w:rsidRDefault="00E2059D" w:rsidP="00F04801">
            <w:pPr>
              <w:pStyle w:val="Default"/>
              <w:rPr>
                <w:sz w:val="20"/>
                <w:szCs w:val="20"/>
              </w:rPr>
            </w:pPr>
          </w:p>
        </w:tc>
        <w:tc>
          <w:tcPr>
            <w:tcW w:w="1878" w:type="dxa"/>
          </w:tcPr>
          <w:p w:rsidR="00E2059D" w:rsidRPr="00A61D9D" w:rsidRDefault="00E2059D" w:rsidP="0083166B">
            <w:pPr>
              <w:pStyle w:val="Default"/>
              <w:ind w:left="-19" w:right="-188" w:firstLine="19"/>
              <w:rPr>
                <w:sz w:val="20"/>
                <w:szCs w:val="20"/>
              </w:rPr>
            </w:pPr>
            <w:r w:rsidRPr="00A61D9D">
              <w:rPr>
                <w:sz w:val="20"/>
                <w:szCs w:val="20"/>
              </w:rPr>
              <w:t xml:space="preserve">4. Сформированность коммуникативных действий </w:t>
            </w:r>
          </w:p>
        </w:tc>
        <w:tc>
          <w:tcPr>
            <w:tcW w:w="1690" w:type="dxa"/>
            <w:vMerge/>
          </w:tcPr>
          <w:p w:rsidR="00E2059D" w:rsidRPr="00A61D9D" w:rsidRDefault="00E2059D" w:rsidP="00F04801">
            <w:pPr>
              <w:rPr>
                <w:b/>
                <w:sz w:val="22"/>
                <w:szCs w:val="24"/>
              </w:rPr>
            </w:pPr>
          </w:p>
        </w:tc>
        <w:tc>
          <w:tcPr>
            <w:tcW w:w="1746" w:type="dxa"/>
            <w:vMerge/>
          </w:tcPr>
          <w:p w:rsidR="00E2059D" w:rsidRPr="00A61D9D" w:rsidRDefault="00E2059D" w:rsidP="00F04801">
            <w:pPr>
              <w:rPr>
                <w:b/>
                <w:sz w:val="22"/>
                <w:szCs w:val="24"/>
              </w:rPr>
            </w:pPr>
          </w:p>
        </w:tc>
        <w:tc>
          <w:tcPr>
            <w:tcW w:w="1736" w:type="dxa"/>
            <w:vMerge/>
          </w:tcPr>
          <w:p w:rsidR="00E2059D" w:rsidRPr="00A61D9D" w:rsidRDefault="00E2059D" w:rsidP="00F04801">
            <w:pPr>
              <w:rPr>
                <w:b/>
                <w:sz w:val="22"/>
                <w:szCs w:val="24"/>
              </w:rPr>
            </w:pPr>
          </w:p>
        </w:tc>
        <w:tc>
          <w:tcPr>
            <w:tcW w:w="1798" w:type="dxa"/>
            <w:vMerge/>
          </w:tcPr>
          <w:p w:rsidR="00E2059D" w:rsidRPr="00A61D9D" w:rsidRDefault="00E2059D" w:rsidP="00F04801">
            <w:pPr>
              <w:rPr>
                <w:b/>
                <w:sz w:val="22"/>
                <w:szCs w:val="24"/>
              </w:rPr>
            </w:pPr>
          </w:p>
        </w:tc>
        <w:tc>
          <w:tcPr>
            <w:tcW w:w="1738" w:type="dxa"/>
            <w:vMerge/>
          </w:tcPr>
          <w:p w:rsidR="00E2059D" w:rsidRPr="00A61D9D" w:rsidRDefault="00E2059D" w:rsidP="00F04801">
            <w:pPr>
              <w:rPr>
                <w:b/>
                <w:sz w:val="22"/>
                <w:szCs w:val="24"/>
              </w:rPr>
            </w:pPr>
          </w:p>
        </w:tc>
        <w:tc>
          <w:tcPr>
            <w:tcW w:w="2392" w:type="dxa"/>
            <w:vMerge/>
          </w:tcPr>
          <w:p w:rsidR="00E2059D" w:rsidRPr="00A61D9D" w:rsidRDefault="00E2059D" w:rsidP="00F04801">
            <w:pPr>
              <w:rPr>
                <w:b/>
                <w:sz w:val="22"/>
                <w:szCs w:val="24"/>
              </w:rPr>
            </w:pPr>
          </w:p>
        </w:tc>
      </w:tr>
    </w:tbl>
    <w:p w:rsidR="00E2059D" w:rsidRPr="001E2951" w:rsidRDefault="00E2059D" w:rsidP="00E2059D">
      <w:pPr>
        <w:spacing w:after="0" w:line="240" w:lineRule="auto"/>
        <w:ind w:firstLine="709"/>
        <w:jc w:val="both"/>
        <w:rPr>
          <w:b/>
          <w:szCs w:val="24"/>
        </w:rPr>
      </w:pPr>
    </w:p>
    <w:p w:rsidR="00E2059D" w:rsidRPr="001E2951" w:rsidRDefault="00E2059D" w:rsidP="00E2059D">
      <w:pPr>
        <w:autoSpaceDE w:val="0"/>
        <w:autoSpaceDN w:val="0"/>
        <w:adjustRightInd w:val="0"/>
        <w:spacing w:after="0" w:line="240" w:lineRule="auto"/>
        <w:ind w:firstLine="709"/>
        <w:jc w:val="center"/>
        <w:rPr>
          <w:szCs w:val="24"/>
        </w:rPr>
      </w:pPr>
      <w:r w:rsidRPr="001E2951">
        <w:rPr>
          <w:b/>
          <w:bCs/>
          <w:szCs w:val="24"/>
        </w:rPr>
        <w:t>Особенности оценки индивидуального проекта</w:t>
      </w:r>
    </w:p>
    <w:p w:rsidR="00E2059D" w:rsidRDefault="00E2059D" w:rsidP="00E2059D">
      <w:pPr>
        <w:spacing w:after="0" w:line="240" w:lineRule="auto"/>
        <w:ind w:firstLine="709"/>
        <w:jc w:val="both"/>
        <w:rPr>
          <w:szCs w:val="24"/>
        </w:rPr>
      </w:pPr>
    </w:p>
    <w:p w:rsidR="00E2059D" w:rsidRPr="001E2951" w:rsidRDefault="00E2059D" w:rsidP="00E2059D">
      <w:pPr>
        <w:spacing w:after="0" w:line="240" w:lineRule="auto"/>
        <w:ind w:firstLine="709"/>
        <w:jc w:val="both"/>
        <w:rPr>
          <w:szCs w:val="24"/>
        </w:rPr>
      </w:pPr>
      <w:r w:rsidRPr="001E2951">
        <w:rPr>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2059D" w:rsidRPr="001E2951" w:rsidRDefault="00E2059D" w:rsidP="00E2059D">
      <w:pPr>
        <w:spacing w:after="0" w:line="240" w:lineRule="auto"/>
        <w:ind w:firstLine="709"/>
        <w:jc w:val="both"/>
        <w:rPr>
          <w:szCs w:val="24"/>
        </w:rPr>
      </w:pPr>
      <w:r w:rsidRPr="001E2951">
        <w:rPr>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b/>
          <w:bCs/>
          <w:color w:val="000000"/>
          <w:szCs w:val="24"/>
        </w:rPr>
        <w:t xml:space="preserve">Требования к организации </w:t>
      </w:r>
      <w:r w:rsidRPr="001E2951">
        <w:rPr>
          <w:color w:val="000000"/>
          <w:szCs w:val="24"/>
        </w:rPr>
        <w:t>проектной деятельности</w:t>
      </w:r>
      <w:r w:rsidRPr="001E2951">
        <w:rPr>
          <w:b/>
          <w:bCs/>
          <w:color w:val="000000"/>
          <w:szCs w:val="24"/>
        </w:rPr>
        <w:t xml:space="preserve">: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b/>
          <w:bCs/>
          <w:color w:val="000000"/>
          <w:szCs w:val="24"/>
        </w:rPr>
        <w:t xml:space="preserve">- </w:t>
      </w:r>
      <w:r w:rsidRPr="001E2951">
        <w:rPr>
          <w:color w:val="000000"/>
          <w:szCs w:val="24"/>
        </w:rPr>
        <w:t xml:space="preserve">обучающиеся сами выбирают как тему проекта, так и руководителя проекта; </w:t>
      </w:r>
    </w:p>
    <w:p w:rsidR="00E2059D" w:rsidRPr="001E2951" w:rsidRDefault="00E2059D" w:rsidP="00E2059D">
      <w:pPr>
        <w:spacing w:after="0" w:line="240" w:lineRule="auto"/>
        <w:ind w:firstLine="709"/>
        <w:jc w:val="both"/>
        <w:rPr>
          <w:color w:val="000000"/>
          <w:szCs w:val="24"/>
        </w:rPr>
      </w:pPr>
      <w:r w:rsidRPr="001E2951">
        <w:rPr>
          <w:color w:val="000000"/>
          <w:szCs w:val="24"/>
        </w:rPr>
        <w:t>- тема проекта должна быть утверждена на заседании</w:t>
      </w:r>
      <w:r w:rsidR="0083166B">
        <w:rPr>
          <w:color w:val="000000"/>
          <w:szCs w:val="24"/>
        </w:rPr>
        <w:t xml:space="preserve"> кафедр ЕМД и ГД. </w:t>
      </w:r>
      <w:r w:rsidRPr="001E2951">
        <w:rPr>
          <w:color w:val="000000"/>
          <w:szCs w:val="24"/>
        </w:rPr>
        <w:t xml:space="preserve">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b/>
          <w:iCs/>
          <w:color w:val="000000"/>
          <w:szCs w:val="24"/>
        </w:rPr>
        <w:t>Результатом (продуктом) проектной деятельности</w:t>
      </w:r>
      <w:r w:rsidR="00D571A7">
        <w:rPr>
          <w:b/>
          <w:iCs/>
          <w:color w:val="000000"/>
          <w:szCs w:val="24"/>
        </w:rPr>
        <w:t xml:space="preserve"> </w:t>
      </w:r>
      <w:r w:rsidRPr="001E2951">
        <w:rPr>
          <w:color w:val="000000"/>
          <w:szCs w:val="24"/>
        </w:rPr>
        <w:t xml:space="preserve">может быть любая из следующих работ: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а) </w:t>
      </w:r>
      <w:r w:rsidRPr="001E2951">
        <w:rPr>
          <w:iCs/>
          <w:color w:val="000000"/>
          <w:szCs w:val="24"/>
        </w:rPr>
        <w:t xml:space="preserve">письменная работа </w:t>
      </w:r>
      <w:r w:rsidRPr="001E2951">
        <w:rPr>
          <w:color w:val="000000"/>
          <w:szCs w:val="24"/>
        </w:rPr>
        <w:t xml:space="preserve">(эссе, реферат, аналитические материалы, обзорные материалы, отчёты о проведённых исследованиях, стендовый доклад и др.);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б) </w:t>
      </w:r>
      <w:r w:rsidRPr="001E2951">
        <w:rPr>
          <w:iCs/>
          <w:color w:val="000000"/>
          <w:szCs w:val="24"/>
        </w:rPr>
        <w:t xml:space="preserve">художественная творческая работа </w:t>
      </w:r>
      <w:r w:rsidRPr="001E2951">
        <w:rPr>
          <w:color w:val="000000"/>
          <w:szCs w:val="24"/>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в) </w:t>
      </w:r>
      <w:r w:rsidRPr="001E2951">
        <w:rPr>
          <w:iCs/>
          <w:color w:val="000000"/>
          <w:szCs w:val="24"/>
        </w:rPr>
        <w:t xml:space="preserve">материальный объект, макет, </w:t>
      </w:r>
      <w:r w:rsidRPr="001E2951">
        <w:rPr>
          <w:color w:val="000000"/>
          <w:szCs w:val="24"/>
        </w:rPr>
        <w:t xml:space="preserve">иное конструкторское изделие;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г) </w:t>
      </w:r>
      <w:r w:rsidRPr="001E2951">
        <w:rPr>
          <w:iCs/>
          <w:color w:val="000000"/>
          <w:szCs w:val="24"/>
        </w:rPr>
        <w:t xml:space="preserve">отчётные материалы по социальному проекту, </w:t>
      </w:r>
      <w:r w:rsidRPr="001E2951">
        <w:rPr>
          <w:color w:val="000000"/>
          <w:szCs w:val="24"/>
        </w:rPr>
        <w:t xml:space="preserve">которые могут включать как тексты, так и мультимедийные продукты.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В </w:t>
      </w:r>
      <w:r w:rsidRPr="001E2951">
        <w:rPr>
          <w:iCs/>
          <w:color w:val="000000"/>
          <w:szCs w:val="24"/>
        </w:rPr>
        <w:t xml:space="preserve">состав материалов, </w:t>
      </w:r>
      <w:r w:rsidRPr="001E2951">
        <w:rPr>
          <w:color w:val="000000"/>
          <w:szCs w:val="24"/>
        </w:rPr>
        <w:t xml:space="preserve">которые должны быть подготовлены по завершению проекта для его защиты, в обязательном порядке включаются: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1) выносимый на защиту </w:t>
      </w:r>
      <w:r w:rsidRPr="001E2951">
        <w:rPr>
          <w:iCs/>
          <w:color w:val="000000"/>
          <w:szCs w:val="24"/>
        </w:rPr>
        <w:t xml:space="preserve">продукт проектной деятельности, </w:t>
      </w:r>
      <w:r w:rsidRPr="001E2951">
        <w:rPr>
          <w:color w:val="000000"/>
          <w:szCs w:val="24"/>
        </w:rPr>
        <w:t xml:space="preserve">представленный в одной из описанных выше форм;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2) подготовленная обучающимся </w:t>
      </w:r>
      <w:r w:rsidRPr="001E2951">
        <w:rPr>
          <w:iCs/>
          <w:color w:val="000000"/>
          <w:szCs w:val="24"/>
        </w:rPr>
        <w:t xml:space="preserve">краткая пояснительная записка к проекту </w:t>
      </w:r>
      <w:r w:rsidRPr="001E2951">
        <w:rPr>
          <w:color w:val="000000"/>
          <w:szCs w:val="24"/>
        </w:rPr>
        <w:t xml:space="preserve">(объёмом не более одной машинописной страницы) с указанием для всех проектов: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а) исходного замысла, цели и назначения проекта; </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б) краткого описания хода выполнения проекта и полученных результатов; </w:t>
      </w:r>
    </w:p>
    <w:p w:rsidR="00E2059D" w:rsidRPr="001E2951" w:rsidRDefault="00E2059D" w:rsidP="00E2059D">
      <w:pPr>
        <w:spacing w:after="0" w:line="240" w:lineRule="auto"/>
        <w:ind w:firstLine="709"/>
        <w:jc w:val="both"/>
        <w:rPr>
          <w:szCs w:val="24"/>
        </w:rPr>
      </w:pPr>
      <w:r w:rsidRPr="001E2951">
        <w:rPr>
          <w:color w:val="000000"/>
          <w:szCs w:val="24"/>
        </w:rPr>
        <w:t>в) списка использованных источников.</w:t>
      </w:r>
    </w:p>
    <w:p w:rsidR="00E2059D" w:rsidRPr="001E2951" w:rsidRDefault="00E2059D" w:rsidP="00E2059D">
      <w:pPr>
        <w:autoSpaceDE w:val="0"/>
        <w:autoSpaceDN w:val="0"/>
        <w:adjustRightInd w:val="0"/>
        <w:spacing w:after="0" w:line="240" w:lineRule="auto"/>
        <w:ind w:firstLine="709"/>
        <w:jc w:val="both"/>
        <w:rPr>
          <w:color w:val="000000"/>
          <w:szCs w:val="24"/>
        </w:rPr>
      </w:pPr>
      <w:r w:rsidRPr="001E2951">
        <w:rPr>
          <w:color w:val="000000"/>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 </w:t>
      </w:r>
    </w:p>
    <w:p w:rsidR="00E2059D" w:rsidRDefault="00E2059D" w:rsidP="00E2059D">
      <w:pPr>
        <w:spacing w:after="0" w:line="240" w:lineRule="auto"/>
        <w:ind w:firstLine="709"/>
        <w:jc w:val="both"/>
        <w:rPr>
          <w:color w:val="000000"/>
          <w:szCs w:val="24"/>
        </w:rPr>
      </w:pPr>
      <w:r w:rsidRPr="001E2951">
        <w:rPr>
          <w:color w:val="000000"/>
          <w:szCs w:val="24"/>
        </w:rPr>
        <w:t xml:space="preserve">3) </w:t>
      </w:r>
      <w:r w:rsidRPr="001E2951">
        <w:rPr>
          <w:iCs/>
          <w:color w:val="000000"/>
          <w:szCs w:val="24"/>
        </w:rPr>
        <w:t xml:space="preserve">краткий отзыв руководителя, </w:t>
      </w:r>
      <w:r w:rsidRPr="001E2951">
        <w:rPr>
          <w:color w:val="000000"/>
          <w:szCs w:val="24"/>
        </w:rPr>
        <w:t>содержащий краткую характеристику работы обучающегося в ходе выполнения проекта.</w:t>
      </w:r>
    </w:p>
    <w:p w:rsidR="00E2059D" w:rsidRPr="001E2951" w:rsidRDefault="00E2059D" w:rsidP="00E2059D">
      <w:pPr>
        <w:spacing w:after="0" w:line="240" w:lineRule="auto"/>
        <w:ind w:firstLine="709"/>
        <w:jc w:val="both"/>
        <w:rPr>
          <w:color w:val="000000"/>
          <w:szCs w:val="24"/>
        </w:rPr>
      </w:pPr>
    </w:p>
    <w:p w:rsidR="00E2059D" w:rsidRPr="0049466D" w:rsidRDefault="00E2059D" w:rsidP="0049466D">
      <w:pPr>
        <w:spacing w:after="0" w:line="240" w:lineRule="auto"/>
        <w:ind w:firstLine="709"/>
        <w:jc w:val="center"/>
        <w:rPr>
          <w:b/>
          <w:szCs w:val="24"/>
          <w:lang w:eastAsia="ru-RU"/>
        </w:rPr>
      </w:pPr>
      <w:r w:rsidRPr="001E2951">
        <w:rPr>
          <w:b/>
          <w:szCs w:val="24"/>
          <w:lang w:eastAsia="ru-RU"/>
        </w:rPr>
        <w:t>Итоговый индивидуальный проект целесообразно оценивать по следующим критериям.</w:t>
      </w:r>
    </w:p>
    <w:p w:rsidR="00E2059D" w:rsidRPr="001E2951" w:rsidRDefault="00E2059D" w:rsidP="00E2059D">
      <w:pPr>
        <w:pStyle w:val="a0"/>
        <w:spacing w:line="240" w:lineRule="auto"/>
        <w:ind w:left="0" w:firstLine="709"/>
        <w:rPr>
          <w:sz w:val="24"/>
          <w:szCs w:val="24"/>
        </w:rPr>
      </w:pPr>
      <w:r w:rsidRPr="001E2951">
        <w:rPr>
          <w:sz w:val="24"/>
          <w:szCs w:val="24"/>
        </w:rPr>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2059D" w:rsidRPr="001E2951" w:rsidRDefault="00E2059D" w:rsidP="00E2059D">
      <w:pPr>
        <w:pStyle w:val="a0"/>
        <w:spacing w:line="240" w:lineRule="auto"/>
        <w:ind w:left="0" w:firstLine="709"/>
        <w:rPr>
          <w:sz w:val="24"/>
          <w:szCs w:val="24"/>
        </w:rPr>
      </w:pPr>
      <w:r w:rsidRPr="001E2951">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2059D" w:rsidRPr="001E2951" w:rsidRDefault="00E2059D" w:rsidP="00E2059D">
      <w:pPr>
        <w:pStyle w:val="a0"/>
        <w:spacing w:line="240" w:lineRule="auto"/>
        <w:ind w:left="0" w:firstLine="709"/>
        <w:rPr>
          <w:sz w:val="24"/>
          <w:szCs w:val="24"/>
        </w:rPr>
      </w:pPr>
      <w:r w:rsidRPr="001E2951">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1106F" w:rsidRDefault="00E2059D" w:rsidP="0051106F">
      <w:pPr>
        <w:pStyle w:val="a0"/>
        <w:numPr>
          <w:ilvl w:val="0"/>
          <w:numId w:val="0"/>
        </w:numPr>
        <w:spacing w:line="240" w:lineRule="auto"/>
        <w:ind w:left="644"/>
        <w:jc w:val="left"/>
        <w:rPr>
          <w:sz w:val="24"/>
          <w:szCs w:val="24"/>
          <w:lang w:val="ru-RU"/>
        </w:rPr>
      </w:pPr>
      <w:r w:rsidRPr="00F23DDB">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r w:rsidR="0049466D" w:rsidRPr="00F23DDB">
        <w:rPr>
          <w:sz w:val="24"/>
          <w:szCs w:val="24"/>
        </w:rPr>
        <w:t xml:space="preserve"> </w:t>
      </w:r>
      <w:r w:rsidRPr="00F23DDB">
        <w:rPr>
          <w:sz w:val="24"/>
          <w:szCs w:val="24"/>
        </w:rPr>
        <w:t xml:space="preserve">Защита индивидуального проекта осуществляется в рамках </w:t>
      </w:r>
      <w:r w:rsidR="00F23DDB" w:rsidRPr="00F23DDB">
        <w:rPr>
          <w:sz w:val="24"/>
          <w:szCs w:val="24"/>
          <w:lang w:val="ru-RU"/>
        </w:rPr>
        <w:t>лицейск</w:t>
      </w:r>
      <w:r w:rsidRPr="00F23DDB">
        <w:rPr>
          <w:sz w:val="24"/>
          <w:szCs w:val="24"/>
        </w:rPr>
        <w:t>ой научно-практической конференции</w:t>
      </w:r>
      <w:r w:rsidR="00FA5FB8" w:rsidRPr="00F23DDB">
        <w:rPr>
          <w:sz w:val="24"/>
          <w:szCs w:val="24"/>
        </w:rPr>
        <w:t xml:space="preserve">, </w:t>
      </w:r>
      <w:r w:rsidR="00F23DDB" w:rsidRPr="00F23DDB">
        <w:rPr>
          <w:sz w:val="24"/>
          <w:szCs w:val="24"/>
          <w:lang w:val="ru-RU"/>
        </w:rPr>
        <w:t xml:space="preserve">Лицейские чтения, </w:t>
      </w:r>
      <w:r w:rsidR="00FA5FB8" w:rsidRPr="00F23DDB">
        <w:rPr>
          <w:sz w:val="24"/>
          <w:szCs w:val="24"/>
        </w:rPr>
        <w:t>которая проводится в соответствии с Положением о научно-практической конферен</w:t>
      </w:r>
      <w:r w:rsidR="00F23DDB" w:rsidRPr="00F23DDB">
        <w:rPr>
          <w:sz w:val="24"/>
          <w:szCs w:val="24"/>
        </w:rPr>
        <w:t>ции обучающихся МБОУ «Лицей №1</w:t>
      </w:r>
      <w:r w:rsidR="00F23DDB" w:rsidRPr="00F23DDB">
        <w:rPr>
          <w:sz w:val="24"/>
          <w:szCs w:val="24"/>
          <w:lang w:val="ru-RU"/>
        </w:rPr>
        <w:t>29</w:t>
      </w:r>
      <w:r w:rsidR="00FA5FB8" w:rsidRPr="00F23DDB">
        <w:rPr>
          <w:sz w:val="24"/>
          <w:szCs w:val="24"/>
        </w:rPr>
        <w:t>».</w:t>
      </w:r>
    </w:p>
    <w:p w:rsidR="0051106F" w:rsidRDefault="0051106F" w:rsidP="0051106F">
      <w:pPr>
        <w:pStyle w:val="a0"/>
        <w:numPr>
          <w:ilvl w:val="0"/>
          <w:numId w:val="0"/>
        </w:numPr>
        <w:spacing w:line="240" w:lineRule="auto"/>
        <w:ind w:left="644"/>
        <w:jc w:val="left"/>
        <w:rPr>
          <w:sz w:val="24"/>
          <w:szCs w:val="24"/>
          <w:lang w:val="ru-RU"/>
        </w:rPr>
      </w:pPr>
    </w:p>
    <w:p w:rsidR="00E2059D" w:rsidRPr="00F23DDB" w:rsidRDefault="00F23DDB" w:rsidP="0051106F">
      <w:pPr>
        <w:pStyle w:val="a0"/>
        <w:numPr>
          <w:ilvl w:val="0"/>
          <w:numId w:val="0"/>
        </w:numPr>
        <w:spacing w:line="240" w:lineRule="auto"/>
        <w:ind w:left="644"/>
        <w:jc w:val="left"/>
        <w:rPr>
          <w:b/>
          <w:sz w:val="32"/>
          <w:szCs w:val="32"/>
        </w:rPr>
      </w:pPr>
      <w:bookmarkStart w:id="80" w:name="_Toc532382830"/>
      <w:r w:rsidRPr="0051106F">
        <w:rPr>
          <w:b/>
          <w:szCs w:val="24"/>
          <w:lang w:val="ru-RU"/>
        </w:rPr>
        <w:t>2.</w:t>
      </w:r>
      <w:r w:rsidR="0051106F">
        <w:rPr>
          <w:b/>
          <w:szCs w:val="24"/>
          <w:lang w:val="ru-RU"/>
        </w:rPr>
        <w:t xml:space="preserve"> </w:t>
      </w:r>
      <w:r w:rsidR="00725C58" w:rsidRPr="00F23DDB">
        <w:rPr>
          <w:b/>
          <w:sz w:val="32"/>
          <w:szCs w:val="32"/>
        </w:rPr>
        <w:t xml:space="preserve">Содержательный раздел </w:t>
      </w:r>
      <w:bookmarkEnd w:id="80"/>
      <w:r w:rsidRPr="00F23DDB">
        <w:rPr>
          <w:b/>
          <w:sz w:val="32"/>
          <w:szCs w:val="32"/>
        </w:rPr>
        <w:t>ООП СОО</w:t>
      </w:r>
    </w:p>
    <w:p w:rsidR="00725C58" w:rsidRPr="001A2D09" w:rsidRDefault="0051106F" w:rsidP="0051106F">
      <w:pPr>
        <w:pStyle w:val="1"/>
        <w:ind w:left="792"/>
        <w:rPr>
          <w:sz w:val="36"/>
          <w:szCs w:val="36"/>
        </w:rPr>
      </w:pPr>
      <w:bookmarkStart w:id="81" w:name="_Toc532382831"/>
      <w:r>
        <w:rPr>
          <w:sz w:val="28"/>
          <w:szCs w:val="28"/>
        </w:rPr>
        <w:t xml:space="preserve">2.1. </w:t>
      </w:r>
      <w:r w:rsidR="00033879">
        <w:rPr>
          <w:sz w:val="28"/>
          <w:szCs w:val="28"/>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81"/>
    </w:p>
    <w:p w:rsidR="00380159" w:rsidRDefault="001A2D09" w:rsidP="001A2D09">
      <w:pPr>
        <w:pStyle w:val="1"/>
        <w:spacing w:before="0" w:beforeAutospacing="0" w:after="0" w:afterAutospacing="0"/>
        <w:ind w:firstLine="709"/>
        <w:jc w:val="both"/>
        <w:rPr>
          <w:b w:val="0"/>
          <w:color w:val="000000"/>
          <w:sz w:val="24"/>
          <w:szCs w:val="24"/>
        </w:rPr>
      </w:pPr>
      <w:bookmarkStart w:id="82" w:name="_Toc507975605"/>
      <w:bookmarkStart w:id="83" w:name="_Toc532382832"/>
      <w:r w:rsidRPr="001A2D09">
        <w:rPr>
          <w:b w:val="0"/>
          <w:color w:val="000000"/>
          <w:sz w:val="24"/>
          <w:szCs w:val="24"/>
        </w:rPr>
        <w:t>Программа развития универсальных учебных действий при получении среднего</w:t>
      </w:r>
      <w:r w:rsidR="00D571A7">
        <w:rPr>
          <w:b w:val="0"/>
          <w:color w:val="000000"/>
          <w:sz w:val="24"/>
          <w:szCs w:val="24"/>
        </w:rPr>
        <w:t xml:space="preserve"> </w:t>
      </w:r>
      <w:r w:rsidRPr="001A2D09">
        <w:rPr>
          <w:b w:val="0"/>
          <w:color w:val="000000"/>
          <w:sz w:val="24"/>
          <w:szCs w:val="24"/>
        </w:rPr>
        <w:t>общего образования (далее - Программа) содержит:</w:t>
      </w:r>
      <w:bookmarkEnd w:id="82"/>
      <w:bookmarkEnd w:id="83"/>
    </w:p>
    <w:p w:rsidR="0038015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84" w:name="_Toc507975606"/>
      <w:bookmarkStart w:id="85" w:name="_Toc532382833"/>
      <w:r w:rsidRPr="001A2D09">
        <w:rPr>
          <w:b w:val="0"/>
          <w:color w:val="000000"/>
          <w:sz w:val="24"/>
          <w:szCs w:val="24"/>
        </w:rPr>
        <w:t>цели и задачи, включая учебно-исследовательскую и проектную</w:t>
      </w:r>
      <w:r w:rsidR="00D571A7">
        <w:rPr>
          <w:b w:val="0"/>
          <w:color w:val="000000"/>
          <w:sz w:val="24"/>
          <w:szCs w:val="24"/>
        </w:rPr>
        <w:t xml:space="preserve"> </w:t>
      </w:r>
      <w:r w:rsidRPr="001A2D09">
        <w:rPr>
          <w:b w:val="0"/>
          <w:color w:val="000000"/>
          <w:sz w:val="24"/>
          <w:szCs w:val="24"/>
        </w:rPr>
        <w:t>деятельность обучающихся как средства совершенствования их универсальных</w:t>
      </w:r>
      <w:r w:rsidR="00D571A7">
        <w:rPr>
          <w:b w:val="0"/>
          <w:color w:val="000000"/>
          <w:sz w:val="24"/>
          <w:szCs w:val="24"/>
        </w:rPr>
        <w:t xml:space="preserve"> </w:t>
      </w:r>
      <w:r w:rsidRPr="001A2D09">
        <w:rPr>
          <w:b w:val="0"/>
          <w:color w:val="000000"/>
          <w:sz w:val="24"/>
          <w:szCs w:val="24"/>
        </w:rPr>
        <w:t>учебных действий;</w:t>
      </w:r>
      <w:bookmarkEnd w:id="84"/>
      <w:bookmarkEnd w:id="85"/>
    </w:p>
    <w:p w:rsidR="00380159" w:rsidRPr="0038015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86" w:name="_Toc507975607"/>
      <w:bookmarkStart w:id="87" w:name="_Toc532382834"/>
      <w:r w:rsidRPr="001A2D09">
        <w:rPr>
          <w:b w:val="0"/>
          <w:color w:val="000000"/>
          <w:sz w:val="24"/>
          <w:szCs w:val="24"/>
        </w:rPr>
        <w:t>описание места Программы и ее роли в реализации требований Стандарта;</w:t>
      </w:r>
      <w:bookmarkEnd w:id="86"/>
      <w:bookmarkEnd w:id="87"/>
    </w:p>
    <w:p w:rsidR="00380159" w:rsidRPr="0038015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88" w:name="_Toc507975608"/>
      <w:bookmarkStart w:id="89" w:name="_Toc532382835"/>
      <w:r w:rsidRPr="001A2D09">
        <w:rPr>
          <w:b w:val="0"/>
          <w:color w:val="000000"/>
          <w:sz w:val="24"/>
          <w:szCs w:val="24"/>
        </w:rPr>
        <w:t>описание понятий, функций, состава и характеристик универсальных</w:t>
      </w:r>
      <w:r w:rsidR="00D571A7">
        <w:rPr>
          <w:b w:val="0"/>
          <w:color w:val="000000"/>
          <w:sz w:val="24"/>
          <w:szCs w:val="24"/>
        </w:rPr>
        <w:t xml:space="preserve"> </w:t>
      </w:r>
      <w:r w:rsidRPr="001A2D09">
        <w:rPr>
          <w:b w:val="0"/>
          <w:color w:val="000000"/>
          <w:sz w:val="24"/>
          <w:szCs w:val="24"/>
        </w:rPr>
        <w:t>учебных действий и их связи с содержанием отдельных учебных предметов и</w:t>
      </w:r>
      <w:r w:rsidR="00D571A7">
        <w:rPr>
          <w:b w:val="0"/>
          <w:color w:val="000000"/>
          <w:sz w:val="24"/>
          <w:szCs w:val="24"/>
        </w:rPr>
        <w:t xml:space="preserve"> </w:t>
      </w:r>
      <w:r w:rsidRPr="001A2D09">
        <w:rPr>
          <w:b w:val="0"/>
          <w:color w:val="000000"/>
          <w:sz w:val="24"/>
          <w:szCs w:val="24"/>
        </w:rPr>
        <w:t>внеурочной деятельностью, а также места универсальных учебных действий в</w:t>
      </w:r>
      <w:r w:rsidR="00D571A7">
        <w:rPr>
          <w:b w:val="0"/>
          <w:color w:val="000000"/>
          <w:sz w:val="24"/>
          <w:szCs w:val="24"/>
        </w:rPr>
        <w:t xml:space="preserve"> </w:t>
      </w:r>
      <w:r w:rsidRPr="001A2D09">
        <w:rPr>
          <w:b w:val="0"/>
          <w:color w:val="000000"/>
          <w:sz w:val="24"/>
          <w:szCs w:val="24"/>
        </w:rPr>
        <w:t>структуре образовательной деятельности;</w:t>
      </w:r>
      <w:bookmarkEnd w:id="88"/>
      <w:bookmarkEnd w:id="89"/>
    </w:p>
    <w:p w:rsidR="00380159" w:rsidRPr="0038015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90" w:name="_Toc507975609"/>
      <w:bookmarkStart w:id="91" w:name="_Toc532382836"/>
      <w:r w:rsidRPr="001A2D09">
        <w:rPr>
          <w:b w:val="0"/>
          <w:color w:val="000000"/>
          <w:sz w:val="24"/>
          <w:szCs w:val="24"/>
        </w:rPr>
        <w:t>типовые задачи по формированию универсальных учебных действий;</w:t>
      </w:r>
      <w:bookmarkEnd w:id="90"/>
      <w:bookmarkEnd w:id="91"/>
    </w:p>
    <w:p w:rsidR="001A2D0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92" w:name="_Toc507975610"/>
      <w:bookmarkStart w:id="93" w:name="_Toc532382837"/>
      <w:r w:rsidRPr="001A2D09">
        <w:rPr>
          <w:b w:val="0"/>
          <w:color w:val="000000"/>
          <w:sz w:val="24"/>
          <w:szCs w:val="24"/>
        </w:rPr>
        <w:t>описание особенностей учебно-исследовательской и проектной</w:t>
      </w:r>
      <w:r w:rsidR="00D571A7">
        <w:rPr>
          <w:b w:val="0"/>
          <w:color w:val="000000"/>
          <w:sz w:val="24"/>
          <w:szCs w:val="24"/>
        </w:rPr>
        <w:t xml:space="preserve"> </w:t>
      </w:r>
      <w:r w:rsidRPr="001A2D09">
        <w:rPr>
          <w:b w:val="0"/>
          <w:color w:val="000000"/>
          <w:sz w:val="24"/>
          <w:szCs w:val="24"/>
        </w:rPr>
        <w:t>деятельности обучающихся;</w:t>
      </w:r>
      <w:bookmarkEnd w:id="92"/>
      <w:bookmarkEnd w:id="93"/>
    </w:p>
    <w:p w:rsidR="001A2D0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94" w:name="_Toc507975611"/>
      <w:bookmarkStart w:id="95" w:name="_Toc532382838"/>
      <w:r w:rsidRPr="001A2D09">
        <w:rPr>
          <w:b w:val="0"/>
          <w:color w:val="000000"/>
          <w:sz w:val="24"/>
          <w:szCs w:val="24"/>
        </w:rPr>
        <w:t>описание основных направлений учебно-исследовательской и проектной</w:t>
      </w:r>
      <w:r w:rsidR="00D571A7">
        <w:rPr>
          <w:b w:val="0"/>
          <w:color w:val="000000"/>
          <w:sz w:val="24"/>
          <w:szCs w:val="24"/>
        </w:rPr>
        <w:t xml:space="preserve"> </w:t>
      </w:r>
      <w:r w:rsidRPr="001A2D09">
        <w:rPr>
          <w:b w:val="0"/>
          <w:color w:val="000000"/>
          <w:sz w:val="24"/>
          <w:szCs w:val="24"/>
        </w:rPr>
        <w:t>деятельности обучающихся;</w:t>
      </w:r>
      <w:bookmarkEnd w:id="94"/>
      <w:bookmarkEnd w:id="95"/>
    </w:p>
    <w:p w:rsidR="001A2D0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96" w:name="_Toc507975612"/>
      <w:bookmarkStart w:id="97" w:name="_Toc532382839"/>
      <w:r w:rsidRPr="001A2D09">
        <w:rPr>
          <w:b w:val="0"/>
          <w:color w:val="000000"/>
          <w:sz w:val="24"/>
          <w:szCs w:val="24"/>
        </w:rPr>
        <w:t>планируемые результаты учебно-исследовательской и проектной</w:t>
      </w:r>
      <w:r w:rsidR="00D571A7">
        <w:rPr>
          <w:b w:val="0"/>
          <w:color w:val="000000"/>
          <w:sz w:val="24"/>
          <w:szCs w:val="24"/>
        </w:rPr>
        <w:t xml:space="preserve"> </w:t>
      </w:r>
      <w:r w:rsidRPr="001A2D09">
        <w:rPr>
          <w:b w:val="0"/>
          <w:color w:val="000000"/>
          <w:sz w:val="24"/>
          <w:szCs w:val="24"/>
        </w:rPr>
        <w:t>деятельности обучающихся в рамках урочной и внеурочной деятельности;</w:t>
      </w:r>
      <w:bookmarkEnd w:id="96"/>
      <w:bookmarkEnd w:id="97"/>
    </w:p>
    <w:p w:rsidR="001A2D09" w:rsidRPr="001A2D09" w:rsidRDefault="001A2D09" w:rsidP="008C0035">
      <w:pPr>
        <w:pStyle w:val="1"/>
        <w:numPr>
          <w:ilvl w:val="0"/>
          <w:numId w:val="59"/>
        </w:numPr>
        <w:spacing w:before="0" w:beforeAutospacing="0" w:after="0" w:afterAutospacing="0"/>
        <w:ind w:left="0" w:firstLine="709"/>
        <w:jc w:val="both"/>
        <w:rPr>
          <w:b w:val="0"/>
          <w:color w:val="000000"/>
          <w:sz w:val="24"/>
          <w:szCs w:val="24"/>
        </w:rPr>
      </w:pPr>
      <w:bookmarkStart w:id="98" w:name="_Toc507975613"/>
      <w:bookmarkStart w:id="99" w:name="_Toc532382840"/>
      <w:r w:rsidRPr="001A2D09">
        <w:rPr>
          <w:b w:val="0"/>
          <w:color w:val="000000"/>
          <w:sz w:val="24"/>
          <w:szCs w:val="24"/>
        </w:rPr>
        <w:t>описание условий, обеспечивающих развитие универсальных учебных действий у обучающихся, в том числе системы организационно- методического и</w:t>
      </w:r>
      <w:r w:rsidR="00D571A7">
        <w:rPr>
          <w:b w:val="0"/>
          <w:color w:val="000000"/>
          <w:sz w:val="24"/>
          <w:szCs w:val="24"/>
        </w:rPr>
        <w:t xml:space="preserve"> </w:t>
      </w:r>
      <w:r w:rsidRPr="001A2D09">
        <w:rPr>
          <w:b w:val="0"/>
          <w:color w:val="000000"/>
          <w:sz w:val="24"/>
          <w:szCs w:val="24"/>
        </w:rPr>
        <w:t>ресурсного обеспечения учебно-исследовательской и проектной деятельности</w:t>
      </w:r>
      <w:r w:rsidR="00D571A7">
        <w:rPr>
          <w:b w:val="0"/>
          <w:color w:val="000000"/>
          <w:sz w:val="24"/>
          <w:szCs w:val="24"/>
        </w:rPr>
        <w:t xml:space="preserve"> </w:t>
      </w:r>
      <w:r w:rsidRPr="001A2D09">
        <w:rPr>
          <w:b w:val="0"/>
          <w:color w:val="000000"/>
          <w:sz w:val="24"/>
          <w:szCs w:val="24"/>
        </w:rPr>
        <w:t>обучающихся;</w:t>
      </w:r>
      <w:bookmarkEnd w:id="98"/>
      <w:bookmarkEnd w:id="99"/>
    </w:p>
    <w:p w:rsidR="001A2D09" w:rsidRDefault="001A2D09" w:rsidP="008C0035">
      <w:pPr>
        <w:pStyle w:val="1"/>
        <w:numPr>
          <w:ilvl w:val="0"/>
          <w:numId w:val="59"/>
        </w:numPr>
        <w:spacing w:before="0" w:beforeAutospacing="0" w:after="0" w:afterAutospacing="0"/>
        <w:ind w:left="0" w:firstLine="709"/>
        <w:jc w:val="both"/>
        <w:rPr>
          <w:b w:val="0"/>
          <w:sz w:val="24"/>
          <w:szCs w:val="24"/>
        </w:rPr>
      </w:pPr>
      <w:bookmarkStart w:id="100" w:name="_Toc507975614"/>
      <w:bookmarkStart w:id="101" w:name="_Toc532382841"/>
      <w:r w:rsidRPr="001A2D09">
        <w:rPr>
          <w:b w:val="0"/>
          <w:sz w:val="24"/>
          <w:szCs w:val="24"/>
        </w:rPr>
        <w:t>методику и инструментарий оценки успешности освоения и применения</w:t>
      </w:r>
      <w:r w:rsidR="00D571A7">
        <w:rPr>
          <w:b w:val="0"/>
          <w:sz w:val="24"/>
          <w:szCs w:val="24"/>
        </w:rPr>
        <w:t xml:space="preserve"> </w:t>
      </w:r>
      <w:r w:rsidRPr="001A2D09">
        <w:rPr>
          <w:b w:val="0"/>
          <w:sz w:val="24"/>
          <w:szCs w:val="24"/>
        </w:rPr>
        <w:t>обучающимися универсальных учебных действий.</w:t>
      </w:r>
      <w:bookmarkEnd w:id="100"/>
      <w:bookmarkEnd w:id="101"/>
    </w:p>
    <w:p w:rsidR="00033879" w:rsidRPr="00380159" w:rsidRDefault="0051106F" w:rsidP="0051106F">
      <w:pPr>
        <w:pStyle w:val="1"/>
        <w:ind w:left="568"/>
        <w:rPr>
          <w:sz w:val="28"/>
          <w:szCs w:val="28"/>
        </w:rPr>
      </w:pPr>
      <w:bookmarkStart w:id="102" w:name="_Toc532382842"/>
      <w:r>
        <w:rPr>
          <w:sz w:val="28"/>
          <w:szCs w:val="28"/>
        </w:rPr>
        <w:t>2.1.1.</w:t>
      </w:r>
      <w:r w:rsidR="00033879" w:rsidRPr="00033879">
        <w:rPr>
          <w:sz w:val="28"/>
          <w:szCs w:val="28"/>
        </w:rPr>
        <w:t>Цели и задачи, включающие учебно-исследов</w:t>
      </w:r>
      <w:r w:rsidR="00033879">
        <w:rPr>
          <w:sz w:val="28"/>
          <w:szCs w:val="28"/>
        </w:rPr>
        <w:t>а</w:t>
      </w:r>
      <w:r w:rsidR="00033879" w:rsidRPr="00033879">
        <w:rPr>
          <w:sz w:val="28"/>
          <w:szCs w:val="28"/>
        </w:rPr>
        <w:t>тельскую и про</w:t>
      </w:r>
      <w:r w:rsidR="00582BDB">
        <w:rPr>
          <w:sz w:val="28"/>
          <w:szCs w:val="28"/>
        </w:rPr>
        <w:t>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bookmarkEnd w:id="102"/>
    </w:p>
    <w:p w:rsidR="00380159" w:rsidRDefault="00380159" w:rsidP="00380159">
      <w:pPr>
        <w:pStyle w:val="1"/>
        <w:spacing w:before="0" w:beforeAutospacing="0" w:after="0" w:afterAutospacing="0"/>
        <w:ind w:firstLine="709"/>
        <w:jc w:val="both"/>
        <w:rPr>
          <w:b w:val="0"/>
          <w:sz w:val="24"/>
          <w:szCs w:val="24"/>
        </w:rPr>
      </w:pPr>
      <w:bookmarkStart w:id="103" w:name="_Toc507975616"/>
      <w:bookmarkStart w:id="104" w:name="_Toc532382843"/>
      <w:r w:rsidRPr="00380159">
        <w:rPr>
          <w:b w:val="0"/>
          <w:sz w:val="24"/>
          <w:szCs w:val="24"/>
        </w:rPr>
        <w:lastRenderedPageBreak/>
        <w:t>В соответствии с ФГОС СОО, приоритетной целью школьного образования</w:t>
      </w:r>
      <w:r w:rsidR="00D571A7">
        <w:rPr>
          <w:b w:val="0"/>
          <w:sz w:val="24"/>
          <w:szCs w:val="24"/>
        </w:rPr>
        <w:t xml:space="preserve"> </w:t>
      </w:r>
      <w:r w:rsidRPr="00380159">
        <w:rPr>
          <w:b w:val="0"/>
          <w:sz w:val="24"/>
          <w:szCs w:val="24"/>
        </w:rPr>
        <w:t>становится развитие у учащихся способности самостоятельно ставить учебные цели,</w:t>
      </w:r>
      <w:r w:rsidR="00D571A7">
        <w:rPr>
          <w:b w:val="0"/>
          <w:sz w:val="24"/>
          <w:szCs w:val="24"/>
        </w:rPr>
        <w:t xml:space="preserve"> </w:t>
      </w:r>
      <w:r w:rsidRPr="00380159">
        <w:rPr>
          <w:b w:val="0"/>
          <w:sz w:val="24"/>
          <w:szCs w:val="24"/>
        </w:rPr>
        <w:t>проектировать пути их реализации, контролировать и оценивать свои достижения, то</w:t>
      </w:r>
      <w:r w:rsidR="00D571A7">
        <w:rPr>
          <w:b w:val="0"/>
          <w:sz w:val="24"/>
          <w:szCs w:val="24"/>
        </w:rPr>
        <w:t xml:space="preserve"> </w:t>
      </w:r>
      <w:r w:rsidRPr="00380159">
        <w:rPr>
          <w:b w:val="0"/>
          <w:sz w:val="24"/>
          <w:szCs w:val="24"/>
        </w:rPr>
        <w:t>есть формирование умения учиться. Для этого учитель должен создать условия, в</w:t>
      </w:r>
      <w:r w:rsidR="00D571A7">
        <w:rPr>
          <w:b w:val="0"/>
          <w:sz w:val="24"/>
          <w:szCs w:val="24"/>
        </w:rPr>
        <w:t xml:space="preserve"> </w:t>
      </w:r>
      <w:r w:rsidRPr="00380159">
        <w:rPr>
          <w:b w:val="0"/>
          <w:sz w:val="24"/>
          <w:szCs w:val="24"/>
        </w:rPr>
        <w:t>которых стало бы возможным для учащихся развитие их компетентности. Программа</w:t>
      </w:r>
      <w:r w:rsidR="0052097A">
        <w:rPr>
          <w:b w:val="0"/>
          <w:sz w:val="24"/>
          <w:szCs w:val="24"/>
        </w:rPr>
        <w:t xml:space="preserve"> </w:t>
      </w:r>
      <w:r w:rsidRPr="00380159">
        <w:rPr>
          <w:b w:val="0"/>
          <w:sz w:val="24"/>
          <w:szCs w:val="24"/>
        </w:rPr>
        <w:t xml:space="preserve">развития универсальных учебных действий (УУД) на </w:t>
      </w:r>
      <w:r w:rsidR="0052097A">
        <w:rPr>
          <w:b w:val="0"/>
          <w:sz w:val="24"/>
          <w:szCs w:val="24"/>
        </w:rPr>
        <w:t>уровне</w:t>
      </w:r>
      <w:r w:rsidRPr="00380159">
        <w:rPr>
          <w:b w:val="0"/>
          <w:sz w:val="24"/>
          <w:szCs w:val="24"/>
        </w:rPr>
        <w:t xml:space="preserve"> среднего общего</w:t>
      </w:r>
      <w:r w:rsidR="0052097A">
        <w:rPr>
          <w:b w:val="0"/>
          <w:sz w:val="24"/>
          <w:szCs w:val="24"/>
        </w:rPr>
        <w:t xml:space="preserve"> </w:t>
      </w:r>
      <w:r w:rsidRPr="00380159">
        <w:rPr>
          <w:b w:val="0"/>
          <w:sz w:val="24"/>
          <w:szCs w:val="24"/>
        </w:rPr>
        <w:t>образования конкретизирует требования ФГОС СОО к личностным и метапредметным</w:t>
      </w:r>
      <w:r w:rsidR="00D571A7">
        <w:rPr>
          <w:b w:val="0"/>
          <w:sz w:val="24"/>
          <w:szCs w:val="24"/>
        </w:rPr>
        <w:t xml:space="preserve"> </w:t>
      </w:r>
      <w:r w:rsidRPr="00380159">
        <w:rPr>
          <w:b w:val="0"/>
          <w:sz w:val="24"/>
          <w:szCs w:val="24"/>
        </w:rPr>
        <w:t>результатам освоения основной образовательной программы, дополняет традиционное</w:t>
      </w:r>
      <w:r w:rsidR="00D571A7">
        <w:rPr>
          <w:b w:val="0"/>
          <w:sz w:val="24"/>
          <w:szCs w:val="24"/>
        </w:rPr>
        <w:t xml:space="preserve"> </w:t>
      </w:r>
      <w:r w:rsidRPr="00380159">
        <w:rPr>
          <w:b w:val="0"/>
          <w:sz w:val="24"/>
          <w:szCs w:val="24"/>
        </w:rPr>
        <w:t>содержание образовательно-воспитательных программ и служит основой разработки</w:t>
      </w:r>
      <w:r w:rsidR="00D571A7">
        <w:rPr>
          <w:b w:val="0"/>
          <w:sz w:val="24"/>
          <w:szCs w:val="24"/>
        </w:rPr>
        <w:t xml:space="preserve"> </w:t>
      </w:r>
      <w:r w:rsidRPr="00380159">
        <w:rPr>
          <w:b w:val="0"/>
          <w:sz w:val="24"/>
          <w:szCs w:val="24"/>
        </w:rPr>
        <w:t>рабочих программ учебных предметов, курсов, дисциплин.</w:t>
      </w:r>
      <w:bookmarkEnd w:id="103"/>
      <w:bookmarkEnd w:id="104"/>
    </w:p>
    <w:p w:rsidR="00380159" w:rsidRDefault="00380159" w:rsidP="00380159">
      <w:pPr>
        <w:pStyle w:val="1"/>
        <w:spacing w:before="0" w:beforeAutospacing="0" w:after="0" w:afterAutospacing="0"/>
        <w:ind w:firstLine="709"/>
        <w:jc w:val="both"/>
        <w:rPr>
          <w:b w:val="0"/>
          <w:sz w:val="24"/>
          <w:szCs w:val="24"/>
        </w:rPr>
      </w:pPr>
      <w:bookmarkStart w:id="105" w:name="_Toc507975617"/>
      <w:bookmarkStart w:id="106" w:name="_Toc532382844"/>
      <w:r w:rsidRPr="00380159">
        <w:rPr>
          <w:b w:val="0"/>
          <w:sz w:val="24"/>
          <w:szCs w:val="24"/>
        </w:rPr>
        <w:t>Качество усвоения знания определяется многообразием и характером видов</w:t>
      </w:r>
      <w:r w:rsidR="00D571A7">
        <w:rPr>
          <w:b w:val="0"/>
          <w:sz w:val="24"/>
          <w:szCs w:val="24"/>
        </w:rPr>
        <w:t xml:space="preserve"> </w:t>
      </w:r>
      <w:r w:rsidRPr="00380159">
        <w:rPr>
          <w:b w:val="0"/>
          <w:sz w:val="24"/>
          <w:szCs w:val="24"/>
        </w:rPr>
        <w:t>универсальных действий. Концепция универсальных учебных действий рассматривает</w:t>
      </w:r>
      <w:r w:rsidR="00D571A7">
        <w:rPr>
          <w:b w:val="0"/>
          <w:sz w:val="24"/>
          <w:szCs w:val="24"/>
        </w:rPr>
        <w:t xml:space="preserve"> </w:t>
      </w:r>
      <w:r w:rsidRPr="00380159">
        <w:rPr>
          <w:b w:val="0"/>
          <w:sz w:val="24"/>
          <w:szCs w:val="24"/>
        </w:rPr>
        <w:t>компетентность как «знание в действии», учитывает опыт реализации</w:t>
      </w:r>
      <w:r w:rsidR="00D571A7">
        <w:rPr>
          <w:b w:val="0"/>
          <w:sz w:val="24"/>
          <w:szCs w:val="24"/>
        </w:rPr>
        <w:t xml:space="preserve"> </w:t>
      </w:r>
      <w:r w:rsidRPr="00380159">
        <w:rPr>
          <w:b w:val="0"/>
          <w:sz w:val="24"/>
          <w:szCs w:val="24"/>
        </w:rPr>
        <w:t>компетентностного подхода, в частности его правомерный акцент на достижении</w:t>
      </w:r>
      <w:r w:rsidR="00D571A7">
        <w:rPr>
          <w:b w:val="0"/>
          <w:sz w:val="24"/>
          <w:szCs w:val="24"/>
        </w:rPr>
        <w:t xml:space="preserve"> </w:t>
      </w:r>
      <w:r w:rsidRPr="00380159">
        <w:rPr>
          <w:b w:val="0"/>
          <w:sz w:val="24"/>
          <w:szCs w:val="24"/>
        </w:rPr>
        <w:t>учащимися способности использовать на практике</w:t>
      </w:r>
      <w:r w:rsidR="00D571A7">
        <w:rPr>
          <w:b w:val="0"/>
          <w:sz w:val="24"/>
          <w:szCs w:val="24"/>
        </w:rPr>
        <w:t xml:space="preserve"> </w:t>
      </w:r>
      <w:r w:rsidRPr="00380159">
        <w:rPr>
          <w:b w:val="0"/>
          <w:sz w:val="24"/>
          <w:szCs w:val="24"/>
        </w:rPr>
        <w:t>полученные знания и навыки, готовности и мотивации к эффективным</w:t>
      </w:r>
      <w:r w:rsidR="00D571A7">
        <w:rPr>
          <w:b w:val="0"/>
          <w:sz w:val="24"/>
          <w:szCs w:val="24"/>
        </w:rPr>
        <w:t xml:space="preserve"> </w:t>
      </w:r>
      <w:r w:rsidRPr="00380159">
        <w:rPr>
          <w:b w:val="0"/>
          <w:sz w:val="24"/>
          <w:szCs w:val="24"/>
        </w:rPr>
        <w:t>действиям.</w:t>
      </w:r>
      <w:bookmarkEnd w:id="105"/>
      <w:bookmarkEnd w:id="106"/>
    </w:p>
    <w:p w:rsidR="00380159" w:rsidRDefault="00380159" w:rsidP="00380159">
      <w:pPr>
        <w:pStyle w:val="1"/>
        <w:spacing w:before="0" w:beforeAutospacing="0" w:after="0" w:afterAutospacing="0"/>
        <w:ind w:firstLine="709"/>
        <w:jc w:val="both"/>
        <w:rPr>
          <w:b w:val="0"/>
          <w:sz w:val="24"/>
          <w:szCs w:val="24"/>
        </w:rPr>
      </w:pPr>
      <w:bookmarkStart w:id="107" w:name="_Toc507975618"/>
      <w:bookmarkStart w:id="108" w:name="_Toc532382845"/>
      <w:r w:rsidRPr="00380159">
        <w:rPr>
          <w:sz w:val="24"/>
          <w:szCs w:val="24"/>
        </w:rPr>
        <w:t>Цель программы</w:t>
      </w:r>
      <w:r w:rsidRPr="00DD229A">
        <w:rPr>
          <w:sz w:val="24"/>
          <w:szCs w:val="24"/>
        </w:rPr>
        <w:t>:</w:t>
      </w:r>
      <w:r w:rsidRPr="00380159">
        <w:rPr>
          <w:b w:val="0"/>
          <w:sz w:val="24"/>
          <w:szCs w:val="24"/>
        </w:rPr>
        <w:t xml:space="preserve"> создать комплекс организационно-управленческих,</w:t>
      </w:r>
      <w:r w:rsidR="00D571A7">
        <w:rPr>
          <w:b w:val="0"/>
          <w:sz w:val="24"/>
          <w:szCs w:val="24"/>
        </w:rPr>
        <w:t xml:space="preserve"> </w:t>
      </w:r>
      <w:r w:rsidRPr="00380159">
        <w:rPr>
          <w:b w:val="0"/>
          <w:sz w:val="24"/>
          <w:szCs w:val="24"/>
        </w:rPr>
        <w:t>методических, педагогических условий, способствующих достижению учащимися</w:t>
      </w:r>
      <w:r w:rsidR="00D571A7">
        <w:rPr>
          <w:b w:val="0"/>
          <w:sz w:val="24"/>
          <w:szCs w:val="24"/>
        </w:rPr>
        <w:t xml:space="preserve"> </w:t>
      </w:r>
      <w:r w:rsidR="00DD229A">
        <w:rPr>
          <w:b w:val="0"/>
          <w:sz w:val="24"/>
          <w:szCs w:val="24"/>
        </w:rPr>
        <w:t>на уровне среднего образования</w:t>
      </w:r>
      <w:r w:rsidRPr="00380159">
        <w:rPr>
          <w:b w:val="0"/>
          <w:sz w:val="24"/>
          <w:szCs w:val="24"/>
        </w:rPr>
        <w:t xml:space="preserve"> метапредметных образовательных результатов.</w:t>
      </w:r>
      <w:bookmarkEnd w:id="107"/>
      <w:bookmarkEnd w:id="108"/>
    </w:p>
    <w:p w:rsidR="00DD229A" w:rsidRPr="00DD229A" w:rsidRDefault="00DD229A" w:rsidP="00380159">
      <w:pPr>
        <w:pStyle w:val="1"/>
        <w:spacing w:before="0" w:beforeAutospacing="0" w:after="0" w:afterAutospacing="0"/>
        <w:ind w:firstLine="709"/>
        <w:jc w:val="both"/>
        <w:rPr>
          <w:sz w:val="24"/>
          <w:szCs w:val="24"/>
        </w:rPr>
      </w:pPr>
      <w:bookmarkStart w:id="109" w:name="_Toc507975619"/>
      <w:bookmarkStart w:id="110" w:name="_Toc532382846"/>
      <w:r w:rsidRPr="00DD229A">
        <w:rPr>
          <w:sz w:val="24"/>
          <w:szCs w:val="24"/>
        </w:rPr>
        <w:t>Задачи программы:</w:t>
      </w:r>
      <w:bookmarkEnd w:id="109"/>
      <w:bookmarkEnd w:id="110"/>
    </w:p>
    <w:p w:rsidR="00DD229A" w:rsidRDefault="00DD229A" w:rsidP="008C0035">
      <w:pPr>
        <w:pStyle w:val="1"/>
        <w:numPr>
          <w:ilvl w:val="0"/>
          <w:numId w:val="60"/>
        </w:numPr>
        <w:spacing w:before="0" w:beforeAutospacing="0" w:after="0" w:afterAutospacing="0"/>
        <w:ind w:left="0" w:firstLine="709"/>
        <w:jc w:val="both"/>
        <w:rPr>
          <w:b w:val="0"/>
          <w:sz w:val="24"/>
          <w:szCs w:val="24"/>
        </w:rPr>
      </w:pPr>
      <w:bookmarkStart w:id="111" w:name="_Toc507975620"/>
      <w:bookmarkStart w:id="112" w:name="_Toc532382847"/>
      <w:r w:rsidRPr="00DD229A">
        <w:rPr>
          <w:b w:val="0"/>
          <w:sz w:val="24"/>
          <w:szCs w:val="24"/>
        </w:rPr>
        <w:t>обеспечение преемственности и особенностей программы развития</w:t>
      </w:r>
      <w:r w:rsidR="00D571A7">
        <w:rPr>
          <w:b w:val="0"/>
          <w:sz w:val="24"/>
          <w:szCs w:val="24"/>
        </w:rPr>
        <w:t xml:space="preserve"> </w:t>
      </w:r>
      <w:r w:rsidRPr="00DD229A">
        <w:rPr>
          <w:b w:val="0"/>
          <w:sz w:val="24"/>
          <w:szCs w:val="24"/>
        </w:rPr>
        <w:t>универсальных учебных действий при переходе от основного к среднему общему</w:t>
      </w:r>
      <w:r w:rsidR="00D571A7">
        <w:rPr>
          <w:b w:val="0"/>
          <w:sz w:val="24"/>
          <w:szCs w:val="24"/>
        </w:rPr>
        <w:t xml:space="preserve"> </w:t>
      </w:r>
      <w:r w:rsidRPr="00DD229A">
        <w:rPr>
          <w:b w:val="0"/>
          <w:sz w:val="24"/>
          <w:szCs w:val="24"/>
        </w:rPr>
        <w:t>образованию;</w:t>
      </w:r>
      <w:bookmarkEnd w:id="111"/>
      <w:bookmarkEnd w:id="112"/>
    </w:p>
    <w:p w:rsidR="00DD229A" w:rsidRDefault="00DD229A" w:rsidP="008C0035">
      <w:pPr>
        <w:pStyle w:val="1"/>
        <w:numPr>
          <w:ilvl w:val="0"/>
          <w:numId w:val="60"/>
        </w:numPr>
        <w:spacing w:before="0" w:beforeAutospacing="0" w:after="0" w:afterAutospacing="0"/>
        <w:ind w:left="0" w:firstLine="709"/>
        <w:jc w:val="both"/>
        <w:rPr>
          <w:b w:val="0"/>
          <w:sz w:val="24"/>
          <w:szCs w:val="24"/>
        </w:rPr>
      </w:pPr>
      <w:bookmarkStart w:id="113" w:name="_Toc507975621"/>
      <w:bookmarkStart w:id="114" w:name="_Toc532382848"/>
      <w:r w:rsidRPr="00DD229A">
        <w:rPr>
          <w:b w:val="0"/>
          <w:sz w:val="24"/>
          <w:szCs w:val="24"/>
        </w:rPr>
        <w:t>формирование личностных ценностно-смысловых ориентиров и</w:t>
      </w:r>
      <w:r w:rsidR="00D571A7">
        <w:rPr>
          <w:b w:val="0"/>
          <w:sz w:val="24"/>
          <w:szCs w:val="24"/>
        </w:rPr>
        <w:t xml:space="preserve"> </w:t>
      </w:r>
      <w:r w:rsidRPr="00DD229A">
        <w:rPr>
          <w:b w:val="0"/>
          <w:sz w:val="24"/>
          <w:szCs w:val="24"/>
        </w:rPr>
        <w:t>установок, личностных, регулятивных, познавательных, коммуникативных</w:t>
      </w:r>
      <w:r w:rsidR="00D571A7">
        <w:rPr>
          <w:b w:val="0"/>
          <w:sz w:val="24"/>
          <w:szCs w:val="24"/>
        </w:rPr>
        <w:t xml:space="preserve"> </w:t>
      </w:r>
      <w:r w:rsidRPr="00DD229A">
        <w:rPr>
          <w:b w:val="0"/>
          <w:sz w:val="24"/>
          <w:szCs w:val="24"/>
        </w:rPr>
        <w:t>универсальных учебных действий;</w:t>
      </w:r>
      <w:bookmarkEnd w:id="113"/>
      <w:bookmarkEnd w:id="114"/>
    </w:p>
    <w:p w:rsidR="00DD229A" w:rsidRDefault="00DD229A" w:rsidP="008C0035">
      <w:pPr>
        <w:pStyle w:val="1"/>
        <w:numPr>
          <w:ilvl w:val="0"/>
          <w:numId w:val="60"/>
        </w:numPr>
        <w:spacing w:before="0" w:beforeAutospacing="0" w:after="0" w:afterAutospacing="0"/>
        <w:ind w:left="0" w:firstLine="709"/>
        <w:jc w:val="both"/>
        <w:rPr>
          <w:b w:val="0"/>
          <w:sz w:val="24"/>
          <w:szCs w:val="24"/>
        </w:rPr>
      </w:pPr>
      <w:bookmarkStart w:id="115" w:name="_Toc507975622"/>
      <w:bookmarkStart w:id="116" w:name="_Toc532382849"/>
      <w:r w:rsidRPr="00DD229A">
        <w:rPr>
          <w:b w:val="0"/>
          <w:sz w:val="24"/>
          <w:szCs w:val="24"/>
        </w:rPr>
        <w:t>формирование опыта переноса и применения универсальных учебных</w:t>
      </w:r>
      <w:r w:rsidR="00D571A7">
        <w:rPr>
          <w:b w:val="0"/>
          <w:sz w:val="24"/>
          <w:szCs w:val="24"/>
        </w:rPr>
        <w:t xml:space="preserve"> </w:t>
      </w:r>
      <w:r w:rsidRPr="00DD229A">
        <w:rPr>
          <w:b w:val="0"/>
          <w:sz w:val="24"/>
          <w:szCs w:val="24"/>
        </w:rPr>
        <w:t>действий в жизненных ситуациях для решения задач общекультурного, личностного и</w:t>
      </w:r>
      <w:r w:rsidR="00D571A7">
        <w:rPr>
          <w:b w:val="0"/>
          <w:sz w:val="24"/>
          <w:szCs w:val="24"/>
        </w:rPr>
        <w:t xml:space="preserve"> </w:t>
      </w:r>
      <w:r w:rsidRPr="00DD229A">
        <w:rPr>
          <w:b w:val="0"/>
          <w:sz w:val="24"/>
          <w:szCs w:val="24"/>
        </w:rPr>
        <w:t>познавательного развития обучающихся;</w:t>
      </w:r>
      <w:bookmarkEnd w:id="115"/>
      <w:bookmarkEnd w:id="116"/>
    </w:p>
    <w:p w:rsidR="00DD229A" w:rsidRDefault="00DD229A" w:rsidP="008C0035">
      <w:pPr>
        <w:pStyle w:val="1"/>
        <w:numPr>
          <w:ilvl w:val="0"/>
          <w:numId w:val="60"/>
        </w:numPr>
        <w:spacing w:before="0" w:beforeAutospacing="0" w:after="0" w:afterAutospacing="0"/>
        <w:ind w:left="0" w:firstLine="709"/>
        <w:jc w:val="both"/>
        <w:rPr>
          <w:b w:val="0"/>
          <w:sz w:val="24"/>
          <w:szCs w:val="24"/>
        </w:rPr>
      </w:pPr>
      <w:bookmarkStart w:id="117" w:name="_Toc507975623"/>
      <w:bookmarkStart w:id="118" w:name="_Toc532382850"/>
      <w:r w:rsidRPr="00DD229A">
        <w:rPr>
          <w:b w:val="0"/>
          <w:sz w:val="24"/>
          <w:szCs w:val="24"/>
        </w:rPr>
        <w:t>повышение эффективности усвоения обучающимися знаний и учебных</w:t>
      </w:r>
      <w:r w:rsidR="00D571A7">
        <w:rPr>
          <w:b w:val="0"/>
          <w:sz w:val="24"/>
          <w:szCs w:val="24"/>
        </w:rPr>
        <w:t xml:space="preserve"> </w:t>
      </w:r>
      <w:r w:rsidRPr="00DD229A">
        <w:rPr>
          <w:b w:val="0"/>
          <w:sz w:val="24"/>
          <w:szCs w:val="24"/>
        </w:rPr>
        <w:t>действий, формирования компетенций и компетентностей в предметных областях,</w:t>
      </w:r>
      <w:r w:rsidR="00D571A7">
        <w:rPr>
          <w:b w:val="0"/>
          <w:sz w:val="24"/>
          <w:szCs w:val="24"/>
        </w:rPr>
        <w:t xml:space="preserve"> </w:t>
      </w:r>
      <w:r w:rsidRPr="00DD229A">
        <w:rPr>
          <w:b w:val="0"/>
          <w:sz w:val="24"/>
          <w:szCs w:val="24"/>
        </w:rPr>
        <w:t>внеурочной, учебно-исследовательской деятельности;</w:t>
      </w:r>
      <w:bookmarkEnd w:id="117"/>
      <w:bookmarkEnd w:id="118"/>
    </w:p>
    <w:p w:rsidR="00DD229A" w:rsidRDefault="00DD229A" w:rsidP="008C0035">
      <w:pPr>
        <w:pStyle w:val="1"/>
        <w:numPr>
          <w:ilvl w:val="0"/>
          <w:numId w:val="60"/>
        </w:numPr>
        <w:spacing w:before="0" w:beforeAutospacing="0" w:after="0" w:afterAutospacing="0"/>
        <w:ind w:left="0" w:firstLine="709"/>
        <w:jc w:val="both"/>
        <w:rPr>
          <w:b w:val="0"/>
          <w:sz w:val="24"/>
          <w:szCs w:val="24"/>
        </w:rPr>
      </w:pPr>
      <w:bookmarkStart w:id="119" w:name="_Toc507975624"/>
      <w:bookmarkStart w:id="120" w:name="_Toc532382851"/>
      <w:r w:rsidRPr="00DD229A">
        <w:rPr>
          <w:b w:val="0"/>
          <w:sz w:val="24"/>
          <w:szCs w:val="24"/>
        </w:rPr>
        <w:t>формирование навыков участия в различных формах организации учебно</w:t>
      </w:r>
      <w:r>
        <w:rPr>
          <w:b w:val="0"/>
          <w:sz w:val="24"/>
          <w:szCs w:val="24"/>
        </w:rPr>
        <w:t>-</w:t>
      </w:r>
      <w:r w:rsidRPr="00DD229A">
        <w:rPr>
          <w:b w:val="0"/>
          <w:sz w:val="24"/>
          <w:szCs w:val="24"/>
        </w:rPr>
        <w:t>исследовательской и проектной деятельности (творческие конкурсы, олимпиады,</w:t>
      </w:r>
      <w:r w:rsidR="00D571A7">
        <w:rPr>
          <w:b w:val="0"/>
          <w:sz w:val="24"/>
          <w:szCs w:val="24"/>
        </w:rPr>
        <w:t xml:space="preserve"> </w:t>
      </w:r>
      <w:r w:rsidRPr="00DD229A">
        <w:rPr>
          <w:b w:val="0"/>
          <w:sz w:val="24"/>
          <w:szCs w:val="24"/>
        </w:rPr>
        <w:t>научные общества, научно-практические конференции, олимпиады, национальные</w:t>
      </w:r>
      <w:r w:rsidR="00D571A7">
        <w:rPr>
          <w:b w:val="0"/>
          <w:sz w:val="24"/>
          <w:szCs w:val="24"/>
        </w:rPr>
        <w:t xml:space="preserve"> </w:t>
      </w:r>
      <w:r w:rsidRPr="00DD229A">
        <w:rPr>
          <w:b w:val="0"/>
          <w:sz w:val="24"/>
          <w:szCs w:val="24"/>
        </w:rPr>
        <w:t>образовательные программы т.д.);</w:t>
      </w:r>
      <w:bookmarkEnd w:id="119"/>
      <w:bookmarkEnd w:id="120"/>
    </w:p>
    <w:p w:rsidR="00DD229A" w:rsidRDefault="00DD229A" w:rsidP="008C0035">
      <w:pPr>
        <w:pStyle w:val="1"/>
        <w:numPr>
          <w:ilvl w:val="0"/>
          <w:numId w:val="60"/>
        </w:numPr>
        <w:spacing w:before="0" w:beforeAutospacing="0" w:after="0" w:afterAutospacing="0"/>
        <w:ind w:left="0" w:firstLine="709"/>
        <w:jc w:val="both"/>
        <w:rPr>
          <w:b w:val="0"/>
          <w:sz w:val="24"/>
          <w:szCs w:val="24"/>
        </w:rPr>
      </w:pPr>
      <w:bookmarkStart w:id="121" w:name="_Toc507975625"/>
      <w:bookmarkStart w:id="122" w:name="_Toc532382852"/>
      <w:r w:rsidRPr="00DD229A">
        <w:rPr>
          <w:b w:val="0"/>
          <w:sz w:val="24"/>
          <w:szCs w:val="24"/>
        </w:rPr>
        <w:t>овладение приёмами учебного сотрудничества и социального</w:t>
      </w:r>
      <w:r w:rsidR="00D571A7">
        <w:rPr>
          <w:b w:val="0"/>
          <w:sz w:val="24"/>
          <w:szCs w:val="24"/>
        </w:rPr>
        <w:t xml:space="preserve"> </w:t>
      </w:r>
      <w:r w:rsidRPr="00DD229A">
        <w:rPr>
          <w:b w:val="0"/>
          <w:sz w:val="24"/>
          <w:szCs w:val="24"/>
        </w:rPr>
        <w:t>взаимодействия со сверстниками и взрослыми в совместной учебно</w:t>
      </w:r>
      <w:r>
        <w:rPr>
          <w:b w:val="0"/>
          <w:sz w:val="24"/>
          <w:szCs w:val="24"/>
        </w:rPr>
        <w:t>-</w:t>
      </w:r>
      <w:r w:rsidRPr="00DD229A">
        <w:rPr>
          <w:b w:val="0"/>
          <w:sz w:val="24"/>
          <w:szCs w:val="24"/>
        </w:rPr>
        <w:t>исследовательской и проектной деятельности;</w:t>
      </w:r>
      <w:bookmarkEnd w:id="121"/>
      <w:bookmarkEnd w:id="122"/>
    </w:p>
    <w:p w:rsidR="00DD229A" w:rsidRPr="00DD229A" w:rsidRDefault="00DD229A" w:rsidP="008C0035">
      <w:pPr>
        <w:pStyle w:val="1"/>
        <w:numPr>
          <w:ilvl w:val="0"/>
          <w:numId w:val="60"/>
        </w:numPr>
        <w:spacing w:before="0" w:beforeAutospacing="0" w:after="0" w:afterAutospacing="0"/>
        <w:ind w:left="0" w:firstLine="709"/>
        <w:jc w:val="both"/>
        <w:rPr>
          <w:b w:val="0"/>
          <w:sz w:val="24"/>
          <w:szCs w:val="24"/>
        </w:rPr>
      </w:pPr>
      <w:bookmarkStart w:id="123" w:name="_Toc507975626"/>
      <w:bookmarkStart w:id="124" w:name="_Toc532382853"/>
      <w:r w:rsidRPr="00DD229A">
        <w:rPr>
          <w:b w:val="0"/>
          <w:sz w:val="24"/>
          <w:szCs w:val="24"/>
        </w:rPr>
        <w:t>формирование и развитие компетенции обучающихся в области</w:t>
      </w:r>
      <w:r w:rsidR="00D571A7">
        <w:rPr>
          <w:b w:val="0"/>
          <w:sz w:val="24"/>
          <w:szCs w:val="24"/>
        </w:rPr>
        <w:t xml:space="preserve"> </w:t>
      </w:r>
      <w:r w:rsidRPr="00DD229A">
        <w:rPr>
          <w:b w:val="0"/>
          <w:sz w:val="24"/>
          <w:szCs w:val="24"/>
        </w:rPr>
        <w:t>использования информационно-коммуникационных технологий на уровне общего</w:t>
      </w:r>
      <w:r w:rsidR="00D571A7">
        <w:rPr>
          <w:b w:val="0"/>
          <w:sz w:val="24"/>
          <w:szCs w:val="24"/>
        </w:rPr>
        <w:t xml:space="preserve"> </w:t>
      </w:r>
      <w:r w:rsidRPr="00DD229A">
        <w:rPr>
          <w:b w:val="0"/>
          <w:sz w:val="24"/>
          <w:szCs w:val="24"/>
        </w:rPr>
        <w:t>пользования, включая владение информационно-коммуникативными технологиями,</w:t>
      </w:r>
      <w:r w:rsidR="00D571A7">
        <w:rPr>
          <w:b w:val="0"/>
          <w:sz w:val="24"/>
          <w:szCs w:val="24"/>
        </w:rPr>
        <w:t xml:space="preserve"> </w:t>
      </w:r>
      <w:r w:rsidRPr="00DD229A">
        <w:rPr>
          <w:b w:val="0"/>
          <w:sz w:val="24"/>
          <w:szCs w:val="24"/>
        </w:rPr>
        <w:t>поиском, построением и передачей информации, презентацией выполненных работ,</w:t>
      </w:r>
      <w:r w:rsidR="00D571A7">
        <w:rPr>
          <w:b w:val="0"/>
          <w:sz w:val="24"/>
          <w:szCs w:val="24"/>
        </w:rPr>
        <w:t xml:space="preserve"> </w:t>
      </w:r>
      <w:r w:rsidRPr="00DD229A">
        <w:rPr>
          <w:b w:val="0"/>
          <w:sz w:val="24"/>
          <w:szCs w:val="24"/>
        </w:rPr>
        <w:t>основами информационной безопасности, умением безопасного использования</w:t>
      </w:r>
      <w:r w:rsidR="00D571A7">
        <w:rPr>
          <w:b w:val="0"/>
          <w:sz w:val="24"/>
          <w:szCs w:val="24"/>
        </w:rPr>
        <w:t xml:space="preserve"> </w:t>
      </w:r>
      <w:r w:rsidRPr="00DD229A">
        <w:rPr>
          <w:b w:val="0"/>
          <w:sz w:val="24"/>
          <w:szCs w:val="24"/>
        </w:rPr>
        <w:t>средств ИКТ и сети Интернет.</w:t>
      </w:r>
      <w:bookmarkEnd w:id="123"/>
      <w:bookmarkEnd w:id="124"/>
    </w:p>
    <w:p w:rsidR="00DD229A" w:rsidRPr="00380159" w:rsidRDefault="00DD229A" w:rsidP="00DD229A">
      <w:pPr>
        <w:pStyle w:val="1"/>
        <w:spacing w:before="0" w:beforeAutospacing="0" w:after="0" w:afterAutospacing="0"/>
        <w:ind w:firstLine="709"/>
        <w:jc w:val="both"/>
        <w:rPr>
          <w:b w:val="0"/>
          <w:sz w:val="24"/>
          <w:szCs w:val="24"/>
        </w:rPr>
      </w:pPr>
      <w:bookmarkStart w:id="125" w:name="_Toc507975627"/>
      <w:bookmarkStart w:id="126" w:name="_Toc532382854"/>
      <w:r w:rsidRPr="00DD229A">
        <w:rPr>
          <w:b w:val="0"/>
          <w:sz w:val="24"/>
          <w:szCs w:val="24"/>
        </w:rPr>
        <w:t>Формирование системы универсальных учебных действий осуществляется с</w:t>
      </w:r>
      <w:r w:rsidR="00D571A7">
        <w:rPr>
          <w:b w:val="0"/>
          <w:sz w:val="24"/>
          <w:szCs w:val="24"/>
        </w:rPr>
        <w:t xml:space="preserve"> </w:t>
      </w:r>
      <w:r w:rsidRPr="00DD229A">
        <w:rPr>
          <w:b w:val="0"/>
          <w:sz w:val="24"/>
          <w:szCs w:val="24"/>
        </w:rPr>
        <w:t>учетом возрастных особенностей развития личностной и познавательной сфер</w:t>
      </w:r>
      <w:r w:rsidR="00D571A7">
        <w:rPr>
          <w:b w:val="0"/>
          <w:sz w:val="24"/>
          <w:szCs w:val="24"/>
        </w:rPr>
        <w:t xml:space="preserve"> </w:t>
      </w:r>
      <w:r w:rsidRPr="00DD229A">
        <w:rPr>
          <w:b w:val="0"/>
          <w:sz w:val="24"/>
          <w:szCs w:val="24"/>
        </w:rPr>
        <w:t>обучающегося. УУД представляют собой целостную взаимосвязанную систему,</w:t>
      </w:r>
      <w:r w:rsidR="00D571A7">
        <w:rPr>
          <w:b w:val="0"/>
          <w:sz w:val="24"/>
          <w:szCs w:val="24"/>
        </w:rPr>
        <w:t xml:space="preserve"> </w:t>
      </w:r>
      <w:r w:rsidRPr="00DD229A">
        <w:rPr>
          <w:b w:val="0"/>
          <w:sz w:val="24"/>
          <w:szCs w:val="24"/>
        </w:rPr>
        <w:t>определяемую общей логикой возрастного развития. Формирование способности и</w:t>
      </w:r>
      <w:r w:rsidR="00D571A7">
        <w:rPr>
          <w:b w:val="0"/>
          <w:sz w:val="24"/>
          <w:szCs w:val="24"/>
        </w:rPr>
        <w:t xml:space="preserve"> </w:t>
      </w:r>
      <w:r w:rsidRPr="00DD229A">
        <w:rPr>
          <w:b w:val="0"/>
          <w:sz w:val="24"/>
          <w:szCs w:val="24"/>
        </w:rPr>
        <w:t>готовности учащихся реализовывать универсальные учебные действия позволит</w:t>
      </w:r>
      <w:r w:rsidR="00D571A7">
        <w:rPr>
          <w:b w:val="0"/>
          <w:sz w:val="24"/>
          <w:szCs w:val="24"/>
        </w:rPr>
        <w:t xml:space="preserve"> </w:t>
      </w:r>
      <w:r w:rsidRPr="00DD229A">
        <w:rPr>
          <w:b w:val="0"/>
          <w:sz w:val="24"/>
          <w:szCs w:val="24"/>
        </w:rPr>
        <w:t>повысить эффективность образовательно-воспитательного процесса в старшей школе.</w:t>
      </w:r>
      <w:bookmarkEnd w:id="125"/>
      <w:bookmarkEnd w:id="126"/>
    </w:p>
    <w:p w:rsidR="00582BDB" w:rsidRPr="00DD229A" w:rsidRDefault="0051106F" w:rsidP="0051106F">
      <w:pPr>
        <w:pStyle w:val="1"/>
        <w:ind w:left="1072"/>
        <w:rPr>
          <w:sz w:val="28"/>
          <w:szCs w:val="28"/>
        </w:rPr>
      </w:pPr>
      <w:bookmarkStart w:id="127" w:name="_Toc532382855"/>
      <w:r>
        <w:rPr>
          <w:sz w:val="28"/>
          <w:szCs w:val="28"/>
        </w:rPr>
        <w:t xml:space="preserve">2.1.2. </w:t>
      </w:r>
      <w:r w:rsidR="00582BDB">
        <w:rPr>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программы</w:t>
      </w:r>
      <w:bookmarkEnd w:id="127"/>
    </w:p>
    <w:p w:rsidR="00DD229A" w:rsidRPr="00DD229A" w:rsidRDefault="00DD229A" w:rsidP="00DD229A">
      <w:pPr>
        <w:pStyle w:val="1"/>
        <w:spacing w:before="0" w:beforeAutospacing="0" w:after="0" w:afterAutospacing="0"/>
        <w:ind w:firstLine="709"/>
        <w:jc w:val="both"/>
        <w:rPr>
          <w:b w:val="0"/>
          <w:sz w:val="24"/>
          <w:szCs w:val="24"/>
        </w:rPr>
      </w:pPr>
      <w:bookmarkStart w:id="128" w:name="_Toc507975629"/>
      <w:bookmarkStart w:id="129" w:name="_Toc532382856"/>
      <w:r w:rsidRPr="00DD229A">
        <w:rPr>
          <w:b w:val="0"/>
          <w:sz w:val="24"/>
          <w:szCs w:val="24"/>
        </w:rPr>
        <w:lastRenderedPageBreak/>
        <w:t>В широком значении термин «универсальные учебные действия» означает</w:t>
      </w:r>
      <w:r w:rsidR="00D571A7">
        <w:rPr>
          <w:b w:val="0"/>
          <w:sz w:val="24"/>
          <w:szCs w:val="24"/>
        </w:rPr>
        <w:t xml:space="preserve"> </w:t>
      </w:r>
      <w:r w:rsidRPr="00DD229A">
        <w:rPr>
          <w:b w:val="0"/>
          <w:sz w:val="24"/>
          <w:szCs w:val="24"/>
        </w:rPr>
        <w:t>умение учиться, т.е. способность субъекта к саморазвитию и самосовершенствованию</w:t>
      </w:r>
      <w:r w:rsidR="00D571A7">
        <w:rPr>
          <w:b w:val="0"/>
          <w:sz w:val="24"/>
          <w:szCs w:val="24"/>
        </w:rPr>
        <w:t xml:space="preserve"> </w:t>
      </w:r>
      <w:r w:rsidRPr="00DD229A">
        <w:rPr>
          <w:b w:val="0"/>
          <w:sz w:val="24"/>
          <w:szCs w:val="24"/>
        </w:rPr>
        <w:t>путем сознательного и активного присвоения нового социального опыта. В более</w:t>
      </w:r>
      <w:r w:rsidR="00D571A7">
        <w:rPr>
          <w:b w:val="0"/>
          <w:sz w:val="24"/>
          <w:szCs w:val="24"/>
        </w:rPr>
        <w:t xml:space="preserve"> </w:t>
      </w:r>
      <w:r w:rsidRPr="00DD229A">
        <w:rPr>
          <w:b w:val="0"/>
          <w:sz w:val="24"/>
          <w:szCs w:val="24"/>
        </w:rPr>
        <w:t>узком (собственно психологическом значении) этот термин можно определить как</w:t>
      </w:r>
      <w:r w:rsidR="00D571A7">
        <w:rPr>
          <w:b w:val="0"/>
          <w:sz w:val="24"/>
          <w:szCs w:val="24"/>
        </w:rPr>
        <w:t xml:space="preserve"> </w:t>
      </w:r>
      <w:r w:rsidRPr="00DD229A">
        <w:rPr>
          <w:b w:val="0"/>
          <w:sz w:val="24"/>
          <w:szCs w:val="24"/>
        </w:rPr>
        <w:t>совокупность способов действия учащегося, а также связанных с ними навыков</w:t>
      </w:r>
      <w:r w:rsidR="00D571A7">
        <w:rPr>
          <w:b w:val="0"/>
          <w:sz w:val="24"/>
          <w:szCs w:val="24"/>
        </w:rPr>
        <w:t xml:space="preserve"> </w:t>
      </w:r>
      <w:r w:rsidRPr="00DD229A">
        <w:rPr>
          <w:b w:val="0"/>
          <w:sz w:val="24"/>
          <w:szCs w:val="24"/>
        </w:rPr>
        <w:t>учебной работы, обеспечивающих его способность к самостоятельному усвоению</w:t>
      </w:r>
      <w:r w:rsidR="00D571A7">
        <w:rPr>
          <w:b w:val="0"/>
          <w:sz w:val="24"/>
          <w:szCs w:val="24"/>
        </w:rPr>
        <w:t xml:space="preserve"> </w:t>
      </w:r>
      <w:r w:rsidRPr="00DD229A">
        <w:rPr>
          <w:b w:val="0"/>
          <w:sz w:val="24"/>
          <w:szCs w:val="24"/>
        </w:rPr>
        <w:t>новых знаний и умений, включая организацию этого процесса.</w:t>
      </w:r>
      <w:bookmarkEnd w:id="128"/>
      <w:bookmarkEnd w:id="129"/>
    </w:p>
    <w:p w:rsidR="00DD229A" w:rsidRPr="00DD229A" w:rsidRDefault="00DD229A" w:rsidP="00DD229A">
      <w:pPr>
        <w:pStyle w:val="1"/>
        <w:spacing w:before="0" w:beforeAutospacing="0" w:after="0" w:afterAutospacing="0"/>
        <w:ind w:firstLine="709"/>
        <w:jc w:val="both"/>
        <w:rPr>
          <w:b w:val="0"/>
          <w:sz w:val="24"/>
          <w:szCs w:val="24"/>
        </w:rPr>
      </w:pPr>
      <w:bookmarkStart w:id="130" w:name="_Toc507975630"/>
      <w:bookmarkStart w:id="131" w:name="_Toc532382857"/>
      <w:r w:rsidRPr="00DD229A">
        <w:rPr>
          <w:b w:val="0"/>
          <w:sz w:val="24"/>
          <w:szCs w:val="24"/>
        </w:rPr>
        <w:t>Универсальный характер учебных действий проявляется в том, что они носят</w:t>
      </w:r>
      <w:r w:rsidR="00C013FA">
        <w:rPr>
          <w:b w:val="0"/>
          <w:sz w:val="24"/>
          <w:szCs w:val="24"/>
        </w:rPr>
        <w:t xml:space="preserve"> </w:t>
      </w:r>
      <w:r w:rsidRPr="00DD229A">
        <w:rPr>
          <w:b w:val="0"/>
          <w:sz w:val="24"/>
          <w:szCs w:val="24"/>
        </w:rPr>
        <w:t>надпредметный, то есть метапредметный характер, обеспечивают целостность</w:t>
      </w:r>
      <w:r w:rsidR="00C013FA">
        <w:rPr>
          <w:b w:val="0"/>
          <w:sz w:val="24"/>
          <w:szCs w:val="24"/>
        </w:rPr>
        <w:t xml:space="preserve"> </w:t>
      </w:r>
      <w:r w:rsidRPr="00DD229A">
        <w:rPr>
          <w:b w:val="0"/>
          <w:sz w:val="24"/>
          <w:szCs w:val="24"/>
        </w:rPr>
        <w:t>общекультурного, личностного и познавательного развития и саморазвития личности.</w:t>
      </w:r>
      <w:r w:rsidR="00C013FA">
        <w:rPr>
          <w:b w:val="0"/>
          <w:sz w:val="24"/>
          <w:szCs w:val="24"/>
        </w:rPr>
        <w:t xml:space="preserve"> </w:t>
      </w:r>
      <w:r w:rsidRPr="00DD229A">
        <w:rPr>
          <w:b w:val="0"/>
          <w:sz w:val="24"/>
          <w:szCs w:val="24"/>
        </w:rPr>
        <w:t>Универсальные учебные действия обеспечивают этапы усвоения учебного содержания</w:t>
      </w:r>
      <w:r w:rsidR="00C013FA">
        <w:rPr>
          <w:b w:val="0"/>
          <w:sz w:val="24"/>
          <w:szCs w:val="24"/>
        </w:rPr>
        <w:t xml:space="preserve"> </w:t>
      </w:r>
      <w:r w:rsidRPr="00DD229A">
        <w:rPr>
          <w:b w:val="0"/>
          <w:sz w:val="24"/>
          <w:szCs w:val="24"/>
        </w:rPr>
        <w:t>и формирования психологических способностей учащегося.</w:t>
      </w:r>
      <w:bookmarkEnd w:id="130"/>
      <w:bookmarkEnd w:id="131"/>
    </w:p>
    <w:p w:rsidR="00DD229A" w:rsidRPr="00DD229A" w:rsidRDefault="00DD229A" w:rsidP="00DD229A">
      <w:pPr>
        <w:pStyle w:val="1"/>
        <w:spacing w:before="0" w:beforeAutospacing="0" w:after="0" w:afterAutospacing="0"/>
        <w:ind w:firstLine="709"/>
        <w:jc w:val="both"/>
        <w:rPr>
          <w:b w:val="0"/>
          <w:sz w:val="24"/>
          <w:szCs w:val="24"/>
        </w:rPr>
      </w:pPr>
      <w:bookmarkStart w:id="132" w:name="_Toc507975631"/>
      <w:bookmarkStart w:id="133" w:name="_Toc532382858"/>
      <w:r w:rsidRPr="00DD229A">
        <w:rPr>
          <w:b w:val="0"/>
          <w:sz w:val="24"/>
          <w:szCs w:val="24"/>
        </w:rPr>
        <w:t>Формирование универсальных учебных действий в образовательном процессе</w:t>
      </w:r>
      <w:r w:rsidR="00C013FA">
        <w:rPr>
          <w:b w:val="0"/>
          <w:sz w:val="24"/>
          <w:szCs w:val="24"/>
        </w:rPr>
        <w:t xml:space="preserve"> </w:t>
      </w:r>
      <w:r w:rsidRPr="00DD229A">
        <w:rPr>
          <w:b w:val="0"/>
          <w:sz w:val="24"/>
          <w:szCs w:val="24"/>
        </w:rPr>
        <w:t>определяется тремя взаимодополняющими положениями:</w:t>
      </w:r>
      <w:bookmarkEnd w:id="132"/>
      <w:bookmarkEnd w:id="133"/>
    </w:p>
    <w:p w:rsidR="00DD229A" w:rsidRPr="00DD229A" w:rsidRDefault="00DD229A" w:rsidP="008C0035">
      <w:pPr>
        <w:pStyle w:val="1"/>
        <w:numPr>
          <w:ilvl w:val="0"/>
          <w:numId w:val="61"/>
        </w:numPr>
        <w:spacing w:before="0" w:beforeAutospacing="0" w:after="0" w:afterAutospacing="0"/>
        <w:ind w:left="0" w:firstLine="709"/>
        <w:jc w:val="both"/>
        <w:rPr>
          <w:b w:val="0"/>
          <w:sz w:val="24"/>
          <w:szCs w:val="24"/>
        </w:rPr>
      </w:pPr>
      <w:bookmarkStart w:id="134" w:name="_Toc507975632"/>
      <w:bookmarkStart w:id="135" w:name="_Toc532382859"/>
      <w:r w:rsidRPr="00DD229A">
        <w:rPr>
          <w:b w:val="0"/>
          <w:sz w:val="24"/>
          <w:szCs w:val="24"/>
        </w:rPr>
        <w:t>формирование универсальных учебных действий как цель</w:t>
      </w:r>
      <w:r w:rsidR="00C013FA">
        <w:rPr>
          <w:b w:val="0"/>
          <w:sz w:val="24"/>
          <w:szCs w:val="24"/>
        </w:rPr>
        <w:t xml:space="preserve"> </w:t>
      </w:r>
      <w:r w:rsidRPr="00DD229A">
        <w:rPr>
          <w:b w:val="0"/>
          <w:sz w:val="24"/>
          <w:szCs w:val="24"/>
        </w:rPr>
        <w:t>образовательного процесса определяет его содержание и организацию;</w:t>
      </w:r>
      <w:bookmarkEnd w:id="134"/>
      <w:bookmarkEnd w:id="135"/>
    </w:p>
    <w:p w:rsidR="00DD229A" w:rsidRPr="00DD229A" w:rsidRDefault="00DD229A" w:rsidP="008C0035">
      <w:pPr>
        <w:pStyle w:val="1"/>
        <w:numPr>
          <w:ilvl w:val="0"/>
          <w:numId w:val="61"/>
        </w:numPr>
        <w:spacing w:before="0" w:beforeAutospacing="0" w:after="0" w:afterAutospacing="0"/>
        <w:ind w:left="0" w:firstLine="709"/>
        <w:jc w:val="both"/>
        <w:rPr>
          <w:b w:val="0"/>
          <w:sz w:val="24"/>
          <w:szCs w:val="24"/>
        </w:rPr>
      </w:pPr>
      <w:bookmarkStart w:id="136" w:name="_Toc507975633"/>
      <w:bookmarkStart w:id="137" w:name="_Toc532382860"/>
      <w:r w:rsidRPr="00DD229A">
        <w:rPr>
          <w:b w:val="0"/>
          <w:sz w:val="24"/>
          <w:szCs w:val="24"/>
        </w:rPr>
        <w:t>формирование универсальных учебных действий происходит в контексте</w:t>
      </w:r>
      <w:r w:rsidR="00C013FA">
        <w:rPr>
          <w:b w:val="0"/>
          <w:sz w:val="24"/>
          <w:szCs w:val="24"/>
        </w:rPr>
        <w:t xml:space="preserve"> </w:t>
      </w:r>
      <w:r w:rsidRPr="00DD229A">
        <w:rPr>
          <w:b w:val="0"/>
          <w:sz w:val="24"/>
          <w:szCs w:val="24"/>
        </w:rPr>
        <w:t>усвоения разных предметных дисциплин;</w:t>
      </w:r>
      <w:bookmarkEnd w:id="136"/>
      <w:bookmarkEnd w:id="137"/>
    </w:p>
    <w:p w:rsidR="00DD229A" w:rsidRPr="00DD229A" w:rsidRDefault="00DD229A" w:rsidP="008C0035">
      <w:pPr>
        <w:pStyle w:val="1"/>
        <w:numPr>
          <w:ilvl w:val="0"/>
          <w:numId w:val="61"/>
        </w:numPr>
        <w:spacing w:before="0" w:beforeAutospacing="0" w:after="0" w:afterAutospacing="0"/>
        <w:ind w:left="0" w:firstLine="709"/>
        <w:jc w:val="both"/>
        <w:rPr>
          <w:b w:val="0"/>
          <w:sz w:val="24"/>
          <w:szCs w:val="24"/>
        </w:rPr>
      </w:pPr>
      <w:bookmarkStart w:id="138" w:name="_Toc507975634"/>
      <w:bookmarkStart w:id="139" w:name="_Toc532382861"/>
      <w:r w:rsidRPr="00DD229A">
        <w:rPr>
          <w:b w:val="0"/>
          <w:sz w:val="24"/>
          <w:szCs w:val="24"/>
        </w:rPr>
        <w:t>универсальные учебные действия, их свойства и качества определяют</w:t>
      </w:r>
      <w:r w:rsidR="00C013FA">
        <w:rPr>
          <w:b w:val="0"/>
          <w:sz w:val="24"/>
          <w:szCs w:val="24"/>
        </w:rPr>
        <w:t xml:space="preserve"> </w:t>
      </w:r>
      <w:r w:rsidRPr="00DD229A">
        <w:rPr>
          <w:b w:val="0"/>
          <w:sz w:val="24"/>
          <w:szCs w:val="24"/>
        </w:rPr>
        <w:t>эффективность образовательного процесса, в частности, усвоение знаний и умений;</w:t>
      </w:r>
      <w:r w:rsidR="00C013FA">
        <w:rPr>
          <w:b w:val="0"/>
          <w:sz w:val="24"/>
          <w:szCs w:val="24"/>
        </w:rPr>
        <w:t xml:space="preserve"> </w:t>
      </w:r>
      <w:r w:rsidRPr="00DD229A">
        <w:rPr>
          <w:b w:val="0"/>
          <w:sz w:val="24"/>
          <w:szCs w:val="24"/>
        </w:rPr>
        <w:t>формирование образа мира и основных видов компетенций учащегося, в том числе</w:t>
      </w:r>
      <w:r w:rsidR="00C013FA">
        <w:rPr>
          <w:b w:val="0"/>
          <w:sz w:val="24"/>
          <w:szCs w:val="24"/>
        </w:rPr>
        <w:t xml:space="preserve"> </w:t>
      </w:r>
      <w:r w:rsidRPr="00DD229A">
        <w:rPr>
          <w:b w:val="0"/>
          <w:sz w:val="24"/>
          <w:szCs w:val="24"/>
        </w:rPr>
        <w:t>социальной и личностной компетентности.</w:t>
      </w:r>
      <w:bookmarkEnd w:id="138"/>
      <w:bookmarkEnd w:id="139"/>
    </w:p>
    <w:p w:rsidR="00DD229A" w:rsidRDefault="00DD229A" w:rsidP="00DD229A">
      <w:pPr>
        <w:pStyle w:val="1"/>
        <w:spacing w:before="0" w:beforeAutospacing="0" w:after="0" w:afterAutospacing="0"/>
        <w:ind w:firstLine="709"/>
        <w:jc w:val="both"/>
        <w:rPr>
          <w:b w:val="0"/>
          <w:sz w:val="24"/>
          <w:szCs w:val="24"/>
        </w:rPr>
      </w:pPr>
      <w:bookmarkStart w:id="140" w:name="_Toc507975635"/>
      <w:bookmarkStart w:id="141" w:name="_Toc532382862"/>
      <w:r w:rsidRPr="00DD229A">
        <w:rPr>
          <w:b w:val="0"/>
          <w:sz w:val="24"/>
          <w:szCs w:val="24"/>
        </w:rPr>
        <w:t>Таким образом, достижение «умения учиться» предполагает полноценное</w:t>
      </w:r>
      <w:r w:rsidR="00C013FA">
        <w:rPr>
          <w:b w:val="0"/>
          <w:sz w:val="24"/>
          <w:szCs w:val="24"/>
        </w:rPr>
        <w:t xml:space="preserve"> </w:t>
      </w:r>
      <w:r w:rsidRPr="00DD229A">
        <w:rPr>
          <w:b w:val="0"/>
          <w:sz w:val="24"/>
          <w:szCs w:val="24"/>
        </w:rPr>
        <w:t>освоение всех компонентов учебной деятельности, которые включают</w:t>
      </w:r>
      <w:r>
        <w:rPr>
          <w:b w:val="0"/>
          <w:sz w:val="24"/>
          <w:szCs w:val="24"/>
        </w:rPr>
        <w:t>:</w:t>
      </w:r>
      <w:bookmarkEnd w:id="140"/>
      <w:bookmarkEnd w:id="141"/>
    </w:p>
    <w:p w:rsidR="00DD229A" w:rsidRDefault="00DD229A" w:rsidP="008C0035">
      <w:pPr>
        <w:pStyle w:val="1"/>
        <w:numPr>
          <w:ilvl w:val="0"/>
          <w:numId w:val="62"/>
        </w:numPr>
        <w:spacing w:before="0" w:beforeAutospacing="0" w:after="0" w:afterAutospacing="0"/>
        <w:ind w:left="0" w:firstLine="709"/>
        <w:jc w:val="both"/>
        <w:rPr>
          <w:b w:val="0"/>
          <w:sz w:val="24"/>
          <w:szCs w:val="24"/>
        </w:rPr>
      </w:pPr>
      <w:bookmarkStart w:id="142" w:name="_Toc507975636"/>
      <w:bookmarkStart w:id="143" w:name="_Toc532382863"/>
      <w:r w:rsidRPr="00DD229A">
        <w:rPr>
          <w:b w:val="0"/>
          <w:sz w:val="24"/>
          <w:szCs w:val="24"/>
        </w:rPr>
        <w:t>познавательные и учебные мотивы;</w:t>
      </w:r>
      <w:bookmarkEnd w:id="142"/>
      <w:bookmarkEnd w:id="143"/>
    </w:p>
    <w:p w:rsidR="00DD229A" w:rsidRDefault="00DD229A" w:rsidP="008C0035">
      <w:pPr>
        <w:pStyle w:val="1"/>
        <w:numPr>
          <w:ilvl w:val="0"/>
          <w:numId w:val="62"/>
        </w:numPr>
        <w:spacing w:before="0" w:beforeAutospacing="0" w:after="0" w:afterAutospacing="0"/>
        <w:ind w:left="0" w:firstLine="709"/>
        <w:jc w:val="both"/>
        <w:rPr>
          <w:b w:val="0"/>
          <w:sz w:val="24"/>
          <w:szCs w:val="24"/>
        </w:rPr>
      </w:pPr>
      <w:bookmarkStart w:id="144" w:name="_Toc507975637"/>
      <w:bookmarkStart w:id="145" w:name="_Toc532382864"/>
      <w:r w:rsidRPr="00DD229A">
        <w:rPr>
          <w:b w:val="0"/>
          <w:sz w:val="24"/>
          <w:szCs w:val="24"/>
        </w:rPr>
        <w:t>учебную цель;</w:t>
      </w:r>
      <w:bookmarkEnd w:id="144"/>
      <w:bookmarkEnd w:id="145"/>
    </w:p>
    <w:p w:rsidR="00DD229A" w:rsidRDefault="00DD229A" w:rsidP="008C0035">
      <w:pPr>
        <w:pStyle w:val="1"/>
        <w:numPr>
          <w:ilvl w:val="0"/>
          <w:numId w:val="62"/>
        </w:numPr>
        <w:spacing w:before="0" w:beforeAutospacing="0" w:after="0" w:afterAutospacing="0"/>
        <w:ind w:left="0" w:firstLine="709"/>
        <w:jc w:val="both"/>
        <w:rPr>
          <w:b w:val="0"/>
          <w:sz w:val="24"/>
          <w:szCs w:val="24"/>
        </w:rPr>
      </w:pPr>
      <w:bookmarkStart w:id="146" w:name="_Toc507975638"/>
      <w:bookmarkStart w:id="147" w:name="_Toc532382865"/>
      <w:r w:rsidRPr="00DD229A">
        <w:rPr>
          <w:b w:val="0"/>
          <w:sz w:val="24"/>
          <w:szCs w:val="24"/>
        </w:rPr>
        <w:t>учебную задачу;</w:t>
      </w:r>
      <w:bookmarkEnd w:id="146"/>
      <w:bookmarkEnd w:id="147"/>
    </w:p>
    <w:p w:rsidR="00DD229A" w:rsidRDefault="00DD229A" w:rsidP="008C0035">
      <w:pPr>
        <w:pStyle w:val="1"/>
        <w:numPr>
          <w:ilvl w:val="0"/>
          <w:numId w:val="62"/>
        </w:numPr>
        <w:spacing w:before="0" w:beforeAutospacing="0" w:after="0" w:afterAutospacing="0"/>
        <w:ind w:left="0" w:firstLine="709"/>
        <w:jc w:val="both"/>
        <w:rPr>
          <w:b w:val="0"/>
          <w:sz w:val="24"/>
          <w:szCs w:val="24"/>
        </w:rPr>
      </w:pPr>
      <w:bookmarkStart w:id="148" w:name="_Toc507975639"/>
      <w:bookmarkStart w:id="149" w:name="_Toc532382866"/>
      <w:r w:rsidRPr="00DD229A">
        <w:rPr>
          <w:b w:val="0"/>
          <w:sz w:val="24"/>
          <w:szCs w:val="24"/>
        </w:rPr>
        <w:t>учебные действия и операции (ориентировка, преобразование материала,</w:t>
      </w:r>
      <w:r w:rsidR="00C013FA">
        <w:rPr>
          <w:b w:val="0"/>
          <w:sz w:val="24"/>
          <w:szCs w:val="24"/>
        </w:rPr>
        <w:t xml:space="preserve"> </w:t>
      </w:r>
      <w:r w:rsidRPr="00DD229A">
        <w:rPr>
          <w:b w:val="0"/>
          <w:sz w:val="24"/>
          <w:szCs w:val="24"/>
        </w:rPr>
        <w:t>контроль и оценка).</w:t>
      </w:r>
      <w:bookmarkEnd w:id="148"/>
      <w:bookmarkEnd w:id="149"/>
    </w:p>
    <w:p w:rsidR="00B60C0A" w:rsidRDefault="00B60C0A" w:rsidP="00B60C0A">
      <w:pPr>
        <w:pStyle w:val="1"/>
        <w:spacing w:before="0" w:beforeAutospacing="0" w:after="0" w:afterAutospacing="0"/>
        <w:ind w:left="709"/>
        <w:jc w:val="both"/>
        <w:rPr>
          <w:b w:val="0"/>
          <w:sz w:val="24"/>
          <w:szCs w:val="24"/>
        </w:rPr>
      </w:pPr>
    </w:p>
    <w:p w:rsidR="00DD229A" w:rsidRPr="00B60C0A" w:rsidRDefault="00DD229A" w:rsidP="00B60C0A">
      <w:pPr>
        <w:pStyle w:val="1"/>
        <w:spacing w:before="0" w:beforeAutospacing="0" w:after="0" w:afterAutospacing="0"/>
        <w:ind w:firstLine="709"/>
        <w:jc w:val="center"/>
        <w:rPr>
          <w:sz w:val="24"/>
          <w:szCs w:val="24"/>
        </w:rPr>
      </w:pPr>
      <w:bookmarkStart w:id="150" w:name="_Toc507975640"/>
      <w:bookmarkStart w:id="151" w:name="_Toc532382867"/>
      <w:r w:rsidRPr="00B60C0A">
        <w:rPr>
          <w:sz w:val="24"/>
          <w:szCs w:val="24"/>
        </w:rPr>
        <w:t>Виды универсальных учебных действий:</w:t>
      </w:r>
      <w:bookmarkEnd w:id="150"/>
      <w:bookmarkEnd w:id="151"/>
    </w:p>
    <w:p w:rsidR="00B60C0A" w:rsidRDefault="00B60C0A" w:rsidP="00DD229A">
      <w:pPr>
        <w:pStyle w:val="1"/>
        <w:spacing w:before="0" w:beforeAutospacing="0" w:after="0" w:afterAutospacing="0"/>
        <w:ind w:firstLine="709"/>
        <w:jc w:val="both"/>
        <w:rPr>
          <w:b w:val="0"/>
          <w:sz w:val="24"/>
          <w:szCs w:val="24"/>
        </w:rPr>
      </w:pPr>
    </w:p>
    <w:p w:rsidR="00B60C0A" w:rsidRDefault="00DD229A" w:rsidP="008C0035">
      <w:pPr>
        <w:pStyle w:val="1"/>
        <w:numPr>
          <w:ilvl w:val="0"/>
          <w:numId w:val="63"/>
        </w:numPr>
        <w:spacing w:before="0" w:beforeAutospacing="0" w:after="0" w:afterAutospacing="0"/>
        <w:jc w:val="both"/>
        <w:rPr>
          <w:b w:val="0"/>
          <w:sz w:val="24"/>
          <w:szCs w:val="24"/>
        </w:rPr>
      </w:pPr>
      <w:bookmarkStart w:id="152" w:name="_Toc507975641"/>
      <w:bookmarkStart w:id="153" w:name="_Toc532382868"/>
      <w:r w:rsidRPr="00DD229A">
        <w:rPr>
          <w:b w:val="0"/>
          <w:sz w:val="24"/>
          <w:szCs w:val="24"/>
        </w:rPr>
        <w:t>Личностные действия.</w:t>
      </w:r>
      <w:bookmarkEnd w:id="152"/>
      <w:bookmarkEnd w:id="153"/>
    </w:p>
    <w:p w:rsidR="00B60C0A" w:rsidRDefault="00DD229A" w:rsidP="008C0035">
      <w:pPr>
        <w:pStyle w:val="1"/>
        <w:numPr>
          <w:ilvl w:val="0"/>
          <w:numId w:val="63"/>
        </w:numPr>
        <w:spacing w:before="0" w:beforeAutospacing="0" w:after="0" w:afterAutospacing="0"/>
        <w:jc w:val="both"/>
        <w:rPr>
          <w:b w:val="0"/>
          <w:sz w:val="24"/>
          <w:szCs w:val="24"/>
        </w:rPr>
      </w:pPr>
      <w:bookmarkStart w:id="154" w:name="_Toc507975642"/>
      <w:bookmarkStart w:id="155" w:name="_Toc532382869"/>
      <w:r w:rsidRPr="00DD229A">
        <w:rPr>
          <w:b w:val="0"/>
          <w:sz w:val="24"/>
          <w:szCs w:val="24"/>
        </w:rPr>
        <w:t>Регулятивные действия.</w:t>
      </w:r>
      <w:bookmarkEnd w:id="154"/>
      <w:bookmarkEnd w:id="155"/>
    </w:p>
    <w:p w:rsidR="00B60C0A" w:rsidRDefault="00DD229A" w:rsidP="008C0035">
      <w:pPr>
        <w:pStyle w:val="1"/>
        <w:numPr>
          <w:ilvl w:val="0"/>
          <w:numId w:val="63"/>
        </w:numPr>
        <w:spacing w:before="0" w:beforeAutospacing="0" w:after="0" w:afterAutospacing="0"/>
        <w:jc w:val="both"/>
        <w:rPr>
          <w:b w:val="0"/>
          <w:sz w:val="24"/>
          <w:szCs w:val="24"/>
        </w:rPr>
      </w:pPr>
      <w:bookmarkStart w:id="156" w:name="_Toc507975643"/>
      <w:bookmarkStart w:id="157" w:name="_Toc532382870"/>
      <w:r w:rsidRPr="00DD229A">
        <w:rPr>
          <w:b w:val="0"/>
          <w:sz w:val="24"/>
          <w:szCs w:val="24"/>
        </w:rPr>
        <w:t>Познавательные универсальные действия.</w:t>
      </w:r>
      <w:bookmarkEnd w:id="156"/>
      <w:bookmarkEnd w:id="157"/>
    </w:p>
    <w:p w:rsidR="00B60C0A" w:rsidRDefault="00DD229A" w:rsidP="008C0035">
      <w:pPr>
        <w:pStyle w:val="1"/>
        <w:numPr>
          <w:ilvl w:val="0"/>
          <w:numId w:val="63"/>
        </w:numPr>
        <w:spacing w:before="0" w:beforeAutospacing="0" w:after="0" w:afterAutospacing="0"/>
        <w:jc w:val="both"/>
        <w:rPr>
          <w:b w:val="0"/>
          <w:sz w:val="24"/>
          <w:szCs w:val="24"/>
        </w:rPr>
      </w:pPr>
      <w:bookmarkStart w:id="158" w:name="_Toc507975644"/>
      <w:bookmarkStart w:id="159" w:name="_Toc532382871"/>
      <w:r w:rsidRPr="00DD229A">
        <w:rPr>
          <w:b w:val="0"/>
          <w:sz w:val="24"/>
          <w:szCs w:val="24"/>
        </w:rPr>
        <w:t>Коммуникативные действия.</w:t>
      </w:r>
      <w:bookmarkEnd w:id="158"/>
      <w:bookmarkEnd w:id="159"/>
    </w:p>
    <w:p w:rsidR="00B60C0A" w:rsidRDefault="00B60C0A" w:rsidP="00DD229A">
      <w:pPr>
        <w:pStyle w:val="1"/>
        <w:spacing w:before="0" w:beforeAutospacing="0" w:after="0" w:afterAutospacing="0"/>
        <w:ind w:firstLine="709"/>
        <w:jc w:val="both"/>
        <w:rPr>
          <w:b w:val="0"/>
          <w:sz w:val="24"/>
          <w:szCs w:val="24"/>
        </w:rPr>
      </w:pPr>
    </w:p>
    <w:p w:rsidR="00B60C0A" w:rsidRDefault="00DD229A" w:rsidP="00DD229A">
      <w:pPr>
        <w:pStyle w:val="1"/>
        <w:spacing w:before="0" w:beforeAutospacing="0" w:after="0" w:afterAutospacing="0"/>
        <w:ind w:firstLine="709"/>
        <w:jc w:val="both"/>
        <w:rPr>
          <w:b w:val="0"/>
          <w:sz w:val="24"/>
          <w:szCs w:val="24"/>
        </w:rPr>
      </w:pPr>
      <w:bookmarkStart w:id="160" w:name="_Toc507975645"/>
      <w:bookmarkStart w:id="161" w:name="_Toc532382872"/>
      <w:r w:rsidRPr="00B60C0A">
        <w:rPr>
          <w:sz w:val="24"/>
          <w:szCs w:val="24"/>
        </w:rPr>
        <w:t>Личностные действия</w:t>
      </w:r>
      <w:r w:rsidRPr="00DD229A">
        <w:rPr>
          <w:b w:val="0"/>
          <w:sz w:val="24"/>
          <w:szCs w:val="24"/>
        </w:rPr>
        <w:t xml:space="preserve"> обеспечивают ценностно-смысловую ориентацию</w:t>
      </w:r>
      <w:r w:rsidR="00C013FA">
        <w:rPr>
          <w:b w:val="0"/>
          <w:sz w:val="24"/>
          <w:szCs w:val="24"/>
        </w:rPr>
        <w:t xml:space="preserve"> </w:t>
      </w:r>
      <w:r w:rsidRPr="00DD229A">
        <w:rPr>
          <w:b w:val="0"/>
          <w:sz w:val="24"/>
          <w:szCs w:val="24"/>
        </w:rPr>
        <w:t>учащихся:</w:t>
      </w:r>
      <w:bookmarkEnd w:id="160"/>
      <w:bookmarkEnd w:id="161"/>
    </w:p>
    <w:p w:rsidR="00B60C0A" w:rsidRDefault="00DD229A" w:rsidP="008C0035">
      <w:pPr>
        <w:pStyle w:val="1"/>
        <w:numPr>
          <w:ilvl w:val="0"/>
          <w:numId w:val="64"/>
        </w:numPr>
        <w:spacing w:before="0" w:beforeAutospacing="0" w:after="0" w:afterAutospacing="0"/>
        <w:jc w:val="both"/>
        <w:rPr>
          <w:b w:val="0"/>
          <w:sz w:val="24"/>
          <w:szCs w:val="24"/>
        </w:rPr>
      </w:pPr>
      <w:bookmarkStart w:id="162" w:name="_Toc507975646"/>
      <w:bookmarkStart w:id="163" w:name="_Toc532382873"/>
      <w:r w:rsidRPr="00DD229A">
        <w:rPr>
          <w:b w:val="0"/>
          <w:sz w:val="24"/>
          <w:szCs w:val="24"/>
        </w:rPr>
        <w:t>знание моральных норм,</w:t>
      </w:r>
      <w:bookmarkEnd w:id="162"/>
      <w:bookmarkEnd w:id="163"/>
    </w:p>
    <w:p w:rsidR="00B60C0A" w:rsidRDefault="00DD229A" w:rsidP="008C0035">
      <w:pPr>
        <w:pStyle w:val="1"/>
        <w:numPr>
          <w:ilvl w:val="0"/>
          <w:numId w:val="64"/>
        </w:numPr>
        <w:spacing w:before="0" w:beforeAutospacing="0" w:after="0" w:afterAutospacing="0"/>
        <w:jc w:val="both"/>
        <w:rPr>
          <w:b w:val="0"/>
          <w:sz w:val="24"/>
          <w:szCs w:val="24"/>
        </w:rPr>
      </w:pPr>
      <w:bookmarkStart w:id="164" w:name="_Toc507975647"/>
      <w:bookmarkStart w:id="165" w:name="_Toc532382874"/>
      <w:r w:rsidRPr="00DD229A">
        <w:rPr>
          <w:b w:val="0"/>
          <w:sz w:val="24"/>
          <w:szCs w:val="24"/>
        </w:rPr>
        <w:t>умение соотносить поступки и события с принятыми этическими</w:t>
      </w:r>
      <w:r w:rsidR="00C013FA">
        <w:rPr>
          <w:b w:val="0"/>
          <w:sz w:val="24"/>
          <w:szCs w:val="24"/>
        </w:rPr>
        <w:t xml:space="preserve"> </w:t>
      </w:r>
      <w:r w:rsidRPr="00DD229A">
        <w:rPr>
          <w:b w:val="0"/>
          <w:sz w:val="24"/>
          <w:szCs w:val="24"/>
        </w:rPr>
        <w:t>принципами,</w:t>
      </w:r>
      <w:bookmarkEnd w:id="164"/>
      <w:bookmarkEnd w:id="165"/>
    </w:p>
    <w:p w:rsidR="00B60C0A" w:rsidRDefault="00DD229A" w:rsidP="008C0035">
      <w:pPr>
        <w:pStyle w:val="1"/>
        <w:numPr>
          <w:ilvl w:val="0"/>
          <w:numId w:val="64"/>
        </w:numPr>
        <w:spacing w:before="0" w:beforeAutospacing="0" w:after="0" w:afterAutospacing="0"/>
        <w:jc w:val="both"/>
        <w:rPr>
          <w:b w:val="0"/>
          <w:sz w:val="24"/>
          <w:szCs w:val="24"/>
        </w:rPr>
      </w:pPr>
      <w:bookmarkStart w:id="166" w:name="_Toc507975648"/>
      <w:bookmarkStart w:id="167" w:name="_Toc532382875"/>
      <w:r w:rsidRPr="00DD229A">
        <w:rPr>
          <w:b w:val="0"/>
          <w:sz w:val="24"/>
          <w:szCs w:val="24"/>
        </w:rPr>
        <w:t>умение выделять нравственный аспект поведения.</w:t>
      </w:r>
      <w:bookmarkEnd w:id="166"/>
      <w:bookmarkEnd w:id="167"/>
    </w:p>
    <w:p w:rsidR="00B60C0A" w:rsidRPr="00B60C0A" w:rsidRDefault="00B60C0A" w:rsidP="00DD229A">
      <w:pPr>
        <w:pStyle w:val="1"/>
        <w:spacing w:before="0" w:beforeAutospacing="0" w:after="0" w:afterAutospacing="0"/>
        <w:ind w:firstLine="709"/>
        <w:jc w:val="both"/>
        <w:rPr>
          <w:b w:val="0"/>
          <w:sz w:val="24"/>
          <w:szCs w:val="24"/>
        </w:rPr>
      </w:pPr>
    </w:p>
    <w:p w:rsidR="00B60C0A" w:rsidRDefault="00DD229A" w:rsidP="00DD229A">
      <w:pPr>
        <w:pStyle w:val="1"/>
        <w:spacing w:before="0" w:beforeAutospacing="0" w:after="0" w:afterAutospacing="0"/>
        <w:ind w:firstLine="709"/>
        <w:jc w:val="both"/>
        <w:rPr>
          <w:b w:val="0"/>
          <w:sz w:val="24"/>
          <w:szCs w:val="24"/>
        </w:rPr>
      </w:pPr>
      <w:bookmarkStart w:id="168" w:name="_Toc507975649"/>
      <w:bookmarkStart w:id="169" w:name="_Toc532382876"/>
      <w:r w:rsidRPr="00B60C0A">
        <w:rPr>
          <w:sz w:val="24"/>
          <w:szCs w:val="24"/>
        </w:rPr>
        <w:t>Регулятивные действия</w:t>
      </w:r>
      <w:r w:rsidRPr="00DD229A">
        <w:rPr>
          <w:b w:val="0"/>
          <w:sz w:val="24"/>
          <w:szCs w:val="24"/>
        </w:rPr>
        <w:t xml:space="preserve"> обеспечивают учащимся организацию их учебной</w:t>
      </w:r>
      <w:r w:rsidR="00C013FA">
        <w:rPr>
          <w:b w:val="0"/>
          <w:sz w:val="24"/>
          <w:szCs w:val="24"/>
        </w:rPr>
        <w:t xml:space="preserve"> </w:t>
      </w:r>
      <w:r w:rsidRPr="00DD229A">
        <w:rPr>
          <w:b w:val="0"/>
          <w:sz w:val="24"/>
          <w:szCs w:val="24"/>
        </w:rPr>
        <w:t>деятельности:</w:t>
      </w:r>
      <w:bookmarkEnd w:id="168"/>
      <w:bookmarkEnd w:id="169"/>
    </w:p>
    <w:p w:rsidR="00B60C0A" w:rsidRDefault="00DD229A" w:rsidP="008C0035">
      <w:pPr>
        <w:pStyle w:val="1"/>
        <w:numPr>
          <w:ilvl w:val="0"/>
          <w:numId w:val="64"/>
        </w:numPr>
        <w:spacing w:before="0" w:beforeAutospacing="0" w:after="0" w:afterAutospacing="0"/>
        <w:ind w:left="0" w:firstLine="709"/>
        <w:jc w:val="both"/>
        <w:rPr>
          <w:b w:val="0"/>
          <w:sz w:val="24"/>
          <w:szCs w:val="24"/>
        </w:rPr>
      </w:pPr>
      <w:bookmarkStart w:id="170" w:name="_Toc507975650"/>
      <w:bookmarkStart w:id="171" w:name="_Toc532382877"/>
      <w:r w:rsidRPr="00DD229A">
        <w:rPr>
          <w:b w:val="0"/>
          <w:sz w:val="24"/>
          <w:szCs w:val="24"/>
        </w:rPr>
        <w:t>целеполагание как постановка учебной задачи на основе соотнесения того,</w:t>
      </w:r>
      <w:r w:rsidR="00C013FA">
        <w:rPr>
          <w:b w:val="0"/>
          <w:sz w:val="24"/>
          <w:szCs w:val="24"/>
        </w:rPr>
        <w:t xml:space="preserve"> </w:t>
      </w:r>
      <w:r w:rsidRPr="00DD229A">
        <w:rPr>
          <w:b w:val="0"/>
          <w:sz w:val="24"/>
          <w:szCs w:val="24"/>
        </w:rPr>
        <w:t>что уже известно и усвоено учащимися, и того, что еще неизвестно;</w:t>
      </w:r>
      <w:bookmarkEnd w:id="170"/>
      <w:bookmarkEnd w:id="171"/>
    </w:p>
    <w:p w:rsidR="00B60C0A" w:rsidRDefault="00DD229A" w:rsidP="008C0035">
      <w:pPr>
        <w:pStyle w:val="1"/>
        <w:numPr>
          <w:ilvl w:val="0"/>
          <w:numId w:val="64"/>
        </w:numPr>
        <w:spacing w:before="0" w:beforeAutospacing="0" w:after="0" w:afterAutospacing="0"/>
        <w:ind w:left="0" w:firstLine="709"/>
        <w:jc w:val="both"/>
        <w:rPr>
          <w:b w:val="0"/>
          <w:sz w:val="24"/>
          <w:szCs w:val="24"/>
        </w:rPr>
      </w:pPr>
      <w:bookmarkStart w:id="172" w:name="_Toc507975651"/>
      <w:bookmarkStart w:id="173" w:name="_Toc532382878"/>
      <w:r w:rsidRPr="00DD229A">
        <w:rPr>
          <w:b w:val="0"/>
          <w:sz w:val="24"/>
          <w:szCs w:val="24"/>
        </w:rPr>
        <w:t>планирование - определение последовательности промежуточных целей с</w:t>
      </w:r>
      <w:r w:rsidR="00C013FA">
        <w:rPr>
          <w:b w:val="0"/>
          <w:sz w:val="24"/>
          <w:szCs w:val="24"/>
        </w:rPr>
        <w:t xml:space="preserve"> </w:t>
      </w:r>
      <w:r w:rsidRPr="00DD229A">
        <w:rPr>
          <w:b w:val="0"/>
          <w:sz w:val="24"/>
          <w:szCs w:val="24"/>
        </w:rPr>
        <w:t>учетом конечного результата, составление плана и последовательности действий;</w:t>
      </w:r>
      <w:bookmarkEnd w:id="172"/>
      <w:bookmarkEnd w:id="173"/>
    </w:p>
    <w:p w:rsidR="00B60C0A" w:rsidRDefault="00DD229A" w:rsidP="008C0035">
      <w:pPr>
        <w:pStyle w:val="1"/>
        <w:numPr>
          <w:ilvl w:val="0"/>
          <w:numId w:val="64"/>
        </w:numPr>
        <w:spacing w:before="0" w:beforeAutospacing="0" w:after="0" w:afterAutospacing="0"/>
        <w:ind w:left="0" w:firstLine="709"/>
        <w:jc w:val="both"/>
        <w:rPr>
          <w:b w:val="0"/>
          <w:sz w:val="24"/>
          <w:szCs w:val="24"/>
        </w:rPr>
      </w:pPr>
      <w:bookmarkStart w:id="174" w:name="_Toc507975652"/>
      <w:bookmarkStart w:id="175" w:name="_Toc532382879"/>
      <w:r w:rsidRPr="00DD229A">
        <w:rPr>
          <w:b w:val="0"/>
          <w:sz w:val="24"/>
          <w:szCs w:val="24"/>
        </w:rPr>
        <w:t>прогнозирование - предвосхищение результата и уровня усвоения знаний,</w:t>
      </w:r>
      <w:r w:rsidR="00C013FA">
        <w:rPr>
          <w:b w:val="0"/>
          <w:sz w:val="24"/>
          <w:szCs w:val="24"/>
        </w:rPr>
        <w:t xml:space="preserve"> </w:t>
      </w:r>
      <w:r w:rsidRPr="00DD229A">
        <w:rPr>
          <w:b w:val="0"/>
          <w:sz w:val="24"/>
          <w:szCs w:val="24"/>
        </w:rPr>
        <w:t>его временных характеристик;</w:t>
      </w:r>
      <w:bookmarkEnd w:id="174"/>
      <w:bookmarkEnd w:id="175"/>
    </w:p>
    <w:p w:rsidR="00DD229A" w:rsidRDefault="00DD229A" w:rsidP="008C0035">
      <w:pPr>
        <w:pStyle w:val="1"/>
        <w:numPr>
          <w:ilvl w:val="0"/>
          <w:numId w:val="64"/>
        </w:numPr>
        <w:spacing w:before="0" w:beforeAutospacing="0" w:after="0" w:afterAutospacing="0"/>
        <w:ind w:left="0" w:firstLine="709"/>
        <w:jc w:val="both"/>
        <w:rPr>
          <w:b w:val="0"/>
          <w:sz w:val="24"/>
          <w:szCs w:val="24"/>
        </w:rPr>
      </w:pPr>
      <w:bookmarkStart w:id="176" w:name="_Toc507975653"/>
      <w:bookmarkStart w:id="177" w:name="_Toc532382880"/>
      <w:r w:rsidRPr="00DD229A">
        <w:rPr>
          <w:b w:val="0"/>
          <w:sz w:val="24"/>
          <w:szCs w:val="24"/>
        </w:rPr>
        <w:t>контроль - сличение способа действий и его результата с заданным</w:t>
      </w:r>
      <w:r w:rsidR="00C013FA">
        <w:rPr>
          <w:b w:val="0"/>
          <w:sz w:val="24"/>
          <w:szCs w:val="24"/>
        </w:rPr>
        <w:t xml:space="preserve"> </w:t>
      </w:r>
      <w:r w:rsidRPr="00DD229A">
        <w:rPr>
          <w:b w:val="0"/>
          <w:sz w:val="24"/>
          <w:szCs w:val="24"/>
        </w:rPr>
        <w:t>эталоном с целью обнаружения отклонений и отличий от эталона;</w:t>
      </w:r>
      <w:bookmarkEnd w:id="176"/>
      <w:bookmarkEnd w:id="177"/>
    </w:p>
    <w:p w:rsidR="00B60C0A" w:rsidRDefault="00B60C0A" w:rsidP="008C0035">
      <w:pPr>
        <w:pStyle w:val="1"/>
        <w:numPr>
          <w:ilvl w:val="0"/>
          <w:numId w:val="64"/>
        </w:numPr>
        <w:spacing w:before="0" w:beforeAutospacing="0" w:after="0" w:afterAutospacing="0"/>
        <w:ind w:left="0" w:firstLine="709"/>
        <w:jc w:val="both"/>
        <w:rPr>
          <w:b w:val="0"/>
          <w:sz w:val="24"/>
          <w:szCs w:val="24"/>
        </w:rPr>
      </w:pPr>
      <w:bookmarkStart w:id="178" w:name="_Toc507975654"/>
      <w:bookmarkStart w:id="179" w:name="_Toc532382881"/>
      <w:r w:rsidRPr="00B60C0A">
        <w:rPr>
          <w:b w:val="0"/>
          <w:sz w:val="24"/>
          <w:szCs w:val="24"/>
        </w:rPr>
        <w:t>коррекцию - внесение необходимых дополнений и корректив в план и</w:t>
      </w:r>
      <w:r w:rsidR="00C013FA">
        <w:rPr>
          <w:b w:val="0"/>
          <w:sz w:val="24"/>
          <w:szCs w:val="24"/>
        </w:rPr>
        <w:t xml:space="preserve"> </w:t>
      </w:r>
      <w:r w:rsidRPr="00B60C0A">
        <w:rPr>
          <w:b w:val="0"/>
          <w:sz w:val="24"/>
          <w:szCs w:val="24"/>
        </w:rPr>
        <w:t>способ действия;</w:t>
      </w:r>
      <w:bookmarkEnd w:id="178"/>
      <w:bookmarkEnd w:id="179"/>
    </w:p>
    <w:p w:rsidR="00B60C0A" w:rsidRDefault="00B60C0A" w:rsidP="008C0035">
      <w:pPr>
        <w:pStyle w:val="1"/>
        <w:numPr>
          <w:ilvl w:val="0"/>
          <w:numId w:val="64"/>
        </w:numPr>
        <w:spacing w:before="0" w:beforeAutospacing="0" w:after="0" w:afterAutospacing="0"/>
        <w:ind w:left="0" w:firstLine="709"/>
        <w:jc w:val="both"/>
        <w:rPr>
          <w:b w:val="0"/>
          <w:sz w:val="24"/>
          <w:szCs w:val="24"/>
        </w:rPr>
      </w:pPr>
      <w:bookmarkStart w:id="180" w:name="_Toc507975655"/>
      <w:bookmarkStart w:id="181" w:name="_Toc532382882"/>
      <w:r w:rsidRPr="00B60C0A">
        <w:rPr>
          <w:b w:val="0"/>
          <w:sz w:val="24"/>
          <w:szCs w:val="24"/>
        </w:rPr>
        <w:t>оценку - осознание уровня и качества усвоения;</w:t>
      </w:r>
      <w:bookmarkEnd w:id="180"/>
      <w:bookmarkEnd w:id="181"/>
    </w:p>
    <w:p w:rsidR="00B60C0A" w:rsidRDefault="00B60C0A" w:rsidP="008C0035">
      <w:pPr>
        <w:pStyle w:val="1"/>
        <w:numPr>
          <w:ilvl w:val="0"/>
          <w:numId w:val="64"/>
        </w:numPr>
        <w:spacing w:before="0" w:beforeAutospacing="0" w:after="0" w:afterAutospacing="0"/>
        <w:ind w:left="0" w:firstLine="709"/>
        <w:jc w:val="both"/>
        <w:rPr>
          <w:b w:val="0"/>
          <w:sz w:val="24"/>
          <w:szCs w:val="24"/>
        </w:rPr>
      </w:pPr>
      <w:bookmarkStart w:id="182" w:name="_Toc507975656"/>
      <w:bookmarkStart w:id="183" w:name="_Toc532382883"/>
      <w:r w:rsidRPr="00B60C0A">
        <w:rPr>
          <w:b w:val="0"/>
          <w:sz w:val="24"/>
          <w:szCs w:val="24"/>
        </w:rPr>
        <w:lastRenderedPageBreak/>
        <w:t>саморегуляцию как способность к мобилизации сил и энергии, к волевому</w:t>
      </w:r>
      <w:r w:rsidR="00C013FA">
        <w:rPr>
          <w:b w:val="0"/>
          <w:sz w:val="24"/>
          <w:szCs w:val="24"/>
        </w:rPr>
        <w:t xml:space="preserve"> </w:t>
      </w:r>
      <w:r w:rsidRPr="00B60C0A">
        <w:rPr>
          <w:b w:val="0"/>
          <w:sz w:val="24"/>
          <w:szCs w:val="24"/>
        </w:rPr>
        <w:t>усилию и к преодолению препятствий.</w:t>
      </w:r>
      <w:bookmarkEnd w:id="182"/>
      <w:bookmarkEnd w:id="183"/>
    </w:p>
    <w:p w:rsidR="00B60C0A" w:rsidRPr="00B60C0A" w:rsidRDefault="00B60C0A" w:rsidP="00DD229A">
      <w:pPr>
        <w:pStyle w:val="1"/>
        <w:spacing w:before="0" w:beforeAutospacing="0" w:after="0" w:afterAutospacing="0"/>
        <w:ind w:firstLine="709"/>
        <w:jc w:val="both"/>
        <w:rPr>
          <w:b w:val="0"/>
          <w:sz w:val="24"/>
          <w:szCs w:val="24"/>
        </w:rPr>
      </w:pPr>
    </w:p>
    <w:p w:rsidR="00B60C0A" w:rsidRDefault="00B60C0A" w:rsidP="00DD229A">
      <w:pPr>
        <w:pStyle w:val="1"/>
        <w:spacing w:before="0" w:beforeAutospacing="0" w:after="0" w:afterAutospacing="0"/>
        <w:ind w:firstLine="709"/>
        <w:jc w:val="both"/>
        <w:rPr>
          <w:b w:val="0"/>
          <w:sz w:val="24"/>
          <w:szCs w:val="24"/>
        </w:rPr>
      </w:pPr>
      <w:bookmarkStart w:id="184" w:name="_Toc507975657"/>
      <w:bookmarkStart w:id="185" w:name="_Toc532382884"/>
      <w:r w:rsidRPr="00B60C0A">
        <w:rPr>
          <w:sz w:val="24"/>
          <w:szCs w:val="24"/>
        </w:rPr>
        <w:t>Познавательные универсальные действия</w:t>
      </w:r>
      <w:r>
        <w:rPr>
          <w:b w:val="0"/>
          <w:sz w:val="24"/>
          <w:szCs w:val="24"/>
        </w:rPr>
        <w:t>:</w:t>
      </w:r>
      <w:bookmarkEnd w:id="184"/>
      <w:bookmarkEnd w:id="185"/>
    </w:p>
    <w:p w:rsidR="00B60C0A" w:rsidRDefault="00B60C0A" w:rsidP="008C0035">
      <w:pPr>
        <w:pStyle w:val="1"/>
        <w:numPr>
          <w:ilvl w:val="0"/>
          <w:numId w:val="64"/>
        </w:numPr>
        <w:spacing w:before="0" w:beforeAutospacing="0" w:after="0" w:afterAutospacing="0"/>
        <w:ind w:left="0" w:firstLine="709"/>
        <w:jc w:val="both"/>
        <w:rPr>
          <w:b w:val="0"/>
          <w:sz w:val="24"/>
          <w:szCs w:val="24"/>
        </w:rPr>
      </w:pPr>
      <w:bookmarkStart w:id="186" w:name="_Toc507975658"/>
      <w:bookmarkStart w:id="187" w:name="_Toc532382885"/>
      <w:r w:rsidRPr="00B60C0A">
        <w:rPr>
          <w:b w:val="0"/>
          <w:sz w:val="24"/>
          <w:szCs w:val="24"/>
        </w:rPr>
        <w:t>общеучебные, включающие самостоятельное выделение и</w:t>
      </w:r>
      <w:r w:rsidR="00C013FA">
        <w:rPr>
          <w:b w:val="0"/>
          <w:sz w:val="24"/>
          <w:szCs w:val="24"/>
        </w:rPr>
        <w:t xml:space="preserve"> </w:t>
      </w:r>
      <w:r w:rsidRPr="00B60C0A">
        <w:rPr>
          <w:b w:val="0"/>
          <w:sz w:val="24"/>
          <w:szCs w:val="24"/>
        </w:rPr>
        <w:t>формулирование познавательной цели; поиск и выделение необходимой информации;</w:t>
      </w:r>
      <w:r w:rsidR="00C013FA">
        <w:rPr>
          <w:b w:val="0"/>
          <w:sz w:val="24"/>
          <w:szCs w:val="24"/>
        </w:rPr>
        <w:t xml:space="preserve"> </w:t>
      </w:r>
      <w:r w:rsidRPr="00B60C0A">
        <w:rPr>
          <w:b w:val="0"/>
          <w:sz w:val="24"/>
          <w:szCs w:val="24"/>
        </w:rPr>
        <w:t>применение методов информационного поиска, в том числе с помощью</w:t>
      </w:r>
      <w:r w:rsidR="00C013FA">
        <w:rPr>
          <w:b w:val="0"/>
          <w:sz w:val="24"/>
          <w:szCs w:val="24"/>
        </w:rPr>
        <w:t xml:space="preserve"> </w:t>
      </w:r>
      <w:r w:rsidRPr="00B60C0A">
        <w:rPr>
          <w:b w:val="0"/>
          <w:sz w:val="24"/>
          <w:szCs w:val="24"/>
        </w:rPr>
        <w:t>компьютерных средств; структурирование знаний; осознанное и произвольное</w:t>
      </w:r>
      <w:r w:rsidR="00C013FA">
        <w:rPr>
          <w:b w:val="0"/>
          <w:sz w:val="24"/>
          <w:szCs w:val="24"/>
        </w:rPr>
        <w:t xml:space="preserve"> </w:t>
      </w:r>
      <w:r w:rsidRPr="00B60C0A">
        <w:rPr>
          <w:b w:val="0"/>
          <w:sz w:val="24"/>
          <w:szCs w:val="24"/>
        </w:rPr>
        <w:t>построение речевого высказывания в устной и письменной форме; выбор наиболее</w:t>
      </w:r>
      <w:r w:rsidR="00C013FA">
        <w:rPr>
          <w:b w:val="0"/>
          <w:sz w:val="24"/>
          <w:szCs w:val="24"/>
        </w:rPr>
        <w:t xml:space="preserve"> </w:t>
      </w:r>
      <w:r w:rsidRPr="00B60C0A">
        <w:rPr>
          <w:b w:val="0"/>
          <w:sz w:val="24"/>
          <w:szCs w:val="24"/>
        </w:rPr>
        <w:t>эффективных способов решения задачи в зависимости от конкретных условий;</w:t>
      </w:r>
      <w:r w:rsidR="00C013FA">
        <w:rPr>
          <w:b w:val="0"/>
          <w:sz w:val="24"/>
          <w:szCs w:val="24"/>
        </w:rPr>
        <w:t xml:space="preserve"> </w:t>
      </w:r>
      <w:r w:rsidRPr="00B60C0A">
        <w:rPr>
          <w:b w:val="0"/>
          <w:sz w:val="24"/>
          <w:szCs w:val="24"/>
        </w:rPr>
        <w:t>рефлексию способов и условий действия, контроль и оценка процесса и результатов</w:t>
      </w:r>
      <w:r w:rsidR="00C013FA">
        <w:rPr>
          <w:b w:val="0"/>
          <w:sz w:val="24"/>
          <w:szCs w:val="24"/>
        </w:rPr>
        <w:t xml:space="preserve"> </w:t>
      </w:r>
      <w:r w:rsidRPr="00B60C0A">
        <w:rPr>
          <w:b w:val="0"/>
          <w:sz w:val="24"/>
          <w:szCs w:val="24"/>
        </w:rPr>
        <w:t>деятельности.</w:t>
      </w:r>
      <w:bookmarkEnd w:id="186"/>
      <w:bookmarkEnd w:id="187"/>
    </w:p>
    <w:p w:rsidR="00B60C0A" w:rsidRPr="00B60C0A" w:rsidRDefault="00B60C0A" w:rsidP="00DD229A">
      <w:pPr>
        <w:pStyle w:val="1"/>
        <w:spacing w:before="0" w:beforeAutospacing="0" w:after="0" w:afterAutospacing="0"/>
        <w:ind w:firstLine="709"/>
        <w:jc w:val="both"/>
        <w:rPr>
          <w:b w:val="0"/>
          <w:sz w:val="24"/>
          <w:szCs w:val="24"/>
        </w:rPr>
      </w:pPr>
    </w:p>
    <w:p w:rsidR="00B60C0A" w:rsidRDefault="00B60C0A" w:rsidP="00DD229A">
      <w:pPr>
        <w:pStyle w:val="1"/>
        <w:spacing w:before="0" w:beforeAutospacing="0" w:after="0" w:afterAutospacing="0"/>
        <w:ind w:firstLine="709"/>
        <w:jc w:val="both"/>
        <w:rPr>
          <w:b w:val="0"/>
          <w:sz w:val="24"/>
          <w:szCs w:val="24"/>
        </w:rPr>
      </w:pPr>
      <w:bookmarkStart w:id="188" w:name="_Toc507975659"/>
      <w:bookmarkStart w:id="189" w:name="_Toc532382886"/>
      <w:r w:rsidRPr="00B60C0A">
        <w:rPr>
          <w:sz w:val="24"/>
          <w:szCs w:val="24"/>
        </w:rPr>
        <w:t>Логические универсальные действия,</w:t>
      </w:r>
      <w:r w:rsidRPr="00B60C0A">
        <w:rPr>
          <w:b w:val="0"/>
          <w:sz w:val="24"/>
          <w:szCs w:val="24"/>
        </w:rPr>
        <w:t xml:space="preserve"> включающие</w:t>
      </w:r>
      <w:r>
        <w:rPr>
          <w:b w:val="0"/>
          <w:sz w:val="24"/>
          <w:szCs w:val="24"/>
        </w:rPr>
        <w:t>:</w:t>
      </w:r>
      <w:bookmarkEnd w:id="188"/>
      <w:bookmarkEnd w:id="189"/>
    </w:p>
    <w:p w:rsidR="00B60C0A" w:rsidRDefault="00B60C0A" w:rsidP="008C0035">
      <w:pPr>
        <w:pStyle w:val="1"/>
        <w:numPr>
          <w:ilvl w:val="0"/>
          <w:numId w:val="64"/>
        </w:numPr>
        <w:spacing w:before="0" w:beforeAutospacing="0" w:after="0" w:afterAutospacing="0"/>
        <w:ind w:left="0" w:firstLine="709"/>
        <w:jc w:val="both"/>
        <w:rPr>
          <w:b w:val="0"/>
          <w:sz w:val="24"/>
          <w:szCs w:val="24"/>
        </w:rPr>
      </w:pPr>
      <w:bookmarkStart w:id="190" w:name="_Toc507975660"/>
      <w:bookmarkStart w:id="191" w:name="_Toc532382887"/>
      <w:r w:rsidRPr="00B60C0A">
        <w:rPr>
          <w:b w:val="0"/>
          <w:sz w:val="24"/>
          <w:szCs w:val="24"/>
        </w:rPr>
        <w:t>коммуникативные действия, обеспечивающие социальную компетентность</w:t>
      </w:r>
      <w:r w:rsidR="00C013FA">
        <w:rPr>
          <w:b w:val="0"/>
          <w:sz w:val="24"/>
          <w:szCs w:val="24"/>
        </w:rPr>
        <w:t xml:space="preserve"> </w:t>
      </w:r>
      <w:r w:rsidRPr="00B60C0A">
        <w:rPr>
          <w:b w:val="0"/>
          <w:sz w:val="24"/>
          <w:szCs w:val="24"/>
        </w:rPr>
        <w:t>анализ с целью выделения признаков (существенных, несущественных); синтез -составление целого из частей; сравнение с целью выявления черт сходства и черт</w:t>
      </w:r>
      <w:r w:rsidR="00C013FA">
        <w:rPr>
          <w:b w:val="0"/>
          <w:sz w:val="24"/>
          <w:szCs w:val="24"/>
        </w:rPr>
        <w:t xml:space="preserve"> </w:t>
      </w:r>
      <w:r w:rsidRPr="00B60C0A">
        <w:rPr>
          <w:b w:val="0"/>
          <w:sz w:val="24"/>
          <w:szCs w:val="24"/>
        </w:rPr>
        <w:t>различия, соответствия и несоответствия. Выбор оснований и критериев для</w:t>
      </w:r>
      <w:r w:rsidR="00C013FA">
        <w:rPr>
          <w:b w:val="0"/>
          <w:sz w:val="24"/>
          <w:szCs w:val="24"/>
        </w:rPr>
        <w:t xml:space="preserve"> </w:t>
      </w:r>
      <w:r w:rsidRPr="00B60C0A">
        <w:rPr>
          <w:b w:val="0"/>
          <w:sz w:val="24"/>
          <w:szCs w:val="24"/>
        </w:rPr>
        <w:t>сравнения, включение в серию, классификации объектов</w:t>
      </w:r>
      <w:r>
        <w:rPr>
          <w:b w:val="0"/>
          <w:sz w:val="24"/>
          <w:szCs w:val="24"/>
        </w:rPr>
        <w:t xml:space="preserve">, </w:t>
      </w:r>
      <w:r w:rsidRPr="00B60C0A">
        <w:rPr>
          <w:b w:val="0"/>
          <w:sz w:val="24"/>
          <w:szCs w:val="24"/>
        </w:rPr>
        <w:t>подведение под понятие,</w:t>
      </w:r>
      <w:r w:rsidR="00C013FA">
        <w:rPr>
          <w:b w:val="0"/>
          <w:sz w:val="24"/>
          <w:szCs w:val="24"/>
        </w:rPr>
        <w:t xml:space="preserve"> </w:t>
      </w:r>
      <w:r w:rsidRPr="00B60C0A">
        <w:rPr>
          <w:b w:val="0"/>
          <w:sz w:val="24"/>
          <w:szCs w:val="24"/>
        </w:rPr>
        <w:t>выведение следствий; установление причинно-следственных связей; построение</w:t>
      </w:r>
      <w:r w:rsidR="00C013FA">
        <w:rPr>
          <w:b w:val="0"/>
          <w:sz w:val="24"/>
          <w:szCs w:val="24"/>
        </w:rPr>
        <w:t xml:space="preserve"> </w:t>
      </w:r>
      <w:r w:rsidRPr="00B60C0A">
        <w:rPr>
          <w:b w:val="0"/>
          <w:sz w:val="24"/>
          <w:szCs w:val="24"/>
        </w:rPr>
        <w:t>логической цепи рассуждений; доказательство; выдвижение гипотез и их обоснование;</w:t>
      </w:r>
      <w:bookmarkEnd w:id="190"/>
      <w:bookmarkEnd w:id="191"/>
    </w:p>
    <w:p w:rsidR="00B60C0A" w:rsidRDefault="00B60C0A" w:rsidP="008C0035">
      <w:pPr>
        <w:pStyle w:val="1"/>
        <w:numPr>
          <w:ilvl w:val="0"/>
          <w:numId w:val="64"/>
        </w:numPr>
        <w:spacing w:before="0" w:beforeAutospacing="0" w:after="0" w:afterAutospacing="0"/>
        <w:ind w:left="0" w:firstLine="709"/>
        <w:jc w:val="both"/>
        <w:rPr>
          <w:b w:val="0"/>
          <w:sz w:val="24"/>
          <w:szCs w:val="24"/>
        </w:rPr>
      </w:pPr>
      <w:bookmarkStart w:id="192" w:name="_Toc507975661"/>
      <w:bookmarkStart w:id="193" w:name="_Toc532382888"/>
      <w:r w:rsidRPr="00B60C0A">
        <w:rPr>
          <w:b w:val="0"/>
          <w:sz w:val="24"/>
          <w:szCs w:val="24"/>
        </w:rPr>
        <w:t>постановку и решение проблемы: формулирование проблемы;</w:t>
      </w:r>
      <w:r w:rsidR="00C013FA">
        <w:rPr>
          <w:b w:val="0"/>
          <w:sz w:val="24"/>
          <w:szCs w:val="24"/>
        </w:rPr>
        <w:t xml:space="preserve"> </w:t>
      </w:r>
      <w:r w:rsidRPr="00B60C0A">
        <w:rPr>
          <w:b w:val="0"/>
          <w:sz w:val="24"/>
          <w:szCs w:val="24"/>
        </w:rPr>
        <w:t>самостоятельное создание способов решения проблемы творческого и поискового</w:t>
      </w:r>
      <w:r w:rsidR="00C013FA">
        <w:rPr>
          <w:b w:val="0"/>
          <w:sz w:val="24"/>
          <w:szCs w:val="24"/>
        </w:rPr>
        <w:t xml:space="preserve"> </w:t>
      </w:r>
      <w:r w:rsidRPr="00B60C0A">
        <w:rPr>
          <w:b w:val="0"/>
          <w:sz w:val="24"/>
          <w:szCs w:val="24"/>
        </w:rPr>
        <w:t>характера и учет позиции других людей, партнеров по общению или деятельности;</w:t>
      </w:r>
      <w:r w:rsidR="00C013FA">
        <w:rPr>
          <w:b w:val="0"/>
          <w:sz w:val="24"/>
          <w:szCs w:val="24"/>
        </w:rPr>
        <w:t xml:space="preserve"> </w:t>
      </w:r>
      <w:r w:rsidRPr="00B60C0A">
        <w:rPr>
          <w:b w:val="0"/>
          <w:sz w:val="24"/>
          <w:szCs w:val="24"/>
        </w:rPr>
        <w:t>умение слушать и вступать в диалог, участвовать в коллективном обсуждении</w:t>
      </w:r>
      <w:r w:rsidR="00C013FA">
        <w:rPr>
          <w:b w:val="0"/>
          <w:sz w:val="24"/>
          <w:szCs w:val="24"/>
        </w:rPr>
        <w:t xml:space="preserve"> </w:t>
      </w:r>
      <w:r w:rsidRPr="00B60C0A">
        <w:rPr>
          <w:b w:val="0"/>
          <w:sz w:val="24"/>
          <w:szCs w:val="24"/>
        </w:rPr>
        <w:t>проблем; интегрироваться в группу сверстников и строить продуктивное</w:t>
      </w:r>
      <w:r w:rsidR="00C013FA">
        <w:rPr>
          <w:b w:val="0"/>
          <w:sz w:val="24"/>
          <w:szCs w:val="24"/>
        </w:rPr>
        <w:t xml:space="preserve"> </w:t>
      </w:r>
      <w:r w:rsidRPr="00B60C0A">
        <w:rPr>
          <w:b w:val="0"/>
          <w:sz w:val="24"/>
          <w:szCs w:val="24"/>
        </w:rPr>
        <w:t>взаимодействие и сотрудничество со сверстниками и взрослыми.</w:t>
      </w:r>
      <w:bookmarkEnd w:id="192"/>
      <w:bookmarkEnd w:id="193"/>
    </w:p>
    <w:p w:rsidR="000737DC" w:rsidRDefault="000737DC" w:rsidP="00B60C0A">
      <w:pPr>
        <w:pStyle w:val="1"/>
        <w:spacing w:before="0" w:beforeAutospacing="0" w:after="0" w:afterAutospacing="0"/>
        <w:ind w:firstLine="709"/>
        <w:jc w:val="both"/>
        <w:rPr>
          <w:b w:val="0"/>
          <w:sz w:val="24"/>
          <w:szCs w:val="24"/>
        </w:rPr>
      </w:pPr>
    </w:p>
    <w:p w:rsidR="00B60C0A" w:rsidRPr="00B60C0A" w:rsidRDefault="00B60C0A" w:rsidP="00B60C0A">
      <w:pPr>
        <w:pStyle w:val="1"/>
        <w:spacing w:before="0" w:beforeAutospacing="0" w:after="0" w:afterAutospacing="0"/>
        <w:ind w:firstLine="709"/>
        <w:jc w:val="both"/>
        <w:rPr>
          <w:b w:val="0"/>
          <w:sz w:val="24"/>
          <w:szCs w:val="24"/>
        </w:rPr>
      </w:pPr>
      <w:bookmarkStart w:id="194" w:name="_Toc507975662"/>
      <w:bookmarkStart w:id="195" w:name="_Toc532382889"/>
      <w:r w:rsidRPr="000737DC">
        <w:rPr>
          <w:sz w:val="24"/>
          <w:szCs w:val="24"/>
        </w:rPr>
        <w:t>К коммуникативным действиям</w:t>
      </w:r>
      <w:r w:rsidRPr="00B60C0A">
        <w:rPr>
          <w:b w:val="0"/>
          <w:sz w:val="24"/>
          <w:szCs w:val="24"/>
        </w:rPr>
        <w:t xml:space="preserve"> относятся:</w:t>
      </w:r>
      <w:bookmarkEnd w:id="194"/>
      <w:bookmarkEnd w:id="195"/>
    </w:p>
    <w:p w:rsidR="00B60C0A" w:rsidRPr="00B60C0A" w:rsidRDefault="00B60C0A" w:rsidP="008C0035">
      <w:pPr>
        <w:pStyle w:val="1"/>
        <w:numPr>
          <w:ilvl w:val="0"/>
          <w:numId w:val="64"/>
        </w:numPr>
        <w:spacing w:before="0" w:beforeAutospacing="0" w:after="0" w:afterAutospacing="0"/>
        <w:ind w:left="0" w:firstLine="709"/>
        <w:jc w:val="both"/>
        <w:rPr>
          <w:b w:val="0"/>
          <w:sz w:val="24"/>
          <w:szCs w:val="24"/>
        </w:rPr>
      </w:pPr>
      <w:bookmarkStart w:id="196" w:name="_Toc507975663"/>
      <w:bookmarkStart w:id="197" w:name="_Toc532382890"/>
      <w:r w:rsidRPr="00B60C0A">
        <w:rPr>
          <w:b w:val="0"/>
          <w:sz w:val="24"/>
          <w:szCs w:val="24"/>
        </w:rPr>
        <w:t>планирование учебного сотрудничества с учителем и со сверстниками -определение цели, функций участников, способов взаимодействия;</w:t>
      </w:r>
      <w:bookmarkEnd w:id="196"/>
      <w:bookmarkEnd w:id="197"/>
    </w:p>
    <w:p w:rsidR="00B60C0A" w:rsidRPr="00B60C0A" w:rsidRDefault="00B60C0A" w:rsidP="008C0035">
      <w:pPr>
        <w:pStyle w:val="1"/>
        <w:numPr>
          <w:ilvl w:val="0"/>
          <w:numId w:val="64"/>
        </w:numPr>
        <w:spacing w:before="0" w:beforeAutospacing="0" w:after="0" w:afterAutospacing="0"/>
        <w:ind w:left="0" w:firstLine="709"/>
        <w:jc w:val="both"/>
        <w:rPr>
          <w:b w:val="0"/>
          <w:sz w:val="24"/>
          <w:szCs w:val="24"/>
        </w:rPr>
      </w:pPr>
      <w:bookmarkStart w:id="198" w:name="_Toc507975664"/>
      <w:bookmarkStart w:id="199" w:name="_Toc532382891"/>
      <w:r w:rsidRPr="00B60C0A">
        <w:rPr>
          <w:b w:val="0"/>
          <w:sz w:val="24"/>
          <w:szCs w:val="24"/>
        </w:rPr>
        <w:t>постановка вопросов;</w:t>
      </w:r>
      <w:bookmarkEnd w:id="198"/>
      <w:bookmarkEnd w:id="199"/>
    </w:p>
    <w:p w:rsidR="00B60C0A" w:rsidRPr="00B60C0A" w:rsidRDefault="00B60C0A" w:rsidP="008C0035">
      <w:pPr>
        <w:pStyle w:val="1"/>
        <w:numPr>
          <w:ilvl w:val="0"/>
          <w:numId w:val="64"/>
        </w:numPr>
        <w:spacing w:before="0" w:beforeAutospacing="0" w:after="0" w:afterAutospacing="0"/>
        <w:ind w:left="0" w:firstLine="709"/>
        <w:jc w:val="both"/>
        <w:rPr>
          <w:b w:val="0"/>
          <w:sz w:val="24"/>
          <w:szCs w:val="24"/>
        </w:rPr>
      </w:pPr>
      <w:bookmarkStart w:id="200" w:name="_Toc507975665"/>
      <w:bookmarkStart w:id="201" w:name="_Toc532382892"/>
      <w:r w:rsidRPr="00B60C0A">
        <w:rPr>
          <w:b w:val="0"/>
          <w:sz w:val="24"/>
          <w:szCs w:val="24"/>
        </w:rPr>
        <w:t>разрешение конфликтов;</w:t>
      </w:r>
      <w:bookmarkEnd w:id="200"/>
      <w:bookmarkEnd w:id="201"/>
    </w:p>
    <w:p w:rsidR="00B60C0A" w:rsidRPr="00B60C0A" w:rsidRDefault="00B60C0A" w:rsidP="008C0035">
      <w:pPr>
        <w:pStyle w:val="1"/>
        <w:numPr>
          <w:ilvl w:val="0"/>
          <w:numId w:val="64"/>
        </w:numPr>
        <w:spacing w:before="0" w:beforeAutospacing="0" w:after="0" w:afterAutospacing="0"/>
        <w:ind w:left="0" w:firstLine="709"/>
        <w:jc w:val="both"/>
        <w:rPr>
          <w:b w:val="0"/>
          <w:sz w:val="24"/>
          <w:szCs w:val="24"/>
        </w:rPr>
      </w:pPr>
      <w:bookmarkStart w:id="202" w:name="_Toc507975666"/>
      <w:bookmarkStart w:id="203" w:name="_Toc532382893"/>
      <w:r w:rsidRPr="00B60C0A">
        <w:rPr>
          <w:b w:val="0"/>
          <w:sz w:val="24"/>
          <w:szCs w:val="24"/>
        </w:rPr>
        <w:t>управление поведением партнера, контроль, коррекция, оценка его</w:t>
      </w:r>
      <w:r w:rsidR="00C013FA">
        <w:rPr>
          <w:b w:val="0"/>
          <w:sz w:val="24"/>
          <w:szCs w:val="24"/>
        </w:rPr>
        <w:t xml:space="preserve"> </w:t>
      </w:r>
      <w:r w:rsidRPr="00B60C0A">
        <w:rPr>
          <w:b w:val="0"/>
          <w:sz w:val="24"/>
          <w:szCs w:val="24"/>
        </w:rPr>
        <w:t>действий;</w:t>
      </w:r>
      <w:bookmarkEnd w:id="202"/>
      <w:bookmarkEnd w:id="203"/>
    </w:p>
    <w:p w:rsidR="00B60C0A" w:rsidRPr="00B60C0A" w:rsidRDefault="00B60C0A" w:rsidP="008C0035">
      <w:pPr>
        <w:pStyle w:val="1"/>
        <w:numPr>
          <w:ilvl w:val="0"/>
          <w:numId w:val="64"/>
        </w:numPr>
        <w:spacing w:before="0" w:beforeAutospacing="0" w:after="0" w:afterAutospacing="0"/>
        <w:ind w:left="0" w:firstLine="709"/>
        <w:jc w:val="both"/>
        <w:rPr>
          <w:b w:val="0"/>
          <w:sz w:val="24"/>
          <w:szCs w:val="24"/>
        </w:rPr>
      </w:pPr>
      <w:bookmarkStart w:id="204" w:name="_Toc507975667"/>
      <w:bookmarkStart w:id="205" w:name="_Toc532382894"/>
      <w:r w:rsidRPr="00B60C0A">
        <w:rPr>
          <w:b w:val="0"/>
          <w:sz w:val="24"/>
          <w:szCs w:val="24"/>
        </w:rPr>
        <w:t>умение полно и точно выражать свои мысли в соответствие с задачами и</w:t>
      </w:r>
      <w:r w:rsidR="00C013FA">
        <w:rPr>
          <w:b w:val="0"/>
          <w:sz w:val="24"/>
          <w:szCs w:val="24"/>
        </w:rPr>
        <w:t xml:space="preserve"> </w:t>
      </w:r>
      <w:r w:rsidRPr="00B60C0A">
        <w:rPr>
          <w:b w:val="0"/>
          <w:sz w:val="24"/>
          <w:szCs w:val="24"/>
        </w:rPr>
        <w:t>условиями коммуникации;</w:t>
      </w:r>
      <w:bookmarkEnd w:id="204"/>
      <w:bookmarkEnd w:id="205"/>
    </w:p>
    <w:p w:rsidR="00B60C0A" w:rsidRPr="00B60C0A" w:rsidRDefault="00B60C0A" w:rsidP="008C0035">
      <w:pPr>
        <w:pStyle w:val="1"/>
        <w:numPr>
          <w:ilvl w:val="0"/>
          <w:numId w:val="64"/>
        </w:numPr>
        <w:spacing w:before="0" w:beforeAutospacing="0" w:after="0" w:afterAutospacing="0"/>
        <w:ind w:left="0" w:firstLine="709"/>
        <w:jc w:val="both"/>
        <w:rPr>
          <w:b w:val="0"/>
          <w:sz w:val="24"/>
          <w:szCs w:val="24"/>
        </w:rPr>
      </w:pPr>
      <w:bookmarkStart w:id="206" w:name="_Toc507975668"/>
      <w:bookmarkStart w:id="207" w:name="_Toc532382895"/>
      <w:r w:rsidRPr="00B60C0A">
        <w:rPr>
          <w:b w:val="0"/>
          <w:sz w:val="24"/>
          <w:szCs w:val="24"/>
        </w:rPr>
        <w:t>владение монологической и диалогической формами речи.</w:t>
      </w:r>
      <w:bookmarkEnd w:id="206"/>
      <w:bookmarkEnd w:id="207"/>
    </w:p>
    <w:p w:rsidR="00582BDB" w:rsidRPr="00204B36" w:rsidRDefault="0051106F" w:rsidP="0051106F">
      <w:pPr>
        <w:pStyle w:val="1"/>
        <w:ind w:left="1072"/>
        <w:rPr>
          <w:sz w:val="28"/>
          <w:szCs w:val="28"/>
        </w:rPr>
      </w:pPr>
      <w:bookmarkStart w:id="208" w:name="_Toc532382896"/>
      <w:r>
        <w:rPr>
          <w:sz w:val="28"/>
          <w:szCs w:val="28"/>
        </w:rPr>
        <w:t xml:space="preserve">2.1.3. </w:t>
      </w:r>
      <w:r w:rsidR="00582BDB">
        <w:rPr>
          <w:sz w:val="28"/>
          <w:szCs w:val="28"/>
        </w:rPr>
        <w:t>Типовые задачи по формированию универсальных учебных действий</w:t>
      </w:r>
      <w:bookmarkEnd w:id="208"/>
    </w:p>
    <w:p w:rsidR="00204B36" w:rsidRPr="00204B36" w:rsidRDefault="00204B36" w:rsidP="00204B36">
      <w:pPr>
        <w:pStyle w:val="1"/>
        <w:spacing w:before="0" w:beforeAutospacing="0" w:after="0" w:afterAutospacing="0"/>
        <w:ind w:firstLine="709"/>
        <w:jc w:val="both"/>
        <w:rPr>
          <w:b w:val="0"/>
          <w:sz w:val="24"/>
          <w:szCs w:val="24"/>
        </w:rPr>
      </w:pPr>
      <w:bookmarkStart w:id="209" w:name="_Toc507975670"/>
      <w:bookmarkStart w:id="210" w:name="_Toc532382897"/>
      <w:r w:rsidRPr="00204B36">
        <w:rPr>
          <w:b w:val="0"/>
          <w:sz w:val="24"/>
          <w:szCs w:val="24"/>
        </w:rPr>
        <w:t>Типовые задачи формирования универсальных учебных действий</w:t>
      </w:r>
      <w:r w:rsidR="00C013FA">
        <w:rPr>
          <w:b w:val="0"/>
          <w:sz w:val="24"/>
          <w:szCs w:val="24"/>
        </w:rPr>
        <w:t xml:space="preserve"> </w:t>
      </w:r>
      <w:r w:rsidRPr="00204B36">
        <w:rPr>
          <w:b w:val="0"/>
          <w:sz w:val="24"/>
          <w:szCs w:val="24"/>
        </w:rPr>
        <w:t>конструируются учителем на основании следующих общих подходов:</w:t>
      </w:r>
      <w:bookmarkEnd w:id="209"/>
      <w:bookmarkEnd w:id="210"/>
    </w:p>
    <w:p w:rsidR="00204B36" w:rsidRPr="00204B36" w:rsidRDefault="00204B36" w:rsidP="00204B36">
      <w:pPr>
        <w:pStyle w:val="1"/>
        <w:spacing w:before="0" w:beforeAutospacing="0" w:after="0" w:afterAutospacing="0"/>
        <w:ind w:firstLine="709"/>
        <w:jc w:val="both"/>
        <w:rPr>
          <w:b w:val="0"/>
          <w:sz w:val="24"/>
          <w:szCs w:val="24"/>
        </w:rPr>
      </w:pPr>
      <w:bookmarkStart w:id="211" w:name="_Toc507975671"/>
      <w:bookmarkStart w:id="212" w:name="_Toc532382898"/>
      <w:r w:rsidRPr="00204B36">
        <w:rPr>
          <w:b w:val="0"/>
          <w:sz w:val="24"/>
          <w:szCs w:val="24"/>
        </w:rPr>
        <w:t>1) Определение структуры задачи.</w:t>
      </w:r>
      <w:bookmarkEnd w:id="211"/>
      <w:bookmarkEnd w:id="212"/>
    </w:p>
    <w:p w:rsidR="00204B36" w:rsidRPr="00204B36" w:rsidRDefault="00204B36" w:rsidP="00204B36">
      <w:pPr>
        <w:pStyle w:val="1"/>
        <w:spacing w:before="0" w:beforeAutospacing="0" w:after="0" w:afterAutospacing="0"/>
        <w:ind w:firstLine="709"/>
        <w:jc w:val="both"/>
        <w:rPr>
          <w:b w:val="0"/>
          <w:sz w:val="24"/>
          <w:szCs w:val="24"/>
        </w:rPr>
      </w:pPr>
      <w:bookmarkStart w:id="213" w:name="_Toc507975672"/>
      <w:bookmarkStart w:id="214" w:name="_Toc532382899"/>
      <w:r w:rsidRPr="00204B36">
        <w:rPr>
          <w:b w:val="0"/>
          <w:sz w:val="24"/>
          <w:szCs w:val="24"/>
        </w:rPr>
        <w:t>Любая задача, предназначенная для развития и/или оценки уровня</w:t>
      </w:r>
      <w:r w:rsidR="00C013FA">
        <w:rPr>
          <w:b w:val="0"/>
          <w:sz w:val="24"/>
          <w:szCs w:val="24"/>
        </w:rPr>
        <w:t xml:space="preserve"> </w:t>
      </w:r>
      <w:r w:rsidRPr="00204B36">
        <w:rPr>
          <w:b w:val="0"/>
          <w:sz w:val="24"/>
          <w:szCs w:val="24"/>
        </w:rPr>
        <w:t>сформированности УУД (личностных, регулятивных, познавательных и</w:t>
      </w:r>
      <w:r w:rsidR="00C013FA">
        <w:rPr>
          <w:b w:val="0"/>
          <w:sz w:val="24"/>
          <w:szCs w:val="24"/>
        </w:rPr>
        <w:t xml:space="preserve"> </w:t>
      </w:r>
      <w:r w:rsidRPr="00204B36">
        <w:rPr>
          <w:b w:val="0"/>
          <w:sz w:val="24"/>
          <w:szCs w:val="24"/>
        </w:rPr>
        <w:t>коммуникативных) предполагает овладение обучающимся (в свернутом или</w:t>
      </w:r>
      <w:r w:rsidR="00C013FA">
        <w:rPr>
          <w:b w:val="0"/>
          <w:sz w:val="24"/>
          <w:szCs w:val="24"/>
        </w:rPr>
        <w:t xml:space="preserve"> </w:t>
      </w:r>
      <w:r w:rsidRPr="00204B36">
        <w:rPr>
          <w:b w:val="0"/>
          <w:sz w:val="24"/>
          <w:szCs w:val="24"/>
        </w:rPr>
        <w:t xml:space="preserve">развернутом виде) следующими навыками: ознакомление-понимание </w:t>
      </w:r>
      <w:r>
        <w:rPr>
          <w:b w:val="0"/>
          <w:sz w:val="24"/>
          <w:szCs w:val="24"/>
        </w:rPr>
        <w:t>–</w:t>
      </w:r>
      <w:r w:rsidRPr="00204B36">
        <w:rPr>
          <w:b w:val="0"/>
          <w:sz w:val="24"/>
          <w:szCs w:val="24"/>
        </w:rPr>
        <w:t xml:space="preserve"> применение</w:t>
      </w:r>
      <w:r w:rsidR="00C013FA">
        <w:rPr>
          <w:b w:val="0"/>
          <w:sz w:val="24"/>
          <w:szCs w:val="24"/>
        </w:rPr>
        <w:t xml:space="preserve"> </w:t>
      </w:r>
      <w:r w:rsidRPr="00204B36">
        <w:rPr>
          <w:b w:val="0"/>
          <w:sz w:val="24"/>
          <w:szCs w:val="24"/>
        </w:rPr>
        <w:t>анализ-синтез-оценка. В общем виде задача состоит из информационного блока и</w:t>
      </w:r>
      <w:r w:rsidR="00C013FA">
        <w:rPr>
          <w:b w:val="0"/>
          <w:sz w:val="24"/>
          <w:szCs w:val="24"/>
        </w:rPr>
        <w:t xml:space="preserve"> </w:t>
      </w:r>
      <w:r w:rsidRPr="00204B36">
        <w:rPr>
          <w:b w:val="0"/>
          <w:sz w:val="24"/>
          <w:szCs w:val="24"/>
        </w:rPr>
        <w:t>серии вопросов (практических заданий) к нему.</w:t>
      </w:r>
      <w:bookmarkEnd w:id="213"/>
      <w:bookmarkEnd w:id="214"/>
    </w:p>
    <w:p w:rsidR="00204B36" w:rsidRPr="00204B36" w:rsidRDefault="00204B36" w:rsidP="00204B36">
      <w:pPr>
        <w:pStyle w:val="1"/>
        <w:spacing w:before="0" w:beforeAutospacing="0" w:after="0" w:afterAutospacing="0"/>
        <w:ind w:firstLine="709"/>
        <w:jc w:val="both"/>
        <w:rPr>
          <w:b w:val="0"/>
          <w:sz w:val="24"/>
          <w:szCs w:val="24"/>
        </w:rPr>
      </w:pPr>
      <w:bookmarkStart w:id="215" w:name="_Toc507975673"/>
      <w:bookmarkStart w:id="216" w:name="_Toc532382900"/>
      <w:r w:rsidRPr="00204B36">
        <w:rPr>
          <w:b w:val="0"/>
          <w:sz w:val="24"/>
          <w:szCs w:val="24"/>
        </w:rPr>
        <w:t>2) Требования к задачам.</w:t>
      </w:r>
      <w:bookmarkEnd w:id="215"/>
      <w:bookmarkEnd w:id="216"/>
    </w:p>
    <w:p w:rsidR="00204B36" w:rsidRPr="00204B36" w:rsidRDefault="00204B36" w:rsidP="00204B36">
      <w:pPr>
        <w:pStyle w:val="1"/>
        <w:spacing w:before="0" w:beforeAutospacing="0" w:after="0" w:afterAutospacing="0"/>
        <w:ind w:firstLine="709"/>
        <w:jc w:val="both"/>
        <w:rPr>
          <w:b w:val="0"/>
          <w:sz w:val="24"/>
          <w:szCs w:val="24"/>
        </w:rPr>
      </w:pPr>
      <w:bookmarkStart w:id="217" w:name="_Toc507975674"/>
      <w:bookmarkStart w:id="218" w:name="_Toc532382901"/>
      <w:r w:rsidRPr="00204B36">
        <w:rPr>
          <w:b w:val="0"/>
          <w:sz w:val="24"/>
          <w:szCs w:val="24"/>
        </w:rPr>
        <w:t>Для того чтобы задачи, предназначенные для оценки тех или иных УУД, были</w:t>
      </w:r>
      <w:r w:rsidR="00C013FA">
        <w:rPr>
          <w:b w:val="0"/>
          <w:sz w:val="24"/>
          <w:szCs w:val="24"/>
        </w:rPr>
        <w:t xml:space="preserve"> </w:t>
      </w:r>
      <w:r w:rsidRPr="00204B36">
        <w:rPr>
          <w:b w:val="0"/>
          <w:sz w:val="24"/>
          <w:szCs w:val="24"/>
        </w:rPr>
        <w:t>валидными, надежными и объективными, они должны быть</w:t>
      </w:r>
      <w:r>
        <w:rPr>
          <w:b w:val="0"/>
          <w:sz w:val="24"/>
          <w:szCs w:val="24"/>
        </w:rPr>
        <w:t>:</w:t>
      </w:r>
      <w:bookmarkEnd w:id="217"/>
      <w:bookmarkEnd w:id="218"/>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19" w:name="_Toc507975675"/>
      <w:bookmarkStart w:id="220" w:name="_Toc532382902"/>
      <w:r w:rsidRPr="00204B36">
        <w:rPr>
          <w:b w:val="0"/>
          <w:sz w:val="24"/>
          <w:szCs w:val="24"/>
        </w:rPr>
        <w:t>составлены в соответствии с требованиями, предъявляемыми к тестовым</w:t>
      </w:r>
      <w:r w:rsidR="00C013FA">
        <w:rPr>
          <w:b w:val="0"/>
          <w:sz w:val="24"/>
          <w:szCs w:val="24"/>
        </w:rPr>
        <w:t xml:space="preserve"> </w:t>
      </w:r>
      <w:r w:rsidRPr="00204B36">
        <w:rPr>
          <w:b w:val="0"/>
          <w:sz w:val="24"/>
          <w:szCs w:val="24"/>
        </w:rPr>
        <w:t>заданиям в целом;</w:t>
      </w:r>
      <w:bookmarkEnd w:id="219"/>
      <w:bookmarkEnd w:id="220"/>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21" w:name="_Toc507975676"/>
      <w:bookmarkStart w:id="222" w:name="_Toc532382903"/>
      <w:r w:rsidRPr="00204B36">
        <w:rPr>
          <w:b w:val="0"/>
          <w:sz w:val="24"/>
          <w:szCs w:val="24"/>
        </w:rPr>
        <w:lastRenderedPageBreak/>
        <w:t>сформулированы на языке, доступном пониманию ученика,</w:t>
      </w:r>
      <w:r w:rsidR="00C013FA">
        <w:rPr>
          <w:b w:val="0"/>
          <w:sz w:val="24"/>
          <w:szCs w:val="24"/>
        </w:rPr>
        <w:t xml:space="preserve"> </w:t>
      </w:r>
      <w:r w:rsidRPr="00204B36">
        <w:rPr>
          <w:b w:val="0"/>
          <w:sz w:val="24"/>
          <w:szCs w:val="24"/>
        </w:rPr>
        <w:t>претендующего на освоение обладание соответствующих УУД;</w:t>
      </w:r>
      <w:bookmarkEnd w:id="221"/>
      <w:bookmarkEnd w:id="222"/>
    </w:p>
    <w:p w:rsidR="00204B36" w:rsidRDefault="00204B36" w:rsidP="008C0035">
      <w:pPr>
        <w:pStyle w:val="1"/>
        <w:numPr>
          <w:ilvl w:val="0"/>
          <w:numId w:val="65"/>
        </w:numPr>
        <w:spacing w:before="0" w:beforeAutospacing="0" w:after="0" w:afterAutospacing="0"/>
        <w:ind w:left="0" w:firstLine="709"/>
        <w:jc w:val="both"/>
        <w:rPr>
          <w:b w:val="0"/>
          <w:sz w:val="24"/>
          <w:szCs w:val="24"/>
        </w:rPr>
      </w:pPr>
      <w:bookmarkStart w:id="223" w:name="_Toc507975677"/>
      <w:bookmarkStart w:id="224" w:name="_Toc532382904"/>
      <w:r w:rsidRPr="00204B36">
        <w:rPr>
          <w:b w:val="0"/>
          <w:sz w:val="24"/>
          <w:szCs w:val="24"/>
        </w:rPr>
        <w:t>избыточными с точки зрения выраженности в них «зоны ближайшего</w:t>
      </w:r>
      <w:r w:rsidR="00C013FA">
        <w:rPr>
          <w:b w:val="0"/>
          <w:sz w:val="24"/>
          <w:szCs w:val="24"/>
        </w:rPr>
        <w:t xml:space="preserve"> </w:t>
      </w:r>
      <w:r w:rsidRPr="00204B36">
        <w:rPr>
          <w:b w:val="0"/>
          <w:sz w:val="24"/>
          <w:szCs w:val="24"/>
        </w:rPr>
        <w:t>развития»;</w:t>
      </w:r>
      <w:bookmarkEnd w:id="223"/>
      <w:bookmarkEnd w:id="224"/>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25" w:name="_Toc507975678"/>
      <w:bookmarkStart w:id="226" w:name="_Toc532382905"/>
      <w:r w:rsidRPr="00204B36">
        <w:rPr>
          <w:b w:val="0"/>
          <w:sz w:val="24"/>
          <w:szCs w:val="24"/>
        </w:rPr>
        <w:t>многоуровневыми, т.е. предполагающими возможность оценить общий подход к решению и выбор необходимой стратегии;</w:t>
      </w:r>
      <w:bookmarkEnd w:id="225"/>
      <w:bookmarkEnd w:id="226"/>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27" w:name="_Toc507975679"/>
      <w:bookmarkStart w:id="228" w:name="_Toc532382906"/>
      <w:r w:rsidRPr="00204B36">
        <w:rPr>
          <w:b w:val="0"/>
          <w:sz w:val="24"/>
          <w:szCs w:val="24"/>
        </w:rPr>
        <w:t>модульными, т.е. предусматривающими возможность, сохраняя общую структуру задачи, менять некоторые из ее условий.</w:t>
      </w:r>
      <w:bookmarkEnd w:id="227"/>
      <w:bookmarkEnd w:id="228"/>
    </w:p>
    <w:p w:rsidR="00204B36" w:rsidRDefault="00204B36" w:rsidP="00204B36">
      <w:pPr>
        <w:pStyle w:val="1"/>
        <w:spacing w:before="0" w:beforeAutospacing="0" w:after="0" w:afterAutospacing="0"/>
        <w:ind w:firstLine="709"/>
        <w:jc w:val="both"/>
        <w:rPr>
          <w:b w:val="0"/>
          <w:sz w:val="24"/>
          <w:szCs w:val="24"/>
        </w:rPr>
      </w:pPr>
    </w:p>
    <w:p w:rsidR="00204B36" w:rsidRPr="00204B36" w:rsidRDefault="00204B36" w:rsidP="00204B36">
      <w:pPr>
        <w:pStyle w:val="1"/>
        <w:spacing w:before="0" w:beforeAutospacing="0" w:after="0" w:afterAutospacing="0"/>
        <w:ind w:firstLine="709"/>
        <w:jc w:val="both"/>
        <w:rPr>
          <w:sz w:val="24"/>
          <w:szCs w:val="24"/>
        </w:rPr>
      </w:pPr>
      <w:bookmarkStart w:id="229" w:name="_Toc507975680"/>
      <w:bookmarkStart w:id="230" w:name="_Toc532382907"/>
      <w:r w:rsidRPr="00204B36">
        <w:rPr>
          <w:sz w:val="24"/>
          <w:szCs w:val="24"/>
        </w:rPr>
        <w:t>Основные задачи по формированию универсальных учебных действий:</w:t>
      </w:r>
      <w:bookmarkEnd w:id="229"/>
      <w:bookmarkEnd w:id="230"/>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31" w:name="_Toc507975681"/>
      <w:bookmarkStart w:id="232" w:name="_Toc532382908"/>
      <w:r w:rsidRPr="00204B36">
        <w:rPr>
          <w:b w:val="0"/>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bookmarkEnd w:id="231"/>
      <w:bookmarkEnd w:id="232"/>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33" w:name="_Toc507975682"/>
      <w:bookmarkStart w:id="234" w:name="_Toc532382909"/>
      <w:r w:rsidRPr="00204B36">
        <w:rPr>
          <w:b w:val="0"/>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bookmarkEnd w:id="233"/>
      <w:bookmarkEnd w:id="234"/>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35" w:name="_Toc507975683"/>
      <w:bookmarkStart w:id="236" w:name="_Toc532382910"/>
      <w:r w:rsidRPr="00204B36">
        <w:rPr>
          <w:b w:val="0"/>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внеурочной, учебно-исследовательской деятельности.</w:t>
      </w:r>
      <w:bookmarkEnd w:id="235"/>
      <w:bookmarkEnd w:id="236"/>
    </w:p>
    <w:p w:rsidR="00204B36" w:rsidRPr="00204B36" w:rsidRDefault="00204B36" w:rsidP="008C0035">
      <w:pPr>
        <w:pStyle w:val="1"/>
        <w:numPr>
          <w:ilvl w:val="0"/>
          <w:numId w:val="65"/>
        </w:numPr>
        <w:spacing w:before="0" w:beforeAutospacing="0" w:after="0" w:afterAutospacing="0"/>
        <w:ind w:left="0" w:firstLine="709"/>
        <w:jc w:val="both"/>
        <w:rPr>
          <w:b w:val="0"/>
          <w:sz w:val="24"/>
          <w:szCs w:val="24"/>
        </w:rPr>
      </w:pPr>
      <w:bookmarkStart w:id="237" w:name="_Toc507975684"/>
      <w:bookmarkStart w:id="238" w:name="_Toc532382911"/>
      <w:r w:rsidRPr="00204B36">
        <w:rPr>
          <w:b w:val="0"/>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ИКТ-технологий и сети Интернет.</w:t>
      </w:r>
      <w:bookmarkEnd w:id="237"/>
      <w:bookmarkEnd w:id="238"/>
    </w:p>
    <w:p w:rsidR="00582BDB" w:rsidRPr="00204B36" w:rsidRDefault="0051106F" w:rsidP="0051106F">
      <w:pPr>
        <w:pStyle w:val="1"/>
        <w:ind w:left="1072"/>
        <w:rPr>
          <w:sz w:val="28"/>
          <w:szCs w:val="28"/>
        </w:rPr>
      </w:pPr>
      <w:bookmarkStart w:id="239" w:name="_Toc532382912"/>
      <w:r>
        <w:rPr>
          <w:sz w:val="28"/>
          <w:szCs w:val="28"/>
        </w:rPr>
        <w:t xml:space="preserve">2.1.4. </w:t>
      </w:r>
      <w:r w:rsidR="00582BDB">
        <w:rPr>
          <w:sz w:val="28"/>
          <w:szCs w:val="28"/>
        </w:rPr>
        <w:t>Описание особенностей учебно-исследовательской и проектной деятельности обучающихся</w:t>
      </w:r>
      <w:bookmarkEnd w:id="239"/>
    </w:p>
    <w:p w:rsidR="00D01C02" w:rsidRPr="00D01C02" w:rsidRDefault="00D01C02" w:rsidP="00D01C02">
      <w:pPr>
        <w:pStyle w:val="1"/>
        <w:spacing w:before="0" w:beforeAutospacing="0" w:after="0" w:afterAutospacing="0"/>
        <w:ind w:firstLine="709"/>
        <w:jc w:val="both"/>
        <w:rPr>
          <w:b w:val="0"/>
          <w:sz w:val="24"/>
          <w:szCs w:val="24"/>
        </w:rPr>
      </w:pPr>
      <w:bookmarkStart w:id="240" w:name="_Toc507975686"/>
      <w:bookmarkStart w:id="241" w:name="_Toc532382913"/>
      <w:r w:rsidRPr="00D01C02">
        <w:rPr>
          <w:b w:val="0"/>
          <w:sz w:val="24"/>
          <w:szCs w:val="24"/>
        </w:rPr>
        <w:t>Одним из путей повышения мотивации и эффективности учебной деятельности</w:t>
      </w:r>
      <w:r w:rsidR="00C013FA">
        <w:rPr>
          <w:b w:val="0"/>
          <w:sz w:val="24"/>
          <w:szCs w:val="24"/>
        </w:rPr>
        <w:t xml:space="preserve"> </w:t>
      </w:r>
      <w:r w:rsidRPr="00D01C02">
        <w:rPr>
          <w:b w:val="0"/>
          <w:sz w:val="24"/>
          <w:szCs w:val="24"/>
        </w:rPr>
        <w:t>является включение обучающихся школы в учебно-исследовательскую и проектную</w:t>
      </w:r>
      <w:r w:rsidR="00C013FA">
        <w:rPr>
          <w:b w:val="0"/>
          <w:sz w:val="24"/>
          <w:szCs w:val="24"/>
        </w:rPr>
        <w:t xml:space="preserve"> </w:t>
      </w:r>
      <w:r w:rsidRPr="00D01C02">
        <w:rPr>
          <w:b w:val="0"/>
          <w:sz w:val="24"/>
          <w:szCs w:val="24"/>
        </w:rPr>
        <w:t>деятельность, имеющую следующие особенности:</w:t>
      </w:r>
      <w:bookmarkEnd w:id="240"/>
      <w:bookmarkEnd w:id="241"/>
    </w:p>
    <w:p w:rsidR="00D01C02" w:rsidRDefault="00D01C02" w:rsidP="008C0035">
      <w:pPr>
        <w:pStyle w:val="1"/>
        <w:numPr>
          <w:ilvl w:val="0"/>
          <w:numId w:val="66"/>
        </w:numPr>
        <w:spacing w:before="0" w:beforeAutospacing="0" w:after="0" w:afterAutospacing="0"/>
        <w:ind w:left="0" w:firstLine="708"/>
        <w:jc w:val="both"/>
        <w:rPr>
          <w:b w:val="0"/>
          <w:sz w:val="24"/>
          <w:szCs w:val="24"/>
        </w:rPr>
      </w:pPr>
      <w:bookmarkStart w:id="242" w:name="_Toc507975687"/>
      <w:bookmarkStart w:id="243" w:name="_Toc532382914"/>
      <w:r w:rsidRPr="00D01C02">
        <w:rPr>
          <w:b w:val="0"/>
          <w:sz w:val="24"/>
          <w:szCs w:val="24"/>
        </w:rPr>
        <w:t>Цели и задачи участия обучающихся в учебно-исследовательской и</w:t>
      </w:r>
      <w:r w:rsidR="00C013FA">
        <w:rPr>
          <w:b w:val="0"/>
          <w:sz w:val="24"/>
          <w:szCs w:val="24"/>
        </w:rPr>
        <w:t xml:space="preserve"> </w:t>
      </w:r>
      <w:r w:rsidRPr="00D01C02">
        <w:rPr>
          <w:b w:val="0"/>
          <w:sz w:val="24"/>
          <w:szCs w:val="24"/>
        </w:rPr>
        <w:t>проектной деятельности определяются как личностными, так и социальными</w:t>
      </w:r>
      <w:r w:rsidR="00C013FA">
        <w:rPr>
          <w:b w:val="0"/>
          <w:sz w:val="24"/>
          <w:szCs w:val="24"/>
        </w:rPr>
        <w:t xml:space="preserve"> </w:t>
      </w:r>
      <w:r w:rsidRPr="00D01C02">
        <w:rPr>
          <w:b w:val="0"/>
          <w:sz w:val="24"/>
          <w:szCs w:val="24"/>
        </w:rPr>
        <w:t>мотивами. Это означает, что такая деятельность направлена не только на повышение</w:t>
      </w:r>
      <w:r w:rsidR="00C013FA">
        <w:rPr>
          <w:b w:val="0"/>
          <w:sz w:val="24"/>
          <w:szCs w:val="24"/>
        </w:rPr>
        <w:t xml:space="preserve"> </w:t>
      </w:r>
      <w:r w:rsidRPr="00D01C02">
        <w:rPr>
          <w:b w:val="0"/>
          <w:sz w:val="24"/>
          <w:szCs w:val="24"/>
        </w:rPr>
        <w:t>компетентности старшеклассников в предметной области определённых учебных</w:t>
      </w:r>
      <w:r w:rsidR="00C013FA">
        <w:rPr>
          <w:b w:val="0"/>
          <w:sz w:val="24"/>
          <w:szCs w:val="24"/>
        </w:rPr>
        <w:t xml:space="preserve"> </w:t>
      </w:r>
      <w:r w:rsidRPr="00D01C02">
        <w:rPr>
          <w:b w:val="0"/>
          <w:sz w:val="24"/>
          <w:szCs w:val="24"/>
        </w:rPr>
        <w:t>дисциплин и развитие их способностей, но и на создание продукта, имеющего</w:t>
      </w:r>
      <w:r w:rsidR="00C013FA">
        <w:rPr>
          <w:b w:val="0"/>
          <w:sz w:val="24"/>
          <w:szCs w:val="24"/>
        </w:rPr>
        <w:t xml:space="preserve"> </w:t>
      </w:r>
      <w:r w:rsidRPr="00D01C02">
        <w:rPr>
          <w:b w:val="0"/>
          <w:sz w:val="24"/>
          <w:szCs w:val="24"/>
        </w:rPr>
        <w:t>значимость для других.</w:t>
      </w:r>
      <w:bookmarkEnd w:id="242"/>
      <w:bookmarkEnd w:id="243"/>
    </w:p>
    <w:p w:rsidR="00D01C02" w:rsidRDefault="00D01C02" w:rsidP="008C0035">
      <w:pPr>
        <w:pStyle w:val="1"/>
        <w:numPr>
          <w:ilvl w:val="0"/>
          <w:numId w:val="66"/>
        </w:numPr>
        <w:spacing w:before="0" w:beforeAutospacing="0" w:after="0" w:afterAutospacing="0"/>
        <w:ind w:left="0" w:firstLine="708"/>
        <w:jc w:val="both"/>
        <w:rPr>
          <w:b w:val="0"/>
          <w:sz w:val="24"/>
          <w:szCs w:val="24"/>
        </w:rPr>
      </w:pPr>
      <w:bookmarkStart w:id="244" w:name="_Toc507975688"/>
      <w:bookmarkStart w:id="245" w:name="_Toc532382915"/>
      <w:r w:rsidRPr="00D01C02">
        <w:rPr>
          <w:b w:val="0"/>
          <w:sz w:val="24"/>
          <w:szCs w:val="24"/>
        </w:rPr>
        <w:t>Учебно-исследовательская и проектная деятельность организована таким</w:t>
      </w:r>
      <w:r w:rsidR="00C013FA">
        <w:rPr>
          <w:b w:val="0"/>
          <w:sz w:val="24"/>
          <w:szCs w:val="24"/>
        </w:rPr>
        <w:t xml:space="preserve"> </w:t>
      </w:r>
      <w:r w:rsidRPr="00D01C02">
        <w:rPr>
          <w:b w:val="0"/>
          <w:sz w:val="24"/>
          <w:szCs w:val="24"/>
        </w:rPr>
        <w:t>образом, чтобы обучающиеся смогли реализовать свои потребности в общении с</w:t>
      </w:r>
      <w:r w:rsidR="00C013FA">
        <w:rPr>
          <w:b w:val="0"/>
          <w:sz w:val="24"/>
          <w:szCs w:val="24"/>
        </w:rPr>
        <w:t xml:space="preserve"> </w:t>
      </w:r>
      <w:r w:rsidRPr="00D01C02">
        <w:rPr>
          <w:b w:val="0"/>
          <w:sz w:val="24"/>
          <w:szCs w:val="24"/>
        </w:rPr>
        <w:t>референтными группами одноклассников, учителями;</w:t>
      </w:r>
      <w:bookmarkEnd w:id="244"/>
      <w:bookmarkEnd w:id="245"/>
    </w:p>
    <w:p w:rsidR="00D01C02" w:rsidRDefault="00D01C02" w:rsidP="008C0035">
      <w:pPr>
        <w:pStyle w:val="1"/>
        <w:numPr>
          <w:ilvl w:val="0"/>
          <w:numId w:val="66"/>
        </w:numPr>
        <w:spacing w:before="0" w:beforeAutospacing="0" w:after="0" w:afterAutospacing="0"/>
        <w:ind w:left="0" w:firstLine="708"/>
        <w:jc w:val="both"/>
        <w:rPr>
          <w:b w:val="0"/>
          <w:sz w:val="24"/>
          <w:szCs w:val="24"/>
        </w:rPr>
      </w:pPr>
      <w:bookmarkStart w:id="246" w:name="_Toc507975689"/>
      <w:bookmarkStart w:id="247" w:name="_Toc532382916"/>
      <w:r w:rsidRPr="00D01C02">
        <w:rPr>
          <w:b w:val="0"/>
          <w:sz w:val="24"/>
          <w:szCs w:val="24"/>
        </w:rPr>
        <w:t>Организация учебно-исследовательских и проектных работ школьников</w:t>
      </w:r>
      <w:r w:rsidR="00C013FA">
        <w:rPr>
          <w:b w:val="0"/>
          <w:sz w:val="24"/>
          <w:szCs w:val="24"/>
        </w:rPr>
        <w:t xml:space="preserve"> </w:t>
      </w:r>
      <w:r w:rsidRPr="00D01C02">
        <w:rPr>
          <w:b w:val="0"/>
          <w:sz w:val="24"/>
          <w:szCs w:val="24"/>
        </w:rPr>
        <w:t>обеспечивает сочетание различных видов познавательной деятельности. В этих видах</w:t>
      </w:r>
      <w:r w:rsidR="00C013FA">
        <w:rPr>
          <w:b w:val="0"/>
          <w:sz w:val="24"/>
          <w:szCs w:val="24"/>
        </w:rPr>
        <w:t xml:space="preserve"> </w:t>
      </w:r>
      <w:r w:rsidRPr="00D01C02">
        <w:rPr>
          <w:b w:val="0"/>
          <w:sz w:val="24"/>
          <w:szCs w:val="24"/>
        </w:rPr>
        <w:t>деятельности могут быть востребованы практически любые способности подростков,</w:t>
      </w:r>
      <w:r w:rsidR="00C013FA">
        <w:rPr>
          <w:b w:val="0"/>
          <w:sz w:val="24"/>
          <w:szCs w:val="24"/>
        </w:rPr>
        <w:t xml:space="preserve"> </w:t>
      </w:r>
      <w:r w:rsidRPr="00D01C02">
        <w:rPr>
          <w:b w:val="0"/>
          <w:sz w:val="24"/>
          <w:szCs w:val="24"/>
        </w:rPr>
        <w:t>реализованы личные пристрастия к тому или иному виду деятельности.</w:t>
      </w:r>
      <w:bookmarkEnd w:id="246"/>
      <w:bookmarkEnd w:id="247"/>
    </w:p>
    <w:p w:rsidR="00D01C02" w:rsidRDefault="00D01C02" w:rsidP="00D01C02">
      <w:pPr>
        <w:pStyle w:val="1"/>
        <w:spacing w:before="0" w:beforeAutospacing="0" w:after="0" w:afterAutospacing="0"/>
        <w:ind w:firstLine="709"/>
        <w:jc w:val="both"/>
        <w:rPr>
          <w:b w:val="0"/>
          <w:sz w:val="24"/>
          <w:szCs w:val="24"/>
        </w:rPr>
      </w:pPr>
      <w:bookmarkStart w:id="248" w:name="_Toc507975690"/>
      <w:bookmarkStart w:id="249" w:name="_Toc532382917"/>
      <w:r w:rsidRPr="00D01C02">
        <w:rPr>
          <w:b w:val="0"/>
          <w:sz w:val="24"/>
          <w:szCs w:val="24"/>
        </w:rPr>
        <w:t>Под учебно-исследовательской понимается деятельность учащихся, связанная с</w:t>
      </w:r>
      <w:r w:rsidR="00C013FA">
        <w:rPr>
          <w:b w:val="0"/>
          <w:sz w:val="24"/>
          <w:szCs w:val="24"/>
        </w:rPr>
        <w:t xml:space="preserve"> </w:t>
      </w:r>
      <w:r w:rsidRPr="00D01C02">
        <w:rPr>
          <w:b w:val="0"/>
          <w:sz w:val="24"/>
          <w:szCs w:val="24"/>
        </w:rPr>
        <w:t>решением учащимися творческой, исследовательской задачи с заранее неизвестным</w:t>
      </w:r>
      <w:r w:rsidR="00C013FA">
        <w:rPr>
          <w:b w:val="0"/>
          <w:sz w:val="24"/>
          <w:szCs w:val="24"/>
        </w:rPr>
        <w:t xml:space="preserve"> </w:t>
      </w:r>
      <w:r w:rsidRPr="00D01C02">
        <w:rPr>
          <w:b w:val="0"/>
          <w:sz w:val="24"/>
          <w:szCs w:val="24"/>
        </w:rPr>
        <w:t>решением и предполагающая наличие основных этапов, характерных для</w:t>
      </w:r>
      <w:r w:rsidR="00C013FA">
        <w:rPr>
          <w:b w:val="0"/>
          <w:sz w:val="24"/>
          <w:szCs w:val="24"/>
        </w:rPr>
        <w:t xml:space="preserve"> </w:t>
      </w:r>
      <w:r w:rsidRPr="00D01C02">
        <w:rPr>
          <w:b w:val="0"/>
          <w:sz w:val="24"/>
          <w:szCs w:val="24"/>
        </w:rPr>
        <w:t>исследования в научной сфере: постановка проблемы, изучение теории, посвященной</w:t>
      </w:r>
      <w:r w:rsidR="00C013FA">
        <w:rPr>
          <w:b w:val="0"/>
          <w:sz w:val="24"/>
          <w:szCs w:val="24"/>
        </w:rPr>
        <w:t xml:space="preserve"> </w:t>
      </w:r>
      <w:r w:rsidRPr="00D01C02">
        <w:rPr>
          <w:b w:val="0"/>
          <w:sz w:val="24"/>
          <w:szCs w:val="24"/>
        </w:rPr>
        <w:t>данной проблематике, подбор методик исследования и практическое овладение ими,</w:t>
      </w:r>
      <w:r w:rsidR="00C013FA">
        <w:rPr>
          <w:b w:val="0"/>
          <w:sz w:val="24"/>
          <w:szCs w:val="24"/>
        </w:rPr>
        <w:t xml:space="preserve"> </w:t>
      </w:r>
      <w:r w:rsidRPr="00D01C02">
        <w:rPr>
          <w:b w:val="0"/>
          <w:sz w:val="24"/>
          <w:szCs w:val="24"/>
        </w:rPr>
        <w:t>сбор собственного материала, его анализ и обобщение, научный комментарий,</w:t>
      </w:r>
      <w:r w:rsidR="00C013FA">
        <w:rPr>
          <w:b w:val="0"/>
          <w:sz w:val="24"/>
          <w:szCs w:val="24"/>
        </w:rPr>
        <w:t xml:space="preserve"> </w:t>
      </w:r>
      <w:r w:rsidRPr="00D01C02">
        <w:rPr>
          <w:b w:val="0"/>
          <w:sz w:val="24"/>
          <w:szCs w:val="24"/>
        </w:rPr>
        <w:t>собственные выводы.</w:t>
      </w:r>
      <w:bookmarkEnd w:id="248"/>
      <w:bookmarkEnd w:id="249"/>
    </w:p>
    <w:p w:rsidR="00D01C02" w:rsidRDefault="00D01C02" w:rsidP="00D01C02">
      <w:pPr>
        <w:pStyle w:val="1"/>
        <w:spacing w:before="0" w:beforeAutospacing="0" w:after="0" w:afterAutospacing="0"/>
        <w:ind w:firstLine="709"/>
        <w:jc w:val="both"/>
        <w:rPr>
          <w:b w:val="0"/>
          <w:sz w:val="24"/>
          <w:szCs w:val="24"/>
        </w:rPr>
      </w:pPr>
      <w:bookmarkStart w:id="250" w:name="_Toc507975691"/>
      <w:bookmarkStart w:id="251" w:name="_Toc532382918"/>
      <w:r w:rsidRPr="00D01C02">
        <w:rPr>
          <w:b w:val="0"/>
          <w:sz w:val="24"/>
          <w:szCs w:val="24"/>
        </w:rPr>
        <w:t>Под проектной понимается совместная учебно-познавательная, творческая или</w:t>
      </w:r>
      <w:r w:rsidR="00C013FA">
        <w:rPr>
          <w:b w:val="0"/>
          <w:sz w:val="24"/>
          <w:szCs w:val="24"/>
        </w:rPr>
        <w:t xml:space="preserve"> </w:t>
      </w:r>
      <w:r w:rsidRPr="00D01C02">
        <w:rPr>
          <w:b w:val="0"/>
          <w:sz w:val="24"/>
          <w:szCs w:val="24"/>
        </w:rPr>
        <w:t>игровая деятельность учащихся, имеющая общую цель, согласованные методы,</w:t>
      </w:r>
      <w:r w:rsidR="00C013FA">
        <w:rPr>
          <w:b w:val="0"/>
          <w:sz w:val="24"/>
          <w:szCs w:val="24"/>
        </w:rPr>
        <w:t xml:space="preserve"> </w:t>
      </w:r>
      <w:r w:rsidRPr="00D01C02">
        <w:rPr>
          <w:b w:val="0"/>
          <w:sz w:val="24"/>
          <w:szCs w:val="24"/>
        </w:rPr>
        <w:t xml:space="preserve">способы деятельности, направленные на </w:t>
      </w:r>
      <w:r w:rsidRPr="00D01C02">
        <w:rPr>
          <w:b w:val="0"/>
          <w:sz w:val="24"/>
          <w:szCs w:val="24"/>
        </w:rPr>
        <w:lastRenderedPageBreak/>
        <w:t>достижение общего результата деятельности.</w:t>
      </w:r>
      <w:r w:rsidR="00C013FA">
        <w:rPr>
          <w:b w:val="0"/>
          <w:sz w:val="24"/>
          <w:szCs w:val="24"/>
        </w:rPr>
        <w:t xml:space="preserve"> </w:t>
      </w:r>
      <w:r w:rsidRPr="00D01C02">
        <w:rPr>
          <w:b w:val="0"/>
          <w:sz w:val="24"/>
          <w:szCs w:val="24"/>
        </w:rPr>
        <w:t>Непременным условием проектной деятельности является наличие представлений оконечном продукте деятельности и этапах его создания.</w:t>
      </w:r>
      <w:bookmarkEnd w:id="250"/>
      <w:bookmarkEnd w:id="251"/>
    </w:p>
    <w:p w:rsidR="00D01C02" w:rsidRDefault="00D01C02" w:rsidP="00D01C02">
      <w:pPr>
        <w:pStyle w:val="1"/>
        <w:spacing w:before="0" w:beforeAutospacing="0" w:after="0" w:afterAutospacing="0"/>
        <w:ind w:firstLine="709"/>
        <w:jc w:val="both"/>
        <w:rPr>
          <w:b w:val="0"/>
          <w:sz w:val="24"/>
          <w:szCs w:val="24"/>
        </w:rPr>
      </w:pPr>
      <w:bookmarkStart w:id="252" w:name="_Toc507975692"/>
      <w:bookmarkStart w:id="253" w:name="_Toc532382919"/>
      <w:r w:rsidRPr="00D01C02">
        <w:rPr>
          <w:b w:val="0"/>
          <w:sz w:val="24"/>
          <w:szCs w:val="24"/>
        </w:rPr>
        <w:t>Программа отражает особенности проектной и учебно-исследовательской</w:t>
      </w:r>
      <w:r w:rsidR="00C013FA">
        <w:rPr>
          <w:b w:val="0"/>
          <w:sz w:val="24"/>
          <w:szCs w:val="24"/>
        </w:rPr>
        <w:t xml:space="preserve"> </w:t>
      </w:r>
      <w:r w:rsidRPr="00D01C02">
        <w:rPr>
          <w:b w:val="0"/>
          <w:sz w:val="24"/>
          <w:szCs w:val="24"/>
        </w:rPr>
        <w:t>деятельности обучающихся, а также деятельность обучающихся в реализации</w:t>
      </w:r>
      <w:r w:rsidR="00C013FA">
        <w:rPr>
          <w:b w:val="0"/>
          <w:sz w:val="24"/>
          <w:szCs w:val="24"/>
        </w:rPr>
        <w:t xml:space="preserve"> </w:t>
      </w:r>
      <w:r w:rsidRPr="00D01C02">
        <w:rPr>
          <w:b w:val="0"/>
          <w:sz w:val="24"/>
          <w:szCs w:val="24"/>
        </w:rPr>
        <w:t>инженерных проектов.</w:t>
      </w:r>
      <w:bookmarkEnd w:id="252"/>
      <w:bookmarkEnd w:id="253"/>
    </w:p>
    <w:p w:rsidR="00D01C02" w:rsidRDefault="00D01C02" w:rsidP="00D01C02">
      <w:pPr>
        <w:pStyle w:val="1"/>
        <w:spacing w:before="0" w:beforeAutospacing="0" w:after="0" w:afterAutospacing="0"/>
        <w:ind w:firstLine="709"/>
        <w:jc w:val="both"/>
        <w:rPr>
          <w:b w:val="0"/>
          <w:sz w:val="24"/>
          <w:szCs w:val="24"/>
        </w:rPr>
      </w:pPr>
      <w:bookmarkStart w:id="254" w:name="_Toc507975693"/>
      <w:bookmarkStart w:id="255" w:name="_Toc532382920"/>
      <w:r w:rsidRPr="00D01C02">
        <w:rPr>
          <w:b w:val="0"/>
          <w:sz w:val="24"/>
          <w:szCs w:val="24"/>
        </w:rPr>
        <w:t>Учебно-исследовательская и проектная деятельность имеют как общие, так и</w:t>
      </w:r>
      <w:r w:rsidR="00C013FA">
        <w:rPr>
          <w:b w:val="0"/>
          <w:sz w:val="24"/>
          <w:szCs w:val="24"/>
        </w:rPr>
        <w:t xml:space="preserve"> </w:t>
      </w:r>
      <w:r w:rsidRPr="00D01C02">
        <w:rPr>
          <w:b w:val="0"/>
          <w:sz w:val="24"/>
          <w:szCs w:val="24"/>
        </w:rPr>
        <w:t>специфические черты.</w:t>
      </w:r>
      <w:bookmarkEnd w:id="254"/>
      <w:bookmarkEnd w:id="255"/>
    </w:p>
    <w:p w:rsidR="00666335" w:rsidRDefault="00666335" w:rsidP="00D01C02">
      <w:pPr>
        <w:pStyle w:val="1"/>
        <w:spacing w:before="0" w:beforeAutospacing="0" w:after="0" w:afterAutospacing="0"/>
        <w:ind w:firstLine="709"/>
        <w:jc w:val="both"/>
        <w:rPr>
          <w:b w:val="0"/>
          <w:sz w:val="24"/>
          <w:szCs w:val="24"/>
        </w:rPr>
      </w:pPr>
    </w:p>
    <w:p w:rsidR="00D01C02" w:rsidRDefault="00D01C02" w:rsidP="00D01C02">
      <w:pPr>
        <w:pStyle w:val="1"/>
        <w:spacing w:before="0" w:beforeAutospacing="0" w:after="0" w:afterAutospacing="0"/>
        <w:ind w:firstLine="709"/>
        <w:jc w:val="both"/>
        <w:rPr>
          <w:b w:val="0"/>
          <w:sz w:val="24"/>
          <w:szCs w:val="24"/>
        </w:rPr>
      </w:pPr>
      <w:bookmarkStart w:id="256" w:name="_Toc507975694"/>
      <w:bookmarkStart w:id="257" w:name="_Toc532382921"/>
      <w:r w:rsidRPr="00D01C02">
        <w:rPr>
          <w:b w:val="0"/>
          <w:sz w:val="24"/>
          <w:szCs w:val="24"/>
        </w:rPr>
        <w:t>К общим характеристикам следует отнести:</w:t>
      </w:r>
      <w:bookmarkEnd w:id="256"/>
      <w:bookmarkEnd w:id="257"/>
    </w:p>
    <w:p w:rsidR="00204B36" w:rsidRDefault="00D01C02" w:rsidP="008C0035">
      <w:pPr>
        <w:pStyle w:val="1"/>
        <w:numPr>
          <w:ilvl w:val="0"/>
          <w:numId w:val="66"/>
        </w:numPr>
        <w:spacing w:before="0" w:beforeAutospacing="0" w:after="0" w:afterAutospacing="0"/>
        <w:ind w:left="0" w:firstLine="708"/>
        <w:jc w:val="both"/>
        <w:rPr>
          <w:b w:val="0"/>
          <w:sz w:val="24"/>
          <w:szCs w:val="24"/>
        </w:rPr>
      </w:pPr>
      <w:bookmarkStart w:id="258" w:name="_Toc507975695"/>
      <w:bookmarkStart w:id="259" w:name="_Toc532382922"/>
      <w:r w:rsidRPr="00D01C02">
        <w:rPr>
          <w:b w:val="0"/>
          <w:sz w:val="24"/>
          <w:szCs w:val="24"/>
        </w:rPr>
        <w:t>практически значимые цели и задачи исследовательской и проектной</w:t>
      </w:r>
      <w:r w:rsidR="00C013FA">
        <w:rPr>
          <w:b w:val="0"/>
          <w:sz w:val="24"/>
          <w:szCs w:val="24"/>
        </w:rPr>
        <w:t xml:space="preserve"> </w:t>
      </w:r>
      <w:r w:rsidRPr="00D01C02">
        <w:rPr>
          <w:b w:val="0"/>
          <w:sz w:val="24"/>
          <w:szCs w:val="24"/>
        </w:rPr>
        <w:t>деятельности;</w:t>
      </w:r>
      <w:bookmarkEnd w:id="258"/>
      <w:bookmarkEnd w:id="259"/>
    </w:p>
    <w:p w:rsidR="00D01C02" w:rsidRDefault="00D01C02" w:rsidP="008C0035">
      <w:pPr>
        <w:pStyle w:val="1"/>
        <w:numPr>
          <w:ilvl w:val="0"/>
          <w:numId w:val="66"/>
        </w:numPr>
        <w:spacing w:before="0" w:beforeAutospacing="0" w:after="0" w:afterAutospacing="0"/>
        <w:ind w:left="0" w:firstLine="708"/>
        <w:jc w:val="both"/>
        <w:rPr>
          <w:b w:val="0"/>
          <w:sz w:val="24"/>
          <w:szCs w:val="24"/>
        </w:rPr>
      </w:pPr>
      <w:bookmarkStart w:id="260" w:name="_Toc507975696"/>
      <w:bookmarkStart w:id="261" w:name="_Toc532382923"/>
      <w:r w:rsidRPr="00D01C02">
        <w:rPr>
          <w:b w:val="0"/>
          <w:sz w:val="24"/>
          <w:szCs w:val="24"/>
        </w:rPr>
        <w:t>структуру проектной и учебно-исследовательской деятельности, которая</w:t>
      </w:r>
      <w:r w:rsidR="00C013FA">
        <w:rPr>
          <w:b w:val="0"/>
          <w:sz w:val="24"/>
          <w:szCs w:val="24"/>
        </w:rPr>
        <w:t xml:space="preserve"> </w:t>
      </w:r>
      <w:r w:rsidRPr="00D01C02">
        <w:rPr>
          <w:b w:val="0"/>
          <w:sz w:val="24"/>
          <w:szCs w:val="24"/>
        </w:rPr>
        <w:t>включает общие компоненты: анализ актуальности проводимого исследования;</w:t>
      </w:r>
      <w:r w:rsidR="00C013FA">
        <w:rPr>
          <w:b w:val="0"/>
          <w:sz w:val="24"/>
          <w:szCs w:val="24"/>
        </w:rPr>
        <w:t xml:space="preserve"> </w:t>
      </w:r>
      <w:r w:rsidRPr="00D01C02">
        <w:rPr>
          <w:b w:val="0"/>
          <w:sz w:val="24"/>
          <w:szCs w:val="24"/>
        </w:rPr>
        <w:t>целеполагание, формулировку задач, которые следует решить; выбор средств и</w:t>
      </w:r>
      <w:r w:rsidR="00C013FA">
        <w:rPr>
          <w:b w:val="0"/>
          <w:sz w:val="24"/>
          <w:szCs w:val="24"/>
        </w:rPr>
        <w:t xml:space="preserve"> </w:t>
      </w:r>
      <w:r w:rsidRPr="00D01C02">
        <w:rPr>
          <w:b w:val="0"/>
          <w:sz w:val="24"/>
          <w:szCs w:val="24"/>
        </w:rPr>
        <w:t>методов, адекватных поставленным целям; планирование, определение</w:t>
      </w:r>
      <w:r w:rsidR="00C013FA">
        <w:rPr>
          <w:b w:val="0"/>
          <w:sz w:val="24"/>
          <w:szCs w:val="24"/>
        </w:rPr>
        <w:t xml:space="preserve"> </w:t>
      </w:r>
      <w:r w:rsidRPr="00D01C02">
        <w:rPr>
          <w:b w:val="0"/>
          <w:sz w:val="24"/>
          <w:szCs w:val="24"/>
        </w:rPr>
        <w:t>последовательности и сроков работ; проведение проектных работ или исследования;</w:t>
      </w:r>
      <w:r w:rsidR="00C013FA">
        <w:rPr>
          <w:b w:val="0"/>
          <w:sz w:val="24"/>
          <w:szCs w:val="24"/>
        </w:rPr>
        <w:t xml:space="preserve"> </w:t>
      </w:r>
      <w:r w:rsidRPr="00D01C02">
        <w:rPr>
          <w:b w:val="0"/>
          <w:sz w:val="24"/>
          <w:szCs w:val="24"/>
        </w:rPr>
        <w:t>оформление результатов работ в соответствии с замыслом проекта или целями</w:t>
      </w:r>
      <w:r w:rsidR="00C013FA">
        <w:rPr>
          <w:b w:val="0"/>
          <w:sz w:val="24"/>
          <w:szCs w:val="24"/>
        </w:rPr>
        <w:t xml:space="preserve"> </w:t>
      </w:r>
      <w:r w:rsidRPr="00D01C02">
        <w:rPr>
          <w:b w:val="0"/>
          <w:sz w:val="24"/>
          <w:szCs w:val="24"/>
        </w:rPr>
        <w:t>исследования; представление результатов в соответствующем использованию виде;</w:t>
      </w:r>
      <w:bookmarkEnd w:id="260"/>
      <w:bookmarkEnd w:id="261"/>
    </w:p>
    <w:p w:rsidR="00D01C02" w:rsidRDefault="00D01C02" w:rsidP="008C0035">
      <w:pPr>
        <w:pStyle w:val="1"/>
        <w:numPr>
          <w:ilvl w:val="0"/>
          <w:numId w:val="66"/>
        </w:numPr>
        <w:spacing w:before="0" w:beforeAutospacing="0" w:after="0" w:afterAutospacing="0"/>
        <w:ind w:left="0" w:firstLine="708"/>
        <w:jc w:val="both"/>
        <w:rPr>
          <w:b w:val="0"/>
          <w:sz w:val="24"/>
          <w:szCs w:val="24"/>
        </w:rPr>
      </w:pPr>
      <w:bookmarkStart w:id="262" w:name="_Toc507975697"/>
      <w:bookmarkStart w:id="263" w:name="_Toc532382924"/>
      <w:r w:rsidRPr="00D01C02">
        <w:rPr>
          <w:b w:val="0"/>
          <w:sz w:val="24"/>
          <w:szCs w:val="24"/>
        </w:rPr>
        <w:t>компетенцию в выбранной сфере исследования, творческую активность,</w:t>
      </w:r>
      <w:r w:rsidR="00C013FA">
        <w:rPr>
          <w:b w:val="0"/>
          <w:sz w:val="24"/>
          <w:szCs w:val="24"/>
        </w:rPr>
        <w:t xml:space="preserve"> </w:t>
      </w:r>
      <w:r w:rsidRPr="00D01C02">
        <w:rPr>
          <w:b w:val="0"/>
          <w:sz w:val="24"/>
          <w:szCs w:val="24"/>
        </w:rPr>
        <w:t>собранность, аккуратность, целеустремленность, высокую мотивацию;</w:t>
      </w:r>
      <w:bookmarkEnd w:id="262"/>
      <w:bookmarkEnd w:id="263"/>
    </w:p>
    <w:p w:rsidR="00D01C02" w:rsidRDefault="00D01C02" w:rsidP="008C0035">
      <w:pPr>
        <w:pStyle w:val="1"/>
        <w:numPr>
          <w:ilvl w:val="0"/>
          <w:numId w:val="66"/>
        </w:numPr>
        <w:spacing w:before="0" w:beforeAutospacing="0" w:after="0" w:afterAutospacing="0"/>
        <w:ind w:left="0" w:firstLine="708"/>
        <w:jc w:val="both"/>
        <w:rPr>
          <w:b w:val="0"/>
          <w:sz w:val="24"/>
          <w:szCs w:val="24"/>
        </w:rPr>
      </w:pPr>
      <w:bookmarkStart w:id="264" w:name="_Toc507975698"/>
      <w:bookmarkStart w:id="265" w:name="_Toc532382925"/>
      <w:r w:rsidRPr="00D01C02">
        <w:rPr>
          <w:b w:val="0"/>
          <w:sz w:val="24"/>
          <w:szCs w:val="24"/>
        </w:rPr>
        <w:t>итогами проектной и исследовательской деятельности следует считать непредметные результаты, сколько интеллектуальное, личностное развитие школьников,</w:t>
      </w:r>
      <w:r w:rsidR="00C013FA">
        <w:rPr>
          <w:b w:val="0"/>
          <w:sz w:val="24"/>
          <w:szCs w:val="24"/>
        </w:rPr>
        <w:t xml:space="preserve"> </w:t>
      </w:r>
      <w:r w:rsidRPr="00D01C02">
        <w:rPr>
          <w:b w:val="0"/>
          <w:sz w:val="24"/>
          <w:szCs w:val="24"/>
        </w:rPr>
        <w:t>рост их компетенции в столько выбранной для исследования или проекта сфере,</w:t>
      </w:r>
      <w:r w:rsidR="00C013FA">
        <w:rPr>
          <w:b w:val="0"/>
          <w:sz w:val="24"/>
          <w:szCs w:val="24"/>
        </w:rPr>
        <w:t xml:space="preserve"> </w:t>
      </w:r>
      <w:r w:rsidRPr="00D01C02">
        <w:rPr>
          <w:b w:val="0"/>
          <w:sz w:val="24"/>
          <w:szCs w:val="24"/>
        </w:rPr>
        <w:t>формирование умения сотрудничать в коллективе и самостоятельно работать,</w:t>
      </w:r>
      <w:r w:rsidR="00C013FA">
        <w:rPr>
          <w:b w:val="0"/>
          <w:sz w:val="24"/>
          <w:szCs w:val="24"/>
        </w:rPr>
        <w:t xml:space="preserve"> </w:t>
      </w:r>
      <w:r w:rsidRPr="00D01C02">
        <w:rPr>
          <w:b w:val="0"/>
          <w:sz w:val="24"/>
          <w:szCs w:val="24"/>
        </w:rPr>
        <w:t>уяснение сущности творческой и исследовательской и проектной работы, которая рассматривается как показатель успешности (неуспешности) исследовательской</w:t>
      </w:r>
      <w:r w:rsidR="00C013FA">
        <w:rPr>
          <w:b w:val="0"/>
          <w:sz w:val="24"/>
          <w:szCs w:val="24"/>
        </w:rPr>
        <w:t xml:space="preserve"> </w:t>
      </w:r>
      <w:r w:rsidRPr="00D01C02">
        <w:rPr>
          <w:b w:val="0"/>
          <w:sz w:val="24"/>
          <w:szCs w:val="24"/>
        </w:rPr>
        <w:t>деятельности.</w:t>
      </w:r>
      <w:bookmarkEnd w:id="264"/>
      <w:bookmarkEnd w:id="265"/>
    </w:p>
    <w:p w:rsidR="00D01C02" w:rsidRDefault="00D01C02" w:rsidP="00D01C02">
      <w:pPr>
        <w:pStyle w:val="1"/>
        <w:spacing w:before="0" w:beforeAutospacing="0" w:after="0" w:afterAutospacing="0"/>
        <w:ind w:firstLine="709"/>
        <w:jc w:val="both"/>
        <w:rPr>
          <w:b w:val="0"/>
          <w:sz w:val="24"/>
          <w:szCs w:val="24"/>
        </w:rPr>
      </w:pPr>
      <w:bookmarkStart w:id="266" w:name="_Toc507975699"/>
      <w:bookmarkStart w:id="267" w:name="_Toc532382926"/>
      <w:r w:rsidRPr="00D01C02">
        <w:rPr>
          <w:b w:val="0"/>
          <w:sz w:val="24"/>
          <w:szCs w:val="24"/>
        </w:rPr>
        <w:t>Различия проектной и учебно-исследовательской деятельности обучающихся</w:t>
      </w:r>
      <w:r w:rsidR="00C013FA">
        <w:rPr>
          <w:b w:val="0"/>
          <w:sz w:val="24"/>
          <w:szCs w:val="24"/>
        </w:rPr>
        <w:t xml:space="preserve"> </w:t>
      </w:r>
      <w:r w:rsidRPr="00D01C02">
        <w:rPr>
          <w:b w:val="0"/>
          <w:sz w:val="24"/>
          <w:szCs w:val="24"/>
        </w:rPr>
        <w:t>представлены в таблице.</w:t>
      </w:r>
      <w:bookmarkEnd w:id="266"/>
      <w:bookmarkEnd w:id="267"/>
    </w:p>
    <w:p w:rsidR="00666335" w:rsidRDefault="00666335" w:rsidP="00D01C02">
      <w:pPr>
        <w:pStyle w:val="1"/>
        <w:spacing w:before="0" w:beforeAutospacing="0" w:after="0" w:afterAutospacing="0"/>
        <w:ind w:firstLine="709"/>
        <w:jc w:val="both"/>
        <w:rPr>
          <w:b w:val="0"/>
          <w:sz w:val="24"/>
          <w:szCs w:val="24"/>
        </w:rPr>
      </w:pPr>
    </w:p>
    <w:p w:rsidR="00D01C02" w:rsidRPr="00666335" w:rsidRDefault="00D01C02" w:rsidP="00666335">
      <w:pPr>
        <w:pStyle w:val="1"/>
        <w:spacing w:before="0" w:beforeAutospacing="0" w:after="0" w:afterAutospacing="0"/>
        <w:ind w:firstLine="709"/>
        <w:jc w:val="center"/>
        <w:rPr>
          <w:sz w:val="24"/>
          <w:szCs w:val="24"/>
        </w:rPr>
      </w:pPr>
      <w:bookmarkStart w:id="268" w:name="_Toc507975700"/>
      <w:bookmarkStart w:id="269" w:name="_Toc532382927"/>
      <w:r w:rsidRPr="00666335">
        <w:rPr>
          <w:sz w:val="24"/>
          <w:szCs w:val="24"/>
        </w:rPr>
        <w:t>Специфические черты (различия) проектной</w:t>
      </w:r>
      <w:r w:rsidR="00C013FA">
        <w:rPr>
          <w:sz w:val="24"/>
          <w:szCs w:val="24"/>
        </w:rPr>
        <w:t xml:space="preserve"> </w:t>
      </w:r>
      <w:r w:rsidRPr="00666335">
        <w:rPr>
          <w:sz w:val="24"/>
          <w:szCs w:val="24"/>
        </w:rPr>
        <w:t>и учебно-исследовательской деятельности</w:t>
      </w:r>
      <w:bookmarkEnd w:id="268"/>
      <w:bookmarkEnd w:id="269"/>
    </w:p>
    <w:p w:rsidR="00666335" w:rsidRDefault="00666335" w:rsidP="00D01C02">
      <w:pPr>
        <w:pStyle w:val="1"/>
        <w:spacing w:before="0" w:beforeAutospacing="0" w:after="0" w:afterAutospacing="0"/>
        <w:ind w:firstLine="709"/>
        <w:jc w:val="both"/>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4961"/>
      </w:tblGrid>
      <w:tr w:rsidR="00666335" w:rsidRPr="00666335" w:rsidTr="00A61D9D">
        <w:tc>
          <w:tcPr>
            <w:tcW w:w="6096" w:type="dxa"/>
            <w:vAlign w:val="center"/>
          </w:tcPr>
          <w:p w:rsidR="00666335" w:rsidRPr="00303AC5" w:rsidRDefault="00666335" w:rsidP="00A61D9D">
            <w:pPr>
              <w:pStyle w:val="1"/>
              <w:spacing w:before="0" w:beforeAutospacing="0" w:after="0" w:afterAutospacing="0"/>
              <w:jc w:val="center"/>
              <w:rPr>
                <w:sz w:val="24"/>
                <w:szCs w:val="24"/>
                <w:lang w:val="ru-RU"/>
              </w:rPr>
            </w:pPr>
            <w:bookmarkStart w:id="270" w:name="_Toc507975701"/>
            <w:bookmarkStart w:id="271" w:name="_Toc532382928"/>
            <w:r w:rsidRPr="00303AC5">
              <w:rPr>
                <w:bCs w:val="0"/>
                <w:color w:val="000000"/>
                <w:sz w:val="24"/>
                <w:szCs w:val="24"/>
                <w:lang w:val="ru-RU"/>
              </w:rPr>
              <w:t>Проектная деятельность</w:t>
            </w:r>
            <w:bookmarkEnd w:id="270"/>
            <w:bookmarkEnd w:id="271"/>
          </w:p>
        </w:tc>
        <w:tc>
          <w:tcPr>
            <w:tcW w:w="4961" w:type="dxa"/>
            <w:vAlign w:val="center"/>
          </w:tcPr>
          <w:p w:rsidR="00666335" w:rsidRPr="00303AC5" w:rsidRDefault="00666335" w:rsidP="00A61D9D">
            <w:pPr>
              <w:pStyle w:val="1"/>
              <w:spacing w:before="0" w:beforeAutospacing="0" w:after="0" w:afterAutospacing="0"/>
              <w:jc w:val="center"/>
              <w:rPr>
                <w:sz w:val="24"/>
                <w:szCs w:val="24"/>
                <w:lang w:val="ru-RU"/>
              </w:rPr>
            </w:pPr>
            <w:bookmarkStart w:id="272" w:name="_Toc507975702"/>
            <w:bookmarkStart w:id="273" w:name="_Toc532382929"/>
            <w:r w:rsidRPr="00303AC5">
              <w:rPr>
                <w:bCs w:val="0"/>
                <w:color w:val="000000"/>
                <w:sz w:val="24"/>
                <w:szCs w:val="24"/>
                <w:lang w:val="ru-RU"/>
              </w:rPr>
              <w:t>Учебно-исследовательская</w:t>
            </w:r>
            <w:r w:rsidR="00C013FA" w:rsidRPr="00303AC5">
              <w:rPr>
                <w:bCs w:val="0"/>
                <w:color w:val="000000"/>
                <w:sz w:val="24"/>
                <w:szCs w:val="24"/>
                <w:lang w:val="ru-RU"/>
              </w:rPr>
              <w:t xml:space="preserve"> </w:t>
            </w:r>
            <w:r w:rsidRPr="00303AC5">
              <w:rPr>
                <w:bCs w:val="0"/>
                <w:color w:val="000000"/>
                <w:sz w:val="24"/>
                <w:szCs w:val="24"/>
                <w:lang w:val="ru-RU"/>
              </w:rPr>
              <w:t>деятельность</w:t>
            </w:r>
            <w:bookmarkEnd w:id="272"/>
            <w:bookmarkEnd w:id="273"/>
          </w:p>
        </w:tc>
      </w:tr>
      <w:tr w:rsidR="00666335" w:rsidTr="00A61D9D">
        <w:tc>
          <w:tcPr>
            <w:tcW w:w="6096" w:type="dxa"/>
          </w:tcPr>
          <w:p w:rsidR="00666335" w:rsidRPr="00303AC5" w:rsidRDefault="00666335" w:rsidP="00A61D9D">
            <w:pPr>
              <w:pStyle w:val="1"/>
              <w:spacing w:before="0" w:beforeAutospacing="0" w:after="0" w:afterAutospacing="0"/>
              <w:jc w:val="both"/>
              <w:rPr>
                <w:b w:val="0"/>
                <w:sz w:val="24"/>
                <w:szCs w:val="24"/>
                <w:lang w:val="ru-RU"/>
              </w:rPr>
            </w:pPr>
            <w:bookmarkStart w:id="274" w:name="_Toc507975703"/>
            <w:bookmarkStart w:id="275" w:name="_Toc532382930"/>
            <w:r w:rsidRPr="00303AC5">
              <w:rPr>
                <w:b w:val="0"/>
                <w:sz w:val="24"/>
                <w:szCs w:val="24"/>
                <w:lang w:val="ru-RU"/>
              </w:rPr>
              <w:t>Проект направлен на получение</w:t>
            </w:r>
            <w:r w:rsidR="00C013FA" w:rsidRPr="00303AC5">
              <w:rPr>
                <w:b w:val="0"/>
                <w:sz w:val="24"/>
                <w:szCs w:val="24"/>
                <w:lang w:val="ru-RU"/>
              </w:rPr>
              <w:t xml:space="preserve"> </w:t>
            </w:r>
            <w:r w:rsidRPr="00303AC5">
              <w:rPr>
                <w:b w:val="0"/>
                <w:sz w:val="24"/>
                <w:szCs w:val="24"/>
                <w:lang w:val="ru-RU"/>
              </w:rPr>
              <w:t>конкретного запланированного результата– продукта, обладающего определенными</w:t>
            </w:r>
            <w:r w:rsidR="00C013FA" w:rsidRPr="00303AC5">
              <w:rPr>
                <w:b w:val="0"/>
                <w:sz w:val="24"/>
                <w:szCs w:val="24"/>
                <w:lang w:val="ru-RU"/>
              </w:rPr>
              <w:t xml:space="preserve"> </w:t>
            </w:r>
            <w:r w:rsidRPr="00303AC5">
              <w:rPr>
                <w:b w:val="0"/>
                <w:sz w:val="24"/>
                <w:szCs w:val="24"/>
                <w:lang w:val="ru-RU"/>
              </w:rPr>
              <w:t>свойствами, и который необходим для конкретного использования.</w:t>
            </w:r>
            <w:bookmarkEnd w:id="274"/>
            <w:bookmarkEnd w:id="275"/>
          </w:p>
        </w:tc>
        <w:tc>
          <w:tcPr>
            <w:tcW w:w="4961" w:type="dxa"/>
          </w:tcPr>
          <w:p w:rsidR="00666335" w:rsidRPr="00303AC5" w:rsidRDefault="00666335" w:rsidP="00A61D9D">
            <w:pPr>
              <w:pStyle w:val="1"/>
              <w:spacing w:before="0" w:beforeAutospacing="0" w:after="0" w:afterAutospacing="0"/>
              <w:jc w:val="both"/>
              <w:rPr>
                <w:b w:val="0"/>
                <w:sz w:val="24"/>
                <w:szCs w:val="24"/>
                <w:lang w:val="ru-RU"/>
              </w:rPr>
            </w:pPr>
            <w:bookmarkStart w:id="276" w:name="_Toc507975704"/>
            <w:bookmarkStart w:id="277" w:name="_Toc532382931"/>
            <w:r w:rsidRPr="00303AC5">
              <w:rPr>
                <w:b w:val="0"/>
                <w:sz w:val="24"/>
                <w:szCs w:val="24"/>
                <w:lang w:val="ru-RU"/>
              </w:rPr>
              <w:t>В ходе исследования организуется поиск в</w:t>
            </w:r>
            <w:r w:rsidR="00C013FA" w:rsidRPr="00303AC5">
              <w:rPr>
                <w:b w:val="0"/>
                <w:sz w:val="24"/>
                <w:szCs w:val="24"/>
                <w:lang w:val="ru-RU"/>
              </w:rPr>
              <w:t xml:space="preserve"> </w:t>
            </w:r>
            <w:r w:rsidRPr="00303AC5">
              <w:rPr>
                <w:b w:val="0"/>
                <w:sz w:val="24"/>
                <w:szCs w:val="24"/>
                <w:lang w:val="ru-RU"/>
              </w:rPr>
              <w:t>какой- то области, формулируются</w:t>
            </w:r>
            <w:r w:rsidR="00C013FA" w:rsidRPr="00303AC5">
              <w:rPr>
                <w:b w:val="0"/>
                <w:sz w:val="24"/>
                <w:szCs w:val="24"/>
                <w:lang w:val="ru-RU"/>
              </w:rPr>
              <w:t xml:space="preserve"> </w:t>
            </w:r>
            <w:r w:rsidRPr="00303AC5">
              <w:rPr>
                <w:b w:val="0"/>
                <w:sz w:val="24"/>
                <w:szCs w:val="24"/>
                <w:lang w:val="ru-RU"/>
              </w:rPr>
              <w:t>отдельные характеристики итогов работ.</w:t>
            </w:r>
            <w:r w:rsidR="00C013FA" w:rsidRPr="00303AC5">
              <w:rPr>
                <w:b w:val="0"/>
                <w:sz w:val="24"/>
                <w:szCs w:val="24"/>
                <w:lang w:val="ru-RU"/>
              </w:rPr>
              <w:t xml:space="preserve"> </w:t>
            </w:r>
            <w:r w:rsidRPr="00303AC5">
              <w:rPr>
                <w:b w:val="0"/>
                <w:sz w:val="24"/>
                <w:szCs w:val="24"/>
                <w:lang w:val="ru-RU"/>
              </w:rPr>
              <w:t>Отрицательный результат есть тоже</w:t>
            </w:r>
            <w:r w:rsidR="00C013FA" w:rsidRPr="00303AC5">
              <w:rPr>
                <w:b w:val="0"/>
                <w:sz w:val="24"/>
                <w:szCs w:val="24"/>
                <w:lang w:val="ru-RU"/>
              </w:rPr>
              <w:t xml:space="preserve"> </w:t>
            </w:r>
            <w:r w:rsidRPr="00303AC5">
              <w:rPr>
                <w:b w:val="0"/>
                <w:sz w:val="24"/>
                <w:szCs w:val="24"/>
                <w:lang w:val="ru-RU"/>
              </w:rPr>
              <w:t>результат</w:t>
            </w:r>
            <w:bookmarkEnd w:id="276"/>
            <w:bookmarkEnd w:id="277"/>
          </w:p>
        </w:tc>
      </w:tr>
      <w:tr w:rsidR="00666335" w:rsidTr="00A61D9D">
        <w:tc>
          <w:tcPr>
            <w:tcW w:w="6096" w:type="dxa"/>
          </w:tcPr>
          <w:p w:rsidR="00666335" w:rsidRPr="00303AC5" w:rsidRDefault="00666335" w:rsidP="00A61D9D">
            <w:pPr>
              <w:pStyle w:val="1"/>
              <w:spacing w:before="0" w:beforeAutospacing="0" w:after="0" w:afterAutospacing="0"/>
              <w:jc w:val="both"/>
              <w:rPr>
                <w:b w:val="0"/>
                <w:sz w:val="24"/>
                <w:szCs w:val="24"/>
                <w:lang w:val="ru-RU"/>
              </w:rPr>
            </w:pPr>
            <w:bookmarkStart w:id="278" w:name="_Toc507975705"/>
            <w:bookmarkStart w:id="279" w:name="_Toc532382932"/>
            <w:r w:rsidRPr="00303AC5">
              <w:rPr>
                <w:b w:val="0"/>
                <w:sz w:val="24"/>
                <w:szCs w:val="24"/>
                <w:lang w:val="ru-RU"/>
              </w:rPr>
              <w:t>Реализацию проектных работ предваряет</w:t>
            </w:r>
            <w:r w:rsidR="00C013FA" w:rsidRPr="00303AC5">
              <w:rPr>
                <w:b w:val="0"/>
                <w:sz w:val="24"/>
                <w:szCs w:val="24"/>
                <w:lang w:val="ru-RU"/>
              </w:rPr>
              <w:t xml:space="preserve"> </w:t>
            </w:r>
            <w:r w:rsidRPr="00303AC5">
              <w:rPr>
                <w:b w:val="0"/>
                <w:sz w:val="24"/>
                <w:szCs w:val="24"/>
                <w:lang w:val="ru-RU"/>
              </w:rPr>
              <w:t>представление о будущем проекте,</w:t>
            </w:r>
            <w:r w:rsidR="00C013FA" w:rsidRPr="00303AC5">
              <w:rPr>
                <w:b w:val="0"/>
                <w:sz w:val="24"/>
                <w:szCs w:val="24"/>
                <w:lang w:val="ru-RU"/>
              </w:rPr>
              <w:t xml:space="preserve"> </w:t>
            </w:r>
            <w:r w:rsidRPr="00303AC5">
              <w:rPr>
                <w:b w:val="0"/>
                <w:sz w:val="24"/>
                <w:szCs w:val="24"/>
                <w:lang w:val="ru-RU"/>
              </w:rPr>
              <w:t>планирование процесса создания</w:t>
            </w:r>
            <w:r w:rsidR="00C013FA" w:rsidRPr="00303AC5">
              <w:rPr>
                <w:b w:val="0"/>
                <w:sz w:val="24"/>
                <w:szCs w:val="24"/>
                <w:lang w:val="ru-RU"/>
              </w:rPr>
              <w:t xml:space="preserve"> </w:t>
            </w:r>
            <w:r w:rsidRPr="00303AC5">
              <w:rPr>
                <w:b w:val="0"/>
                <w:sz w:val="24"/>
                <w:szCs w:val="24"/>
                <w:lang w:val="ru-RU"/>
              </w:rPr>
              <w:t>продукта и реализации этого плана.</w:t>
            </w:r>
            <w:r w:rsidR="00C013FA" w:rsidRPr="00303AC5">
              <w:rPr>
                <w:b w:val="0"/>
                <w:sz w:val="24"/>
                <w:szCs w:val="24"/>
                <w:lang w:val="ru-RU"/>
              </w:rPr>
              <w:t xml:space="preserve"> </w:t>
            </w:r>
            <w:r w:rsidRPr="00303AC5">
              <w:rPr>
                <w:b w:val="0"/>
                <w:sz w:val="24"/>
                <w:szCs w:val="24"/>
                <w:lang w:val="ru-RU"/>
              </w:rPr>
              <w:t>Результат проекта должен быть точно</w:t>
            </w:r>
            <w:r w:rsidR="00C013FA" w:rsidRPr="00303AC5">
              <w:rPr>
                <w:b w:val="0"/>
                <w:sz w:val="24"/>
                <w:szCs w:val="24"/>
                <w:lang w:val="ru-RU"/>
              </w:rPr>
              <w:t xml:space="preserve"> </w:t>
            </w:r>
            <w:r w:rsidRPr="00303AC5">
              <w:rPr>
                <w:b w:val="0"/>
                <w:sz w:val="24"/>
                <w:szCs w:val="24"/>
                <w:lang w:val="ru-RU"/>
              </w:rPr>
              <w:t>соотнесен со всеми характеристиками,</w:t>
            </w:r>
            <w:r w:rsidR="00C013FA" w:rsidRPr="00303AC5">
              <w:rPr>
                <w:b w:val="0"/>
                <w:sz w:val="24"/>
                <w:szCs w:val="24"/>
                <w:lang w:val="ru-RU"/>
              </w:rPr>
              <w:t xml:space="preserve"> </w:t>
            </w:r>
            <w:r w:rsidRPr="00303AC5">
              <w:rPr>
                <w:b w:val="0"/>
                <w:sz w:val="24"/>
                <w:szCs w:val="24"/>
                <w:lang w:val="ru-RU"/>
              </w:rPr>
              <w:t>сформулированными в его замысле.</w:t>
            </w:r>
            <w:bookmarkEnd w:id="278"/>
            <w:bookmarkEnd w:id="279"/>
          </w:p>
        </w:tc>
        <w:tc>
          <w:tcPr>
            <w:tcW w:w="4961" w:type="dxa"/>
          </w:tcPr>
          <w:p w:rsidR="00666335" w:rsidRPr="00303AC5" w:rsidRDefault="00666335" w:rsidP="00A61D9D">
            <w:pPr>
              <w:pStyle w:val="1"/>
              <w:spacing w:before="0" w:beforeAutospacing="0" w:after="0" w:afterAutospacing="0"/>
              <w:jc w:val="both"/>
              <w:rPr>
                <w:b w:val="0"/>
                <w:sz w:val="24"/>
                <w:szCs w:val="24"/>
                <w:lang w:val="ru-RU"/>
              </w:rPr>
            </w:pPr>
            <w:bookmarkStart w:id="280" w:name="_Toc507975706"/>
            <w:bookmarkStart w:id="281" w:name="_Toc532382933"/>
            <w:r w:rsidRPr="00303AC5">
              <w:rPr>
                <w:b w:val="0"/>
                <w:sz w:val="24"/>
                <w:szCs w:val="24"/>
                <w:lang w:val="ru-RU"/>
              </w:rPr>
              <w:t>Логика построения исследовательской</w:t>
            </w:r>
            <w:r w:rsidR="00C013FA" w:rsidRPr="00303AC5">
              <w:rPr>
                <w:b w:val="0"/>
                <w:sz w:val="24"/>
                <w:szCs w:val="24"/>
                <w:lang w:val="ru-RU"/>
              </w:rPr>
              <w:t xml:space="preserve"> </w:t>
            </w:r>
            <w:r w:rsidRPr="00303AC5">
              <w:rPr>
                <w:b w:val="0"/>
                <w:sz w:val="24"/>
                <w:szCs w:val="24"/>
                <w:lang w:val="ru-RU"/>
              </w:rPr>
              <w:t>деятельности включает формулировку</w:t>
            </w:r>
            <w:r w:rsidR="00C013FA" w:rsidRPr="00303AC5">
              <w:rPr>
                <w:b w:val="0"/>
                <w:sz w:val="24"/>
                <w:szCs w:val="24"/>
                <w:lang w:val="ru-RU"/>
              </w:rPr>
              <w:t xml:space="preserve"> </w:t>
            </w:r>
            <w:r w:rsidRPr="00303AC5">
              <w:rPr>
                <w:b w:val="0"/>
                <w:sz w:val="24"/>
                <w:szCs w:val="24"/>
                <w:lang w:val="ru-RU"/>
              </w:rPr>
              <w:t>проблемы исследования, выдвижение</w:t>
            </w:r>
            <w:r w:rsidR="00C013FA" w:rsidRPr="00303AC5">
              <w:rPr>
                <w:b w:val="0"/>
                <w:sz w:val="24"/>
                <w:szCs w:val="24"/>
                <w:lang w:val="ru-RU"/>
              </w:rPr>
              <w:t xml:space="preserve"> </w:t>
            </w:r>
            <w:r w:rsidRPr="00303AC5">
              <w:rPr>
                <w:b w:val="0"/>
                <w:sz w:val="24"/>
                <w:szCs w:val="24"/>
                <w:lang w:val="ru-RU"/>
              </w:rPr>
              <w:t>гипотезы (для решения этой проблемы) и</w:t>
            </w:r>
            <w:r w:rsidR="00C013FA" w:rsidRPr="00303AC5">
              <w:rPr>
                <w:b w:val="0"/>
                <w:sz w:val="24"/>
                <w:szCs w:val="24"/>
                <w:lang w:val="ru-RU"/>
              </w:rPr>
              <w:t xml:space="preserve"> </w:t>
            </w:r>
            <w:r w:rsidRPr="00303AC5">
              <w:rPr>
                <w:b w:val="0"/>
                <w:sz w:val="24"/>
                <w:szCs w:val="24"/>
                <w:lang w:val="ru-RU"/>
              </w:rPr>
              <w:t>последующую экспериментальную или</w:t>
            </w:r>
            <w:r w:rsidR="00C013FA" w:rsidRPr="00303AC5">
              <w:rPr>
                <w:b w:val="0"/>
                <w:sz w:val="24"/>
                <w:szCs w:val="24"/>
                <w:lang w:val="ru-RU"/>
              </w:rPr>
              <w:t xml:space="preserve"> </w:t>
            </w:r>
            <w:r w:rsidRPr="00303AC5">
              <w:rPr>
                <w:b w:val="0"/>
                <w:sz w:val="24"/>
                <w:szCs w:val="24"/>
                <w:lang w:val="ru-RU"/>
              </w:rPr>
              <w:t>модельную проверку выдвинутых</w:t>
            </w:r>
            <w:bookmarkEnd w:id="280"/>
            <w:bookmarkEnd w:id="281"/>
          </w:p>
        </w:tc>
      </w:tr>
    </w:tbl>
    <w:p w:rsidR="00666335" w:rsidRDefault="00666335" w:rsidP="00D01C02">
      <w:pPr>
        <w:pStyle w:val="1"/>
        <w:spacing w:before="0" w:beforeAutospacing="0" w:after="0" w:afterAutospacing="0"/>
        <w:ind w:firstLine="709"/>
        <w:jc w:val="both"/>
        <w:rPr>
          <w:b w:val="0"/>
          <w:sz w:val="24"/>
          <w:szCs w:val="24"/>
        </w:rPr>
      </w:pPr>
    </w:p>
    <w:p w:rsidR="00666335" w:rsidRPr="00666335" w:rsidRDefault="00666335" w:rsidP="00666335">
      <w:pPr>
        <w:pStyle w:val="1"/>
        <w:spacing w:before="0" w:beforeAutospacing="0" w:after="0" w:afterAutospacing="0"/>
        <w:ind w:firstLine="709"/>
        <w:jc w:val="center"/>
        <w:rPr>
          <w:sz w:val="24"/>
          <w:szCs w:val="24"/>
        </w:rPr>
      </w:pPr>
      <w:bookmarkStart w:id="282" w:name="_Toc507975707"/>
      <w:bookmarkStart w:id="283" w:name="_Toc532382934"/>
      <w:r w:rsidRPr="00666335">
        <w:rPr>
          <w:sz w:val="24"/>
          <w:szCs w:val="24"/>
        </w:rPr>
        <w:t>Универсальные учебные умения обучающихся, формируемые в ходе разных этапов выполнения учебно-исследовательской и проектной работы</w:t>
      </w:r>
      <w:bookmarkEnd w:id="282"/>
      <w:bookmarkEnd w:id="283"/>
    </w:p>
    <w:p w:rsidR="00666335" w:rsidRDefault="00666335" w:rsidP="00D01C02">
      <w:pPr>
        <w:pStyle w:val="1"/>
        <w:spacing w:before="0" w:beforeAutospacing="0" w:after="0" w:afterAutospacing="0"/>
        <w:ind w:firstLine="709"/>
        <w:jc w:val="both"/>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6493"/>
      </w:tblGrid>
      <w:tr w:rsidR="00666335" w:rsidRPr="005D6350" w:rsidTr="00A61D9D">
        <w:tc>
          <w:tcPr>
            <w:tcW w:w="4564" w:type="dxa"/>
            <w:vAlign w:val="center"/>
          </w:tcPr>
          <w:p w:rsidR="00666335" w:rsidRPr="00303AC5" w:rsidRDefault="00666335" w:rsidP="00A61D9D">
            <w:pPr>
              <w:pStyle w:val="1"/>
              <w:spacing w:before="0" w:beforeAutospacing="0" w:after="0" w:afterAutospacing="0"/>
              <w:jc w:val="center"/>
              <w:rPr>
                <w:sz w:val="24"/>
                <w:szCs w:val="24"/>
                <w:lang w:val="ru-RU"/>
              </w:rPr>
            </w:pPr>
            <w:bookmarkStart w:id="284" w:name="_Toc507975708"/>
            <w:bookmarkStart w:id="285" w:name="_Toc532382935"/>
            <w:r w:rsidRPr="00303AC5">
              <w:rPr>
                <w:bCs w:val="0"/>
                <w:color w:val="000000"/>
                <w:sz w:val="24"/>
                <w:szCs w:val="24"/>
                <w:lang w:val="ru-RU"/>
              </w:rPr>
              <w:t>Этапы учебно-исследовательской /проектной работы</w:t>
            </w:r>
            <w:bookmarkEnd w:id="284"/>
            <w:bookmarkEnd w:id="285"/>
          </w:p>
        </w:tc>
        <w:tc>
          <w:tcPr>
            <w:tcW w:w="6493" w:type="dxa"/>
            <w:vAlign w:val="center"/>
          </w:tcPr>
          <w:p w:rsidR="00666335" w:rsidRPr="00303AC5" w:rsidRDefault="00666335" w:rsidP="00A61D9D">
            <w:pPr>
              <w:pStyle w:val="1"/>
              <w:spacing w:before="0" w:beforeAutospacing="0" w:after="0" w:afterAutospacing="0"/>
              <w:jc w:val="center"/>
              <w:rPr>
                <w:sz w:val="24"/>
                <w:szCs w:val="24"/>
                <w:lang w:val="ru-RU"/>
              </w:rPr>
            </w:pPr>
            <w:bookmarkStart w:id="286" w:name="_Toc507975709"/>
            <w:bookmarkStart w:id="287" w:name="_Toc532382936"/>
            <w:r w:rsidRPr="00303AC5">
              <w:rPr>
                <w:bCs w:val="0"/>
                <w:color w:val="000000"/>
                <w:sz w:val="24"/>
                <w:szCs w:val="24"/>
                <w:lang w:val="ru-RU"/>
              </w:rPr>
              <w:t>Формируемые универсальные учебные умения</w:t>
            </w:r>
            <w:bookmarkEnd w:id="286"/>
            <w:bookmarkEnd w:id="287"/>
          </w:p>
        </w:tc>
      </w:tr>
      <w:tr w:rsidR="00666335" w:rsidTr="00A61D9D">
        <w:tc>
          <w:tcPr>
            <w:tcW w:w="4564" w:type="dxa"/>
          </w:tcPr>
          <w:p w:rsidR="00666335" w:rsidRPr="00303AC5" w:rsidRDefault="00556CE5" w:rsidP="00A61D9D">
            <w:pPr>
              <w:pStyle w:val="1"/>
              <w:spacing w:before="0" w:beforeAutospacing="0" w:after="0" w:afterAutospacing="0"/>
              <w:jc w:val="both"/>
              <w:rPr>
                <w:b w:val="0"/>
                <w:sz w:val="24"/>
                <w:szCs w:val="24"/>
                <w:lang w:val="ru-RU"/>
              </w:rPr>
            </w:pPr>
            <w:bookmarkStart w:id="288" w:name="_Toc507975710"/>
            <w:bookmarkStart w:id="289" w:name="_Toc532382937"/>
            <w:r w:rsidRPr="00303AC5">
              <w:rPr>
                <w:b w:val="0"/>
                <w:sz w:val="24"/>
                <w:szCs w:val="24"/>
                <w:lang w:val="ru-RU"/>
              </w:rPr>
              <w:t>1. Аргументирование</w:t>
            </w:r>
            <w:r w:rsidR="00C013FA" w:rsidRPr="00303AC5">
              <w:rPr>
                <w:b w:val="0"/>
                <w:sz w:val="24"/>
                <w:szCs w:val="24"/>
                <w:lang w:val="ru-RU"/>
              </w:rPr>
              <w:t xml:space="preserve"> </w:t>
            </w:r>
            <w:r w:rsidRPr="00303AC5">
              <w:rPr>
                <w:b w:val="0"/>
                <w:sz w:val="24"/>
                <w:szCs w:val="24"/>
                <w:lang w:val="ru-RU"/>
              </w:rPr>
              <w:t>актуальности темы.</w:t>
            </w:r>
            <w:r w:rsidR="00C013FA" w:rsidRPr="00303AC5">
              <w:rPr>
                <w:b w:val="0"/>
                <w:sz w:val="24"/>
                <w:szCs w:val="24"/>
                <w:lang w:val="ru-RU"/>
              </w:rPr>
              <w:t xml:space="preserve"> </w:t>
            </w:r>
            <w:r w:rsidRPr="00303AC5">
              <w:rPr>
                <w:b w:val="0"/>
                <w:sz w:val="24"/>
                <w:szCs w:val="24"/>
                <w:lang w:val="ru-RU"/>
              </w:rPr>
              <w:t>Формулировка проблемы,</w:t>
            </w:r>
            <w:r w:rsidR="00C013FA" w:rsidRPr="00303AC5">
              <w:rPr>
                <w:b w:val="0"/>
                <w:sz w:val="24"/>
                <w:szCs w:val="24"/>
                <w:lang w:val="ru-RU"/>
              </w:rPr>
              <w:t xml:space="preserve"> </w:t>
            </w:r>
            <w:r w:rsidRPr="00303AC5">
              <w:rPr>
                <w:b w:val="0"/>
                <w:sz w:val="24"/>
                <w:szCs w:val="24"/>
                <w:lang w:val="ru-RU"/>
              </w:rPr>
              <w:t>создание проблемной ситуации,</w:t>
            </w:r>
            <w:r w:rsidR="00C013FA" w:rsidRPr="00303AC5">
              <w:rPr>
                <w:b w:val="0"/>
                <w:sz w:val="24"/>
                <w:szCs w:val="24"/>
                <w:lang w:val="ru-RU"/>
              </w:rPr>
              <w:t xml:space="preserve"> </w:t>
            </w:r>
            <w:r w:rsidRPr="00303AC5">
              <w:rPr>
                <w:b w:val="0"/>
                <w:sz w:val="24"/>
                <w:szCs w:val="24"/>
                <w:lang w:val="ru-RU"/>
              </w:rPr>
              <w:t>обеспечивающей</w:t>
            </w:r>
            <w:r w:rsidR="00C013FA" w:rsidRPr="00303AC5">
              <w:rPr>
                <w:b w:val="0"/>
                <w:sz w:val="24"/>
                <w:szCs w:val="24"/>
                <w:lang w:val="ru-RU"/>
              </w:rPr>
              <w:t xml:space="preserve"> </w:t>
            </w:r>
            <w:r w:rsidRPr="00303AC5">
              <w:rPr>
                <w:b w:val="0"/>
                <w:sz w:val="24"/>
                <w:szCs w:val="24"/>
                <w:lang w:val="ru-RU"/>
              </w:rPr>
              <w:t>возникновение противоречия.</w:t>
            </w:r>
            <w:r w:rsidR="00C013FA" w:rsidRPr="00303AC5">
              <w:rPr>
                <w:b w:val="0"/>
                <w:sz w:val="24"/>
                <w:szCs w:val="24"/>
                <w:lang w:val="ru-RU"/>
              </w:rPr>
              <w:t xml:space="preserve"> </w:t>
            </w:r>
            <w:r w:rsidRPr="00303AC5">
              <w:rPr>
                <w:b w:val="0"/>
                <w:sz w:val="24"/>
                <w:szCs w:val="24"/>
                <w:lang w:val="ru-RU"/>
              </w:rPr>
              <w:t>Постановка цели, определение</w:t>
            </w:r>
            <w:r w:rsidR="00C013FA" w:rsidRPr="00303AC5">
              <w:rPr>
                <w:b w:val="0"/>
                <w:sz w:val="24"/>
                <w:szCs w:val="24"/>
                <w:lang w:val="ru-RU"/>
              </w:rPr>
              <w:t xml:space="preserve"> </w:t>
            </w:r>
            <w:r w:rsidRPr="00303AC5">
              <w:rPr>
                <w:b w:val="0"/>
                <w:sz w:val="24"/>
                <w:szCs w:val="24"/>
                <w:lang w:val="ru-RU"/>
              </w:rPr>
              <w:t>задач исследования.</w:t>
            </w:r>
            <w:bookmarkEnd w:id="288"/>
            <w:bookmarkEnd w:id="289"/>
          </w:p>
        </w:tc>
        <w:tc>
          <w:tcPr>
            <w:tcW w:w="6493" w:type="dxa"/>
          </w:tcPr>
          <w:p w:rsidR="002841D2" w:rsidRPr="00303AC5" w:rsidRDefault="00556CE5" w:rsidP="00A61D9D">
            <w:pPr>
              <w:pStyle w:val="1"/>
              <w:spacing w:before="0" w:beforeAutospacing="0" w:after="0" w:afterAutospacing="0"/>
              <w:jc w:val="both"/>
              <w:rPr>
                <w:sz w:val="24"/>
                <w:szCs w:val="24"/>
                <w:lang w:val="ru-RU"/>
              </w:rPr>
            </w:pPr>
            <w:bookmarkStart w:id="290" w:name="_Toc507975711"/>
            <w:bookmarkStart w:id="291" w:name="_Toc532382938"/>
            <w:r w:rsidRPr="00303AC5">
              <w:rPr>
                <w:sz w:val="24"/>
                <w:szCs w:val="24"/>
                <w:lang w:val="ru-RU"/>
              </w:rPr>
              <w:t>Познавательные УУД:</w:t>
            </w:r>
            <w:bookmarkEnd w:id="290"/>
            <w:bookmarkEnd w:id="291"/>
          </w:p>
          <w:p w:rsidR="001F409B" w:rsidRPr="00303AC5" w:rsidRDefault="00556CE5" w:rsidP="00A61D9D">
            <w:pPr>
              <w:pStyle w:val="1"/>
              <w:spacing w:before="0" w:beforeAutospacing="0" w:after="0" w:afterAutospacing="0"/>
              <w:jc w:val="both"/>
              <w:rPr>
                <w:b w:val="0"/>
                <w:sz w:val="24"/>
                <w:szCs w:val="24"/>
                <w:lang w:val="ru-RU"/>
              </w:rPr>
            </w:pPr>
            <w:bookmarkStart w:id="292" w:name="_Toc507975712"/>
            <w:bookmarkStart w:id="293" w:name="_Toc532382939"/>
            <w:r w:rsidRPr="00303AC5">
              <w:rPr>
                <w:b w:val="0"/>
                <w:sz w:val="24"/>
                <w:szCs w:val="24"/>
                <w:lang w:val="ru-RU"/>
              </w:rPr>
              <w:t>- умение строить логическое рассуждение,</w:t>
            </w:r>
            <w:r w:rsidR="00C013FA" w:rsidRPr="00303AC5">
              <w:rPr>
                <w:b w:val="0"/>
                <w:sz w:val="24"/>
                <w:szCs w:val="24"/>
                <w:lang w:val="ru-RU"/>
              </w:rPr>
              <w:t xml:space="preserve"> </w:t>
            </w:r>
            <w:r w:rsidRPr="00303AC5">
              <w:rPr>
                <w:b w:val="0"/>
                <w:sz w:val="24"/>
                <w:szCs w:val="24"/>
                <w:lang w:val="ru-RU"/>
              </w:rPr>
              <w:t>включающее установление причинно-следственных</w:t>
            </w:r>
            <w:r w:rsidR="00C013FA" w:rsidRPr="00303AC5">
              <w:rPr>
                <w:b w:val="0"/>
                <w:sz w:val="24"/>
                <w:szCs w:val="24"/>
                <w:lang w:val="ru-RU"/>
              </w:rPr>
              <w:t xml:space="preserve"> </w:t>
            </w:r>
            <w:r w:rsidRPr="00303AC5">
              <w:rPr>
                <w:b w:val="0"/>
                <w:sz w:val="24"/>
                <w:szCs w:val="24"/>
                <w:lang w:val="ru-RU"/>
              </w:rPr>
              <w:t>связей;</w:t>
            </w:r>
            <w:bookmarkEnd w:id="292"/>
            <w:bookmarkEnd w:id="293"/>
          </w:p>
          <w:p w:rsidR="001F409B" w:rsidRPr="00303AC5" w:rsidRDefault="00556CE5" w:rsidP="00A61D9D">
            <w:pPr>
              <w:pStyle w:val="1"/>
              <w:spacing w:before="0" w:beforeAutospacing="0" w:after="0" w:afterAutospacing="0"/>
              <w:jc w:val="both"/>
              <w:rPr>
                <w:b w:val="0"/>
                <w:sz w:val="24"/>
                <w:szCs w:val="24"/>
                <w:lang w:val="ru-RU"/>
              </w:rPr>
            </w:pPr>
            <w:bookmarkStart w:id="294" w:name="_Toc507975713"/>
            <w:bookmarkStart w:id="295" w:name="_Toc532382940"/>
            <w:r w:rsidRPr="00303AC5">
              <w:rPr>
                <w:b w:val="0"/>
                <w:sz w:val="24"/>
                <w:szCs w:val="24"/>
                <w:lang w:val="ru-RU"/>
              </w:rPr>
              <w:t>- умение ставить вопросы как компонент умения</w:t>
            </w:r>
            <w:r w:rsidR="00C013FA" w:rsidRPr="00303AC5">
              <w:rPr>
                <w:b w:val="0"/>
                <w:sz w:val="24"/>
                <w:szCs w:val="24"/>
                <w:lang w:val="ru-RU"/>
              </w:rPr>
              <w:t xml:space="preserve"> </w:t>
            </w:r>
            <w:r w:rsidRPr="00303AC5">
              <w:rPr>
                <w:b w:val="0"/>
                <w:sz w:val="24"/>
                <w:szCs w:val="24"/>
                <w:lang w:val="ru-RU"/>
              </w:rPr>
              <w:t>видеть проблему</w:t>
            </w:r>
            <w:r w:rsidR="001F409B" w:rsidRPr="00303AC5">
              <w:rPr>
                <w:b w:val="0"/>
                <w:sz w:val="24"/>
                <w:szCs w:val="24"/>
                <w:lang w:val="ru-RU"/>
              </w:rPr>
              <w:t>; умение формулировать проблему;</w:t>
            </w:r>
            <w:bookmarkEnd w:id="294"/>
            <w:bookmarkEnd w:id="295"/>
          </w:p>
          <w:p w:rsidR="001F409B" w:rsidRPr="00303AC5" w:rsidRDefault="001F409B" w:rsidP="00A61D9D">
            <w:pPr>
              <w:pStyle w:val="1"/>
              <w:spacing w:before="0" w:beforeAutospacing="0" w:after="0" w:afterAutospacing="0"/>
              <w:jc w:val="both"/>
              <w:rPr>
                <w:b w:val="0"/>
                <w:sz w:val="24"/>
                <w:szCs w:val="24"/>
                <w:lang w:val="ru-RU"/>
              </w:rPr>
            </w:pPr>
            <w:bookmarkStart w:id="296" w:name="_Toc507975714"/>
            <w:bookmarkStart w:id="297" w:name="_Toc532382941"/>
            <w:r w:rsidRPr="00303AC5">
              <w:rPr>
                <w:b w:val="0"/>
                <w:sz w:val="24"/>
                <w:szCs w:val="24"/>
                <w:lang w:val="ru-RU"/>
              </w:rPr>
              <w:t>- умение выделять главное;</w:t>
            </w:r>
            <w:bookmarkEnd w:id="296"/>
            <w:bookmarkEnd w:id="297"/>
          </w:p>
          <w:p w:rsidR="001F409B" w:rsidRPr="00303AC5" w:rsidRDefault="00556CE5" w:rsidP="00A61D9D">
            <w:pPr>
              <w:pStyle w:val="1"/>
              <w:spacing w:before="0" w:beforeAutospacing="0" w:after="0" w:afterAutospacing="0"/>
              <w:jc w:val="both"/>
              <w:rPr>
                <w:b w:val="0"/>
                <w:sz w:val="24"/>
                <w:szCs w:val="24"/>
                <w:lang w:val="ru-RU"/>
              </w:rPr>
            </w:pPr>
            <w:bookmarkStart w:id="298" w:name="_Toc507975715"/>
            <w:bookmarkStart w:id="299" w:name="_Toc532382942"/>
            <w:r w:rsidRPr="00303AC5">
              <w:rPr>
                <w:b w:val="0"/>
                <w:sz w:val="24"/>
                <w:szCs w:val="24"/>
                <w:lang w:val="ru-RU"/>
              </w:rPr>
              <w:lastRenderedPageBreak/>
              <w:t>- умение давать определение понятиям, владение</w:t>
            </w:r>
            <w:r w:rsidR="00C013FA" w:rsidRPr="00303AC5">
              <w:rPr>
                <w:b w:val="0"/>
                <w:sz w:val="24"/>
                <w:szCs w:val="24"/>
                <w:lang w:val="ru-RU"/>
              </w:rPr>
              <w:t xml:space="preserve"> </w:t>
            </w:r>
            <w:r w:rsidRPr="00303AC5">
              <w:rPr>
                <w:b w:val="0"/>
                <w:sz w:val="24"/>
                <w:szCs w:val="24"/>
                <w:lang w:val="ru-RU"/>
              </w:rPr>
              <w:t>терминами.</w:t>
            </w:r>
            <w:bookmarkEnd w:id="298"/>
            <w:bookmarkEnd w:id="299"/>
          </w:p>
          <w:p w:rsidR="001F409B" w:rsidRPr="00303AC5" w:rsidRDefault="00556CE5" w:rsidP="00A61D9D">
            <w:pPr>
              <w:pStyle w:val="1"/>
              <w:spacing w:before="0" w:beforeAutospacing="0" w:after="0" w:afterAutospacing="0"/>
              <w:jc w:val="both"/>
              <w:rPr>
                <w:sz w:val="24"/>
                <w:szCs w:val="24"/>
                <w:lang w:val="ru-RU"/>
              </w:rPr>
            </w:pPr>
            <w:bookmarkStart w:id="300" w:name="_Toc507975716"/>
            <w:bookmarkStart w:id="301" w:name="_Toc532382943"/>
            <w:r w:rsidRPr="00303AC5">
              <w:rPr>
                <w:sz w:val="24"/>
                <w:szCs w:val="24"/>
                <w:lang w:val="ru-RU"/>
              </w:rPr>
              <w:t>Коммуникативные УУД:</w:t>
            </w:r>
            <w:bookmarkEnd w:id="300"/>
            <w:bookmarkEnd w:id="301"/>
          </w:p>
          <w:p w:rsidR="001F409B" w:rsidRPr="00303AC5" w:rsidRDefault="00556CE5" w:rsidP="00A61D9D">
            <w:pPr>
              <w:pStyle w:val="1"/>
              <w:spacing w:before="0" w:beforeAutospacing="0" w:after="0" w:afterAutospacing="0"/>
              <w:jc w:val="both"/>
              <w:rPr>
                <w:b w:val="0"/>
                <w:sz w:val="24"/>
                <w:szCs w:val="24"/>
                <w:lang w:val="ru-RU"/>
              </w:rPr>
            </w:pPr>
            <w:bookmarkStart w:id="302" w:name="_Toc507975717"/>
            <w:bookmarkStart w:id="303" w:name="_Toc532382944"/>
            <w:r w:rsidRPr="00303AC5">
              <w:rPr>
                <w:b w:val="0"/>
                <w:sz w:val="24"/>
                <w:szCs w:val="24"/>
                <w:lang w:val="ru-RU"/>
              </w:rPr>
              <w:t>- умение организовывать и планировать учебное</w:t>
            </w:r>
            <w:r w:rsidR="00C013FA" w:rsidRPr="00303AC5">
              <w:rPr>
                <w:b w:val="0"/>
                <w:sz w:val="24"/>
                <w:szCs w:val="24"/>
                <w:lang w:val="ru-RU"/>
              </w:rPr>
              <w:t xml:space="preserve"> </w:t>
            </w:r>
            <w:r w:rsidRPr="00303AC5">
              <w:rPr>
                <w:b w:val="0"/>
                <w:sz w:val="24"/>
                <w:szCs w:val="24"/>
                <w:lang w:val="ru-RU"/>
              </w:rPr>
              <w:t>сотрудничество с учителем и сверстниками,</w:t>
            </w:r>
            <w:bookmarkEnd w:id="302"/>
            <w:bookmarkEnd w:id="303"/>
          </w:p>
          <w:p w:rsidR="00666335" w:rsidRPr="00303AC5" w:rsidRDefault="00556CE5" w:rsidP="00A61D9D">
            <w:pPr>
              <w:pStyle w:val="1"/>
              <w:spacing w:before="0" w:beforeAutospacing="0" w:after="0" w:afterAutospacing="0"/>
              <w:jc w:val="both"/>
              <w:rPr>
                <w:b w:val="0"/>
                <w:sz w:val="24"/>
                <w:szCs w:val="24"/>
                <w:lang w:val="ru-RU"/>
              </w:rPr>
            </w:pPr>
            <w:bookmarkStart w:id="304" w:name="_Toc507975718"/>
            <w:bookmarkStart w:id="305" w:name="_Toc532382945"/>
            <w:r w:rsidRPr="00303AC5">
              <w:rPr>
                <w:b w:val="0"/>
                <w:sz w:val="24"/>
                <w:szCs w:val="24"/>
                <w:lang w:val="ru-RU"/>
              </w:rPr>
              <w:t>- определять цели и функции участников группового</w:t>
            </w:r>
            <w:r w:rsidR="00C013FA" w:rsidRPr="00303AC5">
              <w:rPr>
                <w:b w:val="0"/>
                <w:sz w:val="24"/>
                <w:szCs w:val="24"/>
                <w:lang w:val="ru-RU"/>
              </w:rPr>
              <w:t xml:space="preserve"> </w:t>
            </w:r>
            <w:r w:rsidRPr="00303AC5">
              <w:rPr>
                <w:b w:val="0"/>
                <w:sz w:val="24"/>
                <w:szCs w:val="24"/>
                <w:lang w:val="ru-RU"/>
              </w:rPr>
              <w:t>проекта, способы взаимодействия;</w:t>
            </w:r>
            <w:r w:rsidR="00C013FA" w:rsidRPr="00303AC5">
              <w:rPr>
                <w:b w:val="0"/>
                <w:sz w:val="24"/>
                <w:szCs w:val="24"/>
                <w:lang w:val="ru-RU"/>
              </w:rPr>
              <w:t xml:space="preserve"> </w:t>
            </w:r>
            <w:r w:rsidRPr="00303AC5">
              <w:rPr>
                <w:b w:val="0"/>
                <w:sz w:val="24"/>
                <w:szCs w:val="24"/>
                <w:lang w:val="ru-RU"/>
              </w:rPr>
              <w:t>планировать общие способы работы;</w:t>
            </w:r>
            <w:bookmarkEnd w:id="304"/>
            <w:bookmarkEnd w:id="305"/>
          </w:p>
        </w:tc>
      </w:tr>
      <w:tr w:rsidR="00666335" w:rsidTr="00A61D9D">
        <w:tc>
          <w:tcPr>
            <w:tcW w:w="4564" w:type="dxa"/>
          </w:tcPr>
          <w:p w:rsidR="00666335" w:rsidRPr="00303AC5" w:rsidRDefault="001F409B" w:rsidP="00A61D9D">
            <w:pPr>
              <w:pStyle w:val="1"/>
              <w:spacing w:before="0" w:beforeAutospacing="0" w:after="0" w:afterAutospacing="0"/>
              <w:jc w:val="both"/>
              <w:rPr>
                <w:b w:val="0"/>
                <w:sz w:val="24"/>
                <w:szCs w:val="24"/>
                <w:lang w:val="ru-RU"/>
              </w:rPr>
            </w:pPr>
            <w:bookmarkStart w:id="306" w:name="_Toc507975719"/>
            <w:bookmarkStart w:id="307" w:name="_Toc532382946"/>
            <w:r w:rsidRPr="00303AC5">
              <w:rPr>
                <w:b w:val="0"/>
                <w:sz w:val="24"/>
                <w:szCs w:val="24"/>
                <w:lang w:val="ru-RU"/>
              </w:rPr>
              <w:lastRenderedPageBreak/>
              <w:t>2. Выдвижение гипотезы,</w:t>
            </w:r>
            <w:r w:rsidR="00C013FA" w:rsidRPr="00303AC5">
              <w:rPr>
                <w:b w:val="0"/>
                <w:sz w:val="24"/>
                <w:szCs w:val="24"/>
                <w:lang w:val="ru-RU"/>
              </w:rPr>
              <w:t xml:space="preserve"> </w:t>
            </w:r>
            <w:r w:rsidRPr="00303AC5">
              <w:rPr>
                <w:b w:val="0"/>
                <w:sz w:val="24"/>
                <w:szCs w:val="24"/>
                <w:lang w:val="ru-RU"/>
              </w:rPr>
              <w:t>формулировка гипотезы и</w:t>
            </w:r>
            <w:r w:rsidR="00C013FA" w:rsidRPr="00303AC5">
              <w:rPr>
                <w:b w:val="0"/>
                <w:sz w:val="24"/>
                <w:szCs w:val="24"/>
                <w:lang w:val="ru-RU"/>
              </w:rPr>
              <w:t xml:space="preserve"> </w:t>
            </w:r>
            <w:r w:rsidRPr="00303AC5">
              <w:rPr>
                <w:b w:val="0"/>
                <w:sz w:val="24"/>
                <w:szCs w:val="24"/>
                <w:lang w:val="ru-RU"/>
              </w:rPr>
              <w:t>раскрытие замысла</w:t>
            </w:r>
            <w:r w:rsidR="00C013FA" w:rsidRPr="00303AC5">
              <w:rPr>
                <w:b w:val="0"/>
                <w:sz w:val="24"/>
                <w:szCs w:val="24"/>
                <w:lang w:val="ru-RU"/>
              </w:rPr>
              <w:t xml:space="preserve"> </w:t>
            </w:r>
            <w:r w:rsidRPr="00303AC5">
              <w:rPr>
                <w:b w:val="0"/>
                <w:sz w:val="24"/>
                <w:szCs w:val="24"/>
                <w:lang w:val="ru-RU"/>
              </w:rPr>
              <w:t>исследования.</w:t>
            </w:r>
            <w:bookmarkEnd w:id="306"/>
            <w:bookmarkEnd w:id="307"/>
          </w:p>
        </w:tc>
        <w:tc>
          <w:tcPr>
            <w:tcW w:w="6493" w:type="dxa"/>
          </w:tcPr>
          <w:p w:rsidR="001F409B" w:rsidRPr="00303AC5" w:rsidRDefault="001F409B" w:rsidP="00A61D9D">
            <w:pPr>
              <w:pStyle w:val="1"/>
              <w:spacing w:before="0" w:beforeAutospacing="0" w:after="0" w:afterAutospacing="0"/>
              <w:jc w:val="both"/>
              <w:rPr>
                <w:b w:val="0"/>
                <w:sz w:val="24"/>
                <w:szCs w:val="24"/>
                <w:lang w:val="ru-RU"/>
              </w:rPr>
            </w:pPr>
            <w:bookmarkStart w:id="308" w:name="_Toc507975720"/>
            <w:bookmarkStart w:id="309" w:name="_Toc532382947"/>
            <w:r w:rsidRPr="00303AC5">
              <w:rPr>
                <w:b w:val="0"/>
                <w:sz w:val="24"/>
                <w:szCs w:val="24"/>
                <w:lang w:val="ru-RU"/>
              </w:rPr>
              <w:t>- Умение выдвигать гипотезы - это формулирование</w:t>
            </w:r>
            <w:r w:rsidR="00C013FA" w:rsidRPr="00303AC5">
              <w:rPr>
                <w:b w:val="0"/>
                <w:sz w:val="24"/>
                <w:szCs w:val="24"/>
                <w:lang w:val="ru-RU"/>
              </w:rPr>
              <w:t xml:space="preserve"> </w:t>
            </w:r>
            <w:r w:rsidRPr="00303AC5">
              <w:rPr>
                <w:b w:val="0"/>
                <w:sz w:val="24"/>
                <w:szCs w:val="24"/>
                <w:lang w:val="ru-RU"/>
              </w:rPr>
              <w:t>возможного вариант решения проблемы, который</w:t>
            </w:r>
            <w:r w:rsidR="00C013FA" w:rsidRPr="00303AC5">
              <w:rPr>
                <w:b w:val="0"/>
                <w:sz w:val="24"/>
                <w:szCs w:val="24"/>
                <w:lang w:val="ru-RU"/>
              </w:rPr>
              <w:t xml:space="preserve"> </w:t>
            </w:r>
            <w:r w:rsidRPr="00303AC5">
              <w:rPr>
                <w:b w:val="0"/>
                <w:sz w:val="24"/>
                <w:szCs w:val="24"/>
                <w:lang w:val="ru-RU"/>
              </w:rPr>
              <w:t>проверяется в ходе проведения исследования.</w:t>
            </w:r>
            <w:bookmarkEnd w:id="308"/>
            <w:bookmarkEnd w:id="309"/>
          </w:p>
          <w:p w:rsidR="00666335" w:rsidRPr="00303AC5" w:rsidRDefault="001F409B" w:rsidP="00A61D9D">
            <w:pPr>
              <w:pStyle w:val="1"/>
              <w:spacing w:before="0" w:beforeAutospacing="0" w:after="0" w:afterAutospacing="0"/>
              <w:jc w:val="both"/>
              <w:rPr>
                <w:b w:val="0"/>
                <w:sz w:val="24"/>
                <w:szCs w:val="24"/>
                <w:lang w:val="ru-RU"/>
              </w:rPr>
            </w:pPr>
            <w:bookmarkStart w:id="310" w:name="_Toc507975721"/>
            <w:bookmarkStart w:id="311" w:name="_Toc532382948"/>
            <w:r w:rsidRPr="00303AC5">
              <w:rPr>
                <w:b w:val="0"/>
                <w:sz w:val="24"/>
                <w:szCs w:val="24"/>
                <w:lang w:val="ru-RU"/>
              </w:rPr>
              <w:t>- Умение проводить анализ и синтез.</w:t>
            </w:r>
            <w:bookmarkEnd w:id="310"/>
            <w:bookmarkEnd w:id="311"/>
          </w:p>
        </w:tc>
      </w:tr>
      <w:tr w:rsidR="00666335" w:rsidTr="00A61D9D">
        <w:tc>
          <w:tcPr>
            <w:tcW w:w="4564" w:type="dxa"/>
          </w:tcPr>
          <w:p w:rsidR="00666335" w:rsidRPr="00303AC5" w:rsidRDefault="001F409B" w:rsidP="00A61D9D">
            <w:pPr>
              <w:pStyle w:val="1"/>
              <w:spacing w:before="0" w:beforeAutospacing="0" w:after="0" w:afterAutospacing="0"/>
              <w:jc w:val="both"/>
              <w:rPr>
                <w:b w:val="0"/>
                <w:sz w:val="24"/>
                <w:szCs w:val="24"/>
                <w:lang w:val="ru-RU"/>
              </w:rPr>
            </w:pPr>
            <w:bookmarkStart w:id="312" w:name="_Toc507975722"/>
            <w:bookmarkStart w:id="313" w:name="_Toc532382949"/>
            <w:r w:rsidRPr="00303AC5">
              <w:rPr>
                <w:b w:val="0"/>
                <w:sz w:val="24"/>
                <w:szCs w:val="24"/>
                <w:lang w:val="ru-RU"/>
              </w:rPr>
              <w:t>3. Планирование</w:t>
            </w:r>
            <w:r w:rsidR="00C013FA" w:rsidRPr="00303AC5">
              <w:rPr>
                <w:b w:val="0"/>
                <w:sz w:val="24"/>
                <w:szCs w:val="24"/>
                <w:lang w:val="ru-RU"/>
              </w:rPr>
              <w:t xml:space="preserve"> </w:t>
            </w:r>
            <w:r w:rsidRPr="00303AC5">
              <w:rPr>
                <w:b w:val="0"/>
                <w:sz w:val="24"/>
                <w:szCs w:val="24"/>
                <w:lang w:val="ru-RU"/>
              </w:rPr>
              <w:t>исследовательских (проектных)работ и выбор необходимого</w:t>
            </w:r>
            <w:r w:rsidR="00C013FA" w:rsidRPr="00303AC5">
              <w:rPr>
                <w:b w:val="0"/>
                <w:sz w:val="24"/>
                <w:szCs w:val="24"/>
                <w:lang w:val="ru-RU"/>
              </w:rPr>
              <w:t xml:space="preserve"> </w:t>
            </w:r>
            <w:r w:rsidRPr="00303AC5">
              <w:rPr>
                <w:b w:val="0"/>
                <w:sz w:val="24"/>
                <w:szCs w:val="24"/>
                <w:lang w:val="ru-RU"/>
              </w:rPr>
              <w:t>инструментария.</w:t>
            </w:r>
            <w:bookmarkEnd w:id="312"/>
            <w:bookmarkEnd w:id="313"/>
          </w:p>
        </w:tc>
        <w:tc>
          <w:tcPr>
            <w:tcW w:w="6493" w:type="dxa"/>
          </w:tcPr>
          <w:p w:rsidR="001F409B" w:rsidRPr="00303AC5" w:rsidRDefault="001F409B" w:rsidP="00A61D9D">
            <w:pPr>
              <w:pStyle w:val="1"/>
              <w:spacing w:before="0" w:beforeAutospacing="0" w:after="0" w:afterAutospacing="0"/>
              <w:jc w:val="both"/>
              <w:rPr>
                <w:sz w:val="24"/>
                <w:szCs w:val="24"/>
                <w:lang w:val="ru-RU"/>
              </w:rPr>
            </w:pPr>
            <w:bookmarkStart w:id="314" w:name="_Toc507975723"/>
            <w:bookmarkStart w:id="315" w:name="_Toc532382950"/>
            <w:r w:rsidRPr="00303AC5">
              <w:rPr>
                <w:sz w:val="24"/>
                <w:szCs w:val="24"/>
                <w:lang w:val="ru-RU"/>
              </w:rPr>
              <w:t>Регулятивные УУД:</w:t>
            </w:r>
            <w:bookmarkEnd w:id="314"/>
            <w:bookmarkEnd w:id="315"/>
          </w:p>
          <w:p w:rsidR="001F409B" w:rsidRPr="00303AC5" w:rsidRDefault="001F409B" w:rsidP="00A61D9D">
            <w:pPr>
              <w:pStyle w:val="1"/>
              <w:spacing w:before="0" w:beforeAutospacing="0" w:after="0" w:afterAutospacing="0"/>
              <w:jc w:val="both"/>
              <w:rPr>
                <w:b w:val="0"/>
                <w:sz w:val="24"/>
                <w:szCs w:val="24"/>
                <w:lang w:val="ru-RU"/>
              </w:rPr>
            </w:pPr>
            <w:bookmarkStart w:id="316" w:name="_Toc507975724"/>
            <w:bookmarkStart w:id="317" w:name="_Toc532382951"/>
            <w:r w:rsidRPr="00303AC5">
              <w:rPr>
                <w:b w:val="0"/>
                <w:sz w:val="24"/>
                <w:szCs w:val="24"/>
                <w:lang w:val="ru-RU"/>
              </w:rPr>
              <w:t>- постановка новых целей, преобразование</w:t>
            </w:r>
            <w:r w:rsidR="00C013FA" w:rsidRPr="00303AC5">
              <w:rPr>
                <w:b w:val="0"/>
                <w:sz w:val="24"/>
                <w:szCs w:val="24"/>
                <w:lang w:val="ru-RU"/>
              </w:rPr>
              <w:t xml:space="preserve"> </w:t>
            </w:r>
            <w:r w:rsidRPr="00303AC5">
              <w:rPr>
                <w:b w:val="0"/>
                <w:sz w:val="24"/>
                <w:szCs w:val="24"/>
                <w:lang w:val="ru-RU"/>
              </w:rPr>
              <w:t>практической задачи в познавательную;</w:t>
            </w:r>
            <w:r w:rsidR="00C013FA" w:rsidRPr="00303AC5">
              <w:rPr>
                <w:b w:val="0"/>
                <w:sz w:val="24"/>
                <w:szCs w:val="24"/>
                <w:lang w:val="ru-RU"/>
              </w:rPr>
              <w:t xml:space="preserve"> </w:t>
            </w:r>
            <w:r w:rsidRPr="00303AC5">
              <w:rPr>
                <w:b w:val="0"/>
                <w:sz w:val="24"/>
                <w:szCs w:val="24"/>
                <w:lang w:val="ru-RU"/>
              </w:rPr>
              <w:t>планирование пути достижения целей;</w:t>
            </w:r>
            <w:bookmarkEnd w:id="316"/>
            <w:bookmarkEnd w:id="317"/>
          </w:p>
          <w:p w:rsidR="001F409B" w:rsidRPr="00303AC5" w:rsidRDefault="001F409B" w:rsidP="00A61D9D">
            <w:pPr>
              <w:pStyle w:val="1"/>
              <w:spacing w:before="0" w:beforeAutospacing="0" w:after="0" w:afterAutospacing="0"/>
              <w:jc w:val="both"/>
              <w:rPr>
                <w:b w:val="0"/>
                <w:sz w:val="24"/>
                <w:szCs w:val="24"/>
                <w:lang w:val="ru-RU"/>
              </w:rPr>
            </w:pPr>
            <w:bookmarkStart w:id="318" w:name="_Toc507975725"/>
            <w:bookmarkStart w:id="319" w:name="_Toc532382952"/>
            <w:r w:rsidRPr="00303AC5">
              <w:rPr>
                <w:b w:val="0"/>
                <w:sz w:val="24"/>
                <w:szCs w:val="24"/>
                <w:lang w:val="ru-RU"/>
              </w:rPr>
              <w:t>- умение самостоятельно анализировать условия</w:t>
            </w:r>
            <w:r w:rsidR="00C013FA" w:rsidRPr="00303AC5">
              <w:rPr>
                <w:b w:val="0"/>
                <w:sz w:val="24"/>
                <w:szCs w:val="24"/>
                <w:lang w:val="ru-RU"/>
              </w:rPr>
              <w:t xml:space="preserve"> </w:t>
            </w:r>
            <w:r w:rsidRPr="00303AC5">
              <w:rPr>
                <w:b w:val="0"/>
                <w:sz w:val="24"/>
                <w:szCs w:val="24"/>
                <w:lang w:val="ru-RU"/>
              </w:rPr>
              <w:t>достижения цели на основе учёта выделенных</w:t>
            </w:r>
            <w:r w:rsidR="00C013FA" w:rsidRPr="00303AC5">
              <w:rPr>
                <w:b w:val="0"/>
                <w:sz w:val="24"/>
                <w:szCs w:val="24"/>
                <w:lang w:val="ru-RU"/>
              </w:rPr>
              <w:t xml:space="preserve"> </w:t>
            </w:r>
            <w:r w:rsidRPr="00303AC5">
              <w:rPr>
                <w:b w:val="0"/>
                <w:sz w:val="24"/>
                <w:szCs w:val="24"/>
                <w:lang w:val="ru-RU"/>
              </w:rPr>
              <w:t>учителем ориентиров действия в новом учебном</w:t>
            </w:r>
            <w:r w:rsidR="00C013FA" w:rsidRPr="00303AC5">
              <w:rPr>
                <w:b w:val="0"/>
                <w:sz w:val="24"/>
                <w:szCs w:val="24"/>
                <w:lang w:val="ru-RU"/>
              </w:rPr>
              <w:t xml:space="preserve"> </w:t>
            </w:r>
            <w:r w:rsidRPr="00303AC5">
              <w:rPr>
                <w:b w:val="0"/>
                <w:sz w:val="24"/>
                <w:szCs w:val="24"/>
                <w:lang w:val="ru-RU"/>
              </w:rPr>
              <w:t>материале;</w:t>
            </w:r>
            <w:bookmarkEnd w:id="318"/>
            <w:bookmarkEnd w:id="319"/>
          </w:p>
          <w:p w:rsidR="001F409B" w:rsidRPr="00303AC5" w:rsidRDefault="001F409B" w:rsidP="00A61D9D">
            <w:pPr>
              <w:pStyle w:val="1"/>
              <w:spacing w:before="0" w:beforeAutospacing="0" w:after="0" w:afterAutospacing="0"/>
              <w:jc w:val="both"/>
              <w:rPr>
                <w:b w:val="0"/>
                <w:sz w:val="24"/>
                <w:szCs w:val="24"/>
                <w:lang w:val="ru-RU"/>
              </w:rPr>
            </w:pPr>
            <w:bookmarkStart w:id="320" w:name="_Toc507975726"/>
            <w:bookmarkStart w:id="321" w:name="_Toc532382953"/>
            <w:r w:rsidRPr="00303AC5">
              <w:rPr>
                <w:b w:val="0"/>
                <w:sz w:val="24"/>
                <w:szCs w:val="24"/>
                <w:lang w:val="ru-RU"/>
              </w:rPr>
              <w:t>- умение самостоятельно контролировать своё время</w:t>
            </w:r>
            <w:r w:rsidR="00C013FA" w:rsidRPr="00303AC5">
              <w:rPr>
                <w:b w:val="0"/>
                <w:sz w:val="24"/>
                <w:szCs w:val="24"/>
                <w:lang w:val="ru-RU"/>
              </w:rPr>
              <w:t xml:space="preserve"> </w:t>
            </w:r>
            <w:r w:rsidRPr="00303AC5">
              <w:rPr>
                <w:b w:val="0"/>
                <w:sz w:val="24"/>
                <w:szCs w:val="24"/>
                <w:lang w:val="ru-RU"/>
              </w:rPr>
              <w:t>и управлять им;</w:t>
            </w:r>
            <w:bookmarkEnd w:id="320"/>
            <w:bookmarkEnd w:id="321"/>
          </w:p>
          <w:p w:rsidR="001F409B" w:rsidRPr="00303AC5" w:rsidRDefault="001F409B" w:rsidP="00A61D9D">
            <w:pPr>
              <w:pStyle w:val="1"/>
              <w:spacing w:before="0" w:beforeAutospacing="0" w:after="0" w:afterAutospacing="0"/>
              <w:jc w:val="both"/>
              <w:rPr>
                <w:b w:val="0"/>
                <w:sz w:val="24"/>
                <w:szCs w:val="24"/>
                <w:lang w:val="ru-RU"/>
              </w:rPr>
            </w:pPr>
            <w:bookmarkStart w:id="322" w:name="_Toc507975727"/>
            <w:bookmarkStart w:id="323" w:name="_Toc532382954"/>
            <w:r w:rsidRPr="00303AC5">
              <w:rPr>
                <w:b w:val="0"/>
                <w:sz w:val="24"/>
                <w:szCs w:val="24"/>
                <w:lang w:val="ru-RU"/>
              </w:rPr>
              <w:t>- умение адекватно самостоятельно оценивать</w:t>
            </w:r>
            <w:r w:rsidR="00C013FA" w:rsidRPr="00303AC5">
              <w:rPr>
                <w:b w:val="0"/>
                <w:sz w:val="24"/>
                <w:szCs w:val="24"/>
                <w:lang w:val="ru-RU"/>
              </w:rPr>
              <w:t xml:space="preserve"> </w:t>
            </w:r>
            <w:r w:rsidRPr="00303AC5">
              <w:rPr>
                <w:b w:val="0"/>
                <w:sz w:val="24"/>
                <w:szCs w:val="24"/>
                <w:lang w:val="ru-RU"/>
              </w:rPr>
              <w:t>правильность выполнения действия и вносить</w:t>
            </w:r>
            <w:r w:rsidR="00C013FA" w:rsidRPr="00303AC5">
              <w:rPr>
                <w:b w:val="0"/>
                <w:sz w:val="24"/>
                <w:szCs w:val="24"/>
                <w:lang w:val="ru-RU"/>
              </w:rPr>
              <w:t xml:space="preserve"> </w:t>
            </w:r>
            <w:r w:rsidRPr="00303AC5">
              <w:rPr>
                <w:b w:val="0"/>
                <w:sz w:val="24"/>
                <w:szCs w:val="24"/>
                <w:lang w:val="ru-RU"/>
              </w:rPr>
              <w:t>необходимые коррективы в исполнение как в конце</w:t>
            </w:r>
            <w:r w:rsidR="00C013FA" w:rsidRPr="00303AC5">
              <w:rPr>
                <w:b w:val="0"/>
                <w:sz w:val="24"/>
                <w:szCs w:val="24"/>
                <w:lang w:val="ru-RU"/>
              </w:rPr>
              <w:t xml:space="preserve"> </w:t>
            </w:r>
            <w:r w:rsidRPr="00303AC5">
              <w:rPr>
                <w:b w:val="0"/>
                <w:sz w:val="24"/>
                <w:szCs w:val="24"/>
                <w:lang w:val="ru-RU"/>
              </w:rPr>
              <w:t>действия, так и по ходу его реализации;</w:t>
            </w:r>
            <w:bookmarkEnd w:id="322"/>
            <w:bookmarkEnd w:id="323"/>
          </w:p>
          <w:p w:rsidR="00666335" w:rsidRPr="00303AC5" w:rsidRDefault="001F409B" w:rsidP="00A61D9D">
            <w:pPr>
              <w:pStyle w:val="1"/>
              <w:spacing w:before="0" w:beforeAutospacing="0" w:after="0" w:afterAutospacing="0"/>
              <w:jc w:val="both"/>
              <w:rPr>
                <w:b w:val="0"/>
                <w:sz w:val="24"/>
                <w:szCs w:val="24"/>
                <w:lang w:val="ru-RU"/>
              </w:rPr>
            </w:pPr>
            <w:bookmarkStart w:id="324" w:name="_Toc507975728"/>
            <w:bookmarkStart w:id="325" w:name="_Toc532382955"/>
            <w:r w:rsidRPr="00303AC5">
              <w:rPr>
                <w:b w:val="0"/>
                <w:sz w:val="24"/>
                <w:szCs w:val="24"/>
                <w:lang w:val="ru-RU"/>
              </w:rPr>
              <w:t>- умение прогнозировать будущие события и</w:t>
            </w:r>
            <w:r w:rsidR="00C013FA" w:rsidRPr="00303AC5">
              <w:rPr>
                <w:b w:val="0"/>
                <w:sz w:val="24"/>
                <w:szCs w:val="24"/>
                <w:lang w:val="ru-RU"/>
              </w:rPr>
              <w:t xml:space="preserve"> </w:t>
            </w:r>
            <w:r w:rsidRPr="00303AC5">
              <w:rPr>
                <w:b w:val="0"/>
                <w:sz w:val="24"/>
                <w:szCs w:val="24"/>
                <w:lang w:val="ru-RU"/>
              </w:rPr>
              <w:t>развитие процесса.</w:t>
            </w:r>
            <w:bookmarkEnd w:id="324"/>
            <w:bookmarkEnd w:id="325"/>
          </w:p>
        </w:tc>
      </w:tr>
      <w:tr w:rsidR="00666335" w:rsidTr="00A61D9D">
        <w:tc>
          <w:tcPr>
            <w:tcW w:w="4564" w:type="dxa"/>
          </w:tcPr>
          <w:p w:rsidR="00666335" w:rsidRPr="00303AC5" w:rsidRDefault="001F409B" w:rsidP="00A61D9D">
            <w:pPr>
              <w:pStyle w:val="1"/>
              <w:spacing w:before="0" w:beforeAutospacing="0" w:after="0" w:afterAutospacing="0"/>
              <w:jc w:val="both"/>
              <w:rPr>
                <w:b w:val="0"/>
                <w:sz w:val="24"/>
                <w:szCs w:val="24"/>
                <w:lang w:val="ru-RU"/>
              </w:rPr>
            </w:pPr>
            <w:bookmarkStart w:id="326" w:name="_Toc507975729"/>
            <w:bookmarkStart w:id="327" w:name="_Toc532382956"/>
            <w:r w:rsidRPr="00303AC5">
              <w:rPr>
                <w:b w:val="0"/>
                <w:sz w:val="24"/>
                <w:szCs w:val="24"/>
                <w:lang w:val="ru-RU"/>
              </w:rPr>
              <w:t>4. Поиск решения проблемы,</w:t>
            </w:r>
            <w:r w:rsidR="00C013FA" w:rsidRPr="00303AC5">
              <w:rPr>
                <w:b w:val="0"/>
                <w:sz w:val="24"/>
                <w:szCs w:val="24"/>
                <w:lang w:val="ru-RU"/>
              </w:rPr>
              <w:t xml:space="preserve"> </w:t>
            </w:r>
            <w:r w:rsidRPr="00303AC5">
              <w:rPr>
                <w:b w:val="0"/>
                <w:sz w:val="24"/>
                <w:szCs w:val="24"/>
                <w:lang w:val="ru-RU"/>
              </w:rPr>
              <w:t>проведение учебногоисследования (проектнойработы) с поэтапным</w:t>
            </w:r>
            <w:r w:rsidR="00C013FA" w:rsidRPr="00303AC5">
              <w:rPr>
                <w:b w:val="0"/>
                <w:sz w:val="24"/>
                <w:szCs w:val="24"/>
                <w:lang w:val="ru-RU"/>
              </w:rPr>
              <w:t xml:space="preserve"> </w:t>
            </w:r>
            <w:r w:rsidRPr="00303AC5">
              <w:rPr>
                <w:b w:val="0"/>
                <w:sz w:val="24"/>
                <w:szCs w:val="24"/>
                <w:lang w:val="ru-RU"/>
              </w:rPr>
              <w:t>контролем и коррекцией</w:t>
            </w:r>
            <w:r w:rsidR="00C013FA" w:rsidRPr="00303AC5">
              <w:rPr>
                <w:b w:val="0"/>
                <w:sz w:val="24"/>
                <w:szCs w:val="24"/>
                <w:lang w:val="ru-RU"/>
              </w:rPr>
              <w:t xml:space="preserve"> </w:t>
            </w:r>
            <w:r w:rsidRPr="00303AC5">
              <w:rPr>
                <w:b w:val="0"/>
                <w:sz w:val="24"/>
                <w:szCs w:val="24"/>
                <w:lang w:val="ru-RU"/>
              </w:rPr>
              <w:t>результатов.</w:t>
            </w:r>
            <w:bookmarkEnd w:id="326"/>
            <w:bookmarkEnd w:id="327"/>
          </w:p>
        </w:tc>
        <w:tc>
          <w:tcPr>
            <w:tcW w:w="6493" w:type="dxa"/>
          </w:tcPr>
          <w:p w:rsidR="001F409B" w:rsidRPr="00303AC5" w:rsidRDefault="001F409B" w:rsidP="00A61D9D">
            <w:pPr>
              <w:pStyle w:val="1"/>
              <w:spacing w:before="0" w:beforeAutospacing="0" w:after="0" w:afterAutospacing="0"/>
              <w:jc w:val="both"/>
              <w:rPr>
                <w:sz w:val="24"/>
                <w:szCs w:val="24"/>
                <w:lang w:val="ru-RU"/>
              </w:rPr>
            </w:pPr>
            <w:bookmarkStart w:id="328" w:name="_Toc507975730"/>
            <w:bookmarkStart w:id="329" w:name="_Toc532382957"/>
            <w:r w:rsidRPr="00303AC5">
              <w:rPr>
                <w:sz w:val="24"/>
                <w:szCs w:val="24"/>
                <w:lang w:val="ru-RU"/>
              </w:rPr>
              <w:t>Познавательные УУД:</w:t>
            </w:r>
            <w:bookmarkEnd w:id="328"/>
            <w:bookmarkEnd w:id="329"/>
          </w:p>
          <w:p w:rsidR="001F409B" w:rsidRPr="00303AC5" w:rsidRDefault="001F409B" w:rsidP="00A61D9D">
            <w:pPr>
              <w:pStyle w:val="1"/>
              <w:spacing w:before="0" w:beforeAutospacing="0" w:after="0" w:afterAutospacing="0"/>
              <w:jc w:val="both"/>
              <w:rPr>
                <w:b w:val="0"/>
                <w:sz w:val="24"/>
                <w:szCs w:val="24"/>
                <w:lang w:val="ru-RU"/>
              </w:rPr>
            </w:pPr>
            <w:bookmarkStart w:id="330" w:name="_Toc507975731"/>
            <w:bookmarkStart w:id="331" w:name="_Toc532382958"/>
            <w:r w:rsidRPr="00303AC5">
              <w:rPr>
                <w:b w:val="0"/>
                <w:sz w:val="24"/>
                <w:szCs w:val="24"/>
                <w:lang w:val="ru-RU"/>
              </w:rPr>
              <w:t>- умение проводить наблюдение, эксперимент,</w:t>
            </w:r>
            <w:r w:rsidR="00C013FA" w:rsidRPr="00303AC5">
              <w:rPr>
                <w:b w:val="0"/>
                <w:sz w:val="24"/>
                <w:szCs w:val="24"/>
                <w:lang w:val="ru-RU"/>
              </w:rPr>
              <w:t xml:space="preserve"> </w:t>
            </w:r>
            <w:r w:rsidRPr="00303AC5">
              <w:rPr>
                <w:b w:val="0"/>
                <w:sz w:val="24"/>
                <w:szCs w:val="24"/>
                <w:lang w:val="ru-RU"/>
              </w:rPr>
              <w:t>простейший опыт, проект, учебное исследование под</w:t>
            </w:r>
            <w:r w:rsidR="00C013FA" w:rsidRPr="00303AC5">
              <w:rPr>
                <w:b w:val="0"/>
                <w:sz w:val="24"/>
                <w:szCs w:val="24"/>
                <w:lang w:val="ru-RU"/>
              </w:rPr>
              <w:t xml:space="preserve"> </w:t>
            </w:r>
            <w:r w:rsidRPr="00303AC5">
              <w:rPr>
                <w:b w:val="0"/>
                <w:sz w:val="24"/>
                <w:szCs w:val="24"/>
                <w:lang w:val="ru-RU"/>
              </w:rPr>
              <w:t>руководством учителя;</w:t>
            </w:r>
            <w:bookmarkEnd w:id="330"/>
            <w:bookmarkEnd w:id="331"/>
          </w:p>
          <w:p w:rsidR="001F409B" w:rsidRPr="00303AC5" w:rsidRDefault="001F409B" w:rsidP="00A61D9D">
            <w:pPr>
              <w:pStyle w:val="1"/>
              <w:spacing w:before="0" w:beforeAutospacing="0" w:after="0" w:afterAutospacing="0"/>
              <w:jc w:val="both"/>
              <w:rPr>
                <w:b w:val="0"/>
                <w:sz w:val="24"/>
                <w:szCs w:val="24"/>
                <w:lang w:val="ru-RU"/>
              </w:rPr>
            </w:pPr>
            <w:bookmarkStart w:id="332" w:name="_Toc507975732"/>
            <w:bookmarkStart w:id="333" w:name="_Toc532382959"/>
            <w:r w:rsidRPr="00303AC5">
              <w:rPr>
                <w:b w:val="0"/>
                <w:sz w:val="24"/>
                <w:szCs w:val="24"/>
                <w:lang w:val="ru-RU"/>
              </w:rPr>
              <w:t>- умение работать с информацией: осуществлять</w:t>
            </w:r>
            <w:r w:rsidR="00C013FA" w:rsidRPr="00303AC5">
              <w:rPr>
                <w:b w:val="0"/>
                <w:sz w:val="24"/>
                <w:szCs w:val="24"/>
                <w:lang w:val="ru-RU"/>
              </w:rPr>
              <w:t xml:space="preserve"> </w:t>
            </w:r>
            <w:r w:rsidRPr="00303AC5">
              <w:rPr>
                <w:b w:val="0"/>
                <w:sz w:val="24"/>
                <w:szCs w:val="24"/>
                <w:lang w:val="ru-RU"/>
              </w:rPr>
              <w:t>расширенный поиск информации с использованием</w:t>
            </w:r>
            <w:r w:rsidR="00C013FA" w:rsidRPr="00303AC5">
              <w:rPr>
                <w:b w:val="0"/>
                <w:sz w:val="24"/>
                <w:szCs w:val="24"/>
                <w:lang w:val="ru-RU"/>
              </w:rPr>
              <w:t xml:space="preserve"> </w:t>
            </w:r>
            <w:r w:rsidRPr="00303AC5">
              <w:rPr>
                <w:b w:val="0"/>
                <w:sz w:val="24"/>
                <w:szCs w:val="24"/>
                <w:lang w:val="ru-RU"/>
              </w:rPr>
              <w:t>ресурсов библиотек и Интернета, структурировать</w:t>
            </w:r>
            <w:r w:rsidR="00C013FA" w:rsidRPr="00303AC5">
              <w:rPr>
                <w:b w:val="0"/>
                <w:sz w:val="24"/>
                <w:szCs w:val="24"/>
                <w:lang w:val="ru-RU"/>
              </w:rPr>
              <w:t xml:space="preserve"> </w:t>
            </w:r>
            <w:r w:rsidRPr="00303AC5">
              <w:rPr>
                <w:b w:val="0"/>
                <w:sz w:val="24"/>
                <w:szCs w:val="24"/>
                <w:lang w:val="ru-RU"/>
              </w:rPr>
              <w:t>информацию, выделять главное и второстепенное;</w:t>
            </w:r>
            <w:bookmarkEnd w:id="332"/>
            <w:bookmarkEnd w:id="333"/>
          </w:p>
          <w:p w:rsidR="001F409B" w:rsidRPr="00303AC5" w:rsidRDefault="001F409B" w:rsidP="00A61D9D">
            <w:pPr>
              <w:pStyle w:val="1"/>
              <w:spacing w:before="0" w:beforeAutospacing="0" w:after="0" w:afterAutospacing="0"/>
              <w:jc w:val="both"/>
              <w:rPr>
                <w:b w:val="0"/>
                <w:sz w:val="24"/>
                <w:szCs w:val="24"/>
                <w:lang w:val="ru-RU"/>
              </w:rPr>
            </w:pPr>
            <w:bookmarkStart w:id="334" w:name="_Toc507975733"/>
            <w:bookmarkStart w:id="335" w:name="_Toc532382960"/>
            <w:r w:rsidRPr="00303AC5">
              <w:rPr>
                <w:b w:val="0"/>
                <w:sz w:val="24"/>
                <w:szCs w:val="24"/>
                <w:lang w:val="ru-RU"/>
              </w:rPr>
              <w:t>- умение работать с текстом (ознакомительное,</w:t>
            </w:r>
            <w:r w:rsidR="00C013FA" w:rsidRPr="00303AC5">
              <w:rPr>
                <w:b w:val="0"/>
                <w:sz w:val="24"/>
                <w:szCs w:val="24"/>
                <w:lang w:val="ru-RU"/>
              </w:rPr>
              <w:t xml:space="preserve"> </w:t>
            </w:r>
            <w:r w:rsidRPr="00303AC5">
              <w:rPr>
                <w:b w:val="0"/>
                <w:sz w:val="24"/>
                <w:szCs w:val="24"/>
                <w:lang w:val="ru-RU"/>
              </w:rPr>
              <w:t>изучающее, поисковое чтение);</w:t>
            </w:r>
            <w:bookmarkEnd w:id="334"/>
            <w:bookmarkEnd w:id="335"/>
          </w:p>
          <w:p w:rsidR="001F409B" w:rsidRPr="00303AC5" w:rsidRDefault="001F409B" w:rsidP="00A61D9D">
            <w:pPr>
              <w:pStyle w:val="1"/>
              <w:spacing w:before="0" w:beforeAutospacing="0" w:after="0" w:afterAutospacing="0"/>
              <w:jc w:val="both"/>
              <w:rPr>
                <w:b w:val="0"/>
                <w:sz w:val="24"/>
                <w:szCs w:val="24"/>
                <w:lang w:val="ru-RU"/>
              </w:rPr>
            </w:pPr>
            <w:bookmarkStart w:id="336" w:name="_Toc507975734"/>
            <w:bookmarkStart w:id="337" w:name="_Toc532382961"/>
            <w:r w:rsidRPr="00303AC5">
              <w:rPr>
                <w:b w:val="0"/>
                <w:sz w:val="24"/>
                <w:szCs w:val="24"/>
                <w:lang w:val="ru-RU"/>
              </w:rPr>
              <w:t>- умение работать с метафорами;</w:t>
            </w:r>
            <w:bookmarkEnd w:id="336"/>
            <w:bookmarkEnd w:id="337"/>
          </w:p>
          <w:p w:rsidR="001F409B" w:rsidRPr="00303AC5" w:rsidRDefault="001F409B" w:rsidP="00A61D9D">
            <w:pPr>
              <w:pStyle w:val="1"/>
              <w:spacing w:before="0" w:beforeAutospacing="0" w:after="0" w:afterAutospacing="0"/>
              <w:jc w:val="both"/>
              <w:rPr>
                <w:b w:val="0"/>
                <w:sz w:val="24"/>
                <w:szCs w:val="24"/>
                <w:lang w:val="ru-RU"/>
              </w:rPr>
            </w:pPr>
            <w:bookmarkStart w:id="338" w:name="_Toc507975735"/>
            <w:bookmarkStart w:id="339" w:name="_Toc532382962"/>
            <w:r w:rsidRPr="00303AC5">
              <w:rPr>
                <w:b w:val="0"/>
                <w:sz w:val="24"/>
                <w:szCs w:val="24"/>
                <w:lang w:val="ru-RU"/>
              </w:rPr>
              <w:t>- умение давать определение понятиям;</w:t>
            </w:r>
            <w:bookmarkEnd w:id="338"/>
            <w:bookmarkEnd w:id="339"/>
          </w:p>
          <w:p w:rsidR="001F409B" w:rsidRPr="00303AC5" w:rsidRDefault="001F409B" w:rsidP="00A61D9D">
            <w:pPr>
              <w:pStyle w:val="1"/>
              <w:spacing w:before="0" w:beforeAutospacing="0" w:after="0" w:afterAutospacing="0"/>
              <w:jc w:val="both"/>
              <w:rPr>
                <w:b w:val="0"/>
                <w:sz w:val="24"/>
                <w:szCs w:val="24"/>
                <w:lang w:val="ru-RU"/>
              </w:rPr>
            </w:pPr>
            <w:bookmarkStart w:id="340" w:name="_Toc507975736"/>
            <w:bookmarkStart w:id="341" w:name="_Toc532382963"/>
            <w:r w:rsidRPr="00303AC5">
              <w:rPr>
                <w:b w:val="0"/>
                <w:sz w:val="24"/>
                <w:szCs w:val="24"/>
                <w:lang w:val="ru-RU"/>
              </w:rPr>
              <w:t>- умение делать выводы и умозаключения; умение</w:t>
            </w:r>
            <w:r w:rsidR="00C013FA" w:rsidRPr="00303AC5">
              <w:rPr>
                <w:b w:val="0"/>
                <w:sz w:val="24"/>
                <w:szCs w:val="24"/>
                <w:lang w:val="ru-RU"/>
              </w:rPr>
              <w:t xml:space="preserve"> </w:t>
            </w:r>
            <w:r w:rsidRPr="00303AC5">
              <w:rPr>
                <w:b w:val="0"/>
                <w:sz w:val="24"/>
                <w:szCs w:val="24"/>
                <w:lang w:val="ru-RU"/>
              </w:rPr>
              <w:t>устанавливать причинно-следственные связи,</w:t>
            </w:r>
            <w:r w:rsidR="00C013FA" w:rsidRPr="00303AC5">
              <w:rPr>
                <w:b w:val="0"/>
                <w:sz w:val="24"/>
                <w:szCs w:val="24"/>
                <w:lang w:val="ru-RU"/>
              </w:rPr>
              <w:t xml:space="preserve"> </w:t>
            </w:r>
            <w:r w:rsidRPr="00303AC5">
              <w:rPr>
                <w:b w:val="0"/>
                <w:sz w:val="24"/>
                <w:szCs w:val="24"/>
                <w:lang w:val="ru-RU"/>
              </w:rPr>
              <w:t>родовидовых отношений, обобщать понятия;</w:t>
            </w:r>
            <w:bookmarkEnd w:id="340"/>
            <w:bookmarkEnd w:id="341"/>
          </w:p>
          <w:p w:rsidR="001F409B" w:rsidRPr="00303AC5" w:rsidRDefault="001F409B" w:rsidP="00A61D9D">
            <w:pPr>
              <w:pStyle w:val="1"/>
              <w:spacing w:before="0" w:beforeAutospacing="0" w:after="0" w:afterAutospacing="0"/>
              <w:jc w:val="both"/>
              <w:rPr>
                <w:b w:val="0"/>
                <w:sz w:val="24"/>
                <w:szCs w:val="24"/>
                <w:lang w:val="ru-RU"/>
              </w:rPr>
            </w:pPr>
            <w:bookmarkStart w:id="342" w:name="_Toc507975737"/>
            <w:bookmarkStart w:id="343" w:name="_Toc532382964"/>
            <w:r w:rsidRPr="00303AC5">
              <w:rPr>
                <w:b w:val="0"/>
                <w:sz w:val="24"/>
                <w:szCs w:val="24"/>
                <w:lang w:val="ru-RU"/>
              </w:rPr>
              <w:t>- умение осуществлять сравнение и классификацию,</w:t>
            </w:r>
            <w:r w:rsidR="00C013FA" w:rsidRPr="00303AC5">
              <w:rPr>
                <w:b w:val="0"/>
                <w:sz w:val="24"/>
                <w:szCs w:val="24"/>
                <w:lang w:val="ru-RU"/>
              </w:rPr>
              <w:t xml:space="preserve"> </w:t>
            </w:r>
            <w:r w:rsidRPr="00303AC5">
              <w:rPr>
                <w:b w:val="0"/>
                <w:sz w:val="24"/>
                <w:szCs w:val="24"/>
                <w:lang w:val="ru-RU"/>
              </w:rPr>
              <w:t>самостоятельно выбирая основания и критерии для</w:t>
            </w:r>
            <w:r w:rsidR="00C013FA" w:rsidRPr="00303AC5">
              <w:rPr>
                <w:b w:val="0"/>
                <w:sz w:val="24"/>
                <w:szCs w:val="24"/>
                <w:lang w:val="ru-RU"/>
              </w:rPr>
              <w:t xml:space="preserve"> </w:t>
            </w:r>
            <w:r w:rsidRPr="00303AC5">
              <w:rPr>
                <w:b w:val="0"/>
                <w:sz w:val="24"/>
                <w:szCs w:val="24"/>
                <w:lang w:val="ru-RU"/>
              </w:rPr>
              <w:t>указанных логических операций;</w:t>
            </w:r>
            <w:bookmarkEnd w:id="342"/>
            <w:bookmarkEnd w:id="343"/>
          </w:p>
          <w:p w:rsidR="001F409B" w:rsidRPr="00303AC5" w:rsidRDefault="001F409B" w:rsidP="00A61D9D">
            <w:pPr>
              <w:pStyle w:val="1"/>
              <w:spacing w:before="0" w:beforeAutospacing="0" w:after="0" w:afterAutospacing="0"/>
              <w:jc w:val="both"/>
              <w:rPr>
                <w:b w:val="0"/>
                <w:sz w:val="24"/>
                <w:szCs w:val="24"/>
                <w:lang w:val="ru-RU"/>
              </w:rPr>
            </w:pPr>
            <w:bookmarkStart w:id="344" w:name="_Toc507975738"/>
            <w:bookmarkStart w:id="345" w:name="_Toc532382965"/>
            <w:r w:rsidRPr="00303AC5">
              <w:rPr>
                <w:b w:val="0"/>
                <w:sz w:val="24"/>
                <w:szCs w:val="24"/>
                <w:lang w:val="ru-RU"/>
              </w:rPr>
              <w:t>- умение строить логическое рассуждение,</w:t>
            </w:r>
            <w:r w:rsidR="00C013FA" w:rsidRPr="00303AC5">
              <w:rPr>
                <w:b w:val="0"/>
                <w:sz w:val="24"/>
                <w:szCs w:val="24"/>
                <w:lang w:val="ru-RU"/>
              </w:rPr>
              <w:t xml:space="preserve"> </w:t>
            </w:r>
            <w:r w:rsidRPr="00303AC5">
              <w:rPr>
                <w:b w:val="0"/>
                <w:sz w:val="24"/>
                <w:szCs w:val="24"/>
                <w:lang w:val="ru-RU"/>
              </w:rPr>
              <w:t>включающее установление причинно- следственных</w:t>
            </w:r>
            <w:r w:rsidR="00C013FA" w:rsidRPr="00303AC5">
              <w:rPr>
                <w:b w:val="0"/>
                <w:sz w:val="24"/>
                <w:szCs w:val="24"/>
                <w:lang w:val="ru-RU"/>
              </w:rPr>
              <w:t xml:space="preserve"> </w:t>
            </w:r>
            <w:r w:rsidRPr="00303AC5">
              <w:rPr>
                <w:b w:val="0"/>
                <w:sz w:val="24"/>
                <w:szCs w:val="24"/>
                <w:lang w:val="ru-RU"/>
              </w:rPr>
              <w:t>связей;</w:t>
            </w:r>
            <w:bookmarkEnd w:id="344"/>
            <w:bookmarkEnd w:id="345"/>
          </w:p>
          <w:p w:rsidR="001F409B" w:rsidRPr="00303AC5" w:rsidRDefault="001F409B" w:rsidP="00A61D9D">
            <w:pPr>
              <w:pStyle w:val="1"/>
              <w:spacing w:before="0" w:beforeAutospacing="0" w:after="0" w:afterAutospacing="0"/>
              <w:jc w:val="both"/>
              <w:rPr>
                <w:b w:val="0"/>
                <w:sz w:val="24"/>
                <w:szCs w:val="24"/>
                <w:lang w:val="ru-RU"/>
              </w:rPr>
            </w:pPr>
            <w:bookmarkStart w:id="346" w:name="_Toc507975739"/>
            <w:bookmarkStart w:id="347" w:name="_Toc532382966"/>
            <w:r w:rsidRPr="00303AC5">
              <w:rPr>
                <w:b w:val="0"/>
                <w:sz w:val="24"/>
                <w:szCs w:val="24"/>
                <w:lang w:val="ru-RU"/>
              </w:rPr>
              <w:t>- умение объяснять явления, процессы, связи и</w:t>
            </w:r>
            <w:r w:rsidR="00C013FA" w:rsidRPr="00303AC5">
              <w:rPr>
                <w:b w:val="0"/>
                <w:sz w:val="24"/>
                <w:szCs w:val="24"/>
                <w:lang w:val="ru-RU"/>
              </w:rPr>
              <w:t xml:space="preserve"> </w:t>
            </w:r>
            <w:r w:rsidRPr="00303AC5">
              <w:rPr>
                <w:b w:val="0"/>
                <w:sz w:val="24"/>
                <w:szCs w:val="24"/>
                <w:lang w:val="ru-RU"/>
              </w:rPr>
              <w:t>отношения, выявляемые в ходе исследования;</w:t>
            </w:r>
            <w:bookmarkEnd w:id="346"/>
            <w:bookmarkEnd w:id="347"/>
          </w:p>
          <w:p w:rsidR="001F409B" w:rsidRPr="00303AC5" w:rsidRDefault="001F409B" w:rsidP="00A61D9D">
            <w:pPr>
              <w:pStyle w:val="1"/>
              <w:spacing w:before="0" w:beforeAutospacing="0" w:after="0" w:afterAutospacing="0"/>
              <w:jc w:val="both"/>
              <w:rPr>
                <w:b w:val="0"/>
                <w:sz w:val="24"/>
                <w:szCs w:val="24"/>
                <w:lang w:val="ru-RU"/>
              </w:rPr>
            </w:pPr>
            <w:bookmarkStart w:id="348" w:name="_Toc507975740"/>
            <w:bookmarkStart w:id="349" w:name="_Toc532382967"/>
            <w:r w:rsidRPr="00303AC5">
              <w:rPr>
                <w:b w:val="0"/>
                <w:sz w:val="24"/>
                <w:szCs w:val="24"/>
                <w:lang w:val="ru-RU"/>
              </w:rPr>
              <w:lastRenderedPageBreak/>
              <w:t>- умение создавать и преобразовывать модели и</w:t>
            </w:r>
            <w:r w:rsidR="00C013FA" w:rsidRPr="00303AC5">
              <w:rPr>
                <w:b w:val="0"/>
                <w:sz w:val="24"/>
                <w:szCs w:val="24"/>
                <w:lang w:val="ru-RU"/>
              </w:rPr>
              <w:t xml:space="preserve"> </w:t>
            </w:r>
            <w:r w:rsidRPr="00303AC5">
              <w:rPr>
                <w:b w:val="0"/>
                <w:sz w:val="24"/>
                <w:szCs w:val="24"/>
                <w:lang w:val="ru-RU"/>
              </w:rPr>
              <w:t>схемы для решения задач;</w:t>
            </w:r>
            <w:bookmarkEnd w:id="348"/>
            <w:bookmarkEnd w:id="349"/>
          </w:p>
          <w:p w:rsidR="001F409B" w:rsidRPr="00303AC5" w:rsidRDefault="001F409B" w:rsidP="00A61D9D">
            <w:pPr>
              <w:pStyle w:val="1"/>
              <w:spacing w:before="0" w:beforeAutospacing="0" w:after="0" w:afterAutospacing="0"/>
              <w:jc w:val="both"/>
              <w:rPr>
                <w:b w:val="0"/>
                <w:sz w:val="24"/>
                <w:szCs w:val="24"/>
                <w:lang w:val="ru-RU"/>
              </w:rPr>
            </w:pPr>
            <w:bookmarkStart w:id="350" w:name="_Toc507975741"/>
            <w:bookmarkStart w:id="351" w:name="_Toc532382968"/>
            <w:r w:rsidRPr="00303AC5">
              <w:rPr>
                <w:b w:val="0"/>
                <w:sz w:val="24"/>
                <w:szCs w:val="24"/>
                <w:lang w:val="ru-RU"/>
              </w:rPr>
              <w:t>- умение осуществлять выбор наиболее</w:t>
            </w:r>
            <w:r w:rsidR="00C013FA" w:rsidRPr="00303AC5">
              <w:rPr>
                <w:b w:val="0"/>
                <w:sz w:val="24"/>
                <w:szCs w:val="24"/>
                <w:lang w:val="ru-RU"/>
              </w:rPr>
              <w:t xml:space="preserve"> </w:t>
            </w:r>
            <w:r w:rsidRPr="00303AC5">
              <w:rPr>
                <w:b w:val="0"/>
                <w:sz w:val="24"/>
                <w:szCs w:val="24"/>
                <w:lang w:val="ru-RU"/>
              </w:rPr>
              <w:t>эффективных способов решения задач в зависимости</w:t>
            </w:r>
            <w:r w:rsidR="00C013FA" w:rsidRPr="00303AC5">
              <w:rPr>
                <w:b w:val="0"/>
                <w:sz w:val="24"/>
                <w:szCs w:val="24"/>
                <w:lang w:val="ru-RU"/>
              </w:rPr>
              <w:t xml:space="preserve"> </w:t>
            </w:r>
            <w:r w:rsidRPr="00303AC5">
              <w:rPr>
                <w:b w:val="0"/>
                <w:sz w:val="24"/>
                <w:szCs w:val="24"/>
                <w:lang w:val="ru-RU"/>
              </w:rPr>
              <w:t>от конкретных условий;</w:t>
            </w:r>
            <w:bookmarkEnd w:id="350"/>
            <w:bookmarkEnd w:id="351"/>
          </w:p>
          <w:p w:rsidR="001F409B" w:rsidRPr="00303AC5" w:rsidRDefault="001F409B" w:rsidP="00A61D9D">
            <w:pPr>
              <w:pStyle w:val="1"/>
              <w:spacing w:before="0" w:beforeAutospacing="0" w:after="0" w:afterAutospacing="0"/>
              <w:jc w:val="both"/>
              <w:rPr>
                <w:b w:val="0"/>
                <w:sz w:val="24"/>
                <w:szCs w:val="24"/>
                <w:lang w:val="ru-RU"/>
              </w:rPr>
            </w:pPr>
            <w:bookmarkStart w:id="352" w:name="_Toc507975742"/>
            <w:bookmarkStart w:id="353" w:name="_Toc532382969"/>
            <w:r w:rsidRPr="00303AC5">
              <w:rPr>
                <w:b w:val="0"/>
                <w:sz w:val="24"/>
                <w:szCs w:val="24"/>
                <w:lang w:val="ru-RU"/>
              </w:rPr>
              <w:t>- умение анализировать полученные результаты и</w:t>
            </w:r>
            <w:r w:rsidR="00C013FA" w:rsidRPr="00303AC5">
              <w:rPr>
                <w:b w:val="0"/>
                <w:sz w:val="24"/>
                <w:szCs w:val="24"/>
                <w:lang w:val="ru-RU"/>
              </w:rPr>
              <w:t xml:space="preserve"> </w:t>
            </w:r>
            <w:r w:rsidRPr="00303AC5">
              <w:rPr>
                <w:b w:val="0"/>
                <w:sz w:val="24"/>
                <w:szCs w:val="24"/>
                <w:lang w:val="ru-RU"/>
              </w:rPr>
              <w:t>применять их к новым ситуациям.</w:t>
            </w:r>
            <w:bookmarkEnd w:id="352"/>
            <w:bookmarkEnd w:id="353"/>
          </w:p>
          <w:p w:rsidR="001F409B" w:rsidRPr="00303AC5" w:rsidRDefault="001F409B" w:rsidP="00A61D9D">
            <w:pPr>
              <w:pStyle w:val="1"/>
              <w:spacing w:before="0" w:beforeAutospacing="0" w:after="0" w:afterAutospacing="0"/>
              <w:jc w:val="both"/>
              <w:rPr>
                <w:sz w:val="24"/>
                <w:szCs w:val="24"/>
                <w:lang w:val="ru-RU"/>
              </w:rPr>
            </w:pPr>
            <w:bookmarkStart w:id="354" w:name="_Toc507975743"/>
            <w:bookmarkStart w:id="355" w:name="_Toc532382970"/>
            <w:r w:rsidRPr="00303AC5">
              <w:rPr>
                <w:sz w:val="24"/>
                <w:szCs w:val="24"/>
                <w:lang w:val="ru-RU"/>
              </w:rPr>
              <w:t>Коммуникативные УУД:</w:t>
            </w:r>
            <w:bookmarkEnd w:id="354"/>
            <w:bookmarkEnd w:id="355"/>
          </w:p>
          <w:p w:rsidR="001F409B" w:rsidRPr="00303AC5" w:rsidRDefault="001F409B" w:rsidP="00A61D9D">
            <w:pPr>
              <w:pStyle w:val="1"/>
              <w:spacing w:before="0" w:beforeAutospacing="0" w:after="0" w:afterAutospacing="0"/>
              <w:jc w:val="both"/>
              <w:rPr>
                <w:b w:val="0"/>
                <w:sz w:val="24"/>
                <w:szCs w:val="24"/>
                <w:lang w:val="ru-RU"/>
              </w:rPr>
            </w:pPr>
            <w:bookmarkStart w:id="356" w:name="_Toc507975744"/>
            <w:bookmarkStart w:id="357" w:name="_Toc532382971"/>
            <w:r w:rsidRPr="00303AC5">
              <w:rPr>
                <w:b w:val="0"/>
                <w:sz w:val="24"/>
                <w:szCs w:val="24"/>
                <w:lang w:val="ru-RU"/>
              </w:rPr>
              <w:t>- умение распределять роли в ходе выполнения</w:t>
            </w:r>
            <w:r w:rsidR="00C013FA" w:rsidRPr="00303AC5">
              <w:rPr>
                <w:b w:val="0"/>
                <w:sz w:val="24"/>
                <w:szCs w:val="24"/>
                <w:lang w:val="ru-RU"/>
              </w:rPr>
              <w:t xml:space="preserve"> </w:t>
            </w:r>
            <w:r w:rsidRPr="00303AC5">
              <w:rPr>
                <w:b w:val="0"/>
                <w:sz w:val="24"/>
                <w:szCs w:val="24"/>
                <w:lang w:val="ru-RU"/>
              </w:rPr>
              <w:t>группового проекта, координировать свои действия</w:t>
            </w:r>
            <w:r w:rsidR="00C013FA" w:rsidRPr="00303AC5">
              <w:rPr>
                <w:b w:val="0"/>
                <w:sz w:val="24"/>
                <w:szCs w:val="24"/>
                <w:lang w:val="ru-RU"/>
              </w:rPr>
              <w:t xml:space="preserve"> </w:t>
            </w:r>
            <w:r w:rsidRPr="00303AC5">
              <w:rPr>
                <w:b w:val="0"/>
                <w:sz w:val="24"/>
                <w:szCs w:val="24"/>
                <w:lang w:val="ru-RU"/>
              </w:rPr>
              <w:t>с действиями одноклассников входе решения единой</w:t>
            </w:r>
            <w:r w:rsidR="00C013FA" w:rsidRPr="00303AC5">
              <w:rPr>
                <w:b w:val="0"/>
                <w:sz w:val="24"/>
                <w:szCs w:val="24"/>
                <w:lang w:val="ru-RU"/>
              </w:rPr>
              <w:t xml:space="preserve"> </w:t>
            </w:r>
            <w:r w:rsidRPr="00303AC5">
              <w:rPr>
                <w:b w:val="0"/>
                <w:sz w:val="24"/>
                <w:szCs w:val="24"/>
                <w:lang w:val="ru-RU"/>
              </w:rPr>
              <w:t>проблемы; умение организовывать и планировать</w:t>
            </w:r>
            <w:r w:rsidR="00C013FA" w:rsidRPr="00303AC5">
              <w:rPr>
                <w:b w:val="0"/>
                <w:sz w:val="24"/>
                <w:szCs w:val="24"/>
                <w:lang w:val="ru-RU"/>
              </w:rPr>
              <w:t xml:space="preserve"> </w:t>
            </w:r>
            <w:r w:rsidRPr="00303AC5">
              <w:rPr>
                <w:b w:val="0"/>
                <w:sz w:val="24"/>
                <w:szCs w:val="24"/>
                <w:lang w:val="ru-RU"/>
              </w:rPr>
              <w:t>учебное сотрудничество с учителем и сверстниками,</w:t>
            </w:r>
            <w:r w:rsidR="005D4AC5" w:rsidRPr="00303AC5">
              <w:rPr>
                <w:b w:val="0"/>
                <w:sz w:val="24"/>
                <w:szCs w:val="24"/>
                <w:lang w:val="ru-RU"/>
              </w:rPr>
              <w:t xml:space="preserve"> </w:t>
            </w:r>
            <w:r w:rsidRPr="00303AC5">
              <w:rPr>
                <w:b w:val="0"/>
                <w:sz w:val="24"/>
                <w:szCs w:val="24"/>
                <w:lang w:val="ru-RU"/>
              </w:rPr>
              <w:t>определять цели и функции участников группового</w:t>
            </w:r>
            <w:r w:rsidR="005D4AC5" w:rsidRPr="00303AC5">
              <w:rPr>
                <w:b w:val="0"/>
                <w:sz w:val="24"/>
                <w:szCs w:val="24"/>
                <w:lang w:val="ru-RU"/>
              </w:rPr>
              <w:t xml:space="preserve"> </w:t>
            </w:r>
            <w:r w:rsidRPr="00303AC5">
              <w:rPr>
                <w:b w:val="0"/>
                <w:sz w:val="24"/>
                <w:szCs w:val="24"/>
                <w:lang w:val="ru-RU"/>
              </w:rPr>
              <w:t>проекта, способы взаимодействия; планировать</w:t>
            </w:r>
            <w:r w:rsidR="005D4AC5" w:rsidRPr="00303AC5">
              <w:rPr>
                <w:b w:val="0"/>
                <w:sz w:val="24"/>
                <w:szCs w:val="24"/>
                <w:lang w:val="ru-RU"/>
              </w:rPr>
              <w:t xml:space="preserve"> </w:t>
            </w:r>
            <w:r w:rsidRPr="00303AC5">
              <w:rPr>
                <w:b w:val="0"/>
                <w:sz w:val="24"/>
                <w:szCs w:val="24"/>
                <w:lang w:val="ru-RU"/>
              </w:rPr>
              <w:t>общие способы работы;</w:t>
            </w:r>
            <w:bookmarkEnd w:id="356"/>
            <w:bookmarkEnd w:id="357"/>
          </w:p>
          <w:p w:rsidR="001F409B" w:rsidRPr="00303AC5" w:rsidRDefault="001F409B" w:rsidP="00A61D9D">
            <w:pPr>
              <w:pStyle w:val="1"/>
              <w:spacing w:before="0" w:beforeAutospacing="0" w:after="0" w:afterAutospacing="0"/>
              <w:jc w:val="both"/>
              <w:rPr>
                <w:b w:val="0"/>
                <w:sz w:val="24"/>
                <w:szCs w:val="24"/>
                <w:lang w:val="ru-RU"/>
              </w:rPr>
            </w:pPr>
            <w:bookmarkStart w:id="358" w:name="_Toc507975745"/>
            <w:bookmarkStart w:id="359" w:name="_Toc532382972"/>
            <w:r w:rsidRPr="00303AC5">
              <w:rPr>
                <w:b w:val="0"/>
                <w:sz w:val="24"/>
                <w:szCs w:val="24"/>
                <w:lang w:val="ru-RU"/>
              </w:rPr>
              <w:t>- умение осуществлять контроль, коррекцию, оценку</w:t>
            </w:r>
            <w:r w:rsidR="005D4AC5" w:rsidRPr="00303AC5">
              <w:rPr>
                <w:b w:val="0"/>
                <w:sz w:val="24"/>
                <w:szCs w:val="24"/>
                <w:lang w:val="ru-RU"/>
              </w:rPr>
              <w:t xml:space="preserve"> </w:t>
            </w:r>
            <w:r w:rsidRPr="00303AC5">
              <w:rPr>
                <w:b w:val="0"/>
                <w:sz w:val="24"/>
                <w:szCs w:val="24"/>
                <w:lang w:val="ru-RU"/>
              </w:rPr>
              <w:t>действий своих и партнёров, уметь убеждать;</w:t>
            </w:r>
            <w:bookmarkEnd w:id="358"/>
            <w:bookmarkEnd w:id="359"/>
          </w:p>
          <w:p w:rsidR="00666335" w:rsidRPr="00303AC5" w:rsidRDefault="001F409B" w:rsidP="00A61D9D">
            <w:pPr>
              <w:pStyle w:val="1"/>
              <w:spacing w:before="0" w:beforeAutospacing="0" w:after="0" w:afterAutospacing="0"/>
              <w:jc w:val="both"/>
              <w:rPr>
                <w:b w:val="0"/>
                <w:sz w:val="24"/>
                <w:szCs w:val="24"/>
                <w:lang w:val="ru-RU"/>
              </w:rPr>
            </w:pPr>
            <w:bookmarkStart w:id="360" w:name="_Toc507975746"/>
            <w:bookmarkStart w:id="361" w:name="_Toc532382973"/>
            <w:r w:rsidRPr="00303AC5">
              <w:rPr>
                <w:b w:val="0"/>
                <w:sz w:val="24"/>
                <w:szCs w:val="24"/>
                <w:lang w:val="ru-RU"/>
              </w:rPr>
              <w:t>-умение работать в группе – устанавливать рабочие</w:t>
            </w:r>
            <w:r w:rsidR="005D4AC5" w:rsidRPr="00303AC5">
              <w:rPr>
                <w:b w:val="0"/>
                <w:sz w:val="24"/>
                <w:szCs w:val="24"/>
                <w:lang w:val="ru-RU"/>
              </w:rPr>
              <w:t xml:space="preserve"> </w:t>
            </w:r>
            <w:r w:rsidRPr="00303AC5">
              <w:rPr>
                <w:b w:val="0"/>
                <w:sz w:val="24"/>
                <w:szCs w:val="24"/>
                <w:lang w:val="ru-RU"/>
              </w:rPr>
              <w:t>отношения, эффективно сотрудничать и</w:t>
            </w:r>
            <w:r w:rsidR="005D4AC5" w:rsidRPr="00303AC5">
              <w:rPr>
                <w:b w:val="0"/>
                <w:sz w:val="24"/>
                <w:szCs w:val="24"/>
                <w:lang w:val="ru-RU"/>
              </w:rPr>
              <w:t xml:space="preserve"> </w:t>
            </w:r>
            <w:r w:rsidRPr="00303AC5">
              <w:rPr>
                <w:b w:val="0"/>
                <w:sz w:val="24"/>
                <w:szCs w:val="24"/>
                <w:lang w:val="ru-RU"/>
              </w:rPr>
              <w:t>способствовать продуктивной кооперации;</w:t>
            </w:r>
            <w:r w:rsidR="005D4AC5" w:rsidRPr="00303AC5">
              <w:rPr>
                <w:b w:val="0"/>
                <w:sz w:val="24"/>
                <w:szCs w:val="24"/>
                <w:lang w:val="ru-RU"/>
              </w:rPr>
              <w:t xml:space="preserve"> </w:t>
            </w:r>
            <w:r w:rsidRPr="00303AC5">
              <w:rPr>
                <w:b w:val="0"/>
                <w:sz w:val="24"/>
                <w:szCs w:val="24"/>
                <w:lang w:val="ru-RU"/>
              </w:rPr>
              <w:t>интегрироваться в группу сверстников и строить</w:t>
            </w:r>
            <w:r w:rsidR="005D4AC5" w:rsidRPr="00303AC5">
              <w:rPr>
                <w:b w:val="0"/>
                <w:sz w:val="24"/>
                <w:szCs w:val="24"/>
                <w:lang w:val="ru-RU"/>
              </w:rPr>
              <w:t xml:space="preserve"> </w:t>
            </w:r>
            <w:r w:rsidRPr="00303AC5">
              <w:rPr>
                <w:b w:val="0"/>
                <w:sz w:val="24"/>
                <w:szCs w:val="24"/>
                <w:lang w:val="ru-RU"/>
              </w:rPr>
              <w:t>продуктивное взаимодействие со сверстниками и</w:t>
            </w:r>
            <w:r w:rsidR="005D4AC5" w:rsidRPr="00303AC5">
              <w:rPr>
                <w:b w:val="0"/>
                <w:sz w:val="24"/>
                <w:szCs w:val="24"/>
                <w:lang w:val="ru-RU"/>
              </w:rPr>
              <w:t xml:space="preserve"> </w:t>
            </w:r>
            <w:r w:rsidRPr="00303AC5">
              <w:rPr>
                <w:b w:val="0"/>
                <w:sz w:val="24"/>
                <w:szCs w:val="24"/>
                <w:lang w:val="ru-RU"/>
              </w:rPr>
              <w:t>взрослыми;</w:t>
            </w:r>
            <w:bookmarkEnd w:id="360"/>
            <w:bookmarkEnd w:id="361"/>
          </w:p>
          <w:p w:rsidR="001F409B" w:rsidRPr="00303AC5" w:rsidRDefault="001F409B" w:rsidP="00A61D9D">
            <w:pPr>
              <w:pStyle w:val="1"/>
              <w:spacing w:before="0" w:beforeAutospacing="0" w:after="0" w:afterAutospacing="0"/>
              <w:jc w:val="both"/>
              <w:rPr>
                <w:b w:val="0"/>
                <w:sz w:val="24"/>
                <w:szCs w:val="24"/>
                <w:lang w:val="ru-RU"/>
              </w:rPr>
            </w:pPr>
            <w:bookmarkStart w:id="362" w:name="_Toc507975747"/>
            <w:bookmarkStart w:id="363" w:name="_Toc532382974"/>
            <w:r w:rsidRPr="00303AC5">
              <w:rPr>
                <w:b w:val="0"/>
                <w:sz w:val="24"/>
                <w:szCs w:val="24"/>
                <w:lang w:val="ru-RU"/>
              </w:rPr>
              <w:t>- умение осуществлять само- и взаимоконтроль.</w:t>
            </w:r>
            <w:bookmarkEnd w:id="362"/>
            <w:bookmarkEnd w:id="363"/>
          </w:p>
        </w:tc>
      </w:tr>
      <w:tr w:rsidR="00666335" w:rsidTr="00A61D9D">
        <w:tc>
          <w:tcPr>
            <w:tcW w:w="4564" w:type="dxa"/>
          </w:tcPr>
          <w:p w:rsidR="00666335" w:rsidRPr="00303AC5" w:rsidRDefault="001F409B" w:rsidP="00A61D9D">
            <w:pPr>
              <w:pStyle w:val="1"/>
              <w:spacing w:before="0" w:beforeAutospacing="0" w:after="0" w:afterAutospacing="0"/>
              <w:jc w:val="both"/>
              <w:rPr>
                <w:b w:val="0"/>
                <w:sz w:val="24"/>
                <w:szCs w:val="24"/>
                <w:lang w:val="ru-RU"/>
              </w:rPr>
            </w:pPr>
            <w:bookmarkStart w:id="364" w:name="_Toc507975748"/>
            <w:bookmarkStart w:id="365" w:name="_Toc532382975"/>
            <w:r w:rsidRPr="00303AC5">
              <w:rPr>
                <w:b w:val="0"/>
                <w:sz w:val="24"/>
                <w:szCs w:val="24"/>
                <w:lang w:val="ru-RU"/>
              </w:rPr>
              <w:lastRenderedPageBreak/>
              <w:t>5. Оформление, представление(защита) продукта проектных</w:t>
            </w:r>
            <w:r w:rsidR="005D4AC5" w:rsidRPr="00303AC5">
              <w:rPr>
                <w:b w:val="0"/>
                <w:sz w:val="24"/>
                <w:szCs w:val="24"/>
                <w:lang w:val="ru-RU"/>
              </w:rPr>
              <w:t xml:space="preserve"> </w:t>
            </w:r>
            <w:r w:rsidRPr="00303AC5">
              <w:rPr>
                <w:b w:val="0"/>
                <w:sz w:val="24"/>
                <w:szCs w:val="24"/>
                <w:lang w:val="ru-RU"/>
              </w:rPr>
              <w:t>работ, результатов учебного</w:t>
            </w:r>
            <w:r w:rsidR="005D4AC5" w:rsidRPr="00303AC5">
              <w:rPr>
                <w:b w:val="0"/>
                <w:sz w:val="24"/>
                <w:szCs w:val="24"/>
                <w:lang w:val="ru-RU"/>
              </w:rPr>
              <w:t xml:space="preserve"> </w:t>
            </w:r>
            <w:r w:rsidRPr="00303AC5">
              <w:rPr>
                <w:b w:val="0"/>
                <w:sz w:val="24"/>
                <w:szCs w:val="24"/>
                <w:lang w:val="ru-RU"/>
              </w:rPr>
              <w:t>исследования.</w:t>
            </w:r>
            <w:bookmarkEnd w:id="364"/>
            <w:bookmarkEnd w:id="365"/>
          </w:p>
        </w:tc>
        <w:tc>
          <w:tcPr>
            <w:tcW w:w="6493" w:type="dxa"/>
          </w:tcPr>
          <w:p w:rsidR="007650E2" w:rsidRPr="00303AC5" w:rsidRDefault="001F409B" w:rsidP="00A61D9D">
            <w:pPr>
              <w:pStyle w:val="1"/>
              <w:spacing w:before="0" w:beforeAutospacing="0" w:after="0" w:afterAutospacing="0"/>
              <w:jc w:val="both"/>
              <w:rPr>
                <w:sz w:val="24"/>
                <w:szCs w:val="24"/>
                <w:lang w:val="ru-RU"/>
              </w:rPr>
            </w:pPr>
            <w:bookmarkStart w:id="366" w:name="_Toc507975749"/>
            <w:bookmarkStart w:id="367" w:name="_Toc532382976"/>
            <w:r w:rsidRPr="00303AC5">
              <w:rPr>
                <w:sz w:val="24"/>
                <w:szCs w:val="24"/>
                <w:lang w:val="ru-RU"/>
              </w:rPr>
              <w:t>Познавательные УУД:</w:t>
            </w:r>
            <w:bookmarkEnd w:id="366"/>
            <w:bookmarkEnd w:id="367"/>
          </w:p>
          <w:p w:rsidR="007650E2" w:rsidRPr="00303AC5" w:rsidRDefault="001F409B" w:rsidP="00A61D9D">
            <w:pPr>
              <w:pStyle w:val="1"/>
              <w:spacing w:before="0" w:beforeAutospacing="0" w:after="0" w:afterAutospacing="0"/>
              <w:jc w:val="both"/>
              <w:rPr>
                <w:b w:val="0"/>
                <w:sz w:val="24"/>
                <w:szCs w:val="24"/>
                <w:lang w:val="ru-RU"/>
              </w:rPr>
            </w:pPr>
            <w:bookmarkStart w:id="368" w:name="_Toc507975750"/>
            <w:bookmarkStart w:id="369" w:name="_Toc532382977"/>
            <w:r w:rsidRPr="00303AC5">
              <w:rPr>
                <w:b w:val="0"/>
                <w:sz w:val="24"/>
                <w:szCs w:val="24"/>
                <w:lang w:val="ru-RU"/>
              </w:rPr>
              <w:t>- умение структурировать материал; умение выбрать</w:t>
            </w:r>
            <w:r w:rsidR="005D4AC5" w:rsidRPr="00303AC5">
              <w:rPr>
                <w:b w:val="0"/>
                <w:sz w:val="24"/>
                <w:szCs w:val="24"/>
                <w:lang w:val="ru-RU"/>
              </w:rPr>
              <w:t xml:space="preserve"> </w:t>
            </w:r>
            <w:r w:rsidRPr="00303AC5">
              <w:rPr>
                <w:b w:val="0"/>
                <w:sz w:val="24"/>
                <w:szCs w:val="24"/>
                <w:lang w:val="ru-RU"/>
              </w:rPr>
              <w:t>оптимальную форму презентации образовательного</w:t>
            </w:r>
            <w:r w:rsidR="005D4AC5" w:rsidRPr="00303AC5">
              <w:rPr>
                <w:b w:val="0"/>
                <w:sz w:val="24"/>
                <w:szCs w:val="24"/>
                <w:lang w:val="ru-RU"/>
              </w:rPr>
              <w:t xml:space="preserve"> </w:t>
            </w:r>
            <w:r w:rsidRPr="00303AC5">
              <w:rPr>
                <w:b w:val="0"/>
                <w:sz w:val="24"/>
                <w:szCs w:val="24"/>
                <w:lang w:val="ru-RU"/>
              </w:rPr>
              <w:t>продукта;</w:t>
            </w:r>
            <w:bookmarkEnd w:id="368"/>
            <w:bookmarkEnd w:id="369"/>
          </w:p>
          <w:p w:rsidR="007650E2" w:rsidRPr="00303AC5" w:rsidRDefault="001F409B" w:rsidP="00A61D9D">
            <w:pPr>
              <w:pStyle w:val="1"/>
              <w:spacing w:before="0" w:beforeAutospacing="0" w:after="0" w:afterAutospacing="0"/>
              <w:jc w:val="both"/>
              <w:rPr>
                <w:b w:val="0"/>
                <w:sz w:val="24"/>
                <w:szCs w:val="24"/>
                <w:lang w:val="ru-RU"/>
              </w:rPr>
            </w:pPr>
            <w:bookmarkStart w:id="370" w:name="_Toc507975751"/>
            <w:bookmarkStart w:id="371" w:name="_Toc532382978"/>
            <w:r w:rsidRPr="00303AC5">
              <w:rPr>
                <w:b w:val="0"/>
                <w:sz w:val="24"/>
                <w:szCs w:val="24"/>
                <w:lang w:val="ru-RU"/>
              </w:rPr>
              <w:t>- умение использовать ИКТ для защиты</w:t>
            </w:r>
            <w:r w:rsidR="005D4AC5" w:rsidRPr="00303AC5">
              <w:rPr>
                <w:b w:val="0"/>
                <w:sz w:val="24"/>
                <w:szCs w:val="24"/>
                <w:lang w:val="ru-RU"/>
              </w:rPr>
              <w:t xml:space="preserve"> </w:t>
            </w:r>
            <w:r w:rsidRPr="00303AC5">
              <w:rPr>
                <w:b w:val="0"/>
                <w:sz w:val="24"/>
                <w:szCs w:val="24"/>
                <w:lang w:val="ru-RU"/>
              </w:rPr>
              <w:t>полученного образовательного продукта.</w:t>
            </w:r>
            <w:bookmarkEnd w:id="370"/>
            <w:bookmarkEnd w:id="371"/>
          </w:p>
          <w:p w:rsidR="007650E2" w:rsidRPr="00303AC5" w:rsidRDefault="001F409B" w:rsidP="00A61D9D">
            <w:pPr>
              <w:pStyle w:val="1"/>
              <w:spacing w:before="0" w:beforeAutospacing="0" w:after="0" w:afterAutospacing="0"/>
              <w:jc w:val="both"/>
              <w:rPr>
                <w:sz w:val="24"/>
                <w:szCs w:val="24"/>
                <w:lang w:val="ru-RU"/>
              </w:rPr>
            </w:pPr>
            <w:bookmarkStart w:id="372" w:name="_Toc507975752"/>
            <w:bookmarkStart w:id="373" w:name="_Toc532382979"/>
            <w:r w:rsidRPr="00303AC5">
              <w:rPr>
                <w:sz w:val="24"/>
                <w:szCs w:val="24"/>
                <w:lang w:val="ru-RU"/>
              </w:rPr>
              <w:t>Коммуникативные УУД:</w:t>
            </w:r>
            <w:bookmarkEnd w:id="372"/>
            <w:bookmarkEnd w:id="373"/>
          </w:p>
          <w:p w:rsidR="007650E2" w:rsidRPr="00303AC5" w:rsidRDefault="001F409B" w:rsidP="00A61D9D">
            <w:pPr>
              <w:pStyle w:val="1"/>
              <w:spacing w:before="0" w:beforeAutospacing="0" w:after="0" w:afterAutospacing="0"/>
              <w:jc w:val="both"/>
              <w:rPr>
                <w:b w:val="0"/>
                <w:sz w:val="24"/>
                <w:szCs w:val="24"/>
                <w:lang w:val="ru-RU"/>
              </w:rPr>
            </w:pPr>
            <w:bookmarkStart w:id="374" w:name="_Toc507975753"/>
            <w:bookmarkStart w:id="375" w:name="_Toc532382980"/>
            <w:r w:rsidRPr="00303AC5">
              <w:rPr>
                <w:b w:val="0"/>
                <w:sz w:val="24"/>
                <w:szCs w:val="24"/>
                <w:lang w:val="ru-RU"/>
              </w:rPr>
              <w:t>- умение выражать и доказывать свою позицию,</w:t>
            </w:r>
            <w:r w:rsidR="005D4AC5" w:rsidRPr="00303AC5">
              <w:rPr>
                <w:b w:val="0"/>
                <w:sz w:val="24"/>
                <w:szCs w:val="24"/>
                <w:lang w:val="ru-RU"/>
              </w:rPr>
              <w:t xml:space="preserve"> </w:t>
            </w:r>
            <w:r w:rsidRPr="00303AC5">
              <w:rPr>
                <w:b w:val="0"/>
                <w:sz w:val="24"/>
                <w:szCs w:val="24"/>
                <w:lang w:val="ru-RU"/>
              </w:rPr>
              <w:t>объяснять, отстаивать свою позицию не враждебным</w:t>
            </w:r>
            <w:r w:rsidR="005D4AC5" w:rsidRPr="00303AC5">
              <w:rPr>
                <w:b w:val="0"/>
                <w:sz w:val="24"/>
                <w:szCs w:val="24"/>
                <w:lang w:val="ru-RU"/>
              </w:rPr>
              <w:t xml:space="preserve"> </w:t>
            </w:r>
            <w:r w:rsidRPr="00303AC5">
              <w:rPr>
                <w:b w:val="0"/>
                <w:sz w:val="24"/>
                <w:szCs w:val="24"/>
                <w:lang w:val="ru-RU"/>
              </w:rPr>
              <w:t>для оппонентов образом;</w:t>
            </w:r>
            <w:bookmarkEnd w:id="374"/>
            <w:bookmarkEnd w:id="375"/>
          </w:p>
          <w:p w:rsidR="00666335" w:rsidRPr="00303AC5" w:rsidRDefault="001F409B" w:rsidP="00A61D9D">
            <w:pPr>
              <w:pStyle w:val="1"/>
              <w:spacing w:before="0" w:beforeAutospacing="0" w:after="0" w:afterAutospacing="0"/>
              <w:jc w:val="both"/>
              <w:rPr>
                <w:b w:val="0"/>
                <w:sz w:val="24"/>
                <w:szCs w:val="24"/>
                <w:lang w:val="ru-RU"/>
              </w:rPr>
            </w:pPr>
            <w:bookmarkStart w:id="376" w:name="_Toc507975754"/>
            <w:bookmarkStart w:id="377" w:name="_Toc532382981"/>
            <w:r w:rsidRPr="00303AC5">
              <w:rPr>
                <w:b w:val="0"/>
                <w:sz w:val="24"/>
                <w:szCs w:val="24"/>
                <w:lang w:val="ru-RU"/>
              </w:rPr>
              <w:t>- умение формулировать собственное мнение,</w:t>
            </w:r>
            <w:r w:rsidR="005D4AC5" w:rsidRPr="00303AC5">
              <w:rPr>
                <w:b w:val="0"/>
                <w:sz w:val="24"/>
                <w:szCs w:val="24"/>
                <w:lang w:val="ru-RU"/>
              </w:rPr>
              <w:t xml:space="preserve"> </w:t>
            </w:r>
            <w:r w:rsidRPr="00303AC5">
              <w:rPr>
                <w:b w:val="0"/>
                <w:sz w:val="24"/>
                <w:szCs w:val="24"/>
                <w:lang w:val="ru-RU"/>
              </w:rPr>
              <w:t>аргументировать и координировать его с позициями</w:t>
            </w:r>
            <w:r w:rsidR="005D4AC5" w:rsidRPr="00303AC5">
              <w:rPr>
                <w:b w:val="0"/>
                <w:sz w:val="24"/>
                <w:szCs w:val="24"/>
                <w:lang w:val="ru-RU"/>
              </w:rPr>
              <w:t xml:space="preserve"> </w:t>
            </w:r>
            <w:r w:rsidRPr="00303AC5">
              <w:rPr>
                <w:b w:val="0"/>
                <w:sz w:val="24"/>
                <w:szCs w:val="24"/>
                <w:lang w:val="ru-RU"/>
              </w:rPr>
              <w:t>партнёров в сотрудничестве при выработке общего</w:t>
            </w:r>
            <w:r w:rsidR="005D4AC5" w:rsidRPr="00303AC5">
              <w:rPr>
                <w:b w:val="0"/>
                <w:sz w:val="24"/>
                <w:szCs w:val="24"/>
                <w:lang w:val="ru-RU"/>
              </w:rPr>
              <w:t xml:space="preserve"> </w:t>
            </w:r>
            <w:r w:rsidRPr="00303AC5">
              <w:rPr>
                <w:b w:val="0"/>
                <w:sz w:val="24"/>
                <w:szCs w:val="24"/>
                <w:lang w:val="ru-RU"/>
              </w:rPr>
              <w:t>решения в совместной деятельности;</w:t>
            </w:r>
            <w:bookmarkEnd w:id="376"/>
            <w:bookmarkEnd w:id="377"/>
          </w:p>
          <w:p w:rsidR="007650E2" w:rsidRPr="00303AC5" w:rsidRDefault="007650E2" w:rsidP="00A61D9D">
            <w:pPr>
              <w:pStyle w:val="1"/>
              <w:spacing w:before="0" w:beforeAutospacing="0" w:after="0" w:afterAutospacing="0"/>
              <w:jc w:val="both"/>
              <w:rPr>
                <w:b w:val="0"/>
                <w:sz w:val="24"/>
                <w:szCs w:val="24"/>
                <w:lang w:val="ru-RU"/>
              </w:rPr>
            </w:pPr>
            <w:bookmarkStart w:id="378" w:name="_Toc507975755"/>
            <w:bookmarkStart w:id="379" w:name="_Toc532382982"/>
            <w:r w:rsidRPr="00303AC5">
              <w:rPr>
                <w:b w:val="0"/>
                <w:sz w:val="24"/>
                <w:szCs w:val="24"/>
                <w:lang w:val="ru-RU"/>
              </w:rPr>
              <w:t>- умение адекватно использовать речевые средства</w:t>
            </w:r>
            <w:r w:rsidR="005D4AC5" w:rsidRPr="00303AC5">
              <w:rPr>
                <w:b w:val="0"/>
                <w:sz w:val="24"/>
                <w:szCs w:val="24"/>
                <w:lang w:val="ru-RU"/>
              </w:rPr>
              <w:t xml:space="preserve"> </w:t>
            </w:r>
            <w:r w:rsidRPr="00303AC5">
              <w:rPr>
                <w:b w:val="0"/>
                <w:sz w:val="24"/>
                <w:szCs w:val="24"/>
                <w:lang w:val="ru-RU"/>
              </w:rPr>
              <w:t>для решения различных коммуникативных задач;</w:t>
            </w:r>
            <w:bookmarkEnd w:id="378"/>
            <w:bookmarkEnd w:id="379"/>
          </w:p>
          <w:p w:rsidR="007650E2" w:rsidRPr="00303AC5" w:rsidRDefault="007650E2" w:rsidP="00A61D9D">
            <w:pPr>
              <w:pStyle w:val="1"/>
              <w:spacing w:before="0" w:beforeAutospacing="0" w:after="0" w:afterAutospacing="0"/>
              <w:jc w:val="both"/>
              <w:rPr>
                <w:b w:val="0"/>
                <w:sz w:val="24"/>
                <w:szCs w:val="24"/>
                <w:lang w:val="ru-RU"/>
              </w:rPr>
            </w:pPr>
            <w:bookmarkStart w:id="380" w:name="_Toc507975756"/>
            <w:bookmarkStart w:id="381" w:name="_Toc532382983"/>
            <w:r w:rsidRPr="00303AC5">
              <w:rPr>
                <w:b w:val="0"/>
                <w:sz w:val="24"/>
                <w:szCs w:val="24"/>
                <w:lang w:val="ru-RU"/>
              </w:rPr>
              <w:t>- владение устной и письменной речью, умение</w:t>
            </w:r>
            <w:r w:rsidR="005D4AC5" w:rsidRPr="00303AC5">
              <w:rPr>
                <w:b w:val="0"/>
                <w:sz w:val="24"/>
                <w:szCs w:val="24"/>
                <w:lang w:val="ru-RU"/>
              </w:rPr>
              <w:t xml:space="preserve"> </w:t>
            </w:r>
            <w:r w:rsidRPr="00303AC5">
              <w:rPr>
                <w:b w:val="0"/>
                <w:sz w:val="24"/>
                <w:szCs w:val="24"/>
                <w:lang w:val="ru-RU"/>
              </w:rPr>
              <w:t>строить монологическое контекстное высказывание;</w:t>
            </w:r>
            <w:bookmarkEnd w:id="380"/>
            <w:bookmarkEnd w:id="381"/>
          </w:p>
          <w:p w:rsidR="007650E2" w:rsidRPr="00303AC5" w:rsidRDefault="007650E2" w:rsidP="00A61D9D">
            <w:pPr>
              <w:pStyle w:val="1"/>
              <w:spacing w:before="0" w:beforeAutospacing="0" w:after="0" w:afterAutospacing="0"/>
              <w:jc w:val="both"/>
              <w:rPr>
                <w:b w:val="0"/>
                <w:sz w:val="24"/>
                <w:szCs w:val="24"/>
                <w:lang w:val="ru-RU"/>
              </w:rPr>
            </w:pPr>
            <w:bookmarkStart w:id="382" w:name="_Toc507975757"/>
            <w:bookmarkStart w:id="383" w:name="_Toc532382984"/>
            <w:r w:rsidRPr="00303AC5">
              <w:rPr>
                <w:b w:val="0"/>
                <w:sz w:val="24"/>
                <w:szCs w:val="24"/>
                <w:lang w:val="ru-RU"/>
              </w:rPr>
              <w:t>- использование адекватных языковых средств для</w:t>
            </w:r>
            <w:r w:rsidR="005D4AC5" w:rsidRPr="00303AC5">
              <w:rPr>
                <w:b w:val="0"/>
                <w:sz w:val="24"/>
                <w:szCs w:val="24"/>
                <w:lang w:val="ru-RU"/>
              </w:rPr>
              <w:t xml:space="preserve"> </w:t>
            </w:r>
            <w:r w:rsidRPr="00303AC5">
              <w:rPr>
                <w:b w:val="0"/>
                <w:sz w:val="24"/>
                <w:szCs w:val="24"/>
                <w:lang w:val="ru-RU"/>
              </w:rPr>
              <w:t>отображения своих чувств, мыслей, мотивов и</w:t>
            </w:r>
            <w:r w:rsidR="005D4AC5" w:rsidRPr="00303AC5">
              <w:rPr>
                <w:b w:val="0"/>
                <w:sz w:val="24"/>
                <w:szCs w:val="24"/>
                <w:lang w:val="ru-RU"/>
              </w:rPr>
              <w:t xml:space="preserve"> </w:t>
            </w:r>
            <w:r w:rsidRPr="00303AC5">
              <w:rPr>
                <w:b w:val="0"/>
                <w:sz w:val="24"/>
                <w:szCs w:val="24"/>
                <w:lang w:val="ru-RU"/>
              </w:rPr>
              <w:t>потребностей.</w:t>
            </w:r>
            <w:bookmarkEnd w:id="382"/>
            <w:bookmarkEnd w:id="383"/>
          </w:p>
        </w:tc>
      </w:tr>
    </w:tbl>
    <w:p w:rsidR="00666335" w:rsidRDefault="00666335" w:rsidP="00D01C02">
      <w:pPr>
        <w:pStyle w:val="1"/>
        <w:spacing w:before="0" w:beforeAutospacing="0" w:after="0" w:afterAutospacing="0"/>
        <w:ind w:firstLine="709"/>
        <w:jc w:val="both"/>
        <w:rPr>
          <w:b w:val="0"/>
          <w:sz w:val="24"/>
          <w:szCs w:val="24"/>
        </w:rPr>
      </w:pPr>
    </w:p>
    <w:p w:rsidR="007650E2" w:rsidRDefault="007650E2" w:rsidP="00D01C02">
      <w:pPr>
        <w:pStyle w:val="1"/>
        <w:spacing w:before="0" w:beforeAutospacing="0" w:after="0" w:afterAutospacing="0"/>
        <w:ind w:firstLine="709"/>
        <w:jc w:val="both"/>
        <w:rPr>
          <w:b w:val="0"/>
          <w:sz w:val="24"/>
          <w:szCs w:val="24"/>
        </w:rPr>
      </w:pPr>
      <w:bookmarkStart w:id="384" w:name="_Toc507975758"/>
      <w:bookmarkStart w:id="385" w:name="_Toc532382985"/>
      <w:r w:rsidRPr="007650E2">
        <w:rPr>
          <w:b w:val="0"/>
          <w:sz w:val="24"/>
          <w:szCs w:val="24"/>
        </w:rPr>
        <w:t>При организации проектной деятельности в школе ориентируются на типологию</w:t>
      </w:r>
      <w:r w:rsidR="005D4AC5">
        <w:rPr>
          <w:b w:val="0"/>
          <w:sz w:val="24"/>
          <w:szCs w:val="24"/>
        </w:rPr>
        <w:t xml:space="preserve"> </w:t>
      </w:r>
      <w:r w:rsidRPr="007650E2">
        <w:rPr>
          <w:b w:val="0"/>
          <w:sz w:val="24"/>
          <w:szCs w:val="24"/>
        </w:rPr>
        <w:t>проектных работ по следующим критериям:</w:t>
      </w:r>
      <w:bookmarkEnd w:id="384"/>
      <w:bookmarkEnd w:id="385"/>
    </w:p>
    <w:p w:rsidR="007650E2" w:rsidRDefault="007650E2" w:rsidP="008C0035">
      <w:pPr>
        <w:pStyle w:val="1"/>
        <w:numPr>
          <w:ilvl w:val="0"/>
          <w:numId w:val="66"/>
        </w:numPr>
        <w:spacing w:before="0" w:beforeAutospacing="0" w:after="0" w:afterAutospacing="0"/>
        <w:ind w:left="0" w:firstLine="708"/>
        <w:jc w:val="both"/>
        <w:rPr>
          <w:b w:val="0"/>
          <w:sz w:val="24"/>
          <w:szCs w:val="24"/>
        </w:rPr>
      </w:pPr>
      <w:bookmarkStart w:id="386" w:name="_Toc507975759"/>
      <w:bookmarkStart w:id="387" w:name="_Toc532382986"/>
      <w:r w:rsidRPr="007650E2">
        <w:rPr>
          <w:b w:val="0"/>
          <w:sz w:val="24"/>
          <w:szCs w:val="24"/>
        </w:rPr>
        <w:t>по преобладающему виду деятельности (информационный, творческий,</w:t>
      </w:r>
      <w:r w:rsidR="005D4AC5">
        <w:rPr>
          <w:b w:val="0"/>
          <w:sz w:val="24"/>
          <w:szCs w:val="24"/>
        </w:rPr>
        <w:t xml:space="preserve"> </w:t>
      </w:r>
      <w:r w:rsidRPr="007650E2">
        <w:rPr>
          <w:b w:val="0"/>
          <w:sz w:val="24"/>
          <w:szCs w:val="24"/>
        </w:rPr>
        <w:t>исследовательский, прикладной, игровой, инновационный);</w:t>
      </w:r>
      <w:bookmarkEnd w:id="386"/>
      <w:bookmarkEnd w:id="387"/>
    </w:p>
    <w:p w:rsidR="007650E2" w:rsidRDefault="007650E2" w:rsidP="008C0035">
      <w:pPr>
        <w:pStyle w:val="1"/>
        <w:numPr>
          <w:ilvl w:val="0"/>
          <w:numId w:val="66"/>
        </w:numPr>
        <w:spacing w:before="0" w:beforeAutospacing="0" w:after="0" w:afterAutospacing="0"/>
        <w:ind w:left="0" w:firstLine="708"/>
        <w:jc w:val="both"/>
        <w:rPr>
          <w:b w:val="0"/>
          <w:sz w:val="24"/>
          <w:szCs w:val="24"/>
        </w:rPr>
      </w:pPr>
      <w:bookmarkStart w:id="388" w:name="_Toc507975760"/>
      <w:bookmarkStart w:id="389" w:name="_Toc532382987"/>
      <w:r w:rsidRPr="007650E2">
        <w:rPr>
          <w:b w:val="0"/>
          <w:sz w:val="24"/>
          <w:szCs w:val="24"/>
        </w:rPr>
        <w:lastRenderedPageBreak/>
        <w:t>по содержанию (монопредметный, метапредметный, относящийся к</w:t>
      </w:r>
      <w:r w:rsidR="005D4AC5">
        <w:rPr>
          <w:b w:val="0"/>
          <w:sz w:val="24"/>
          <w:szCs w:val="24"/>
        </w:rPr>
        <w:t xml:space="preserve"> </w:t>
      </w:r>
      <w:r w:rsidRPr="007650E2">
        <w:rPr>
          <w:b w:val="0"/>
          <w:sz w:val="24"/>
          <w:szCs w:val="24"/>
        </w:rPr>
        <w:t>области знаний, относящийся к области деятельности и др.);</w:t>
      </w:r>
      <w:bookmarkEnd w:id="388"/>
      <w:bookmarkEnd w:id="389"/>
    </w:p>
    <w:p w:rsidR="007650E2" w:rsidRDefault="007650E2" w:rsidP="008C0035">
      <w:pPr>
        <w:pStyle w:val="1"/>
        <w:numPr>
          <w:ilvl w:val="0"/>
          <w:numId w:val="66"/>
        </w:numPr>
        <w:spacing w:before="0" w:beforeAutospacing="0" w:after="0" w:afterAutospacing="0"/>
        <w:ind w:left="0" w:firstLine="708"/>
        <w:jc w:val="both"/>
        <w:rPr>
          <w:b w:val="0"/>
          <w:sz w:val="24"/>
          <w:szCs w:val="24"/>
        </w:rPr>
      </w:pPr>
      <w:bookmarkStart w:id="390" w:name="_Toc507975761"/>
      <w:bookmarkStart w:id="391" w:name="_Toc532382988"/>
      <w:r w:rsidRPr="007650E2">
        <w:rPr>
          <w:b w:val="0"/>
          <w:sz w:val="24"/>
          <w:szCs w:val="24"/>
        </w:rPr>
        <w:t>по направлению исследования (экологический, исторический,</w:t>
      </w:r>
      <w:r w:rsidR="005D4AC5">
        <w:rPr>
          <w:b w:val="0"/>
          <w:sz w:val="24"/>
          <w:szCs w:val="24"/>
        </w:rPr>
        <w:t xml:space="preserve"> </w:t>
      </w:r>
      <w:r w:rsidRPr="007650E2">
        <w:rPr>
          <w:b w:val="0"/>
          <w:sz w:val="24"/>
          <w:szCs w:val="24"/>
        </w:rPr>
        <w:t>лингвистический, социальный, технический, инженерный, искусствоведческий,</w:t>
      </w:r>
      <w:r w:rsidR="005D4AC5">
        <w:rPr>
          <w:b w:val="0"/>
          <w:sz w:val="24"/>
          <w:szCs w:val="24"/>
        </w:rPr>
        <w:t xml:space="preserve"> </w:t>
      </w:r>
      <w:r w:rsidRPr="007650E2">
        <w:rPr>
          <w:b w:val="0"/>
          <w:sz w:val="24"/>
          <w:szCs w:val="24"/>
        </w:rPr>
        <w:t>краеведческий, бизнес-, медиа-проекты и др.)</w:t>
      </w:r>
      <w:bookmarkEnd w:id="390"/>
      <w:bookmarkEnd w:id="391"/>
    </w:p>
    <w:p w:rsidR="007650E2" w:rsidRDefault="007650E2" w:rsidP="007650E2">
      <w:pPr>
        <w:pStyle w:val="1"/>
        <w:spacing w:before="0" w:beforeAutospacing="0" w:after="0" w:afterAutospacing="0"/>
        <w:ind w:firstLine="709"/>
        <w:jc w:val="center"/>
        <w:rPr>
          <w:b w:val="0"/>
          <w:sz w:val="24"/>
          <w:szCs w:val="24"/>
        </w:rPr>
      </w:pPr>
    </w:p>
    <w:p w:rsidR="007650E2" w:rsidRPr="007650E2" w:rsidRDefault="007650E2" w:rsidP="007650E2">
      <w:pPr>
        <w:pStyle w:val="1"/>
        <w:spacing w:before="0" w:beforeAutospacing="0" w:after="0" w:afterAutospacing="0"/>
        <w:ind w:firstLine="709"/>
        <w:jc w:val="center"/>
        <w:rPr>
          <w:sz w:val="24"/>
          <w:szCs w:val="24"/>
        </w:rPr>
      </w:pPr>
      <w:bookmarkStart w:id="392" w:name="_Toc507975762"/>
      <w:bookmarkStart w:id="393" w:name="_Toc532382989"/>
      <w:r w:rsidRPr="007650E2">
        <w:rPr>
          <w:sz w:val="24"/>
          <w:szCs w:val="24"/>
        </w:rPr>
        <w:t>Учебные монопроекты</w:t>
      </w:r>
      <w:bookmarkEnd w:id="392"/>
      <w:bookmarkEnd w:id="393"/>
    </w:p>
    <w:p w:rsidR="007650E2" w:rsidRDefault="007650E2" w:rsidP="00D01C02">
      <w:pPr>
        <w:pStyle w:val="1"/>
        <w:spacing w:before="0" w:beforeAutospacing="0" w:after="0" w:afterAutospacing="0"/>
        <w:ind w:firstLine="709"/>
        <w:jc w:val="both"/>
        <w:rPr>
          <w:b w:val="0"/>
          <w:sz w:val="24"/>
          <w:szCs w:val="24"/>
        </w:rPr>
      </w:pPr>
    </w:p>
    <w:p w:rsidR="007650E2" w:rsidRDefault="007650E2" w:rsidP="00D01C02">
      <w:pPr>
        <w:pStyle w:val="1"/>
        <w:spacing w:before="0" w:beforeAutospacing="0" w:after="0" w:afterAutospacing="0"/>
        <w:ind w:firstLine="709"/>
        <w:jc w:val="both"/>
        <w:rPr>
          <w:b w:val="0"/>
          <w:sz w:val="24"/>
          <w:szCs w:val="24"/>
        </w:rPr>
      </w:pPr>
      <w:bookmarkStart w:id="394" w:name="_Toc507975763"/>
      <w:bookmarkStart w:id="395" w:name="_Toc532382990"/>
      <w:r w:rsidRPr="007650E2">
        <w:rPr>
          <w:b w:val="0"/>
          <w:sz w:val="24"/>
          <w:szCs w:val="24"/>
        </w:rPr>
        <w:t>Такие проекты проводятся в рамках одного предмета по наиболее сложным</w:t>
      </w:r>
      <w:r w:rsidR="006D4075">
        <w:rPr>
          <w:b w:val="0"/>
          <w:sz w:val="24"/>
          <w:szCs w:val="24"/>
        </w:rPr>
        <w:t xml:space="preserve"> </w:t>
      </w:r>
      <w:r w:rsidRPr="007650E2">
        <w:rPr>
          <w:b w:val="0"/>
          <w:sz w:val="24"/>
          <w:szCs w:val="24"/>
        </w:rPr>
        <w:t>разделам (темам). Подобный проект требует тщательной структуризации с четким</w:t>
      </w:r>
      <w:r w:rsidR="006D4075">
        <w:rPr>
          <w:b w:val="0"/>
          <w:sz w:val="24"/>
          <w:szCs w:val="24"/>
        </w:rPr>
        <w:t xml:space="preserve"> </w:t>
      </w:r>
      <w:r w:rsidRPr="007650E2">
        <w:rPr>
          <w:b w:val="0"/>
          <w:sz w:val="24"/>
          <w:szCs w:val="24"/>
        </w:rPr>
        <w:t>обозначением не только целей и задач проекта, но и тех знаний, умений, которые</w:t>
      </w:r>
      <w:r w:rsidR="006D4075">
        <w:rPr>
          <w:b w:val="0"/>
          <w:sz w:val="24"/>
          <w:szCs w:val="24"/>
        </w:rPr>
        <w:t xml:space="preserve"> </w:t>
      </w:r>
      <w:r w:rsidRPr="007650E2">
        <w:rPr>
          <w:b w:val="0"/>
          <w:sz w:val="24"/>
          <w:szCs w:val="24"/>
        </w:rPr>
        <w:t>ученики предположительно должны приобрести в результате. Заранее совместно</w:t>
      </w:r>
      <w:r w:rsidR="006D4075">
        <w:rPr>
          <w:b w:val="0"/>
          <w:sz w:val="24"/>
          <w:szCs w:val="24"/>
        </w:rPr>
        <w:t xml:space="preserve"> </w:t>
      </w:r>
      <w:r w:rsidRPr="007650E2">
        <w:rPr>
          <w:b w:val="0"/>
          <w:sz w:val="24"/>
          <w:szCs w:val="24"/>
        </w:rPr>
        <w:t>планируется логика работы на каждом этапе выполнения проекта и форма</w:t>
      </w:r>
      <w:r w:rsidR="006D4075">
        <w:rPr>
          <w:b w:val="0"/>
          <w:sz w:val="24"/>
          <w:szCs w:val="24"/>
        </w:rPr>
        <w:t xml:space="preserve"> </w:t>
      </w:r>
      <w:r w:rsidRPr="007650E2">
        <w:rPr>
          <w:b w:val="0"/>
          <w:sz w:val="24"/>
          <w:szCs w:val="24"/>
        </w:rPr>
        <w:t>представления результата.</w:t>
      </w:r>
      <w:bookmarkEnd w:id="394"/>
      <w:bookmarkEnd w:id="395"/>
    </w:p>
    <w:p w:rsidR="007650E2" w:rsidRDefault="007650E2" w:rsidP="00D01C02">
      <w:pPr>
        <w:pStyle w:val="1"/>
        <w:spacing w:before="0" w:beforeAutospacing="0" w:after="0" w:afterAutospacing="0"/>
        <w:ind w:firstLine="709"/>
        <w:jc w:val="both"/>
        <w:rPr>
          <w:b w:val="0"/>
          <w:sz w:val="24"/>
          <w:szCs w:val="24"/>
        </w:rPr>
      </w:pPr>
    </w:p>
    <w:p w:rsidR="007650E2" w:rsidRPr="007650E2" w:rsidRDefault="007650E2" w:rsidP="007650E2">
      <w:pPr>
        <w:pStyle w:val="1"/>
        <w:spacing w:before="0" w:beforeAutospacing="0" w:after="0" w:afterAutospacing="0"/>
        <w:ind w:firstLine="709"/>
        <w:jc w:val="center"/>
        <w:rPr>
          <w:sz w:val="24"/>
          <w:szCs w:val="24"/>
        </w:rPr>
      </w:pPr>
      <w:bookmarkStart w:id="396" w:name="_Toc507975764"/>
      <w:bookmarkStart w:id="397" w:name="_Toc532382991"/>
      <w:r w:rsidRPr="007650E2">
        <w:rPr>
          <w:sz w:val="24"/>
          <w:szCs w:val="24"/>
        </w:rPr>
        <w:t>Виды монопроектов в учебной деятельности</w:t>
      </w:r>
      <w:bookmarkEnd w:id="396"/>
      <w:bookmarkEnd w:id="397"/>
    </w:p>
    <w:p w:rsidR="007650E2" w:rsidRDefault="007650E2" w:rsidP="00D01C02">
      <w:pPr>
        <w:pStyle w:val="1"/>
        <w:spacing w:before="0" w:beforeAutospacing="0" w:after="0" w:afterAutospacing="0"/>
        <w:ind w:firstLine="709"/>
        <w:jc w:val="both"/>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1914"/>
        <w:gridCol w:w="1914"/>
        <w:gridCol w:w="1914"/>
        <w:gridCol w:w="3509"/>
      </w:tblGrid>
      <w:tr w:rsidR="003E6828" w:rsidRPr="007650E2" w:rsidTr="00A61D9D">
        <w:tc>
          <w:tcPr>
            <w:tcW w:w="1806" w:type="dxa"/>
            <w:vAlign w:val="center"/>
          </w:tcPr>
          <w:p w:rsidR="007650E2" w:rsidRPr="00303AC5" w:rsidRDefault="007650E2" w:rsidP="00A61D9D">
            <w:pPr>
              <w:pStyle w:val="1"/>
              <w:spacing w:before="0" w:beforeAutospacing="0" w:after="0" w:afterAutospacing="0"/>
              <w:jc w:val="center"/>
              <w:rPr>
                <w:sz w:val="24"/>
                <w:szCs w:val="24"/>
                <w:lang w:val="ru-RU"/>
              </w:rPr>
            </w:pPr>
            <w:bookmarkStart w:id="398" w:name="_Toc507975765"/>
            <w:bookmarkStart w:id="399" w:name="_Toc532382992"/>
            <w:r w:rsidRPr="00303AC5">
              <w:rPr>
                <w:sz w:val="24"/>
                <w:szCs w:val="24"/>
                <w:lang w:val="ru-RU"/>
              </w:rPr>
              <w:t>Вид проекта</w:t>
            </w:r>
            <w:bookmarkEnd w:id="398"/>
            <w:bookmarkEnd w:id="399"/>
          </w:p>
        </w:tc>
        <w:tc>
          <w:tcPr>
            <w:tcW w:w="1914" w:type="dxa"/>
            <w:vAlign w:val="center"/>
          </w:tcPr>
          <w:p w:rsidR="007650E2" w:rsidRPr="00303AC5" w:rsidRDefault="007650E2" w:rsidP="00A61D9D">
            <w:pPr>
              <w:pStyle w:val="1"/>
              <w:spacing w:before="0" w:beforeAutospacing="0" w:after="0" w:afterAutospacing="0"/>
              <w:jc w:val="center"/>
              <w:rPr>
                <w:sz w:val="24"/>
                <w:szCs w:val="24"/>
                <w:lang w:val="ru-RU"/>
              </w:rPr>
            </w:pPr>
            <w:bookmarkStart w:id="400" w:name="_Toc507975766"/>
            <w:bookmarkStart w:id="401" w:name="_Toc532382993"/>
            <w:r w:rsidRPr="00303AC5">
              <w:rPr>
                <w:sz w:val="24"/>
                <w:szCs w:val="24"/>
                <w:lang w:val="ru-RU"/>
              </w:rPr>
              <w:t>Стартовый</w:t>
            </w:r>
            <w:bookmarkEnd w:id="400"/>
            <w:bookmarkEnd w:id="401"/>
          </w:p>
        </w:tc>
        <w:tc>
          <w:tcPr>
            <w:tcW w:w="1914" w:type="dxa"/>
            <w:vAlign w:val="center"/>
          </w:tcPr>
          <w:p w:rsidR="007650E2" w:rsidRPr="00303AC5" w:rsidRDefault="007650E2" w:rsidP="00A61D9D">
            <w:pPr>
              <w:pStyle w:val="1"/>
              <w:spacing w:before="0" w:beforeAutospacing="0" w:after="0" w:afterAutospacing="0"/>
              <w:jc w:val="center"/>
              <w:rPr>
                <w:sz w:val="24"/>
                <w:szCs w:val="24"/>
                <w:lang w:val="ru-RU"/>
              </w:rPr>
            </w:pPr>
            <w:bookmarkStart w:id="402" w:name="_Toc507975767"/>
            <w:bookmarkStart w:id="403" w:name="_Toc532382994"/>
            <w:r w:rsidRPr="00303AC5">
              <w:rPr>
                <w:sz w:val="24"/>
                <w:szCs w:val="24"/>
                <w:lang w:val="ru-RU"/>
              </w:rPr>
              <w:t>Опережающий</w:t>
            </w:r>
            <w:bookmarkEnd w:id="402"/>
            <w:bookmarkEnd w:id="403"/>
          </w:p>
        </w:tc>
        <w:tc>
          <w:tcPr>
            <w:tcW w:w="1914" w:type="dxa"/>
            <w:vAlign w:val="center"/>
          </w:tcPr>
          <w:p w:rsidR="007650E2" w:rsidRPr="00303AC5" w:rsidRDefault="007650E2" w:rsidP="00A61D9D">
            <w:pPr>
              <w:pStyle w:val="1"/>
              <w:spacing w:before="0" w:beforeAutospacing="0" w:after="0" w:afterAutospacing="0"/>
              <w:jc w:val="center"/>
              <w:rPr>
                <w:sz w:val="24"/>
                <w:szCs w:val="24"/>
                <w:lang w:val="ru-RU"/>
              </w:rPr>
            </w:pPr>
            <w:bookmarkStart w:id="404" w:name="_Toc507975768"/>
            <w:bookmarkStart w:id="405" w:name="_Toc532382995"/>
            <w:r w:rsidRPr="00303AC5">
              <w:rPr>
                <w:sz w:val="24"/>
                <w:szCs w:val="24"/>
                <w:lang w:val="ru-RU"/>
              </w:rPr>
              <w:t>Рефлексивный</w:t>
            </w:r>
            <w:bookmarkEnd w:id="404"/>
            <w:bookmarkEnd w:id="405"/>
          </w:p>
        </w:tc>
        <w:tc>
          <w:tcPr>
            <w:tcW w:w="3509" w:type="dxa"/>
            <w:vAlign w:val="center"/>
          </w:tcPr>
          <w:p w:rsidR="007650E2" w:rsidRPr="00303AC5" w:rsidRDefault="007650E2" w:rsidP="00A61D9D">
            <w:pPr>
              <w:pStyle w:val="1"/>
              <w:spacing w:before="0" w:beforeAutospacing="0" w:after="0" w:afterAutospacing="0"/>
              <w:jc w:val="center"/>
              <w:rPr>
                <w:sz w:val="24"/>
                <w:szCs w:val="24"/>
                <w:lang w:val="ru-RU"/>
              </w:rPr>
            </w:pPr>
            <w:bookmarkStart w:id="406" w:name="_Toc507975769"/>
            <w:bookmarkStart w:id="407" w:name="_Toc532382996"/>
            <w:r w:rsidRPr="00303AC5">
              <w:rPr>
                <w:sz w:val="24"/>
                <w:szCs w:val="24"/>
                <w:lang w:val="ru-RU"/>
              </w:rPr>
              <w:t>Итоговый</w:t>
            </w:r>
            <w:bookmarkEnd w:id="406"/>
            <w:bookmarkEnd w:id="407"/>
          </w:p>
        </w:tc>
      </w:tr>
      <w:tr w:rsidR="007650E2" w:rsidTr="00A61D9D">
        <w:tc>
          <w:tcPr>
            <w:tcW w:w="11057" w:type="dxa"/>
            <w:gridSpan w:val="5"/>
            <w:vAlign w:val="center"/>
          </w:tcPr>
          <w:p w:rsidR="007650E2" w:rsidRPr="00303AC5" w:rsidRDefault="007650E2" w:rsidP="00A61D9D">
            <w:pPr>
              <w:pStyle w:val="1"/>
              <w:spacing w:before="0" w:beforeAutospacing="0" w:after="0" w:afterAutospacing="0"/>
              <w:jc w:val="center"/>
              <w:rPr>
                <w:sz w:val="24"/>
                <w:szCs w:val="24"/>
                <w:lang w:val="ru-RU"/>
              </w:rPr>
            </w:pPr>
            <w:bookmarkStart w:id="408" w:name="_Toc507975770"/>
            <w:bookmarkStart w:id="409" w:name="_Toc532382997"/>
            <w:r w:rsidRPr="00303AC5">
              <w:rPr>
                <w:sz w:val="24"/>
                <w:szCs w:val="24"/>
                <w:lang w:val="ru-RU"/>
              </w:rPr>
              <w:t>Цель - обеспечение индивидуальной траектории развития учащихся</w:t>
            </w:r>
            <w:bookmarkEnd w:id="408"/>
            <w:bookmarkEnd w:id="409"/>
          </w:p>
        </w:tc>
      </w:tr>
      <w:tr w:rsidR="003E6828" w:rsidTr="00A61D9D">
        <w:tc>
          <w:tcPr>
            <w:tcW w:w="1806" w:type="dxa"/>
          </w:tcPr>
          <w:p w:rsidR="007650E2" w:rsidRPr="00303AC5" w:rsidRDefault="007650E2" w:rsidP="00A61D9D">
            <w:pPr>
              <w:pStyle w:val="1"/>
              <w:spacing w:before="0" w:beforeAutospacing="0" w:after="0" w:afterAutospacing="0"/>
              <w:jc w:val="both"/>
              <w:rPr>
                <w:b w:val="0"/>
                <w:sz w:val="24"/>
                <w:szCs w:val="24"/>
                <w:lang w:val="ru-RU"/>
              </w:rPr>
            </w:pPr>
          </w:p>
        </w:tc>
        <w:tc>
          <w:tcPr>
            <w:tcW w:w="1914" w:type="dxa"/>
          </w:tcPr>
          <w:p w:rsidR="007650E2" w:rsidRPr="00303AC5" w:rsidRDefault="007650E2" w:rsidP="00A61D9D">
            <w:pPr>
              <w:pStyle w:val="1"/>
              <w:spacing w:before="0" w:beforeAutospacing="0" w:after="0" w:afterAutospacing="0"/>
              <w:jc w:val="both"/>
              <w:rPr>
                <w:b w:val="0"/>
                <w:sz w:val="24"/>
                <w:szCs w:val="24"/>
                <w:lang w:val="ru-RU"/>
              </w:rPr>
            </w:pPr>
            <w:bookmarkStart w:id="410" w:name="_Toc507975771"/>
            <w:bookmarkStart w:id="411" w:name="_Toc532382998"/>
            <w:r w:rsidRPr="00303AC5">
              <w:rPr>
                <w:b w:val="0"/>
                <w:sz w:val="24"/>
                <w:szCs w:val="24"/>
                <w:lang w:val="ru-RU"/>
              </w:rPr>
              <w:t>Определение</w:t>
            </w:r>
            <w:r w:rsidR="006D4075" w:rsidRPr="00303AC5">
              <w:rPr>
                <w:b w:val="0"/>
                <w:sz w:val="24"/>
                <w:szCs w:val="24"/>
                <w:lang w:val="ru-RU"/>
              </w:rPr>
              <w:t xml:space="preserve"> </w:t>
            </w:r>
            <w:r w:rsidRPr="00303AC5">
              <w:rPr>
                <w:b w:val="0"/>
                <w:sz w:val="24"/>
                <w:szCs w:val="24"/>
                <w:lang w:val="ru-RU"/>
              </w:rPr>
              <w:t>основных задачи планирование</w:t>
            </w:r>
            <w:r w:rsidR="006D4075" w:rsidRPr="00303AC5">
              <w:rPr>
                <w:b w:val="0"/>
                <w:sz w:val="24"/>
                <w:szCs w:val="24"/>
                <w:lang w:val="ru-RU"/>
              </w:rPr>
              <w:t xml:space="preserve"> </w:t>
            </w:r>
            <w:r w:rsidRPr="00303AC5">
              <w:rPr>
                <w:b w:val="0"/>
                <w:sz w:val="24"/>
                <w:szCs w:val="24"/>
                <w:lang w:val="ru-RU"/>
              </w:rPr>
              <w:t>их решения.</w:t>
            </w:r>
            <w:bookmarkEnd w:id="410"/>
            <w:bookmarkEnd w:id="411"/>
          </w:p>
          <w:p w:rsidR="007650E2" w:rsidRPr="00303AC5" w:rsidRDefault="007650E2" w:rsidP="00A61D9D">
            <w:pPr>
              <w:pStyle w:val="1"/>
              <w:spacing w:before="0" w:beforeAutospacing="0" w:after="0" w:afterAutospacing="0"/>
              <w:jc w:val="both"/>
              <w:rPr>
                <w:b w:val="0"/>
                <w:sz w:val="24"/>
                <w:szCs w:val="24"/>
                <w:lang w:val="ru-RU"/>
              </w:rPr>
            </w:pPr>
            <w:bookmarkStart w:id="412" w:name="_Toc507975772"/>
            <w:bookmarkStart w:id="413" w:name="_Toc532382999"/>
            <w:r w:rsidRPr="00303AC5">
              <w:rPr>
                <w:b w:val="0"/>
                <w:sz w:val="24"/>
                <w:szCs w:val="24"/>
                <w:lang w:val="ru-RU"/>
              </w:rPr>
              <w:t>Создание«карты»предмета.</w:t>
            </w:r>
            <w:bookmarkEnd w:id="412"/>
            <w:bookmarkEnd w:id="413"/>
          </w:p>
        </w:tc>
        <w:tc>
          <w:tcPr>
            <w:tcW w:w="1914" w:type="dxa"/>
          </w:tcPr>
          <w:p w:rsidR="007650E2" w:rsidRPr="00303AC5" w:rsidRDefault="007650E2" w:rsidP="00A61D9D">
            <w:pPr>
              <w:pStyle w:val="1"/>
              <w:spacing w:before="0" w:beforeAutospacing="0" w:after="0" w:afterAutospacing="0"/>
              <w:jc w:val="both"/>
              <w:rPr>
                <w:b w:val="0"/>
                <w:sz w:val="24"/>
                <w:szCs w:val="24"/>
                <w:lang w:val="ru-RU"/>
              </w:rPr>
            </w:pPr>
            <w:bookmarkStart w:id="414" w:name="_Toc507975773"/>
            <w:bookmarkStart w:id="415" w:name="_Toc532383000"/>
            <w:r w:rsidRPr="00303AC5">
              <w:rPr>
                <w:b w:val="0"/>
                <w:sz w:val="24"/>
                <w:szCs w:val="24"/>
                <w:lang w:val="ru-RU"/>
              </w:rPr>
              <w:t>Развитие</w:t>
            </w:r>
            <w:r w:rsidR="006D4075" w:rsidRPr="00303AC5">
              <w:rPr>
                <w:b w:val="0"/>
                <w:sz w:val="24"/>
                <w:szCs w:val="24"/>
                <w:lang w:val="ru-RU"/>
              </w:rPr>
              <w:t xml:space="preserve"> </w:t>
            </w:r>
            <w:r w:rsidRPr="00303AC5">
              <w:rPr>
                <w:b w:val="0"/>
                <w:sz w:val="24"/>
                <w:szCs w:val="24"/>
                <w:lang w:val="ru-RU"/>
              </w:rPr>
              <w:t>навыков</w:t>
            </w:r>
            <w:r w:rsidR="006D4075" w:rsidRPr="00303AC5">
              <w:rPr>
                <w:b w:val="0"/>
                <w:sz w:val="24"/>
                <w:szCs w:val="24"/>
                <w:lang w:val="ru-RU"/>
              </w:rPr>
              <w:t xml:space="preserve"> </w:t>
            </w:r>
            <w:r w:rsidRPr="00303AC5">
              <w:rPr>
                <w:b w:val="0"/>
                <w:sz w:val="24"/>
                <w:szCs w:val="24"/>
                <w:lang w:val="ru-RU"/>
              </w:rPr>
              <w:t>самостоятельной</w:t>
            </w:r>
            <w:r w:rsidR="006D4075" w:rsidRPr="00303AC5">
              <w:rPr>
                <w:b w:val="0"/>
                <w:sz w:val="24"/>
                <w:szCs w:val="24"/>
                <w:lang w:val="ru-RU"/>
              </w:rPr>
              <w:t xml:space="preserve"> </w:t>
            </w:r>
            <w:r w:rsidRPr="00303AC5">
              <w:rPr>
                <w:b w:val="0"/>
                <w:sz w:val="24"/>
                <w:szCs w:val="24"/>
                <w:lang w:val="ru-RU"/>
              </w:rPr>
              <w:t>учебной</w:t>
            </w:r>
            <w:r w:rsidR="006D4075" w:rsidRPr="00303AC5">
              <w:rPr>
                <w:b w:val="0"/>
                <w:sz w:val="24"/>
                <w:szCs w:val="24"/>
                <w:lang w:val="ru-RU"/>
              </w:rPr>
              <w:t xml:space="preserve"> </w:t>
            </w:r>
            <w:r w:rsidRPr="00303AC5">
              <w:rPr>
                <w:b w:val="0"/>
                <w:sz w:val="24"/>
                <w:szCs w:val="24"/>
                <w:lang w:val="ru-RU"/>
              </w:rPr>
              <w:t>деятельности.</w:t>
            </w:r>
            <w:bookmarkEnd w:id="414"/>
            <w:bookmarkEnd w:id="415"/>
          </w:p>
        </w:tc>
        <w:tc>
          <w:tcPr>
            <w:tcW w:w="1914" w:type="dxa"/>
          </w:tcPr>
          <w:p w:rsidR="007650E2" w:rsidRPr="00303AC5" w:rsidRDefault="007650E2" w:rsidP="00A61D9D">
            <w:pPr>
              <w:pStyle w:val="1"/>
              <w:spacing w:before="0" w:beforeAutospacing="0" w:after="0" w:afterAutospacing="0"/>
              <w:jc w:val="both"/>
              <w:rPr>
                <w:b w:val="0"/>
                <w:sz w:val="24"/>
                <w:szCs w:val="24"/>
                <w:lang w:val="ru-RU"/>
              </w:rPr>
            </w:pPr>
            <w:bookmarkStart w:id="416" w:name="_Toc507975774"/>
            <w:bookmarkStart w:id="417" w:name="_Toc532383001"/>
            <w:r w:rsidRPr="00303AC5">
              <w:rPr>
                <w:b w:val="0"/>
                <w:sz w:val="24"/>
                <w:szCs w:val="24"/>
                <w:lang w:val="ru-RU"/>
              </w:rPr>
              <w:t>Отслеживание</w:t>
            </w:r>
            <w:r w:rsidR="006D4075" w:rsidRPr="00303AC5">
              <w:rPr>
                <w:b w:val="0"/>
                <w:sz w:val="24"/>
                <w:szCs w:val="24"/>
                <w:lang w:val="ru-RU"/>
              </w:rPr>
              <w:t xml:space="preserve"> </w:t>
            </w:r>
            <w:r w:rsidRPr="00303AC5">
              <w:rPr>
                <w:b w:val="0"/>
                <w:sz w:val="24"/>
                <w:szCs w:val="24"/>
                <w:lang w:val="ru-RU"/>
              </w:rPr>
              <w:t>усвоения</w:t>
            </w:r>
            <w:r w:rsidR="006D4075" w:rsidRPr="00303AC5">
              <w:rPr>
                <w:b w:val="0"/>
                <w:sz w:val="24"/>
                <w:szCs w:val="24"/>
                <w:lang w:val="ru-RU"/>
              </w:rPr>
              <w:t xml:space="preserve"> </w:t>
            </w:r>
            <w:r w:rsidRPr="00303AC5">
              <w:rPr>
                <w:b w:val="0"/>
                <w:sz w:val="24"/>
                <w:szCs w:val="24"/>
                <w:lang w:val="ru-RU"/>
              </w:rPr>
              <w:t>понятий,</w:t>
            </w:r>
            <w:r w:rsidR="006D4075" w:rsidRPr="00303AC5">
              <w:rPr>
                <w:b w:val="0"/>
                <w:sz w:val="24"/>
                <w:szCs w:val="24"/>
                <w:lang w:val="ru-RU"/>
              </w:rPr>
              <w:t xml:space="preserve"> </w:t>
            </w:r>
            <w:r w:rsidRPr="00303AC5">
              <w:rPr>
                <w:b w:val="0"/>
                <w:sz w:val="24"/>
                <w:szCs w:val="24"/>
                <w:lang w:val="ru-RU"/>
              </w:rPr>
              <w:t>способов</w:t>
            </w:r>
            <w:r w:rsidR="006D4075" w:rsidRPr="00303AC5">
              <w:rPr>
                <w:b w:val="0"/>
                <w:sz w:val="24"/>
                <w:szCs w:val="24"/>
                <w:lang w:val="ru-RU"/>
              </w:rPr>
              <w:t xml:space="preserve"> </w:t>
            </w:r>
            <w:r w:rsidRPr="00303AC5">
              <w:rPr>
                <w:b w:val="0"/>
                <w:sz w:val="24"/>
                <w:szCs w:val="24"/>
                <w:lang w:val="ru-RU"/>
              </w:rPr>
              <w:t>действий,</w:t>
            </w:r>
            <w:r w:rsidR="006D4075" w:rsidRPr="00303AC5">
              <w:rPr>
                <w:b w:val="0"/>
                <w:sz w:val="24"/>
                <w:szCs w:val="24"/>
                <w:lang w:val="ru-RU"/>
              </w:rPr>
              <w:t xml:space="preserve"> </w:t>
            </w:r>
            <w:r w:rsidRPr="00303AC5">
              <w:rPr>
                <w:b w:val="0"/>
                <w:sz w:val="24"/>
                <w:szCs w:val="24"/>
                <w:lang w:val="ru-RU"/>
              </w:rPr>
              <w:t>законов и т.п.</w:t>
            </w:r>
            <w:bookmarkEnd w:id="416"/>
            <w:bookmarkEnd w:id="417"/>
          </w:p>
        </w:tc>
        <w:tc>
          <w:tcPr>
            <w:tcW w:w="3509" w:type="dxa"/>
          </w:tcPr>
          <w:p w:rsidR="007650E2" w:rsidRPr="00303AC5" w:rsidRDefault="007650E2" w:rsidP="00A61D9D">
            <w:pPr>
              <w:pStyle w:val="1"/>
              <w:spacing w:before="0" w:beforeAutospacing="0" w:after="0" w:afterAutospacing="0"/>
              <w:jc w:val="both"/>
              <w:rPr>
                <w:b w:val="0"/>
                <w:sz w:val="24"/>
                <w:szCs w:val="24"/>
                <w:lang w:val="ru-RU"/>
              </w:rPr>
            </w:pPr>
            <w:bookmarkStart w:id="418" w:name="_Toc507975775"/>
            <w:bookmarkStart w:id="419" w:name="_Toc532383002"/>
            <w:r w:rsidRPr="00303AC5">
              <w:rPr>
                <w:b w:val="0"/>
                <w:sz w:val="24"/>
                <w:szCs w:val="24"/>
                <w:lang w:val="ru-RU"/>
              </w:rPr>
              <w:t>Определение</w:t>
            </w:r>
            <w:r w:rsidR="006D4075" w:rsidRPr="00303AC5">
              <w:rPr>
                <w:b w:val="0"/>
                <w:sz w:val="24"/>
                <w:szCs w:val="24"/>
                <w:lang w:val="ru-RU"/>
              </w:rPr>
              <w:t xml:space="preserve"> </w:t>
            </w:r>
            <w:r w:rsidRPr="00303AC5">
              <w:rPr>
                <w:b w:val="0"/>
                <w:sz w:val="24"/>
                <w:szCs w:val="24"/>
                <w:lang w:val="ru-RU"/>
              </w:rPr>
              <w:t>целостного</w:t>
            </w:r>
            <w:r w:rsidR="006D4075" w:rsidRPr="00303AC5">
              <w:rPr>
                <w:b w:val="0"/>
                <w:sz w:val="24"/>
                <w:szCs w:val="24"/>
                <w:lang w:val="ru-RU"/>
              </w:rPr>
              <w:t xml:space="preserve"> </w:t>
            </w:r>
            <w:r w:rsidRPr="00303AC5">
              <w:rPr>
                <w:b w:val="0"/>
                <w:sz w:val="24"/>
                <w:szCs w:val="24"/>
                <w:lang w:val="ru-RU"/>
              </w:rPr>
              <w:t>понимания</w:t>
            </w:r>
            <w:r w:rsidR="006D4075" w:rsidRPr="00303AC5">
              <w:rPr>
                <w:b w:val="0"/>
                <w:sz w:val="24"/>
                <w:szCs w:val="24"/>
                <w:lang w:val="ru-RU"/>
              </w:rPr>
              <w:t xml:space="preserve"> </w:t>
            </w:r>
            <w:r w:rsidRPr="00303AC5">
              <w:rPr>
                <w:b w:val="0"/>
                <w:sz w:val="24"/>
                <w:szCs w:val="24"/>
                <w:lang w:val="ru-RU"/>
              </w:rPr>
              <w:t>изучаемого</w:t>
            </w:r>
            <w:r w:rsidR="006D4075" w:rsidRPr="00303AC5">
              <w:rPr>
                <w:b w:val="0"/>
                <w:sz w:val="24"/>
                <w:szCs w:val="24"/>
                <w:lang w:val="ru-RU"/>
              </w:rPr>
              <w:t xml:space="preserve"> </w:t>
            </w:r>
            <w:r w:rsidRPr="00303AC5">
              <w:rPr>
                <w:b w:val="0"/>
                <w:sz w:val="24"/>
                <w:szCs w:val="24"/>
                <w:lang w:val="ru-RU"/>
              </w:rPr>
              <w:t>предметного</w:t>
            </w:r>
            <w:r w:rsidR="006D4075" w:rsidRPr="00303AC5">
              <w:rPr>
                <w:b w:val="0"/>
                <w:sz w:val="24"/>
                <w:szCs w:val="24"/>
                <w:lang w:val="ru-RU"/>
              </w:rPr>
              <w:t xml:space="preserve"> </w:t>
            </w:r>
            <w:r w:rsidRPr="00303AC5">
              <w:rPr>
                <w:b w:val="0"/>
                <w:sz w:val="24"/>
                <w:szCs w:val="24"/>
                <w:lang w:val="ru-RU"/>
              </w:rPr>
              <w:t>содержания.</w:t>
            </w:r>
            <w:bookmarkEnd w:id="418"/>
            <w:bookmarkEnd w:id="419"/>
          </w:p>
        </w:tc>
      </w:tr>
      <w:tr w:rsidR="003E6828" w:rsidTr="00A61D9D">
        <w:tc>
          <w:tcPr>
            <w:tcW w:w="1806" w:type="dxa"/>
          </w:tcPr>
          <w:p w:rsidR="007650E2" w:rsidRPr="00303AC5" w:rsidRDefault="007650E2" w:rsidP="00A61D9D">
            <w:pPr>
              <w:pStyle w:val="1"/>
              <w:spacing w:before="0" w:beforeAutospacing="0" w:after="0" w:afterAutospacing="0"/>
              <w:jc w:val="both"/>
              <w:rPr>
                <w:b w:val="0"/>
                <w:sz w:val="24"/>
                <w:szCs w:val="24"/>
                <w:lang w:val="ru-RU"/>
              </w:rPr>
            </w:pPr>
            <w:bookmarkStart w:id="420" w:name="_Toc507975776"/>
            <w:bookmarkStart w:id="421" w:name="_Toc532383003"/>
            <w:r w:rsidRPr="00303AC5">
              <w:rPr>
                <w:b w:val="0"/>
                <w:sz w:val="24"/>
                <w:szCs w:val="24"/>
                <w:lang w:val="ru-RU"/>
              </w:rPr>
              <w:t>Место в</w:t>
            </w:r>
            <w:r w:rsidR="006D4075" w:rsidRPr="00303AC5">
              <w:rPr>
                <w:b w:val="0"/>
                <w:sz w:val="24"/>
                <w:szCs w:val="24"/>
                <w:lang w:val="ru-RU"/>
              </w:rPr>
              <w:t xml:space="preserve"> </w:t>
            </w:r>
            <w:r w:rsidRPr="00303AC5">
              <w:rPr>
                <w:b w:val="0"/>
                <w:sz w:val="24"/>
                <w:szCs w:val="24"/>
                <w:lang w:val="ru-RU"/>
              </w:rPr>
              <w:t>учебно-воспитательном</w:t>
            </w:r>
            <w:r w:rsidR="006D4075" w:rsidRPr="00303AC5">
              <w:rPr>
                <w:b w:val="0"/>
                <w:sz w:val="24"/>
                <w:szCs w:val="24"/>
                <w:lang w:val="ru-RU"/>
              </w:rPr>
              <w:t xml:space="preserve"> </w:t>
            </w:r>
            <w:r w:rsidRPr="00303AC5">
              <w:rPr>
                <w:b w:val="0"/>
                <w:sz w:val="24"/>
                <w:szCs w:val="24"/>
                <w:lang w:val="ru-RU"/>
              </w:rPr>
              <w:t>процессе</w:t>
            </w:r>
            <w:bookmarkEnd w:id="420"/>
            <w:bookmarkEnd w:id="421"/>
          </w:p>
        </w:tc>
        <w:tc>
          <w:tcPr>
            <w:tcW w:w="1914" w:type="dxa"/>
          </w:tcPr>
          <w:p w:rsidR="007650E2" w:rsidRPr="00303AC5" w:rsidRDefault="007650E2" w:rsidP="00A61D9D">
            <w:pPr>
              <w:pStyle w:val="1"/>
              <w:spacing w:before="0" w:beforeAutospacing="0" w:after="0" w:afterAutospacing="0"/>
              <w:jc w:val="both"/>
              <w:rPr>
                <w:b w:val="0"/>
                <w:sz w:val="24"/>
                <w:szCs w:val="24"/>
                <w:lang w:val="ru-RU"/>
              </w:rPr>
            </w:pPr>
            <w:bookmarkStart w:id="422" w:name="_Toc507975777"/>
            <w:bookmarkStart w:id="423" w:name="_Toc532383004"/>
            <w:r w:rsidRPr="00303AC5">
              <w:rPr>
                <w:b w:val="0"/>
                <w:sz w:val="24"/>
                <w:szCs w:val="24"/>
                <w:lang w:val="ru-RU"/>
              </w:rPr>
              <w:t>В начале</w:t>
            </w:r>
            <w:r w:rsidR="006D4075" w:rsidRPr="00303AC5">
              <w:rPr>
                <w:b w:val="0"/>
                <w:sz w:val="24"/>
                <w:szCs w:val="24"/>
                <w:lang w:val="ru-RU"/>
              </w:rPr>
              <w:t xml:space="preserve"> </w:t>
            </w:r>
            <w:r w:rsidRPr="00303AC5">
              <w:rPr>
                <w:b w:val="0"/>
                <w:sz w:val="24"/>
                <w:szCs w:val="24"/>
                <w:lang w:val="ru-RU"/>
              </w:rPr>
              <w:t>учебного года</w:t>
            </w:r>
            <w:bookmarkEnd w:id="422"/>
            <w:bookmarkEnd w:id="423"/>
          </w:p>
        </w:tc>
        <w:tc>
          <w:tcPr>
            <w:tcW w:w="1914" w:type="dxa"/>
          </w:tcPr>
          <w:p w:rsidR="007650E2" w:rsidRPr="00303AC5" w:rsidRDefault="007650E2" w:rsidP="00A61D9D">
            <w:pPr>
              <w:pStyle w:val="1"/>
              <w:spacing w:before="0" w:beforeAutospacing="0" w:after="0" w:afterAutospacing="0"/>
              <w:jc w:val="both"/>
              <w:rPr>
                <w:b w:val="0"/>
                <w:sz w:val="24"/>
                <w:szCs w:val="24"/>
                <w:lang w:val="ru-RU"/>
              </w:rPr>
            </w:pPr>
            <w:bookmarkStart w:id="424" w:name="_Toc507975778"/>
            <w:bookmarkStart w:id="425" w:name="_Toc532383005"/>
            <w:r w:rsidRPr="00303AC5">
              <w:rPr>
                <w:b w:val="0"/>
                <w:sz w:val="24"/>
                <w:szCs w:val="24"/>
                <w:lang w:val="ru-RU"/>
              </w:rPr>
              <w:t>В рамках</w:t>
            </w:r>
            <w:r w:rsidR="006D4075" w:rsidRPr="00303AC5">
              <w:rPr>
                <w:b w:val="0"/>
                <w:sz w:val="24"/>
                <w:szCs w:val="24"/>
                <w:lang w:val="ru-RU"/>
              </w:rPr>
              <w:t xml:space="preserve"> </w:t>
            </w:r>
            <w:r w:rsidRPr="00303AC5">
              <w:rPr>
                <w:b w:val="0"/>
                <w:sz w:val="24"/>
                <w:szCs w:val="24"/>
                <w:lang w:val="ru-RU"/>
              </w:rPr>
              <w:t>творческих</w:t>
            </w:r>
            <w:r w:rsidR="006D4075" w:rsidRPr="00303AC5">
              <w:rPr>
                <w:b w:val="0"/>
                <w:sz w:val="24"/>
                <w:szCs w:val="24"/>
                <w:lang w:val="ru-RU"/>
              </w:rPr>
              <w:t xml:space="preserve"> </w:t>
            </w:r>
            <w:r w:rsidRPr="00303AC5">
              <w:rPr>
                <w:b w:val="0"/>
                <w:sz w:val="24"/>
                <w:szCs w:val="24"/>
                <w:lang w:val="ru-RU"/>
              </w:rPr>
              <w:t>лабораторий походу изучения</w:t>
            </w:r>
            <w:r w:rsidR="006D4075" w:rsidRPr="00303AC5">
              <w:rPr>
                <w:b w:val="0"/>
                <w:sz w:val="24"/>
                <w:szCs w:val="24"/>
                <w:lang w:val="ru-RU"/>
              </w:rPr>
              <w:t xml:space="preserve"> </w:t>
            </w:r>
            <w:r w:rsidRPr="00303AC5">
              <w:rPr>
                <w:b w:val="0"/>
                <w:sz w:val="24"/>
                <w:szCs w:val="24"/>
                <w:lang w:val="ru-RU"/>
              </w:rPr>
              <w:t>материала.</w:t>
            </w:r>
            <w:bookmarkEnd w:id="424"/>
            <w:bookmarkEnd w:id="425"/>
          </w:p>
        </w:tc>
        <w:tc>
          <w:tcPr>
            <w:tcW w:w="1914" w:type="dxa"/>
          </w:tcPr>
          <w:p w:rsidR="007650E2" w:rsidRPr="00303AC5" w:rsidRDefault="007650E2" w:rsidP="00A61D9D">
            <w:pPr>
              <w:pStyle w:val="1"/>
              <w:spacing w:before="0" w:beforeAutospacing="0" w:after="0" w:afterAutospacing="0"/>
              <w:jc w:val="both"/>
              <w:rPr>
                <w:b w:val="0"/>
                <w:sz w:val="24"/>
                <w:szCs w:val="24"/>
                <w:lang w:val="ru-RU"/>
              </w:rPr>
            </w:pPr>
            <w:bookmarkStart w:id="426" w:name="_Toc507975779"/>
            <w:bookmarkStart w:id="427" w:name="_Toc532383006"/>
            <w:r w:rsidRPr="00303AC5">
              <w:rPr>
                <w:b w:val="0"/>
                <w:sz w:val="24"/>
                <w:szCs w:val="24"/>
                <w:lang w:val="ru-RU"/>
              </w:rPr>
              <w:t>После изучения</w:t>
            </w:r>
            <w:r w:rsidR="006D4075" w:rsidRPr="00303AC5">
              <w:rPr>
                <w:b w:val="0"/>
                <w:sz w:val="24"/>
                <w:szCs w:val="24"/>
                <w:lang w:val="ru-RU"/>
              </w:rPr>
              <w:t xml:space="preserve"> </w:t>
            </w:r>
            <w:r w:rsidRPr="00303AC5">
              <w:rPr>
                <w:b w:val="0"/>
                <w:sz w:val="24"/>
                <w:szCs w:val="24"/>
                <w:lang w:val="ru-RU"/>
              </w:rPr>
              <w:t>важной темы</w:t>
            </w:r>
            <w:bookmarkEnd w:id="426"/>
            <w:bookmarkEnd w:id="427"/>
          </w:p>
        </w:tc>
        <w:tc>
          <w:tcPr>
            <w:tcW w:w="3509" w:type="dxa"/>
          </w:tcPr>
          <w:p w:rsidR="007650E2" w:rsidRPr="00303AC5" w:rsidRDefault="007650E2" w:rsidP="00A61D9D">
            <w:pPr>
              <w:pStyle w:val="1"/>
              <w:spacing w:before="0" w:beforeAutospacing="0" w:after="0" w:afterAutospacing="0"/>
              <w:jc w:val="both"/>
              <w:rPr>
                <w:b w:val="0"/>
                <w:sz w:val="24"/>
                <w:szCs w:val="24"/>
                <w:lang w:val="ru-RU"/>
              </w:rPr>
            </w:pPr>
            <w:bookmarkStart w:id="428" w:name="_Toc507975780"/>
            <w:bookmarkStart w:id="429" w:name="_Toc532383007"/>
            <w:r w:rsidRPr="00303AC5">
              <w:rPr>
                <w:b w:val="0"/>
                <w:sz w:val="24"/>
                <w:szCs w:val="24"/>
                <w:lang w:val="ru-RU"/>
              </w:rPr>
              <w:t>В конце учебного</w:t>
            </w:r>
            <w:r w:rsidR="006D4075" w:rsidRPr="00303AC5">
              <w:rPr>
                <w:b w:val="0"/>
                <w:sz w:val="24"/>
                <w:szCs w:val="24"/>
                <w:lang w:val="ru-RU"/>
              </w:rPr>
              <w:t xml:space="preserve"> </w:t>
            </w:r>
            <w:r w:rsidRPr="00303AC5">
              <w:rPr>
                <w:b w:val="0"/>
                <w:sz w:val="24"/>
                <w:szCs w:val="24"/>
                <w:lang w:val="ru-RU"/>
              </w:rPr>
              <w:t>года.</w:t>
            </w:r>
            <w:bookmarkEnd w:id="428"/>
            <w:bookmarkEnd w:id="429"/>
          </w:p>
        </w:tc>
      </w:tr>
      <w:tr w:rsidR="003E6828" w:rsidTr="00A61D9D">
        <w:tc>
          <w:tcPr>
            <w:tcW w:w="1806" w:type="dxa"/>
          </w:tcPr>
          <w:p w:rsidR="007650E2" w:rsidRPr="00303AC5" w:rsidRDefault="00C76BC0" w:rsidP="00A61D9D">
            <w:pPr>
              <w:pStyle w:val="1"/>
              <w:spacing w:before="0" w:beforeAutospacing="0" w:after="0" w:afterAutospacing="0"/>
              <w:jc w:val="both"/>
              <w:rPr>
                <w:b w:val="0"/>
                <w:sz w:val="24"/>
                <w:szCs w:val="24"/>
                <w:lang w:val="ru-RU"/>
              </w:rPr>
            </w:pPr>
            <w:bookmarkStart w:id="430" w:name="_Toc507975781"/>
            <w:bookmarkStart w:id="431" w:name="_Toc532383008"/>
            <w:r w:rsidRPr="00303AC5">
              <w:rPr>
                <w:b w:val="0"/>
                <w:sz w:val="24"/>
                <w:szCs w:val="24"/>
                <w:lang w:val="ru-RU"/>
              </w:rPr>
              <w:t>Назначение</w:t>
            </w:r>
            <w:bookmarkEnd w:id="430"/>
            <w:bookmarkEnd w:id="431"/>
          </w:p>
        </w:tc>
        <w:tc>
          <w:tcPr>
            <w:tcW w:w="1914" w:type="dxa"/>
          </w:tcPr>
          <w:p w:rsidR="007650E2" w:rsidRPr="00303AC5" w:rsidRDefault="00C76BC0" w:rsidP="00A61D9D">
            <w:pPr>
              <w:pStyle w:val="1"/>
              <w:spacing w:before="0" w:beforeAutospacing="0" w:after="0" w:afterAutospacing="0"/>
              <w:jc w:val="both"/>
              <w:rPr>
                <w:b w:val="0"/>
                <w:sz w:val="24"/>
                <w:szCs w:val="24"/>
                <w:lang w:val="ru-RU"/>
              </w:rPr>
            </w:pPr>
            <w:bookmarkStart w:id="432" w:name="_Toc507975782"/>
            <w:bookmarkStart w:id="433" w:name="_Toc532383009"/>
            <w:r w:rsidRPr="00303AC5">
              <w:rPr>
                <w:b w:val="0"/>
                <w:sz w:val="24"/>
                <w:szCs w:val="24"/>
                <w:lang w:val="ru-RU"/>
              </w:rPr>
              <w:t>Задает</w:t>
            </w:r>
            <w:r w:rsidR="006D4075" w:rsidRPr="00303AC5">
              <w:rPr>
                <w:b w:val="0"/>
                <w:sz w:val="24"/>
                <w:szCs w:val="24"/>
                <w:lang w:val="ru-RU"/>
              </w:rPr>
              <w:t xml:space="preserve"> </w:t>
            </w:r>
            <w:r w:rsidRPr="00303AC5">
              <w:rPr>
                <w:b w:val="0"/>
                <w:sz w:val="24"/>
                <w:szCs w:val="24"/>
                <w:lang w:val="ru-RU"/>
              </w:rPr>
              <w:t>индивидуальную траекторию</w:t>
            </w:r>
            <w:r w:rsidR="006D4075" w:rsidRPr="00303AC5">
              <w:rPr>
                <w:b w:val="0"/>
                <w:sz w:val="24"/>
                <w:szCs w:val="24"/>
                <w:lang w:val="ru-RU"/>
              </w:rPr>
              <w:t xml:space="preserve"> </w:t>
            </w:r>
            <w:r w:rsidRPr="00303AC5">
              <w:rPr>
                <w:b w:val="0"/>
                <w:sz w:val="24"/>
                <w:szCs w:val="24"/>
                <w:lang w:val="ru-RU"/>
              </w:rPr>
              <w:t>продвижения</w:t>
            </w:r>
            <w:r w:rsidR="006D4075" w:rsidRPr="00303AC5">
              <w:rPr>
                <w:b w:val="0"/>
                <w:sz w:val="24"/>
                <w:szCs w:val="24"/>
                <w:lang w:val="ru-RU"/>
              </w:rPr>
              <w:t xml:space="preserve"> </w:t>
            </w:r>
            <w:r w:rsidRPr="00303AC5">
              <w:rPr>
                <w:b w:val="0"/>
                <w:sz w:val="24"/>
                <w:szCs w:val="24"/>
                <w:lang w:val="ru-RU"/>
              </w:rPr>
              <w:t>учащихся.</w:t>
            </w:r>
            <w:bookmarkEnd w:id="432"/>
            <w:bookmarkEnd w:id="433"/>
          </w:p>
        </w:tc>
        <w:tc>
          <w:tcPr>
            <w:tcW w:w="1914" w:type="dxa"/>
          </w:tcPr>
          <w:p w:rsidR="007650E2" w:rsidRPr="00303AC5" w:rsidRDefault="00C76BC0" w:rsidP="00A61D9D">
            <w:pPr>
              <w:pStyle w:val="1"/>
              <w:spacing w:before="0" w:beforeAutospacing="0" w:after="0" w:afterAutospacing="0"/>
              <w:jc w:val="both"/>
              <w:rPr>
                <w:b w:val="0"/>
                <w:sz w:val="24"/>
                <w:szCs w:val="24"/>
                <w:lang w:val="ru-RU"/>
              </w:rPr>
            </w:pPr>
            <w:bookmarkStart w:id="434" w:name="_Toc507975783"/>
            <w:bookmarkStart w:id="435" w:name="_Toc532383010"/>
            <w:r w:rsidRPr="00303AC5">
              <w:rPr>
                <w:b w:val="0"/>
                <w:sz w:val="24"/>
                <w:szCs w:val="24"/>
                <w:lang w:val="ru-RU"/>
              </w:rPr>
              <w:t>Определенная</w:t>
            </w:r>
            <w:r w:rsidR="006D4075" w:rsidRPr="00303AC5">
              <w:rPr>
                <w:b w:val="0"/>
                <w:sz w:val="24"/>
                <w:szCs w:val="24"/>
                <w:lang w:val="ru-RU"/>
              </w:rPr>
              <w:t xml:space="preserve"> </w:t>
            </w:r>
            <w:r w:rsidRPr="00303AC5">
              <w:rPr>
                <w:b w:val="0"/>
                <w:sz w:val="24"/>
                <w:szCs w:val="24"/>
                <w:lang w:val="ru-RU"/>
              </w:rPr>
              <w:t>часть материала</w:t>
            </w:r>
            <w:r w:rsidR="006D4075" w:rsidRPr="00303AC5">
              <w:rPr>
                <w:b w:val="0"/>
                <w:sz w:val="24"/>
                <w:szCs w:val="24"/>
                <w:lang w:val="ru-RU"/>
              </w:rPr>
              <w:t xml:space="preserve"> </w:t>
            </w:r>
            <w:r w:rsidRPr="00303AC5">
              <w:rPr>
                <w:b w:val="0"/>
                <w:sz w:val="24"/>
                <w:szCs w:val="24"/>
                <w:lang w:val="ru-RU"/>
              </w:rPr>
              <w:t>выносится на</w:t>
            </w:r>
            <w:r w:rsidR="006D4075" w:rsidRPr="00303AC5">
              <w:rPr>
                <w:b w:val="0"/>
                <w:sz w:val="24"/>
                <w:szCs w:val="24"/>
                <w:lang w:val="ru-RU"/>
              </w:rPr>
              <w:t xml:space="preserve"> </w:t>
            </w:r>
            <w:r w:rsidRPr="00303AC5">
              <w:rPr>
                <w:b w:val="0"/>
                <w:sz w:val="24"/>
                <w:szCs w:val="24"/>
                <w:lang w:val="ru-RU"/>
              </w:rPr>
              <w:t>самостоятельную работу.</w:t>
            </w:r>
            <w:bookmarkEnd w:id="434"/>
            <w:bookmarkEnd w:id="435"/>
          </w:p>
        </w:tc>
        <w:tc>
          <w:tcPr>
            <w:tcW w:w="1914" w:type="dxa"/>
          </w:tcPr>
          <w:p w:rsidR="007650E2" w:rsidRPr="00303AC5" w:rsidRDefault="00C76BC0" w:rsidP="00A61D9D">
            <w:pPr>
              <w:pStyle w:val="1"/>
              <w:spacing w:before="0" w:beforeAutospacing="0" w:after="0" w:afterAutospacing="0"/>
              <w:jc w:val="both"/>
              <w:rPr>
                <w:b w:val="0"/>
                <w:sz w:val="24"/>
                <w:szCs w:val="24"/>
                <w:lang w:val="ru-RU"/>
              </w:rPr>
            </w:pPr>
            <w:bookmarkStart w:id="436" w:name="_Toc507975784"/>
            <w:bookmarkStart w:id="437" w:name="_Toc532383011"/>
            <w:r w:rsidRPr="00303AC5">
              <w:rPr>
                <w:b w:val="0"/>
                <w:sz w:val="24"/>
                <w:szCs w:val="24"/>
                <w:lang w:val="ru-RU"/>
              </w:rPr>
              <w:t>Сформированные понятия,</w:t>
            </w:r>
            <w:r w:rsidR="006D4075" w:rsidRPr="00303AC5">
              <w:rPr>
                <w:b w:val="0"/>
                <w:sz w:val="24"/>
                <w:szCs w:val="24"/>
                <w:lang w:val="ru-RU"/>
              </w:rPr>
              <w:t xml:space="preserve"> </w:t>
            </w:r>
            <w:r w:rsidRPr="00303AC5">
              <w:rPr>
                <w:b w:val="0"/>
                <w:sz w:val="24"/>
                <w:szCs w:val="24"/>
                <w:lang w:val="ru-RU"/>
              </w:rPr>
              <w:t>способы</w:t>
            </w:r>
            <w:r w:rsidR="006D4075" w:rsidRPr="00303AC5">
              <w:rPr>
                <w:b w:val="0"/>
                <w:sz w:val="24"/>
                <w:szCs w:val="24"/>
                <w:lang w:val="ru-RU"/>
              </w:rPr>
              <w:t xml:space="preserve"> </w:t>
            </w:r>
            <w:r w:rsidRPr="00303AC5">
              <w:rPr>
                <w:b w:val="0"/>
                <w:sz w:val="24"/>
                <w:szCs w:val="24"/>
                <w:lang w:val="ru-RU"/>
              </w:rPr>
              <w:t>действий,</w:t>
            </w:r>
            <w:r w:rsidR="006D4075" w:rsidRPr="00303AC5">
              <w:rPr>
                <w:b w:val="0"/>
                <w:sz w:val="24"/>
                <w:szCs w:val="24"/>
                <w:lang w:val="ru-RU"/>
              </w:rPr>
              <w:t xml:space="preserve"> </w:t>
            </w:r>
            <w:r w:rsidRPr="00303AC5">
              <w:rPr>
                <w:b w:val="0"/>
                <w:sz w:val="24"/>
                <w:szCs w:val="24"/>
                <w:lang w:val="ru-RU"/>
              </w:rPr>
              <w:t>открытые</w:t>
            </w:r>
            <w:r w:rsidR="006D4075" w:rsidRPr="00303AC5">
              <w:rPr>
                <w:b w:val="0"/>
                <w:sz w:val="24"/>
                <w:szCs w:val="24"/>
                <w:lang w:val="ru-RU"/>
              </w:rPr>
              <w:t xml:space="preserve"> </w:t>
            </w:r>
            <w:r w:rsidRPr="00303AC5">
              <w:rPr>
                <w:b w:val="0"/>
                <w:sz w:val="24"/>
                <w:szCs w:val="24"/>
                <w:lang w:val="ru-RU"/>
              </w:rPr>
              <w:t>законы</w:t>
            </w:r>
            <w:r w:rsidR="006D4075" w:rsidRPr="00303AC5">
              <w:rPr>
                <w:b w:val="0"/>
                <w:sz w:val="24"/>
                <w:szCs w:val="24"/>
                <w:lang w:val="ru-RU"/>
              </w:rPr>
              <w:t xml:space="preserve"> </w:t>
            </w:r>
            <w:r w:rsidRPr="00303AC5">
              <w:rPr>
                <w:b w:val="0"/>
                <w:sz w:val="24"/>
                <w:szCs w:val="24"/>
                <w:lang w:val="ru-RU"/>
              </w:rPr>
              <w:t>переносятся в</w:t>
            </w:r>
            <w:r w:rsidR="006D4075" w:rsidRPr="00303AC5">
              <w:rPr>
                <w:b w:val="0"/>
                <w:sz w:val="24"/>
                <w:szCs w:val="24"/>
                <w:lang w:val="ru-RU"/>
              </w:rPr>
              <w:t xml:space="preserve"> </w:t>
            </w:r>
            <w:r w:rsidRPr="00303AC5">
              <w:rPr>
                <w:b w:val="0"/>
                <w:sz w:val="24"/>
                <w:szCs w:val="24"/>
                <w:lang w:val="ru-RU"/>
              </w:rPr>
              <w:t>новую,</w:t>
            </w:r>
            <w:r w:rsidR="006D4075" w:rsidRPr="00303AC5">
              <w:rPr>
                <w:b w:val="0"/>
                <w:sz w:val="24"/>
                <w:szCs w:val="24"/>
                <w:lang w:val="ru-RU"/>
              </w:rPr>
              <w:t xml:space="preserve"> </w:t>
            </w:r>
            <w:r w:rsidRPr="00303AC5">
              <w:rPr>
                <w:b w:val="0"/>
                <w:sz w:val="24"/>
                <w:szCs w:val="24"/>
                <w:lang w:val="ru-RU"/>
              </w:rPr>
              <w:t>нестандартную</w:t>
            </w:r>
            <w:r w:rsidR="006D4075" w:rsidRPr="00303AC5">
              <w:rPr>
                <w:b w:val="0"/>
                <w:sz w:val="24"/>
                <w:szCs w:val="24"/>
                <w:lang w:val="ru-RU"/>
              </w:rPr>
              <w:t xml:space="preserve"> </w:t>
            </w:r>
            <w:r w:rsidRPr="00303AC5">
              <w:rPr>
                <w:b w:val="0"/>
                <w:sz w:val="24"/>
                <w:szCs w:val="24"/>
                <w:lang w:val="ru-RU"/>
              </w:rPr>
              <w:t>ситуацию.</w:t>
            </w:r>
            <w:bookmarkEnd w:id="436"/>
            <w:bookmarkEnd w:id="437"/>
          </w:p>
        </w:tc>
        <w:tc>
          <w:tcPr>
            <w:tcW w:w="3509" w:type="dxa"/>
          </w:tcPr>
          <w:p w:rsidR="00075FB6" w:rsidRPr="00303AC5" w:rsidRDefault="00C76BC0" w:rsidP="00A61D9D">
            <w:pPr>
              <w:pStyle w:val="1"/>
              <w:spacing w:before="0" w:beforeAutospacing="0" w:after="0" w:afterAutospacing="0"/>
              <w:jc w:val="both"/>
              <w:rPr>
                <w:b w:val="0"/>
                <w:sz w:val="24"/>
                <w:szCs w:val="24"/>
                <w:lang w:val="ru-RU"/>
              </w:rPr>
            </w:pPr>
            <w:bookmarkStart w:id="438" w:name="_Toc507975785"/>
            <w:bookmarkStart w:id="439" w:name="_Toc532383012"/>
            <w:r w:rsidRPr="00303AC5">
              <w:rPr>
                <w:b w:val="0"/>
                <w:sz w:val="24"/>
                <w:szCs w:val="24"/>
                <w:lang w:val="ru-RU"/>
              </w:rPr>
              <w:t>Подводятся</w:t>
            </w:r>
            <w:r w:rsidR="006D4075" w:rsidRPr="00303AC5">
              <w:rPr>
                <w:b w:val="0"/>
                <w:sz w:val="24"/>
                <w:szCs w:val="24"/>
                <w:lang w:val="ru-RU"/>
              </w:rPr>
              <w:t xml:space="preserve"> </w:t>
            </w:r>
            <w:r w:rsidRPr="00303AC5">
              <w:rPr>
                <w:b w:val="0"/>
                <w:sz w:val="24"/>
                <w:szCs w:val="24"/>
                <w:lang w:val="ru-RU"/>
              </w:rPr>
              <w:t>итоги года поданному</w:t>
            </w:r>
            <w:r w:rsidR="006D4075" w:rsidRPr="00303AC5">
              <w:rPr>
                <w:b w:val="0"/>
                <w:sz w:val="24"/>
                <w:szCs w:val="24"/>
                <w:lang w:val="ru-RU"/>
              </w:rPr>
              <w:t xml:space="preserve"> </w:t>
            </w:r>
            <w:r w:rsidRPr="00303AC5">
              <w:rPr>
                <w:b w:val="0"/>
                <w:sz w:val="24"/>
                <w:szCs w:val="24"/>
                <w:lang w:val="ru-RU"/>
              </w:rPr>
              <w:t>предмету.</w:t>
            </w:r>
            <w:bookmarkEnd w:id="438"/>
            <w:bookmarkEnd w:id="439"/>
          </w:p>
          <w:p w:rsidR="007650E2" w:rsidRPr="00303AC5" w:rsidRDefault="00C76BC0" w:rsidP="00A61D9D">
            <w:pPr>
              <w:pStyle w:val="1"/>
              <w:spacing w:before="0" w:beforeAutospacing="0" w:after="0" w:afterAutospacing="0"/>
              <w:jc w:val="both"/>
              <w:rPr>
                <w:b w:val="0"/>
                <w:sz w:val="24"/>
                <w:szCs w:val="24"/>
                <w:lang w:val="ru-RU"/>
              </w:rPr>
            </w:pPr>
            <w:bookmarkStart w:id="440" w:name="_Toc507975786"/>
            <w:bookmarkStart w:id="441" w:name="_Toc532383013"/>
            <w:r w:rsidRPr="00303AC5">
              <w:rPr>
                <w:b w:val="0"/>
                <w:sz w:val="24"/>
                <w:szCs w:val="24"/>
                <w:lang w:val="ru-RU"/>
              </w:rPr>
              <w:t>Выявление и</w:t>
            </w:r>
            <w:r w:rsidR="006D4075" w:rsidRPr="00303AC5">
              <w:rPr>
                <w:b w:val="0"/>
                <w:sz w:val="24"/>
                <w:szCs w:val="24"/>
                <w:lang w:val="ru-RU"/>
              </w:rPr>
              <w:t xml:space="preserve"> </w:t>
            </w:r>
            <w:r w:rsidRPr="00303AC5">
              <w:rPr>
                <w:b w:val="0"/>
                <w:sz w:val="24"/>
                <w:szCs w:val="24"/>
                <w:lang w:val="ru-RU"/>
              </w:rPr>
              <w:t>устранение</w:t>
            </w:r>
            <w:r w:rsidR="006D4075" w:rsidRPr="00303AC5">
              <w:rPr>
                <w:b w:val="0"/>
                <w:sz w:val="24"/>
                <w:szCs w:val="24"/>
                <w:lang w:val="ru-RU"/>
              </w:rPr>
              <w:t xml:space="preserve"> </w:t>
            </w:r>
            <w:r w:rsidRPr="00303AC5">
              <w:rPr>
                <w:b w:val="0"/>
                <w:sz w:val="24"/>
                <w:szCs w:val="24"/>
                <w:lang w:val="ru-RU"/>
              </w:rPr>
              <w:t>пробелов в</w:t>
            </w:r>
            <w:r w:rsidR="006D4075" w:rsidRPr="00303AC5">
              <w:rPr>
                <w:b w:val="0"/>
                <w:sz w:val="24"/>
                <w:szCs w:val="24"/>
                <w:lang w:val="ru-RU"/>
              </w:rPr>
              <w:t xml:space="preserve"> </w:t>
            </w:r>
            <w:r w:rsidRPr="00303AC5">
              <w:rPr>
                <w:b w:val="0"/>
                <w:sz w:val="24"/>
                <w:szCs w:val="24"/>
                <w:lang w:val="ru-RU"/>
              </w:rPr>
              <w:t>учебном</w:t>
            </w:r>
            <w:r w:rsidR="006D4075" w:rsidRPr="00303AC5">
              <w:rPr>
                <w:b w:val="0"/>
                <w:sz w:val="24"/>
                <w:szCs w:val="24"/>
                <w:lang w:val="ru-RU"/>
              </w:rPr>
              <w:t xml:space="preserve"> </w:t>
            </w:r>
            <w:r w:rsidRPr="00303AC5">
              <w:rPr>
                <w:b w:val="0"/>
                <w:sz w:val="24"/>
                <w:szCs w:val="24"/>
                <w:lang w:val="ru-RU"/>
              </w:rPr>
              <w:t>материале.</w:t>
            </w:r>
            <w:bookmarkEnd w:id="440"/>
            <w:bookmarkEnd w:id="441"/>
          </w:p>
        </w:tc>
      </w:tr>
      <w:tr w:rsidR="003E6828" w:rsidTr="00A61D9D">
        <w:tc>
          <w:tcPr>
            <w:tcW w:w="1806" w:type="dxa"/>
          </w:tcPr>
          <w:p w:rsidR="007650E2" w:rsidRPr="00303AC5" w:rsidRDefault="00075FB6" w:rsidP="00A61D9D">
            <w:pPr>
              <w:pStyle w:val="1"/>
              <w:spacing w:before="0" w:beforeAutospacing="0" w:after="0" w:afterAutospacing="0"/>
              <w:jc w:val="both"/>
              <w:rPr>
                <w:b w:val="0"/>
                <w:sz w:val="24"/>
                <w:szCs w:val="24"/>
                <w:lang w:val="ru-RU"/>
              </w:rPr>
            </w:pPr>
            <w:bookmarkStart w:id="442" w:name="_Toc507975787"/>
            <w:bookmarkStart w:id="443" w:name="_Toc532383014"/>
            <w:r w:rsidRPr="00303AC5">
              <w:rPr>
                <w:b w:val="0"/>
                <w:sz w:val="24"/>
                <w:szCs w:val="24"/>
                <w:lang w:val="ru-RU"/>
              </w:rPr>
              <w:t>Деятельность</w:t>
            </w:r>
            <w:r w:rsidR="006D4075" w:rsidRPr="00303AC5">
              <w:rPr>
                <w:b w:val="0"/>
                <w:sz w:val="24"/>
                <w:szCs w:val="24"/>
                <w:lang w:val="ru-RU"/>
              </w:rPr>
              <w:t xml:space="preserve"> </w:t>
            </w:r>
            <w:r w:rsidRPr="00303AC5">
              <w:rPr>
                <w:b w:val="0"/>
                <w:sz w:val="24"/>
                <w:szCs w:val="24"/>
                <w:lang w:val="ru-RU"/>
              </w:rPr>
              <w:t>учащихся</w:t>
            </w:r>
            <w:bookmarkEnd w:id="442"/>
            <w:bookmarkEnd w:id="443"/>
          </w:p>
        </w:tc>
        <w:tc>
          <w:tcPr>
            <w:tcW w:w="1914" w:type="dxa"/>
          </w:tcPr>
          <w:p w:rsidR="007650E2" w:rsidRPr="00303AC5" w:rsidRDefault="00075FB6" w:rsidP="00A61D9D">
            <w:pPr>
              <w:pStyle w:val="1"/>
              <w:spacing w:before="0" w:beforeAutospacing="0" w:after="0" w:afterAutospacing="0"/>
              <w:jc w:val="both"/>
              <w:rPr>
                <w:b w:val="0"/>
                <w:sz w:val="24"/>
                <w:szCs w:val="24"/>
                <w:lang w:val="ru-RU"/>
              </w:rPr>
            </w:pPr>
            <w:bookmarkStart w:id="444" w:name="_Toc507975788"/>
            <w:bookmarkStart w:id="445" w:name="_Toc532383015"/>
            <w:r w:rsidRPr="00303AC5">
              <w:rPr>
                <w:b w:val="0"/>
                <w:sz w:val="24"/>
                <w:szCs w:val="24"/>
                <w:lang w:val="ru-RU"/>
              </w:rPr>
              <w:t>Выбирают</w:t>
            </w:r>
            <w:r w:rsidR="006D4075" w:rsidRPr="00303AC5">
              <w:rPr>
                <w:b w:val="0"/>
                <w:sz w:val="24"/>
                <w:szCs w:val="24"/>
                <w:lang w:val="ru-RU"/>
              </w:rPr>
              <w:t xml:space="preserve"> </w:t>
            </w:r>
            <w:r w:rsidRPr="00303AC5">
              <w:rPr>
                <w:b w:val="0"/>
                <w:sz w:val="24"/>
                <w:szCs w:val="24"/>
                <w:lang w:val="ru-RU"/>
              </w:rPr>
              <w:t>подход к</w:t>
            </w:r>
            <w:r w:rsidR="006D4075" w:rsidRPr="00303AC5">
              <w:rPr>
                <w:b w:val="0"/>
                <w:sz w:val="24"/>
                <w:szCs w:val="24"/>
                <w:lang w:val="ru-RU"/>
              </w:rPr>
              <w:t xml:space="preserve"> </w:t>
            </w:r>
            <w:r w:rsidRPr="00303AC5">
              <w:rPr>
                <w:b w:val="0"/>
                <w:sz w:val="24"/>
                <w:szCs w:val="24"/>
                <w:lang w:val="ru-RU"/>
              </w:rPr>
              <w:t>изучению</w:t>
            </w:r>
            <w:r w:rsidR="006D4075" w:rsidRPr="00303AC5">
              <w:rPr>
                <w:b w:val="0"/>
                <w:sz w:val="24"/>
                <w:szCs w:val="24"/>
                <w:lang w:val="ru-RU"/>
              </w:rPr>
              <w:t xml:space="preserve"> </w:t>
            </w:r>
            <w:r w:rsidRPr="00303AC5">
              <w:rPr>
                <w:b w:val="0"/>
                <w:sz w:val="24"/>
                <w:szCs w:val="24"/>
                <w:lang w:val="ru-RU"/>
              </w:rPr>
              <w:t>предметного</w:t>
            </w:r>
            <w:r w:rsidR="006D4075" w:rsidRPr="00303AC5">
              <w:rPr>
                <w:b w:val="0"/>
                <w:sz w:val="24"/>
                <w:szCs w:val="24"/>
                <w:lang w:val="ru-RU"/>
              </w:rPr>
              <w:t xml:space="preserve"> </w:t>
            </w:r>
            <w:r w:rsidRPr="00303AC5">
              <w:rPr>
                <w:b w:val="0"/>
                <w:sz w:val="24"/>
                <w:szCs w:val="24"/>
                <w:lang w:val="ru-RU"/>
              </w:rPr>
              <w:t>материала с</w:t>
            </w:r>
            <w:r w:rsidR="006D4075" w:rsidRPr="00303AC5">
              <w:rPr>
                <w:b w:val="0"/>
                <w:sz w:val="24"/>
                <w:szCs w:val="24"/>
                <w:lang w:val="ru-RU"/>
              </w:rPr>
              <w:t xml:space="preserve"> </w:t>
            </w:r>
            <w:r w:rsidRPr="00303AC5">
              <w:rPr>
                <w:b w:val="0"/>
                <w:sz w:val="24"/>
                <w:szCs w:val="24"/>
                <w:lang w:val="ru-RU"/>
              </w:rPr>
              <w:t>учетом</w:t>
            </w:r>
            <w:r w:rsidR="006D4075" w:rsidRPr="00303AC5">
              <w:rPr>
                <w:b w:val="0"/>
                <w:sz w:val="24"/>
                <w:szCs w:val="24"/>
                <w:lang w:val="ru-RU"/>
              </w:rPr>
              <w:t xml:space="preserve"> </w:t>
            </w:r>
            <w:r w:rsidRPr="00303AC5">
              <w:rPr>
                <w:b w:val="0"/>
                <w:sz w:val="24"/>
                <w:szCs w:val="24"/>
                <w:lang w:val="ru-RU"/>
              </w:rPr>
              <w:t>индивидуальных склонностей</w:t>
            </w:r>
            <w:r w:rsidR="006D4075" w:rsidRPr="00303AC5">
              <w:rPr>
                <w:b w:val="0"/>
                <w:sz w:val="24"/>
                <w:szCs w:val="24"/>
                <w:lang w:val="ru-RU"/>
              </w:rPr>
              <w:t xml:space="preserve"> </w:t>
            </w:r>
            <w:r w:rsidRPr="00303AC5">
              <w:rPr>
                <w:b w:val="0"/>
                <w:sz w:val="24"/>
                <w:szCs w:val="24"/>
                <w:lang w:val="ru-RU"/>
              </w:rPr>
              <w:t>и интересов.</w:t>
            </w:r>
            <w:bookmarkEnd w:id="444"/>
            <w:bookmarkEnd w:id="445"/>
          </w:p>
        </w:tc>
        <w:tc>
          <w:tcPr>
            <w:tcW w:w="1914" w:type="dxa"/>
          </w:tcPr>
          <w:p w:rsidR="007650E2" w:rsidRPr="00303AC5" w:rsidRDefault="00075FB6" w:rsidP="00A61D9D">
            <w:pPr>
              <w:pStyle w:val="1"/>
              <w:spacing w:before="0" w:beforeAutospacing="0" w:after="0" w:afterAutospacing="0"/>
              <w:jc w:val="both"/>
              <w:rPr>
                <w:b w:val="0"/>
                <w:sz w:val="24"/>
                <w:szCs w:val="24"/>
                <w:lang w:val="ru-RU"/>
              </w:rPr>
            </w:pPr>
            <w:bookmarkStart w:id="446" w:name="_Toc507975789"/>
            <w:bookmarkStart w:id="447" w:name="_Toc532383016"/>
            <w:r w:rsidRPr="00303AC5">
              <w:rPr>
                <w:b w:val="0"/>
                <w:sz w:val="24"/>
                <w:szCs w:val="24"/>
                <w:lang w:val="ru-RU"/>
              </w:rPr>
              <w:t>Ставят перед</w:t>
            </w:r>
            <w:r w:rsidR="006D4075" w:rsidRPr="00303AC5">
              <w:rPr>
                <w:b w:val="0"/>
                <w:sz w:val="24"/>
                <w:szCs w:val="24"/>
                <w:lang w:val="ru-RU"/>
              </w:rPr>
              <w:t xml:space="preserve"> </w:t>
            </w:r>
            <w:r w:rsidRPr="00303AC5">
              <w:rPr>
                <w:b w:val="0"/>
                <w:sz w:val="24"/>
                <w:szCs w:val="24"/>
                <w:lang w:val="ru-RU"/>
              </w:rPr>
              <w:t>собой задачу,</w:t>
            </w:r>
            <w:r w:rsidR="006D4075" w:rsidRPr="00303AC5">
              <w:rPr>
                <w:b w:val="0"/>
                <w:sz w:val="24"/>
                <w:szCs w:val="24"/>
                <w:lang w:val="ru-RU"/>
              </w:rPr>
              <w:t xml:space="preserve"> </w:t>
            </w:r>
            <w:r w:rsidRPr="00303AC5">
              <w:rPr>
                <w:b w:val="0"/>
                <w:sz w:val="24"/>
                <w:szCs w:val="24"/>
                <w:lang w:val="ru-RU"/>
              </w:rPr>
              <w:t>планируют,</w:t>
            </w:r>
            <w:r w:rsidR="006D4075" w:rsidRPr="00303AC5">
              <w:rPr>
                <w:b w:val="0"/>
                <w:sz w:val="24"/>
                <w:szCs w:val="24"/>
                <w:lang w:val="ru-RU"/>
              </w:rPr>
              <w:t xml:space="preserve"> </w:t>
            </w:r>
            <w:r w:rsidRPr="00303AC5">
              <w:rPr>
                <w:b w:val="0"/>
                <w:sz w:val="24"/>
                <w:szCs w:val="24"/>
                <w:lang w:val="ru-RU"/>
              </w:rPr>
              <w:t>осуществляют,</w:t>
            </w:r>
            <w:r w:rsidR="006D4075" w:rsidRPr="00303AC5">
              <w:rPr>
                <w:b w:val="0"/>
                <w:sz w:val="24"/>
                <w:szCs w:val="24"/>
                <w:lang w:val="ru-RU"/>
              </w:rPr>
              <w:t xml:space="preserve"> </w:t>
            </w:r>
            <w:r w:rsidRPr="00303AC5">
              <w:rPr>
                <w:b w:val="0"/>
                <w:sz w:val="24"/>
                <w:szCs w:val="24"/>
                <w:lang w:val="ru-RU"/>
              </w:rPr>
              <w:t>проводят</w:t>
            </w:r>
            <w:r w:rsidR="006D4075" w:rsidRPr="00303AC5">
              <w:rPr>
                <w:b w:val="0"/>
                <w:sz w:val="24"/>
                <w:szCs w:val="24"/>
                <w:lang w:val="ru-RU"/>
              </w:rPr>
              <w:t xml:space="preserve"> </w:t>
            </w:r>
            <w:r w:rsidRPr="00303AC5">
              <w:rPr>
                <w:b w:val="0"/>
                <w:sz w:val="24"/>
                <w:szCs w:val="24"/>
                <w:lang w:val="ru-RU"/>
              </w:rPr>
              <w:t>контроль и</w:t>
            </w:r>
            <w:r w:rsidR="006D4075" w:rsidRPr="00303AC5">
              <w:rPr>
                <w:b w:val="0"/>
                <w:sz w:val="24"/>
                <w:szCs w:val="24"/>
                <w:lang w:val="ru-RU"/>
              </w:rPr>
              <w:t xml:space="preserve"> </w:t>
            </w:r>
            <w:r w:rsidRPr="00303AC5">
              <w:rPr>
                <w:b w:val="0"/>
                <w:sz w:val="24"/>
                <w:szCs w:val="24"/>
                <w:lang w:val="ru-RU"/>
              </w:rPr>
              <w:t>оценку на всех</w:t>
            </w:r>
            <w:r w:rsidR="006D4075" w:rsidRPr="00303AC5">
              <w:rPr>
                <w:b w:val="0"/>
                <w:sz w:val="24"/>
                <w:szCs w:val="24"/>
                <w:lang w:val="ru-RU"/>
              </w:rPr>
              <w:t xml:space="preserve"> </w:t>
            </w:r>
            <w:r w:rsidRPr="00303AC5">
              <w:rPr>
                <w:b w:val="0"/>
                <w:sz w:val="24"/>
                <w:szCs w:val="24"/>
                <w:lang w:val="ru-RU"/>
              </w:rPr>
              <w:t>этапах</w:t>
            </w:r>
            <w:r w:rsidR="006D4075" w:rsidRPr="00303AC5">
              <w:rPr>
                <w:b w:val="0"/>
                <w:sz w:val="24"/>
                <w:szCs w:val="24"/>
                <w:lang w:val="ru-RU"/>
              </w:rPr>
              <w:t xml:space="preserve"> </w:t>
            </w:r>
            <w:r w:rsidRPr="00303AC5">
              <w:rPr>
                <w:b w:val="0"/>
                <w:sz w:val="24"/>
                <w:szCs w:val="24"/>
                <w:lang w:val="ru-RU"/>
              </w:rPr>
              <w:t>выполнения</w:t>
            </w:r>
            <w:r w:rsidR="006D4075" w:rsidRPr="00303AC5">
              <w:rPr>
                <w:b w:val="0"/>
                <w:sz w:val="24"/>
                <w:szCs w:val="24"/>
                <w:lang w:val="ru-RU"/>
              </w:rPr>
              <w:t xml:space="preserve"> </w:t>
            </w:r>
            <w:r w:rsidRPr="00303AC5">
              <w:rPr>
                <w:b w:val="0"/>
                <w:sz w:val="24"/>
                <w:szCs w:val="24"/>
                <w:lang w:val="ru-RU"/>
              </w:rPr>
              <w:lastRenderedPageBreak/>
              <w:t>проекта.</w:t>
            </w:r>
            <w:bookmarkEnd w:id="446"/>
            <w:bookmarkEnd w:id="447"/>
          </w:p>
        </w:tc>
        <w:tc>
          <w:tcPr>
            <w:tcW w:w="1914" w:type="dxa"/>
          </w:tcPr>
          <w:p w:rsidR="007650E2" w:rsidRPr="00303AC5" w:rsidRDefault="00075FB6" w:rsidP="00A61D9D">
            <w:pPr>
              <w:pStyle w:val="1"/>
              <w:spacing w:before="0" w:beforeAutospacing="0" w:after="0" w:afterAutospacing="0"/>
              <w:jc w:val="both"/>
              <w:rPr>
                <w:b w:val="0"/>
                <w:sz w:val="24"/>
                <w:szCs w:val="24"/>
                <w:lang w:val="ru-RU"/>
              </w:rPr>
            </w:pPr>
            <w:bookmarkStart w:id="448" w:name="_Toc507975790"/>
            <w:bookmarkStart w:id="449" w:name="_Toc532383017"/>
            <w:r w:rsidRPr="00303AC5">
              <w:rPr>
                <w:b w:val="0"/>
                <w:sz w:val="24"/>
                <w:szCs w:val="24"/>
                <w:lang w:val="ru-RU"/>
              </w:rPr>
              <w:lastRenderedPageBreak/>
              <w:t>Осмысление</w:t>
            </w:r>
            <w:r w:rsidR="006D4075" w:rsidRPr="00303AC5">
              <w:rPr>
                <w:b w:val="0"/>
                <w:sz w:val="24"/>
                <w:szCs w:val="24"/>
                <w:lang w:val="ru-RU"/>
              </w:rPr>
              <w:t xml:space="preserve"> </w:t>
            </w:r>
            <w:r w:rsidRPr="00303AC5">
              <w:rPr>
                <w:b w:val="0"/>
                <w:sz w:val="24"/>
                <w:szCs w:val="24"/>
                <w:lang w:val="ru-RU"/>
              </w:rPr>
              <w:t>учебного</w:t>
            </w:r>
            <w:r w:rsidR="006D4075" w:rsidRPr="00303AC5">
              <w:rPr>
                <w:b w:val="0"/>
                <w:sz w:val="24"/>
                <w:szCs w:val="24"/>
                <w:lang w:val="ru-RU"/>
              </w:rPr>
              <w:t xml:space="preserve"> </w:t>
            </w:r>
            <w:r w:rsidRPr="00303AC5">
              <w:rPr>
                <w:b w:val="0"/>
                <w:sz w:val="24"/>
                <w:szCs w:val="24"/>
                <w:lang w:val="ru-RU"/>
              </w:rPr>
              <w:t>материала,</w:t>
            </w:r>
            <w:r w:rsidR="006D4075" w:rsidRPr="00303AC5">
              <w:rPr>
                <w:b w:val="0"/>
                <w:sz w:val="24"/>
                <w:szCs w:val="24"/>
                <w:lang w:val="ru-RU"/>
              </w:rPr>
              <w:t xml:space="preserve"> </w:t>
            </w:r>
            <w:r w:rsidRPr="00303AC5">
              <w:rPr>
                <w:b w:val="0"/>
                <w:sz w:val="24"/>
                <w:szCs w:val="24"/>
                <w:lang w:val="ru-RU"/>
              </w:rPr>
              <w:t>проба</w:t>
            </w:r>
            <w:r w:rsidR="006D4075" w:rsidRPr="00303AC5">
              <w:rPr>
                <w:b w:val="0"/>
                <w:sz w:val="24"/>
                <w:szCs w:val="24"/>
                <w:lang w:val="ru-RU"/>
              </w:rPr>
              <w:t xml:space="preserve"> </w:t>
            </w:r>
            <w:r w:rsidRPr="00303AC5">
              <w:rPr>
                <w:b w:val="0"/>
                <w:sz w:val="24"/>
                <w:szCs w:val="24"/>
                <w:lang w:val="ru-RU"/>
              </w:rPr>
              <w:t>использования</w:t>
            </w:r>
            <w:r w:rsidR="006D4075" w:rsidRPr="00303AC5">
              <w:rPr>
                <w:b w:val="0"/>
                <w:sz w:val="24"/>
                <w:szCs w:val="24"/>
                <w:lang w:val="ru-RU"/>
              </w:rPr>
              <w:t xml:space="preserve"> </w:t>
            </w:r>
            <w:r w:rsidRPr="00303AC5">
              <w:rPr>
                <w:b w:val="0"/>
                <w:sz w:val="24"/>
                <w:szCs w:val="24"/>
                <w:lang w:val="ru-RU"/>
              </w:rPr>
              <w:t>его в новой для</w:t>
            </w:r>
            <w:r w:rsidR="006D4075" w:rsidRPr="00303AC5">
              <w:rPr>
                <w:b w:val="0"/>
                <w:sz w:val="24"/>
                <w:szCs w:val="24"/>
                <w:lang w:val="ru-RU"/>
              </w:rPr>
              <w:t xml:space="preserve"> </w:t>
            </w:r>
            <w:r w:rsidRPr="00303AC5">
              <w:rPr>
                <w:b w:val="0"/>
                <w:sz w:val="24"/>
                <w:szCs w:val="24"/>
                <w:lang w:val="ru-RU"/>
              </w:rPr>
              <w:t>себя ситуации,</w:t>
            </w:r>
            <w:r w:rsidR="006D4075" w:rsidRPr="00303AC5">
              <w:rPr>
                <w:b w:val="0"/>
                <w:sz w:val="24"/>
                <w:szCs w:val="24"/>
                <w:lang w:val="ru-RU"/>
              </w:rPr>
              <w:t xml:space="preserve"> </w:t>
            </w:r>
            <w:r w:rsidRPr="00303AC5">
              <w:rPr>
                <w:b w:val="0"/>
                <w:sz w:val="24"/>
                <w:szCs w:val="24"/>
                <w:lang w:val="ru-RU"/>
              </w:rPr>
              <w:t>рефлексия.</w:t>
            </w:r>
            <w:bookmarkEnd w:id="448"/>
            <w:bookmarkEnd w:id="449"/>
          </w:p>
        </w:tc>
        <w:tc>
          <w:tcPr>
            <w:tcW w:w="3509" w:type="dxa"/>
          </w:tcPr>
          <w:p w:rsidR="007650E2" w:rsidRPr="00303AC5" w:rsidRDefault="00075FB6" w:rsidP="00A61D9D">
            <w:pPr>
              <w:pStyle w:val="1"/>
              <w:spacing w:before="0" w:beforeAutospacing="0" w:after="0" w:afterAutospacing="0"/>
              <w:jc w:val="both"/>
              <w:rPr>
                <w:b w:val="0"/>
                <w:sz w:val="24"/>
                <w:szCs w:val="24"/>
                <w:lang w:val="ru-RU"/>
              </w:rPr>
            </w:pPr>
            <w:bookmarkStart w:id="450" w:name="_Toc507975791"/>
            <w:bookmarkStart w:id="451" w:name="_Toc532383018"/>
            <w:r w:rsidRPr="00303AC5">
              <w:rPr>
                <w:b w:val="0"/>
                <w:sz w:val="24"/>
                <w:szCs w:val="24"/>
                <w:lang w:val="ru-RU"/>
              </w:rPr>
              <w:t>Осуществляют</w:t>
            </w:r>
            <w:r w:rsidR="006D4075" w:rsidRPr="00303AC5">
              <w:rPr>
                <w:b w:val="0"/>
                <w:sz w:val="24"/>
                <w:szCs w:val="24"/>
                <w:lang w:val="ru-RU"/>
              </w:rPr>
              <w:t xml:space="preserve"> </w:t>
            </w:r>
            <w:r w:rsidRPr="00303AC5">
              <w:rPr>
                <w:b w:val="0"/>
                <w:sz w:val="24"/>
                <w:szCs w:val="24"/>
                <w:lang w:val="ru-RU"/>
              </w:rPr>
              <w:t>проектную</w:t>
            </w:r>
            <w:r w:rsidR="006D4075" w:rsidRPr="00303AC5">
              <w:rPr>
                <w:b w:val="0"/>
                <w:sz w:val="24"/>
                <w:szCs w:val="24"/>
                <w:lang w:val="ru-RU"/>
              </w:rPr>
              <w:t xml:space="preserve"> </w:t>
            </w:r>
            <w:r w:rsidRPr="00303AC5">
              <w:rPr>
                <w:b w:val="0"/>
                <w:sz w:val="24"/>
                <w:szCs w:val="24"/>
                <w:lang w:val="ru-RU"/>
              </w:rPr>
              <w:t>деятельность в</w:t>
            </w:r>
            <w:r w:rsidR="006D4075" w:rsidRPr="00303AC5">
              <w:rPr>
                <w:b w:val="0"/>
                <w:sz w:val="24"/>
                <w:szCs w:val="24"/>
                <w:lang w:val="ru-RU"/>
              </w:rPr>
              <w:t xml:space="preserve"> </w:t>
            </w:r>
            <w:r w:rsidRPr="00303AC5">
              <w:rPr>
                <w:b w:val="0"/>
                <w:sz w:val="24"/>
                <w:szCs w:val="24"/>
                <w:lang w:val="ru-RU"/>
              </w:rPr>
              <w:t>полном объеме</w:t>
            </w:r>
            <w:r w:rsidR="006D4075" w:rsidRPr="00303AC5">
              <w:rPr>
                <w:b w:val="0"/>
                <w:sz w:val="24"/>
                <w:szCs w:val="24"/>
                <w:lang w:val="ru-RU"/>
              </w:rPr>
              <w:t xml:space="preserve"> </w:t>
            </w:r>
            <w:r w:rsidRPr="00303AC5">
              <w:rPr>
                <w:b w:val="0"/>
                <w:sz w:val="24"/>
                <w:szCs w:val="24"/>
                <w:lang w:val="ru-RU"/>
              </w:rPr>
              <w:t>как</w:t>
            </w:r>
            <w:r w:rsidR="006D4075" w:rsidRPr="00303AC5">
              <w:rPr>
                <w:b w:val="0"/>
                <w:sz w:val="24"/>
                <w:szCs w:val="24"/>
                <w:lang w:val="ru-RU"/>
              </w:rPr>
              <w:t xml:space="preserve"> </w:t>
            </w:r>
            <w:r w:rsidRPr="00303AC5">
              <w:rPr>
                <w:b w:val="0"/>
                <w:sz w:val="24"/>
                <w:szCs w:val="24"/>
                <w:lang w:val="ru-RU"/>
              </w:rPr>
              <w:t>исследовательскую.</w:t>
            </w:r>
            <w:bookmarkEnd w:id="450"/>
            <w:bookmarkEnd w:id="451"/>
          </w:p>
        </w:tc>
      </w:tr>
      <w:tr w:rsidR="003E6828" w:rsidTr="00A61D9D">
        <w:tc>
          <w:tcPr>
            <w:tcW w:w="1806" w:type="dxa"/>
          </w:tcPr>
          <w:p w:rsidR="007650E2" w:rsidRPr="00303AC5" w:rsidRDefault="00075FB6" w:rsidP="00A61D9D">
            <w:pPr>
              <w:pStyle w:val="1"/>
              <w:spacing w:before="0" w:beforeAutospacing="0" w:after="0" w:afterAutospacing="0"/>
              <w:jc w:val="both"/>
              <w:rPr>
                <w:b w:val="0"/>
                <w:sz w:val="24"/>
                <w:szCs w:val="24"/>
                <w:lang w:val="ru-RU"/>
              </w:rPr>
            </w:pPr>
            <w:bookmarkStart w:id="452" w:name="_Toc507975792"/>
            <w:bookmarkStart w:id="453" w:name="_Toc532383019"/>
            <w:r w:rsidRPr="00303AC5">
              <w:rPr>
                <w:b w:val="0"/>
                <w:sz w:val="24"/>
                <w:szCs w:val="24"/>
                <w:lang w:val="ru-RU"/>
              </w:rPr>
              <w:lastRenderedPageBreak/>
              <w:t>Результат</w:t>
            </w:r>
            <w:bookmarkEnd w:id="452"/>
            <w:bookmarkEnd w:id="453"/>
          </w:p>
        </w:tc>
        <w:tc>
          <w:tcPr>
            <w:tcW w:w="1914" w:type="dxa"/>
          </w:tcPr>
          <w:p w:rsidR="00075FB6" w:rsidRPr="00303AC5" w:rsidRDefault="00075FB6" w:rsidP="00A61D9D">
            <w:pPr>
              <w:pStyle w:val="1"/>
              <w:spacing w:before="0" w:beforeAutospacing="0" w:after="0" w:afterAutospacing="0"/>
              <w:jc w:val="both"/>
              <w:rPr>
                <w:b w:val="0"/>
                <w:sz w:val="24"/>
                <w:szCs w:val="24"/>
                <w:lang w:val="ru-RU"/>
              </w:rPr>
            </w:pPr>
            <w:bookmarkStart w:id="454" w:name="_Toc507975793"/>
            <w:bookmarkStart w:id="455" w:name="_Toc532383020"/>
            <w:r w:rsidRPr="00303AC5">
              <w:rPr>
                <w:b w:val="0"/>
                <w:sz w:val="24"/>
                <w:szCs w:val="24"/>
                <w:lang w:val="ru-RU"/>
              </w:rPr>
              <w:t>Проект как</w:t>
            </w:r>
            <w:r w:rsidR="006D4075" w:rsidRPr="00303AC5">
              <w:rPr>
                <w:b w:val="0"/>
                <w:sz w:val="24"/>
                <w:szCs w:val="24"/>
                <w:lang w:val="ru-RU"/>
              </w:rPr>
              <w:t xml:space="preserve"> </w:t>
            </w:r>
            <w:r w:rsidRPr="00303AC5">
              <w:rPr>
                <w:b w:val="0"/>
                <w:sz w:val="24"/>
                <w:szCs w:val="24"/>
                <w:lang w:val="ru-RU"/>
              </w:rPr>
              <w:t>план изучения</w:t>
            </w:r>
            <w:r w:rsidR="006D4075" w:rsidRPr="00303AC5">
              <w:rPr>
                <w:b w:val="0"/>
                <w:sz w:val="24"/>
                <w:szCs w:val="24"/>
                <w:lang w:val="ru-RU"/>
              </w:rPr>
              <w:t xml:space="preserve"> </w:t>
            </w:r>
            <w:r w:rsidRPr="00303AC5">
              <w:rPr>
                <w:b w:val="0"/>
                <w:sz w:val="24"/>
                <w:szCs w:val="24"/>
                <w:lang w:val="ru-RU"/>
              </w:rPr>
              <w:t>предметного</w:t>
            </w:r>
            <w:r w:rsidR="006D4075" w:rsidRPr="00303AC5">
              <w:rPr>
                <w:b w:val="0"/>
                <w:sz w:val="24"/>
                <w:szCs w:val="24"/>
                <w:lang w:val="ru-RU"/>
              </w:rPr>
              <w:t xml:space="preserve"> </w:t>
            </w:r>
            <w:r w:rsidRPr="00303AC5">
              <w:rPr>
                <w:b w:val="0"/>
                <w:sz w:val="24"/>
                <w:szCs w:val="24"/>
                <w:lang w:val="ru-RU"/>
              </w:rPr>
              <w:t>материала.</w:t>
            </w:r>
            <w:bookmarkEnd w:id="454"/>
            <w:bookmarkEnd w:id="455"/>
          </w:p>
          <w:p w:rsidR="00075FB6" w:rsidRPr="00303AC5" w:rsidRDefault="00075FB6" w:rsidP="00A61D9D">
            <w:pPr>
              <w:pStyle w:val="1"/>
              <w:spacing w:before="0" w:beforeAutospacing="0" w:after="0" w:afterAutospacing="0"/>
              <w:jc w:val="both"/>
              <w:rPr>
                <w:b w:val="0"/>
                <w:sz w:val="24"/>
                <w:szCs w:val="24"/>
                <w:lang w:val="ru-RU"/>
              </w:rPr>
            </w:pPr>
            <w:bookmarkStart w:id="456" w:name="_Toc507975794"/>
            <w:bookmarkStart w:id="457" w:name="_Toc532383021"/>
            <w:r w:rsidRPr="00303AC5">
              <w:rPr>
                <w:b w:val="0"/>
                <w:sz w:val="24"/>
                <w:szCs w:val="24"/>
                <w:lang w:val="ru-RU"/>
              </w:rPr>
              <w:t>Фиксируется в</w:t>
            </w:r>
            <w:r w:rsidR="006D4075" w:rsidRPr="00303AC5">
              <w:rPr>
                <w:b w:val="0"/>
                <w:sz w:val="24"/>
                <w:szCs w:val="24"/>
                <w:lang w:val="ru-RU"/>
              </w:rPr>
              <w:t xml:space="preserve"> </w:t>
            </w:r>
            <w:r w:rsidRPr="00303AC5">
              <w:rPr>
                <w:b w:val="0"/>
                <w:sz w:val="24"/>
                <w:szCs w:val="24"/>
                <w:lang w:val="ru-RU"/>
              </w:rPr>
              <w:t>тетради и</w:t>
            </w:r>
            <w:r w:rsidR="006D4075" w:rsidRPr="00303AC5">
              <w:rPr>
                <w:b w:val="0"/>
                <w:sz w:val="24"/>
                <w:szCs w:val="24"/>
                <w:lang w:val="ru-RU"/>
              </w:rPr>
              <w:t xml:space="preserve"> </w:t>
            </w:r>
            <w:r w:rsidRPr="00303AC5">
              <w:rPr>
                <w:b w:val="0"/>
                <w:sz w:val="24"/>
                <w:szCs w:val="24"/>
                <w:lang w:val="ru-RU"/>
              </w:rPr>
              <w:t>корректируется</w:t>
            </w:r>
            <w:r w:rsidR="006D4075" w:rsidRPr="00303AC5">
              <w:rPr>
                <w:b w:val="0"/>
                <w:sz w:val="24"/>
                <w:szCs w:val="24"/>
                <w:lang w:val="ru-RU"/>
              </w:rPr>
              <w:t xml:space="preserve"> </w:t>
            </w:r>
            <w:r w:rsidRPr="00303AC5">
              <w:rPr>
                <w:b w:val="0"/>
                <w:sz w:val="24"/>
                <w:szCs w:val="24"/>
                <w:lang w:val="ru-RU"/>
              </w:rPr>
              <w:t>по мере</w:t>
            </w:r>
            <w:r w:rsidR="006D4075" w:rsidRPr="00303AC5">
              <w:rPr>
                <w:b w:val="0"/>
                <w:sz w:val="24"/>
                <w:szCs w:val="24"/>
                <w:lang w:val="ru-RU"/>
              </w:rPr>
              <w:t xml:space="preserve"> </w:t>
            </w:r>
            <w:r w:rsidRPr="00303AC5">
              <w:rPr>
                <w:b w:val="0"/>
                <w:sz w:val="24"/>
                <w:szCs w:val="24"/>
                <w:lang w:val="ru-RU"/>
              </w:rPr>
              <w:t>исполнения.</w:t>
            </w:r>
            <w:bookmarkEnd w:id="456"/>
            <w:bookmarkEnd w:id="457"/>
          </w:p>
          <w:p w:rsidR="007650E2" w:rsidRPr="00303AC5" w:rsidRDefault="00075FB6" w:rsidP="00A61D9D">
            <w:pPr>
              <w:pStyle w:val="1"/>
              <w:spacing w:before="0" w:beforeAutospacing="0" w:after="0" w:afterAutospacing="0"/>
              <w:jc w:val="both"/>
              <w:rPr>
                <w:b w:val="0"/>
                <w:sz w:val="24"/>
                <w:szCs w:val="24"/>
                <w:lang w:val="ru-RU"/>
              </w:rPr>
            </w:pPr>
            <w:bookmarkStart w:id="458" w:name="_Toc507975795"/>
            <w:bookmarkStart w:id="459" w:name="_Toc532383022"/>
            <w:r w:rsidRPr="00303AC5">
              <w:rPr>
                <w:b w:val="0"/>
                <w:sz w:val="24"/>
                <w:szCs w:val="24"/>
                <w:lang w:val="ru-RU"/>
              </w:rPr>
              <w:t>Навыки</w:t>
            </w:r>
            <w:r w:rsidR="006D4075" w:rsidRPr="00303AC5">
              <w:rPr>
                <w:b w:val="0"/>
                <w:sz w:val="24"/>
                <w:szCs w:val="24"/>
                <w:lang w:val="ru-RU"/>
              </w:rPr>
              <w:t xml:space="preserve"> </w:t>
            </w:r>
            <w:r w:rsidRPr="00303AC5">
              <w:rPr>
                <w:b w:val="0"/>
                <w:sz w:val="24"/>
                <w:szCs w:val="24"/>
                <w:lang w:val="ru-RU"/>
              </w:rPr>
              <w:t>целеполагания и</w:t>
            </w:r>
            <w:r w:rsidR="006D4075" w:rsidRPr="00303AC5">
              <w:rPr>
                <w:b w:val="0"/>
                <w:sz w:val="24"/>
                <w:szCs w:val="24"/>
                <w:lang w:val="ru-RU"/>
              </w:rPr>
              <w:t xml:space="preserve"> </w:t>
            </w:r>
            <w:r w:rsidRPr="00303AC5">
              <w:rPr>
                <w:b w:val="0"/>
                <w:sz w:val="24"/>
                <w:szCs w:val="24"/>
                <w:lang w:val="ru-RU"/>
              </w:rPr>
              <w:t>планирования.</w:t>
            </w:r>
            <w:bookmarkEnd w:id="458"/>
            <w:bookmarkEnd w:id="459"/>
          </w:p>
        </w:tc>
        <w:tc>
          <w:tcPr>
            <w:tcW w:w="1914" w:type="dxa"/>
          </w:tcPr>
          <w:p w:rsidR="007650E2" w:rsidRPr="00303AC5" w:rsidRDefault="00075FB6" w:rsidP="00A61D9D">
            <w:pPr>
              <w:pStyle w:val="1"/>
              <w:spacing w:before="0" w:beforeAutospacing="0" w:after="0" w:afterAutospacing="0"/>
              <w:jc w:val="both"/>
              <w:rPr>
                <w:b w:val="0"/>
                <w:sz w:val="24"/>
                <w:szCs w:val="24"/>
                <w:lang w:val="ru-RU"/>
              </w:rPr>
            </w:pPr>
            <w:bookmarkStart w:id="460" w:name="_Toc507975796"/>
            <w:bookmarkStart w:id="461" w:name="_Toc532383023"/>
            <w:r w:rsidRPr="00303AC5">
              <w:rPr>
                <w:b w:val="0"/>
                <w:sz w:val="24"/>
                <w:szCs w:val="24"/>
                <w:lang w:val="ru-RU"/>
              </w:rPr>
              <w:t>Проект как</w:t>
            </w:r>
            <w:r w:rsidR="006D4075" w:rsidRPr="00303AC5">
              <w:rPr>
                <w:b w:val="0"/>
                <w:sz w:val="24"/>
                <w:szCs w:val="24"/>
                <w:lang w:val="ru-RU"/>
              </w:rPr>
              <w:t xml:space="preserve"> </w:t>
            </w:r>
            <w:r w:rsidRPr="00303AC5">
              <w:rPr>
                <w:b w:val="0"/>
                <w:sz w:val="24"/>
                <w:szCs w:val="24"/>
                <w:lang w:val="ru-RU"/>
              </w:rPr>
              <w:t>отчет обизученномсамостоятельносодержании.Навыкисамостоятельнойучебнойдеятельности.</w:t>
            </w:r>
            <w:bookmarkEnd w:id="460"/>
            <w:bookmarkEnd w:id="461"/>
          </w:p>
        </w:tc>
        <w:tc>
          <w:tcPr>
            <w:tcW w:w="1914" w:type="dxa"/>
          </w:tcPr>
          <w:p w:rsidR="007650E2" w:rsidRPr="00303AC5" w:rsidRDefault="00075FB6" w:rsidP="00A61D9D">
            <w:pPr>
              <w:pStyle w:val="1"/>
              <w:spacing w:before="0" w:beforeAutospacing="0" w:after="0" w:afterAutospacing="0"/>
              <w:jc w:val="both"/>
              <w:rPr>
                <w:b w:val="0"/>
                <w:sz w:val="24"/>
                <w:szCs w:val="24"/>
                <w:lang w:val="ru-RU"/>
              </w:rPr>
            </w:pPr>
            <w:bookmarkStart w:id="462" w:name="_Toc507975797"/>
            <w:bookmarkStart w:id="463" w:name="_Toc532383024"/>
            <w:r w:rsidRPr="00303AC5">
              <w:rPr>
                <w:b w:val="0"/>
                <w:sz w:val="24"/>
                <w:szCs w:val="24"/>
                <w:lang w:val="ru-RU"/>
              </w:rPr>
              <w:t>Проект как</w:t>
            </w:r>
            <w:r w:rsidR="006D4075" w:rsidRPr="00303AC5">
              <w:rPr>
                <w:b w:val="0"/>
                <w:sz w:val="24"/>
                <w:szCs w:val="24"/>
                <w:lang w:val="ru-RU"/>
              </w:rPr>
              <w:t xml:space="preserve"> </w:t>
            </w:r>
            <w:r w:rsidRPr="00303AC5">
              <w:rPr>
                <w:b w:val="0"/>
                <w:sz w:val="24"/>
                <w:szCs w:val="24"/>
                <w:lang w:val="ru-RU"/>
              </w:rPr>
              <w:t>результат</w:t>
            </w:r>
            <w:r w:rsidR="006D4075" w:rsidRPr="00303AC5">
              <w:rPr>
                <w:b w:val="0"/>
                <w:sz w:val="24"/>
                <w:szCs w:val="24"/>
                <w:lang w:val="ru-RU"/>
              </w:rPr>
              <w:t xml:space="preserve"> </w:t>
            </w:r>
            <w:r w:rsidRPr="00303AC5">
              <w:rPr>
                <w:b w:val="0"/>
                <w:sz w:val="24"/>
                <w:szCs w:val="24"/>
                <w:lang w:val="ru-RU"/>
              </w:rPr>
              <w:t>усвоения</w:t>
            </w:r>
            <w:r w:rsidR="006D4075" w:rsidRPr="00303AC5">
              <w:rPr>
                <w:b w:val="0"/>
                <w:sz w:val="24"/>
                <w:szCs w:val="24"/>
                <w:lang w:val="ru-RU"/>
              </w:rPr>
              <w:t xml:space="preserve"> </w:t>
            </w:r>
            <w:r w:rsidRPr="00303AC5">
              <w:rPr>
                <w:b w:val="0"/>
                <w:sz w:val="24"/>
                <w:szCs w:val="24"/>
                <w:lang w:val="ru-RU"/>
              </w:rPr>
              <w:t>важного</w:t>
            </w:r>
            <w:r w:rsidR="006D4075" w:rsidRPr="00303AC5">
              <w:rPr>
                <w:b w:val="0"/>
                <w:sz w:val="24"/>
                <w:szCs w:val="24"/>
                <w:lang w:val="ru-RU"/>
              </w:rPr>
              <w:t xml:space="preserve"> </w:t>
            </w:r>
            <w:r w:rsidRPr="00303AC5">
              <w:rPr>
                <w:b w:val="0"/>
                <w:sz w:val="24"/>
                <w:szCs w:val="24"/>
                <w:lang w:val="ru-RU"/>
              </w:rPr>
              <w:t>(предметного)</w:t>
            </w:r>
            <w:r w:rsidR="006D4075" w:rsidRPr="00303AC5">
              <w:rPr>
                <w:b w:val="0"/>
                <w:sz w:val="24"/>
                <w:szCs w:val="24"/>
                <w:lang w:val="ru-RU"/>
              </w:rPr>
              <w:t xml:space="preserve"> </w:t>
            </w:r>
            <w:r w:rsidRPr="00303AC5">
              <w:rPr>
                <w:b w:val="0"/>
                <w:sz w:val="24"/>
                <w:szCs w:val="24"/>
                <w:lang w:val="ru-RU"/>
              </w:rPr>
              <w:t>материала.</w:t>
            </w:r>
            <w:r w:rsidR="006D4075" w:rsidRPr="00303AC5">
              <w:rPr>
                <w:b w:val="0"/>
                <w:sz w:val="24"/>
                <w:szCs w:val="24"/>
                <w:lang w:val="ru-RU"/>
              </w:rPr>
              <w:t xml:space="preserve"> </w:t>
            </w:r>
            <w:r w:rsidRPr="00303AC5">
              <w:rPr>
                <w:b w:val="0"/>
                <w:sz w:val="24"/>
                <w:szCs w:val="24"/>
                <w:lang w:val="ru-RU"/>
              </w:rPr>
              <w:t>Навыки</w:t>
            </w:r>
            <w:r w:rsidR="006D4075" w:rsidRPr="00303AC5">
              <w:rPr>
                <w:b w:val="0"/>
                <w:sz w:val="24"/>
                <w:szCs w:val="24"/>
                <w:lang w:val="ru-RU"/>
              </w:rPr>
              <w:t xml:space="preserve"> </w:t>
            </w:r>
            <w:r w:rsidRPr="00303AC5">
              <w:rPr>
                <w:b w:val="0"/>
                <w:sz w:val="24"/>
                <w:szCs w:val="24"/>
                <w:lang w:val="ru-RU"/>
              </w:rPr>
              <w:t>исследовательской и</w:t>
            </w:r>
            <w:r w:rsidR="006D4075" w:rsidRPr="00303AC5">
              <w:rPr>
                <w:b w:val="0"/>
                <w:sz w:val="24"/>
                <w:szCs w:val="24"/>
                <w:lang w:val="ru-RU"/>
              </w:rPr>
              <w:t xml:space="preserve"> </w:t>
            </w:r>
            <w:r w:rsidRPr="00303AC5">
              <w:rPr>
                <w:b w:val="0"/>
                <w:sz w:val="24"/>
                <w:szCs w:val="24"/>
                <w:lang w:val="ru-RU"/>
              </w:rPr>
              <w:t>творческой</w:t>
            </w:r>
            <w:r w:rsidR="006D4075" w:rsidRPr="00303AC5">
              <w:rPr>
                <w:b w:val="0"/>
                <w:sz w:val="24"/>
                <w:szCs w:val="24"/>
                <w:lang w:val="ru-RU"/>
              </w:rPr>
              <w:t xml:space="preserve"> </w:t>
            </w:r>
            <w:r w:rsidRPr="00303AC5">
              <w:rPr>
                <w:b w:val="0"/>
                <w:sz w:val="24"/>
                <w:szCs w:val="24"/>
                <w:lang w:val="ru-RU"/>
              </w:rPr>
              <w:t>деятельности.</w:t>
            </w:r>
            <w:bookmarkEnd w:id="462"/>
            <w:bookmarkEnd w:id="463"/>
          </w:p>
        </w:tc>
        <w:tc>
          <w:tcPr>
            <w:tcW w:w="3509" w:type="dxa"/>
          </w:tcPr>
          <w:p w:rsidR="007650E2" w:rsidRPr="00303AC5" w:rsidRDefault="00075FB6" w:rsidP="00A61D9D">
            <w:pPr>
              <w:pStyle w:val="1"/>
              <w:spacing w:before="0" w:beforeAutospacing="0" w:after="0" w:afterAutospacing="0"/>
              <w:jc w:val="both"/>
              <w:rPr>
                <w:b w:val="0"/>
                <w:sz w:val="24"/>
                <w:szCs w:val="24"/>
                <w:lang w:val="ru-RU"/>
              </w:rPr>
            </w:pPr>
            <w:bookmarkStart w:id="464" w:name="_Toc507975798"/>
            <w:bookmarkStart w:id="465" w:name="_Toc532383025"/>
            <w:r w:rsidRPr="00303AC5">
              <w:rPr>
                <w:b w:val="0"/>
                <w:sz w:val="24"/>
                <w:szCs w:val="24"/>
                <w:lang w:val="ru-RU"/>
              </w:rPr>
              <w:t>Проект как</w:t>
            </w:r>
            <w:r w:rsidR="006D4075" w:rsidRPr="00303AC5">
              <w:rPr>
                <w:b w:val="0"/>
                <w:sz w:val="24"/>
                <w:szCs w:val="24"/>
                <w:lang w:val="ru-RU"/>
              </w:rPr>
              <w:t xml:space="preserve"> </w:t>
            </w:r>
            <w:r w:rsidRPr="00303AC5">
              <w:rPr>
                <w:b w:val="0"/>
                <w:sz w:val="24"/>
                <w:szCs w:val="24"/>
                <w:lang w:val="ru-RU"/>
              </w:rPr>
              <w:t>результат</w:t>
            </w:r>
            <w:r w:rsidR="006D4075" w:rsidRPr="00303AC5">
              <w:rPr>
                <w:b w:val="0"/>
                <w:sz w:val="24"/>
                <w:szCs w:val="24"/>
                <w:lang w:val="ru-RU"/>
              </w:rPr>
              <w:t xml:space="preserve"> </w:t>
            </w:r>
            <w:r w:rsidRPr="00303AC5">
              <w:rPr>
                <w:b w:val="0"/>
                <w:sz w:val="24"/>
                <w:szCs w:val="24"/>
                <w:lang w:val="ru-RU"/>
              </w:rPr>
              <w:t>усвоения</w:t>
            </w:r>
            <w:r w:rsidR="006D4075" w:rsidRPr="00303AC5">
              <w:rPr>
                <w:b w:val="0"/>
                <w:sz w:val="24"/>
                <w:szCs w:val="24"/>
                <w:lang w:val="ru-RU"/>
              </w:rPr>
              <w:t xml:space="preserve"> </w:t>
            </w:r>
            <w:r w:rsidRPr="00303AC5">
              <w:rPr>
                <w:b w:val="0"/>
                <w:sz w:val="24"/>
                <w:szCs w:val="24"/>
                <w:lang w:val="ru-RU"/>
              </w:rPr>
              <w:t>(предметного)</w:t>
            </w:r>
            <w:r w:rsidR="006D4075" w:rsidRPr="00303AC5">
              <w:rPr>
                <w:b w:val="0"/>
                <w:sz w:val="24"/>
                <w:szCs w:val="24"/>
                <w:lang w:val="ru-RU"/>
              </w:rPr>
              <w:t xml:space="preserve"> </w:t>
            </w:r>
            <w:r w:rsidRPr="00303AC5">
              <w:rPr>
                <w:b w:val="0"/>
                <w:sz w:val="24"/>
                <w:szCs w:val="24"/>
                <w:lang w:val="ru-RU"/>
              </w:rPr>
              <w:t>содержания в</w:t>
            </w:r>
            <w:r w:rsidR="006D4075" w:rsidRPr="00303AC5">
              <w:rPr>
                <w:b w:val="0"/>
                <w:sz w:val="24"/>
                <w:szCs w:val="24"/>
                <w:lang w:val="ru-RU"/>
              </w:rPr>
              <w:t xml:space="preserve"> </w:t>
            </w:r>
            <w:r w:rsidRPr="00303AC5">
              <w:rPr>
                <w:b w:val="0"/>
                <w:sz w:val="24"/>
                <w:szCs w:val="24"/>
                <w:lang w:val="ru-RU"/>
              </w:rPr>
              <w:t>целом.</w:t>
            </w:r>
            <w:bookmarkEnd w:id="464"/>
            <w:bookmarkEnd w:id="465"/>
          </w:p>
        </w:tc>
      </w:tr>
    </w:tbl>
    <w:p w:rsidR="007650E2" w:rsidRDefault="007650E2" w:rsidP="00D01C02">
      <w:pPr>
        <w:pStyle w:val="1"/>
        <w:spacing w:before="0" w:beforeAutospacing="0" w:after="0" w:afterAutospacing="0"/>
        <w:ind w:firstLine="709"/>
        <w:jc w:val="both"/>
        <w:rPr>
          <w:b w:val="0"/>
          <w:sz w:val="24"/>
          <w:szCs w:val="24"/>
        </w:rPr>
      </w:pPr>
    </w:p>
    <w:p w:rsidR="00075FB6" w:rsidRPr="00075FB6" w:rsidRDefault="00075FB6" w:rsidP="00075FB6">
      <w:pPr>
        <w:pStyle w:val="1"/>
        <w:spacing w:before="0" w:beforeAutospacing="0" w:after="0" w:afterAutospacing="0"/>
        <w:ind w:firstLine="709"/>
        <w:jc w:val="center"/>
        <w:rPr>
          <w:sz w:val="24"/>
          <w:szCs w:val="24"/>
        </w:rPr>
      </w:pPr>
      <w:bookmarkStart w:id="466" w:name="_Toc507975799"/>
      <w:bookmarkStart w:id="467" w:name="_Toc532383026"/>
      <w:r w:rsidRPr="00075FB6">
        <w:rPr>
          <w:sz w:val="24"/>
          <w:szCs w:val="24"/>
        </w:rPr>
        <w:t>Межпредметные (метапредметные) проекты</w:t>
      </w:r>
      <w:bookmarkEnd w:id="466"/>
      <w:bookmarkEnd w:id="467"/>
    </w:p>
    <w:p w:rsidR="00075FB6" w:rsidRDefault="00075FB6" w:rsidP="00D01C02">
      <w:pPr>
        <w:pStyle w:val="1"/>
        <w:spacing w:before="0" w:beforeAutospacing="0" w:after="0" w:afterAutospacing="0"/>
        <w:ind w:firstLine="709"/>
        <w:jc w:val="both"/>
        <w:rPr>
          <w:b w:val="0"/>
          <w:sz w:val="24"/>
          <w:szCs w:val="24"/>
        </w:rPr>
      </w:pPr>
      <w:bookmarkStart w:id="468" w:name="_Toc507975800"/>
      <w:bookmarkStart w:id="469" w:name="_Toc532383027"/>
      <w:r w:rsidRPr="00075FB6">
        <w:rPr>
          <w:b w:val="0"/>
          <w:sz w:val="24"/>
          <w:szCs w:val="24"/>
        </w:rPr>
        <w:t>Межпредметные проекты относятся к нескольким областям знаний.</w:t>
      </w:r>
      <w:r w:rsidR="006D4075">
        <w:rPr>
          <w:b w:val="0"/>
          <w:sz w:val="24"/>
          <w:szCs w:val="24"/>
        </w:rPr>
        <w:t xml:space="preserve"> </w:t>
      </w:r>
      <w:r w:rsidRPr="00075FB6">
        <w:rPr>
          <w:b w:val="0"/>
          <w:sz w:val="24"/>
          <w:szCs w:val="24"/>
        </w:rPr>
        <w:t>Выполняются, как правило, на занятиях по внеурочной деятельности. Это либо</w:t>
      </w:r>
      <w:r w:rsidR="006D4075">
        <w:rPr>
          <w:b w:val="0"/>
          <w:sz w:val="24"/>
          <w:szCs w:val="24"/>
        </w:rPr>
        <w:t xml:space="preserve"> </w:t>
      </w:r>
      <w:r w:rsidRPr="00075FB6">
        <w:rPr>
          <w:b w:val="0"/>
          <w:sz w:val="24"/>
          <w:szCs w:val="24"/>
        </w:rPr>
        <w:t>небольшие проекты, затрагивающие два-три учебных предмета, либо достаточно</w:t>
      </w:r>
      <w:r w:rsidR="006D4075">
        <w:rPr>
          <w:b w:val="0"/>
          <w:sz w:val="24"/>
          <w:szCs w:val="24"/>
        </w:rPr>
        <w:t xml:space="preserve"> </w:t>
      </w:r>
      <w:r w:rsidRPr="00075FB6">
        <w:rPr>
          <w:b w:val="0"/>
          <w:sz w:val="24"/>
          <w:szCs w:val="24"/>
        </w:rPr>
        <w:t>объемные, продолжительные, общешкольные, решающие ту или иную сложную</w:t>
      </w:r>
      <w:r w:rsidR="006D4075">
        <w:rPr>
          <w:b w:val="0"/>
          <w:sz w:val="24"/>
          <w:szCs w:val="24"/>
        </w:rPr>
        <w:t xml:space="preserve"> </w:t>
      </w:r>
      <w:r w:rsidRPr="00075FB6">
        <w:rPr>
          <w:b w:val="0"/>
          <w:sz w:val="24"/>
          <w:szCs w:val="24"/>
        </w:rPr>
        <w:t>проблему, значимую для всех участников проекта. Такие проекты требуют</w:t>
      </w:r>
      <w:r w:rsidR="006D4075">
        <w:rPr>
          <w:b w:val="0"/>
          <w:sz w:val="24"/>
          <w:szCs w:val="24"/>
        </w:rPr>
        <w:t xml:space="preserve"> </w:t>
      </w:r>
      <w:r w:rsidRPr="00075FB6">
        <w:rPr>
          <w:b w:val="0"/>
          <w:sz w:val="24"/>
          <w:szCs w:val="24"/>
        </w:rPr>
        <w:t>квалифицированной координации со стороны специалистов, слаженной работы</w:t>
      </w:r>
      <w:r w:rsidR="006D4075">
        <w:rPr>
          <w:b w:val="0"/>
          <w:sz w:val="24"/>
          <w:szCs w:val="24"/>
        </w:rPr>
        <w:t xml:space="preserve"> </w:t>
      </w:r>
      <w:r w:rsidRPr="00075FB6">
        <w:rPr>
          <w:b w:val="0"/>
          <w:sz w:val="24"/>
          <w:szCs w:val="24"/>
        </w:rPr>
        <w:t>нескольких творческих групп, имеющих четко определенные исследовательские</w:t>
      </w:r>
      <w:r w:rsidR="006D4075">
        <w:rPr>
          <w:b w:val="0"/>
          <w:sz w:val="24"/>
          <w:szCs w:val="24"/>
        </w:rPr>
        <w:t xml:space="preserve"> </w:t>
      </w:r>
      <w:r w:rsidRPr="00075FB6">
        <w:rPr>
          <w:b w:val="0"/>
          <w:sz w:val="24"/>
          <w:szCs w:val="24"/>
        </w:rPr>
        <w:t>задания, хорошо проработанные формы промежуточных и итоговых презентаций.</w:t>
      </w:r>
      <w:bookmarkEnd w:id="468"/>
      <w:bookmarkEnd w:id="469"/>
    </w:p>
    <w:p w:rsidR="00075FB6" w:rsidRDefault="00075FB6" w:rsidP="00075FB6">
      <w:pPr>
        <w:pStyle w:val="1"/>
        <w:spacing w:before="0" w:beforeAutospacing="0" w:after="0" w:afterAutospacing="0"/>
        <w:ind w:firstLine="709"/>
        <w:jc w:val="center"/>
        <w:rPr>
          <w:b w:val="0"/>
          <w:sz w:val="24"/>
          <w:szCs w:val="24"/>
        </w:rPr>
      </w:pPr>
    </w:p>
    <w:p w:rsidR="00075FB6" w:rsidRDefault="00075FB6" w:rsidP="00075FB6">
      <w:pPr>
        <w:pStyle w:val="1"/>
        <w:spacing w:before="0" w:beforeAutospacing="0" w:after="0" w:afterAutospacing="0"/>
        <w:ind w:firstLine="709"/>
        <w:jc w:val="center"/>
        <w:rPr>
          <w:b w:val="0"/>
          <w:sz w:val="24"/>
          <w:szCs w:val="24"/>
        </w:rPr>
      </w:pPr>
      <w:bookmarkStart w:id="470" w:name="_Toc507975801"/>
      <w:bookmarkStart w:id="471" w:name="_Toc532383028"/>
      <w:r w:rsidRPr="00075FB6">
        <w:rPr>
          <w:b w:val="0"/>
          <w:sz w:val="24"/>
          <w:szCs w:val="24"/>
        </w:rPr>
        <w:t>Типология форм проектов:</w:t>
      </w:r>
      <w:bookmarkEnd w:id="470"/>
      <w:bookmarkEnd w:id="471"/>
    </w:p>
    <w:p w:rsidR="00075FB6" w:rsidRPr="00075FB6" w:rsidRDefault="00075FB6" w:rsidP="00075FB6">
      <w:pPr>
        <w:pStyle w:val="1"/>
        <w:spacing w:before="0" w:beforeAutospacing="0" w:after="0" w:afterAutospacing="0"/>
        <w:ind w:firstLine="709"/>
        <w:jc w:val="center"/>
        <w:rPr>
          <w:b w:val="0"/>
          <w:sz w:val="24"/>
          <w:szCs w:val="24"/>
        </w:rPr>
      </w:pPr>
    </w:p>
    <w:p w:rsidR="00075FB6" w:rsidRDefault="00075FB6" w:rsidP="008C0035">
      <w:pPr>
        <w:pStyle w:val="1"/>
        <w:numPr>
          <w:ilvl w:val="0"/>
          <w:numId w:val="67"/>
        </w:numPr>
        <w:spacing w:before="0" w:beforeAutospacing="0" w:after="0" w:afterAutospacing="0"/>
        <w:ind w:left="0" w:firstLine="708"/>
        <w:jc w:val="both"/>
        <w:rPr>
          <w:b w:val="0"/>
          <w:sz w:val="24"/>
          <w:szCs w:val="24"/>
        </w:rPr>
      </w:pPr>
      <w:bookmarkStart w:id="472" w:name="_Toc507975802"/>
      <w:bookmarkStart w:id="473" w:name="_Toc532383029"/>
      <w:r w:rsidRPr="00075FB6">
        <w:rPr>
          <w:sz w:val="24"/>
          <w:szCs w:val="24"/>
        </w:rPr>
        <w:t>по количеству участников:</w:t>
      </w:r>
      <w:r w:rsidR="00B72B6B">
        <w:rPr>
          <w:sz w:val="24"/>
          <w:szCs w:val="24"/>
        </w:rPr>
        <w:t xml:space="preserve"> </w:t>
      </w:r>
      <w:r w:rsidRPr="00075FB6">
        <w:rPr>
          <w:b w:val="0"/>
          <w:sz w:val="24"/>
          <w:szCs w:val="24"/>
        </w:rPr>
        <w:t>индивидуальный, парный, малогрупповой,</w:t>
      </w:r>
      <w:r w:rsidR="00B72B6B">
        <w:rPr>
          <w:b w:val="0"/>
          <w:sz w:val="24"/>
          <w:szCs w:val="24"/>
        </w:rPr>
        <w:t xml:space="preserve"> </w:t>
      </w:r>
      <w:r w:rsidRPr="00075FB6">
        <w:rPr>
          <w:b w:val="0"/>
          <w:sz w:val="24"/>
          <w:szCs w:val="24"/>
        </w:rPr>
        <w:t>групповой, коллективный, муниципальный, городской и др.</w:t>
      </w:r>
      <w:bookmarkEnd w:id="472"/>
      <w:bookmarkEnd w:id="473"/>
    </w:p>
    <w:p w:rsidR="00C42606" w:rsidRDefault="00075FB6" w:rsidP="008C0035">
      <w:pPr>
        <w:pStyle w:val="1"/>
        <w:numPr>
          <w:ilvl w:val="0"/>
          <w:numId w:val="67"/>
        </w:numPr>
        <w:spacing w:before="0" w:beforeAutospacing="0" w:after="0" w:afterAutospacing="0"/>
        <w:ind w:left="0" w:firstLine="708"/>
        <w:jc w:val="both"/>
        <w:rPr>
          <w:b w:val="0"/>
          <w:sz w:val="24"/>
          <w:szCs w:val="24"/>
        </w:rPr>
      </w:pPr>
      <w:bookmarkStart w:id="474" w:name="_Toc507975803"/>
      <w:bookmarkStart w:id="475" w:name="_Toc532383030"/>
      <w:r w:rsidRPr="00C42606">
        <w:rPr>
          <w:sz w:val="24"/>
          <w:szCs w:val="24"/>
        </w:rPr>
        <w:t>по длительности проекта:</w:t>
      </w:r>
      <w:r w:rsidRPr="00075FB6">
        <w:rPr>
          <w:b w:val="0"/>
          <w:sz w:val="24"/>
          <w:szCs w:val="24"/>
        </w:rPr>
        <w:t xml:space="preserve"> от проекта-урока до вертикального</w:t>
      </w:r>
      <w:r w:rsidR="00B72B6B">
        <w:rPr>
          <w:b w:val="0"/>
          <w:sz w:val="24"/>
          <w:szCs w:val="24"/>
        </w:rPr>
        <w:t xml:space="preserve"> </w:t>
      </w:r>
      <w:r w:rsidRPr="00075FB6">
        <w:rPr>
          <w:b w:val="0"/>
          <w:sz w:val="24"/>
          <w:szCs w:val="24"/>
        </w:rPr>
        <w:t>многолетнего проекта;</w:t>
      </w:r>
      <w:bookmarkEnd w:id="474"/>
      <w:bookmarkEnd w:id="475"/>
    </w:p>
    <w:p w:rsidR="00C42606" w:rsidRDefault="00075FB6" w:rsidP="008C0035">
      <w:pPr>
        <w:pStyle w:val="1"/>
        <w:numPr>
          <w:ilvl w:val="0"/>
          <w:numId w:val="67"/>
        </w:numPr>
        <w:spacing w:before="0" w:beforeAutospacing="0" w:after="0" w:afterAutospacing="0"/>
        <w:ind w:left="0" w:firstLine="708"/>
        <w:jc w:val="both"/>
        <w:rPr>
          <w:b w:val="0"/>
          <w:sz w:val="24"/>
          <w:szCs w:val="24"/>
        </w:rPr>
      </w:pPr>
      <w:bookmarkStart w:id="476" w:name="_Toc507975804"/>
      <w:bookmarkStart w:id="477" w:name="_Toc532383031"/>
      <w:r w:rsidRPr="00C42606">
        <w:rPr>
          <w:sz w:val="24"/>
          <w:szCs w:val="24"/>
        </w:rPr>
        <w:t>по дидактической цели:</w:t>
      </w:r>
      <w:r w:rsidRPr="00075FB6">
        <w:rPr>
          <w:b w:val="0"/>
          <w:sz w:val="24"/>
          <w:szCs w:val="24"/>
        </w:rPr>
        <w:t xml:space="preserve"> ознакомление обучающихся с методами и</w:t>
      </w:r>
      <w:r w:rsidR="00B72B6B">
        <w:rPr>
          <w:b w:val="0"/>
          <w:sz w:val="24"/>
          <w:szCs w:val="24"/>
        </w:rPr>
        <w:t xml:space="preserve"> </w:t>
      </w:r>
      <w:r w:rsidRPr="00075FB6">
        <w:rPr>
          <w:b w:val="0"/>
          <w:sz w:val="24"/>
          <w:szCs w:val="24"/>
        </w:rPr>
        <w:t>технологиями проектной деятельности, обеспечение индивидуализации и</w:t>
      </w:r>
      <w:r w:rsidR="00B72B6B">
        <w:rPr>
          <w:b w:val="0"/>
          <w:sz w:val="24"/>
          <w:szCs w:val="24"/>
        </w:rPr>
        <w:t xml:space="preserve"> </w:t>
      </w:r>
      <w:r w:rsidRPr="00075FB6">
        <w:rPr>
          <w:b w:val="0"/>
          <w:sz w:val="24"/>
          <w:szCs w:val="24"/>
        </w:rPr>
        <w:t>дифференциации обучения, поддержка мотивации в обучении, реализация потенциала</w:t>
      </w:r>
      <w:r w:rsidR="00B72B6B">
        <w:rPr>
          <w:b w:val="0"/>
          <w:sz w:val="24"/>
          <w:szCs w:val="24"/>
        </w:rPr>
        <w:t xml:space="preserve"> </w:t>
      </w:r>
      <w:r w:rsidRPr="00075FB6">
        <w:rPr>
          <w:b w:val="0"/>
          <w:sz w:val="24"/>
          <w:szCs w:val="24"/>
        </w:rPr>
        <w:t>личности и т.д.</w:t>
      </w:r>
      <w:bookmarkEnd w:id="476"/>
      <w:bookmarkEnd w:id="477"/>
    </w:p>
    <w:p w:rsidR="00C42606" w:rsidRDefault="00C42606" w:rsidP="00D01C02">
      <w:pPr>
        <w:pStyle w:val="1"/>
        <w:spacing w:before="0" w:beforeAutospacing="0" w:after="0" w:afterAutospacing="0"/>
        <w:ind w:firstLine="709"/>
        <w:jc w:val="both"/>
        <w:rPr>
          <w:b w:val="0"/>
          <w:sz w:val="24"/>
          <w:szCs w:val="24"/>
        </w:rPr>
      </w:pPr>
    </w:p>
    <w:p w:rsidR="00C42606" w:rsidRPr="00C42606" w:rsidRDefault="00075FB6" w:rsidP="00C42606">
      <w:pPr>
        <w:pStyle w:val="1"/>
        <w:spacing w:before="0" w:beforeAutospacing="0" w:after="0" w:afterAutospacing="0"/>
        <w:ind w:firstLine="709"/>
        <w:jc w:val="center"/>
        <w:rPr>
          <w:sz w:val="24"/>
          <w:szCs w:val="24"/>
        </w:rPr>
      </w:pPr>
      <w:bookmarkStart w:id="478" w:name="_Toc507975805"/>
      <w:bookmarkStart w:id="479" w:name="_Toc532383032"/>
      <w:r w:rsidRPr="00C42606">
        <w:rPr>
          <w:sz w:val="24"/>
          <w:szCs w:val="24"/>
        </w:rPr>
        <w:t>Мониторинг выполнения обучающимися проектных</w:t>
      </w:r>
      <w:r w:rsidR="00B72B6B">
        <w:rPr>
          <w:sz w:val="24"/>
          <w:szCs w:val="24"/>
        </w:rPr>
        <w:t xml:space="preserve"> </w:t>
      </w:r>
      <w:r w:rsidRPr="00C42606">
        <w:rPr>
          <w:sz w:val="24"/>
          <w:szCs w:val="24"/>
        </w:rPr>
        <w:t>и учебно-исследовательских работ</w:t>
      </w:r>
      <w:bookmarkEnd w:id="478"/>
      <w:bookmarkEnd w:id="479"/>
    </w:p>
    <w:p w:rsidR="00C42606" w:rsidRDefault="00C42606" w:rsidP="00D01C02">
      <w:pPr>
        <w:pStyle w:val="1"/>
        <w:spacing w:before="0" w:beforeAutospacing="0" w:after="0" w:afterAutospacing="0"/>
        <w:ind w:firstLine="709"/>
        <w:jc w:val="both"/>
        <w:rPr>
          <w:b w:val="0"/>
          <w:sz w:val="24"/>
          <w:szCs w:val="24"/>
        </w:rPr>
      </w:pPr>
    </w:p>
    <w:p w:rsidR="00C42606" w:rsidRDefault="00075FB6" w:rsidP="00D01C02">
      <w:pPr>
        <w:pStyle w:val="1"/>
        <w:spacing w:before="0" w:beforeAutospacing="0" w:after="0" w:afterAutospacing="0"/>
        <w:ind w:firstLine="709"/>
        <w:jc w:val="both"/>
        <w:rPr>
          <w:b w:val="0"/>
          <w:sz w:val="24"/>
          <w:szCs w:val="24"/>
        </w:rPr>
      </w:pPr>
      <w:bookmarkStart w:id="480" w:name="_Toc507975806"/>
      <w:bookmarkStart w:id="481" w:name="_Toc532383033"/>
      <w:r w:rsidRPr="00075FB6">
        <w:rPr>
          <w:b w:val="0"/>
          <w:sz w:val="24"/>
          <w:szCs w:val="24"/>
        </w:rPr>
        <w:t>Мониторинг выполнения обучающимися проектных и учебно</w:t>
      </w:r>
      <w:r w:rsidR="00C42606">
        <w:rPr>
          <w:b w:val="0"/>
          <w:sz w:val="24"/>
          <w:szCs w:val="24"/>
        </w:rPr>
        <w:t>-</w:t>
      </w:r>
      <w:r w:rsidRPr="00075FB6">
        <w:rPr>
          <w:b w:val="0"/>
          <w:sz w:val="24"/>
          <w:szCs w:val="24"/>
        </w:rPr>
        <w:t>исследовательских работ осуществляется посредством выявления соответствия работ</w:t>
      </w:r>
      <w:r w:rsidR="00B72B6B">
        <w:rPr>
          <w:b w:val="0"/>
          <w:sz w:val="24"/>
          <w:szCs w:val="24"/>
        </w:rPr>
        <w:t xml:space="preserve"> </w:t>
      </w:r>
      <w:r w:rsidRPr="00075FB6">
        <w:rPr>
          <w:b w:val="0"/>
          <w:sz w:val="24"/>
          <w:szCs w:val="24"/>
        </w:rPr>
        <w:t>единой системе требований к их содержанию, оформлению и защите в установленные</w:t>
      </w:r>
      <w:r w:rsidR="00B72B6B">
        <w:rPr>
          <w:b w:val="0"/>
          <w:sz w:val="24"/>
          <w:szCs w:val="24"/>
        </w:rPr>
        <w:t xml:space="preserve"> </w:t>
      </w:r>
      <w:r w:rsidR="00FA5FB8">
        <w:rPr>
          <w:b w:val="0"/>
          <w:sz w:val="24"/>
          <w:szCs w:val="24"/>
        </w:rPr>
        <w:t>лицеем</w:t>
      </w:r>
      <w:r w:rsidRPr="00075FB6">
        <w:rPr>
          <w:b w:val="0"/>
          <w:sz w:val="24"/>
          <w:szCs w:val="24"/>
        </w:rPr>
        <w:t xml:space="preserve"> сроки (в зависимости от типа разделения учебного года, подготовки к</w:t>
      </w:r>
      <w:r w:rsidR="00B72B6B">
        <w:rPr>
          <w:b w:val="0"/>
          <w:sz w:val="24"/>
          <w:szCs w:val="24"/>
        </w:rPr>
        <w:t xml:space="preserve"> </w:t>
      </w:r>
      <w:r w:rsidRPr="00075FB6">
        <w:rPr>
          <w:b w:val="0"/>
          <w:sz w:val="24"/>
          <w:szCs w:val="24"/>
        </w:rPr>
        <w:t>итоговой защите на различных уровнях и т. п.).</w:t>
      </w:r>
      <w:bookmarkEnd w:id="480"/>
      <w:bookmarkEnd w:id="481"/>
    </w:p>
    <w:p w:rsidR="00C42606" w:rsidRDefault="00075FB6" w:rsidP="00D01C02">
      <w:pPr>
        <w:pStyle w:val="1"/>
        <w:spacing w:before="0" w:beforeAutospacing="0" w:after="0" w:afterAutospacing="0"/>
        <w:ind w:firstLine="709"/>
        <w:jc w:val="both"/>
        <w:rPr>
          <w:b w:val="0"/>
          <w:sz w:val="24"/>
          <w:szCs w:val="24"/>
        </w:rPr>
      </w:pPr>
      <w:bookmarkStart w:id="482" w:name="_Toc507975807"/>
      <w:bookmarkStart w:id="483" w:name="_Toc532383034"/>
      <w:r w:rsidRPr="00075FB6">
        <w:rPr>
          <w:b w:val="0"/>
          <w:sz w:val="24"/>
          <w:szCs w:val="24"/>
        </w:rPr>
        <w:t>При выполнении проекта (исследования) должны учитываться следующие</w:t>
      </w:r>
      <w:r w:rsidR="00B72B6B">
        <w:rPr>
          <w:b w:val="0"/>
          <w:sz w:val="24"/>
          <w:szCs w:val="24"/>
        </w:rPr>
        <w:t xml:space="preserve"> </w:t>
      </w:r>
      <w:r w:rsidRPr="00075FB6">
        <w:rPr>
          <w:b w:val="0"/>
          <w:sz w:val="24"/>
          <w:szCs w:val="24"/>
        </w:rPr>
        <w:t>требования к его реализации:</w:t>
      </w:r>
      <w:bookmarkEnd w:id="482"/>
      <w:bookmarkEnd w:id="483"/>
    </w:p>
    <w:p w:rsidR="00C42606" w:rsidRDefault="00075FB6" w:rsidP="008C0035">
      <w:pPr>
        <w:pStyle w:val="1"/>
        <w:numPr>
          <w:ilvl w:val="0"/>
          <w:numId w:val="68"/>
        </w:numPr>
        <w:spacing w:before="0" w:beforeAutospacing="0" w:after="0" w:afterAutospacing="0"/>
        <w:ind w:left="0" w:firstLine="709"/>
        <w:jc w:val="both"/>
        <w:rPr>
          <w:b w:val="0"/>
          <w:sz w:val="24"/>
          <w:szCs w:val="24"/>
        </w:rPr>
      </w:pPr>
      <w:bookmarkStart w:id="484" w:name="_Toc507975808"/>
      <w:bookmarkStart w:id="485" w:name="_Toc532383035"/>
      <w:r w:rsidRPr="00075FB6">
        <w:rPr>
          <w:b w:val="0"/>
          <w:sz w:val="24"/>
          <w:szCs w:val="24"/>
        </w:rPr>
        <w:t>проект или учебное исследование должны быть выполнимыми и</w:t>
      </w:r>
      <w:r w:rsidR="00B72B6B">
        <w:rPr>
          <w:b w:val="0"/>
          <w:sz w:val="24"/>
          <w:szCs w:val="24"/>
        </w:rPr>
        <w:t xml:space="preserve"> </w:t>
      </w:r>
      <w:r w:rsidRPr="00075FB6">
        <w:rPr>
          <w:b w:val="0"/>
          <w:sz w:val="24"/>
          <w:szCs w:val="24"/>
        </w:rPr>
        <w:t>соответствовать возрасту, способностям и возможностям обучающихся;</w:t>
      </w:r>
      <w:bookmarkEnd w:id="484"/>
      <w:bookmarkEnd w:id="485"/>
    </w:p>
    <w:p w:rsidR="00C42606" w:rsidRDefault="00075FB6" w:rsidP="008C0035">
      <w:pPr>
        <w:pStyle w:val="1"/>
        <w:numPr>
          <w:ilvl w:val="0"/>
          <w:numId w:val="68"/>
        </w:numPr>
        <w:spacing w:before="0" w:beforeAutospacing="0" w:after="0" w:afterAutospacing="0"/>
        <w:ind w:left="0" w:firstLine="709"/>
        <w:jc w:val="both"/>
        <w:rPr>
          <w:b w:val="0"/>
          <w:sz w:val="24"/>
          <w:szCs w:val="24"/>
        </w:rPr>
      </w:pPr>
      <w:bookmarkStart w:id="486" w:name="_Toc507975809"/>
      <w:bookmarkStart w:id="487" w:name="_Toc532383036"/>
      <w:r w:rsidRPr="00075FB6">
        <w:rPr>
          <w:b w:val="0"/>
          <w:sz w:val="24"/>
          <w:szCs w:val="24"/>
        </w:rPr>
        <w:t>для выполнения проекта должны быть созданы необходимые условия:</w:t>
      </w:r>
      <w:r w:rsidR="00B72B6B">
        <w:rPr>
          <w:b w:val="0"/>
          <w:sz w:val="24"/>
          <w:szCs w:val="24"/>
        </w:rPr>
        <w:t xml:space="preserve"> </w:t>
      </w:r>
      <w:r w:rsidRPr="00075FB6">
        <w:rPr>
          <w:b w:val="0"/>
          <w:sz w:val="24"/>
          <w:szCs w:val="24"/>
        </w:rPr>
        <w:t>информационные ресурсы, клубы, школьные научные общества;</w:t>
      </w:r>
      <w:bookmarkEnd w:id="486"/>
      <w:bookmarkEnd w:id="487"/>
    </w:p>
    <w:p w:rsidR="00C42606" w:rsidRDefault="00075FB6" w:rsidP="008C0035">
      <w:pPr>
        <w:pStyle w:val="1"/>
        <w:numPr>
          <w:ilvl w:val="0"/>
          <w:numId w:val="68"/>
        </w:numPr>
        <w:spacing w:before="0" w:beforeAutospacing="0" w:after="0" w:afterAutospacing="0"/>
        <w:ind w:left="0" w:firstLine="709"/>
        <w:jc w:val="both"/>
        <w:rPr>
          <w:b w:val="0"/>
          <w:sz w:val="24"/>
          <w:szCs w:val="24"/>
        </w:rPr>
      </w:pPr>
      <w:bookmarkStart w:id="488" w:name="_Toc507975810"/>
      <w:bookmarkStart w:id="489" w:name="_Toc532383037"/>
      <w:r w:rsidRPr="00075FB6">
        <w:rPr>
          <w:b w:val="0"/>
          <w:sz w:val="24"/>
          <w:szCs w:val="24"/>
        </w:rPr>
        <w:t>обучающиеся должны быть подготовлены к выполнению проектов и</w:t>
      </w:r>
      <w:r w:rsidR="00B72B6B">
        <w:rPr>
          <w:b w:val="0"/>
          <w:sz w:val="24"/>
          <w:szCs w:val="24"/>
        </w:rPr>
        <w:t xml:space="preserve"> </w:t>
      </w:r>
      <w:r w:rsidRPr="00075FB6">
        <w:rPr>
          <w:b w:val="0"/>
          <w:sz w:val="24"/>
          <w:szCs w:val="24"/>
        </w:rPr>
        <w:t>учебных исследований;</w:t>
      </w:r>
      <w:bookmarkEnd w:id="488"/>
      <w:bookmarkEnd w:id="489"/>
    </w:p>
    <w:p w:rsidR="00075FB6" w:rsidRDefault="00075FB6" w:rsidP="008C0035">
      <w:pPr>
        <w:pStyle w:val="1"/>
        <w:numPr>
          <w:ilvl w:val="0"/>
          <w:numId w:val="68"/>
        </w:numPr>
        <w:spacing w:before="0" w:beforeAutospacing="0" w:after="0" w:afterAutospacing="0"/>
        <w:ind w:left="0" w:firstLine="709"/>
        <w:jc w:val="both"/>
        <w:rPr>
          <w:b w:val="0"/>
          <w:sz w:val="24"/>
          <w:szCs w:val="24"/>
        </w:rPr>
      </w:pPr>
      <w:bookmarkStart w:id="490" w:name="_Toc507975811"/>
      <w:bookmarkStart w:id="491" w:name="_Toc532383038"/>
      <w:r w:rsidRPr="00075FB6">
        <w:rPr>
          <w:b w:val="0"/>
          <w:sz w:val="24"/>
          <w:szCs w:val="24"/>
        </w:rPr>
        <w:t>необходимо обеспечить педагогическое сопровождение проекта как в</w:t>
      </w:r>
      <w:r w:rsidR="00B72B6B">
        <w:rPr>
          <w:b w:val="0"/>
          <w:sz w:val="24"/>
          <w:szCs w:val="24"/>
        </w:rPr>
        <w:t xml:space="preserve"> </w:t>
      </w:r>
      <w:r w:rsidRPr="00075FB6">
        <w:rPr>
          <w:b w:val="0"/>
          <w:sz w:val="24"/>
          <w:szCs w:val="24"/>
        </w:rPr>
        <w:t>отношении выбора темы и содержания, так и в отношении собственно работы и</w:t>
      </w:r>
      <w:r w:rsidR="00B72B6B">
        <w:rPr>
          <w:b w:val="0"/>
          <w:sz w:val="24"/>
          <w:szCs w:val="24"/>
        </w:rPr>
        <w:t xml:space="preserve"> </w:t>
      </w:r>
      <w:r w:rsidRPr="00075FB6">
        <w:rPr>
          <w:b w:val="0"/>
          <w:sz w:val="24"/>
          <w:szCs w:val="24"/>
        </w:rPr>
        <w:t>используемых методов,</w:t>
      </w:r>
      <w:bookmarkEnd w:id="490"/>
      <w:bookmarkEnd w:id="491"/>
    </w:p>
    <w:p w:rsidR="00C42606" w:rsidRDefault="00075FB6" w:rsidP="008C0035">
      <w:pPr>
        <w:pStyle w:val="1"/>
        <w:numPr>
          <w:ilvl w:val="0"/>
          <w:numId w:val="68"/>
        </w:numPr>
        <w:spacing w:before="0" w:beforeAutospacing="0" w:after="0" w:afterAutospacing="0"/>
        <w:ind w:left="0" w:firstLine="709"/>
        <w:jc w:val="both"/>
        <w:rPr>
          <w:b w:val="0"/>
          <w:sz w:val="24"/>
          <w:szCs w:val="24"/>
        </w:rPr>
      </w:pPr>
      <w:bookmarkStart w:id="492" w:name="_Toc507975812"/>
      <w:bookmarkStart w:id="493" w:name="_Toc532383039"/>
      <w:r w:rsidRPr="00075FB6">
        <w:rPr>
          <w:b w:val="0"/>
          <w:sz w:val="24"/>
          <w:szCs w:val="24"/>
        </w:rPr>
        <w:t>учащимся, впервые выполняющим проект, необходимо осуществлять</w:t>
      </w:r>
      <w:r w:rsidR="00B72B6B">
        <w:rPr>
          <w:b w:val="0"/>
          <w:sz w:val="24"/>
          <w:szCs w:val="24"/>
        </w:rPr>
        <w:t xml:space="preserve"> </w:t>
      </w:r>
      <w:r w:rsidRPr="00075FB6">
        <w:rPr>
          <w:b w:val="0"/>
          <w:sz w:val="24"/>
          <w:szCs w:val="24"/>
        </w:rPr>
        <w:t>самоконтроль и отчитываться перед руководителем проекта;</w:t>
      </w:r>
      <w:bookmarkEnd w:id="492"/>
      <w:bookmarkEnd w:id="493"/>
    </w:p>
    <w:p w:rsidR="00075FB6" w:rsidRDefault="00075FB6" w:rsidP="008C0035">
      <w:pPr>
        <w:pStyle w:val="1"/>
        <w:numPr>
          <w:ilvl w:val="0"/>
          <w:numId w:val="68"/>
        </w:numPr>
        <w:spacing w:before="0" w:beforeAutospacing="0" w:after="0" w:afterAutospacing="0"/>
        <w:ind w:left="0" w:firstLine="709"/>
        <w:jc w:val="both"/>
        <w:rPr>
          <w:b w:val="0"/>
          <w:sz w:val="24"/>
          <w:szCs w:val="24"/>
        </w:rPr>
      </w:pPr>
      <w:bookmarkStart w:id="494" w:name="_Toc507975813"/>
      <w:bookmarkStart w:id="495" w:name="_Toc532383040"/>
      <w:r w:rsidRPr="00075FB6">
        <w:rPr>
          <w:b w:val="0"/>
          <w:sz w:val="24"/>
          <w:szCs w:val="24"/>
        </w:rPr>
        <w:lastRenderedPageBreak/>
        <w:t>необходимо наличие простой и обоснованной системы оценки итогового</w:t>
      </w:r>
      <w:r w:rsidR="00B72B6B">
        <w:rPr>
          <w:b w:val="0"/>
          <w:sz w:val="24"/>
          <w:szCs w:val="24"/>
        </w:rPr>
        <w:t xml:space="preserve"> </w:t>
      </w:r>
      <w:r w:rsidRPr="00075FB6">
        <w:rPr>
          <w:b w:val="0"/>
          <w:sz w:val="24"/>
          <w:szCs w:val="24"/>
        </w:rPr>
        <w:t>результата работы по проекту и индивидуального вклада каждого участника;</w:t>
      </w:r>
      <w:bookmarkEnd w:id="494"/>
      <w:bookmarkEnd w:id="495"/>
    </w:p>
    <w:p w:rsidR="00C42606" w:rsidRDefault="00075FB6" w:rsidP="008C0035">
      <w:pPr>
        <w:pStyle w:val="1"/>
        <w:numPr>
          <w:ilvl w:val="0"/>
          <w:numId w:val="68"/>
        </w:numPr>
        <w:spacing w:before="0" w:beforeAutospacing="0" w:after="0" w:afterAutospacing="0"/>
        <w:ind w:left="0" w:firstLine="709"/>
        <w:jc w:val="both"/>
        <w:rPr>
          <w:b w:val="0"/>
          <w:sz w:val="24"/>
          <w:szCs w:val="24"/>
        </w:rPr>
      </w:pPr>
      <w:bookmarkStart w:id="496" w:name="_Toc507975814"/>
      <w:bookmarkStart w:id="497" w:name="_Toc532383041"/>
      <w:r w:rsidRPr="00075FB6">
        <w:rPr>
          <w:b w:val="0"/>
          <w:sz w:val="24"/>
          <w:szCs w:val="24"/>
        </w:rPr>
        <w:t>результаты и продукты проектной или исследовательской деятельности</w:t>
      </w:r>
      <w:r w:rsidR="00B72B6B">
        <w:rPr>
          <w:b w:val="0"/>
          <w:sz w:val="24"/>
          <w:szCs w:val="24"/>
        </w:rPr>
        <w:t xml:space="preserve"> </w:t>
      </w:r>
      <w:r w:rsidRPr="00075FB6">
        <w:rPr>
          <w:b w:val="0"/>
          <w:sz w:val="24"/>
          <w:szCs w:val="24"/>
        </w:rPr>
        <w:t>должны быть презентованы, получить оценку и признание в форме общественной</w:t>
      </w:r>
      <w:r w:rsidR="00B72B6B">
        <w:rPr>
          <w:b w:val="0"/>
          <w:sz w:val="24"/>
          <w:szCs w:val="24"/>
        </w:rPr>
        <w:t xml:space="preserve"> </w:t>
      </w:r>
      <w:r w:rsidRPr="00075FB6">
        <w:rPr>
          <w:b w:val="0"/>
          <w:sz w:val="24"/>
          <w:szCs w:val="24"/>
        </w:rPr>
        <w:t>конкурсной защиты.</w:t>
      </w:r>
      <w:bookmarkEnd w:id="496"/>
      <w:bookmarkEnd w:id="497"/>
    </w:p>
    <w:p w:rsidR="00C42606" w:rsidRDefault="00C42606" w:rsidP="00C42606">
      <w:pPr>
        <w:pStyle w:val="1"/>
        <w:spacing w:before="0" w:beforeAutospacing="0" w:after="0" w:afterAutospacing="0"/>
        <w:ind w:left="709"/>
        <w:jc w:val="both"/>
        <w:rPr>
          <w:b w:val="0"/>
          <w:sz w:val="24"/>
          <w:szCs w:val="24"/>
        </w:rPr>
      </w:pPr>
    </w:p>
    <w:p w:rsidR="00C42606" w:rsidRPr="00C42606" w:rsidRDefault="00075FB6" w:rsidP="00C42606">
      <w:pPr>
        <w:pStyle w:val="1"/>
        <w:spacing w:before="0" w:beforeAutospacing="0" w:after="0" w:afterAutospacing="0"/>
        <w:ind w:firstLine="709"/>
        <w:jc w:val="center"/>
        <w:rPr>
          <w:sz w:val="24"/>
          <w:szCs w:val="24"/>
        </w:rPr>
      </w:pPr>
      <w:bookmarkStart w:id="498" w:name="_Toc507975815"/>
      <w:bookmarkStart w:id="499" w:name="_Toc532383042"/>
      <w:r w:rsidRPr="00C42606">
        <w:rPr>
          <w:sz w:val="24"/>
          <w:szCs w:val="24"/>
        </w:rPr>
        <w:t>Формы организации учебно-исследовательской и проектной деятельности</w:t>
      </w:r>
      <w:r w:rsidR="00B72B6B">
        <w:rPr>
          <w:sz w:val="24"/>
          <w:szCs w:val="24"/>
        </w:rPr>
        <w:t xml:space="preserve"> </w:t>
      </w:r>
      <w:r w:rsidRPr="00C42606">
        <w:rPr>
          <w:sz w:val="24"/>
          <w:szCs w:val="24"/>
        </w:rPr>
        <w:t>обучающихся</w:t>
      </w:r>
      <w:bookmarkEnd w:id="498"/>
      <w:bookmarkEnd w:id="499"/>
    </w:p>
    <w:p w:rsidR="00C42606" w:rsidRDefault="00796521" w:rsidP="00796521">
      <w:pPr>
        <w:pStyle w:val="1"/>
        <w:tabs>
          <w:tab w:val="left" w:pos="2400"/>
        </w:tabs>
        <w:spacing w:before="0" w:beforeAutospacing="0" w:after="0" w:afterAutospacing="0"/>
        <w:ind w:firstLine="709"/>
        <w:jc w:val="both"/>
        <w:rPr>
          <w:b w:val="0"/>
          <w:sz w:val="24"/>
          <w:szCs w:val="24"/>
        </w:rPr>
      </w:pPr>
      <w:r>
        <w:rPr>
          <w:b w:val="0"/>
          <w:sz w:val="24"/>
          <w:szCs w:val="24"/>
        </w:rPr>
        <w:tab/>
      </w:r>
    </w:p>
    <w:p w:rsidR="00C42606" w:rsidRDefault="00075FB6" w:rsidP="00D01C02">
      <w:pPr>
        <w:pStyle w:val="1"/>
        <w:spacing w:before="0" w:beforeAutospacing="0" w:after="0" w:afterAutospacing="0"/>
        <w:ind w:firstLine="709"/>
        <w:jc w:val="both"/>
        <w:rPr>
          <w:b w:val="0"/>
          <w:sz w:val="24"/>
          <w:szCs w:val="24"/>
        </w:rPr>
      </w:pPr>
      <w:bookmarkStart w:id="500" w:name="_Toc507975816"/>
      <w:bookmarkStart w:id="501" w:name="_Toc532383043"/>
      <w:r w:rsidRPr="00075FB6">
        <w:rPr>
          <w:b w:val="0"/>
          <w:sz w:val="24"/>
          <w:szCs w:val="24"/>
        </w:rPr>
        <w:t xml:space="preserve">Формы организации учебно-исследовательской деятельности </w:t>
      </w:r>
      <w:r w:rsidRPr="00C42606">
        <w:rPr>
          <w:sz w:val="24"/>
          <w:szCs w:val="24"/>
        </w:rPr>
        <w:t>на урочных</w:t>
      </w:r>
      <w:r w:rsidR="00B72B6B">
        <w:rPr>
          <w:sz w:val="24"/>
          <w:szCs w:val="24"/>
        </w:rPr>
        <w:t xml:space="preserve"> </w:t>
      </w:r>
      <w:r w:rsidRPr="00C42606">
        <w:rPr>
          <w:sz w:val="24"/>
          <w:szCs w:val="24"/>
        </w:rPr>
        <w:t xml:space="preserve">занятиях </w:t>
      </w:r>
      <w:r w:rsidRPr="00075FB6">
        <w:rPr>
          <w:b w:val="0"/>
          <w:sz w:val="24"/>
          <w:szCs w:val="24"/>
        </w:rPr>
        <w:t>могут быть следующими:</w:t>
      </w:r>
      <w:bookmarkEnd w:id="500"/>
      <w:bookmarkEnd w:id="501"/>
    </w:p>
    <w:p w:rsidR="00C42606" w:rsidRDefault="00075FB6" w:rsidP="008C0035">
      <w:pPr>
        <w:pStyle w:val="1"/>
        <w:numPr>
          <w:ilvl w:val="0"/>
          <w:numId w:val="69"/>
        </w:numPr>
        <w:spacing w:before="0" w:beforeAutospacing="0" w:after="0" w:afterAutospacing="0"/>
        <w:ind w:left="0" w:firstLine="709"/>
        <w:jc w:val="both"/>
        <w:rPr>
          <w:b w:val="0"/>
          <w:sz w:val="24"/>
          <w:szCs w:val="24"/>
        </w:rPr>
      </w:pPr>
      <w:bookmarkStart w:id="502" w:name="_Toc507975817"/>
      <w:bookmarkStart w:id="503" w:name="_Toc532383044"/>
      <w:r w:rsidRPr="00075FB6">
        <w:rPr>
          <w:b w:val="0"/>
          <w:sz w:val="24"/>
          <w:szCs w:val="24"/>
        </w:rPr>
        <w:t>урок-исследование, урок-лаборатория, урок - творческий отчёт, урок</w:t>
      </w:r>
      <w:r w:rsidR="00B72B6B">
        <w:rPr>
          <w:b w:val="0"/>
          <w:sz w:val="24"/>
          <w:szCs w:val="24"/>
        </w:rPr>
        <w:t xml:space="preserve"> </w:t>
      </w:r>
      <w:r w:rsidRPr="00075FB6">
        <w:rPr>
          <w:b w:val="0"/>
          <w:sz w:val="24"/>
          <w:szCs w:val="24"/>
        </w:rPr>
        <w:t>изобретательства, урок «Просто о сложном», урок - рассказ о видных деятелях науки и</w:t>
      </w:r>
      <w:r w:rsidR="00B72B6B">
        <w:rPr>
          <w:b w:val="0"/>
          <w:sz w:val="24"/>
          <w:szCs w:val="24"/>
        </w:rPr>
        <w:t xml:space="preserve"> </w:t>
      </w:r>
      <w:r w:rsidRPr="00075FB6">
        <w:rPr>
          <w:b w:val="0"/>
          <w:sz w:val="24"/>
          <w:szCs w:val="24"/>
        </w:rPr>
        <w:t>искусства, урок - защита исследовательских проектов, урок-экспертиза, урок</w:t>
      </w:r>
      <w:r w:rsidR="00B72B6B">
        <w:rPr>
          <w:b w:val="0"/>
          <w:sz w:val="24"/>
          <w:szCs w:val="24"/>
        </w:rPr>
        <w:t xml:space="preserve"> </w:t>
      </w:r>
      <w:r w:rsidRPr="00075FB6">
        <w:rPr>
          <w:b w:val="0"/>
          <w:sz w:val="24"/>
          <w:szCs w:val="24"/>
        </w:rPr>
        <w:t>мозгового штурма;</w:t>
      </w:r>
      <w:bookmarkEnd w:id="502"/>
      <w:bookmarkEnd w:id="503"/>
    </w:p>
    <w:p w:rsidR="00C42606" w:rsidRDefault="00075FB6" w:rsidP="008C0035">
      <w:pPr>
        <w:pStyle w:val="1"/>
        <w:numPr>
          <w:ilvl w:val="0"/>
          <w:numId w:val="69"/>
        </w:numPr>
        <w:spacing w:before="0" w:beforeAutospacing="0" w:after="0" w:afterAutospacing="0"/>
        <w:ind w:left="0" w:firstLine="709"/>
        <w:jc w:val="both"/>
        <w:rPr>
          <w:b w:val="0"/>
          <w:sz w:val="24"/>
          <w:szCs w:val="24"/>
        </w:rPr>
      </w:pPr>
      <w:bookmarkStart w:id="504" w:name="_Toc507975818"/>
      <w:bookmarkStart w:id="505" w:name="_Toc532383045"/>
      <w:r w:rsidRPr="00075FB6">
        <w:rPr>
          <w:b w:val="0"/>
          <w:sz w:val="24"/>
          <w:szCs w:val="24"/>
        </w:rPr>
        <w:t>учебный эксперимент, который позволяет организовать освоение таких</w:t>
      </w:r>
      <w:r w:rsidR="00B72B6B">
        <w:rPr>
          <w:b w:val="0"/>
          <w:sz w:val="24"/>
          <w:szCs w:val="24"/>
        </w:rPr>
        <w:t xml:space="preserve"> </w:t>
      </w:r>
      <w:r w:rsidRPr="00075FB6">
        <w:rPr>
          <w:b w:val="0"/>
          <w:sz w:val="24"/>
          <w:szCs w:val="24"/>
        </w:rPr>
        <w:t>элементов исследовательской деятельности, как планирование и проведение</w:t>
      </w:r>
      <w:r w:rsidR="00B72B6B">
        <w:rPr>
          <w:b w:val="0"/>
          <w:sz w:val="24"/>
          <w:szCs w:val="24"/>
        </w:rPr>
        <w:t xml:space="preserve"> </w:t>
      </w:r>
      <w:r w:rsidRPr="00075FB6">
        <w:rPr>
          <w:b w:val="0"/>
          <w:sz w:val="24"/>
          <w:szCs w:val="24"/>
        </w:rPr>
        <w:t>эксперимента, обработка и анализ его результатов;</w:t>
      </w:r>
      <w:bookmarkEnd w:id="504"/>
      <w:bookmarkEnd w:id="505"/>
    </w:p>
    <w:p w:rsidR="00C42606" w:rsidRDefault="00075FB6" w:rsidP="008C0035">
      <w:pPr>
        <w:pStyle w:val="1"/>
        <w:numPr>
          <w:ilvl w:val="0"/>
          <w:numId w:val="69"/>
        </w:numPr>
        <w:spacing w:before="0" w:beforeAutospacing="0" w:after="0" w:afterAutospacing="0"/>
        <w:ind w:left="0" w:firstLine="709"/>
        <w:jc w:val="both"/>
        <w:rPr>
          <w:b w:val="0"/>
          <w:sz w:val="24"/>
          <w:szCs w:val="24"/>
        </w:rPr>
      </w:pPr>
      <w:bookmarkStart w:id="506" w:name="_Toc507975819"/>
      <w:bookmarkStart w:id="507" w:name="_Toc532383046"/>
      <w:r w:rsidRPr="00075FB6">
        <w:rPr>
          <w:b w:val="0"/>
          <w:sz w:val="24"/>
          <w:szCs w:val="24"/>
        </w:rPr>
        <w:t>домашнее задание исследовательского характера может сочетать в себе</w:t>
      </w:r>
      <w:r w:rsidR="00B72B6B">
        <w:rPr>
          <w:b w:val="0"/>
          <w:sz w:val="24"/>
          <w:szCs w:val="24"/>
        </w:rPr>
        <w:t xml:space="preserve"> </w:t>
      </w:r>
      <w:r w:rsidRPr="00075FB6">
        <w:rPr>
          <w:b w:val="0"/>
          <w:sz w:val="24"/>
          <w:szCs w:val="24"/>
        </w:rPr>
        <w:t>разнообразные виды, причём позволяет провести учебное исследование, достаточно</w:t>
      </w:r>
      <w:r w:rsidR="00B72B6B">
        <w:rPr>
          <w:b w:val="0"/>
          <w:sz w:val="24"/>
          <w:szCs w:val="24"/>
        </w:rPr>
        <w:t xml:space="preserve"> </w:t>
      </w:r>
      <w:r w:rsidRPr="00075FB6">
        <w:rPr>
          <w:b w:val="0"/>
          <w:sz w:val="24"/>
          <w:szCs w:val="24"/>
        </w:rPr>
        <w:t>протяжённое во времени.</w:t>
      </w:r>
      <w:bookmarkEnd w:id="506"/>
      <w:bookmarkEnd w:id="507"/>
    </w:p>
    <w:p w:rsidR="00C42606" w:rsidRDefault="00C42606" w:rsidP="00D01C02">
      <w:pPr>
        <w:pStyle w:val="1"/>
        <w:spacing w:before="0" w:beforeAutospacing="0" w:after="0" w:afterAutospacing="0"/>
        <w:ind w:firstLine="709"/>
        <w:jc w:val="both"/>
        <w:rPr>
          <w:b w:val="0"/>
          <w:sz w:val="24"/>
          <w:szCs w:val="24"/>
        </w:rPr>
      </w:pPr>
    </w:p>
    <w:p w:rsidR="00C42606" w:rsidRDefault="00075FB6" w:rsidP="00D01C02">
      <w:pPr>
        <w:pStyle w:val="1"/>
        <w:spacing w:before="0" w:beforeAutospacing="0" w:after="0" w:afterAutospacing="0"/>
        <w:ind w:firstLine="709"/>
        <w:jc w:val="both"/>
        <w:rPr>
          <w:b w:val="0"/>
          <w:sz w:val="24"/>
          <w:szCs w:val="24"/>
        </w:rPr>
      </w:pPr>
      <w:bookmarkStart w:id="508" w:name="_Toc507975820"/>
      <w:bookmarkStart w:id="509" w:name="_Toc532383047"/>
      <w:r w:rsidRPr="00075FB6">
        <w:rPr>
          <w:b w:val="0"/>
          <w:sz w:val="24"/>
          <w:szCs w:val="24"/>
        </w:rPr>
        <w:t xml:space="preserve">Формы организации учебно-исследовательской деятельности </w:t>
      </w:r>
      <w:r w:rsidRPr="00C42606">
        <w:rPr>
          <w:sz w:val="24"/>
          <w:szCs w:val="24"/>
        </w:rPr>
        <w:t>на внеурочных</w:t>
      </w:r>
      <w:r w:rsidR="00B72B6B">
        <w:rPr>
          <w:sz w:val="24"/>
          <w:szCs w:val="24"/>
        </w:rPr>
        <w:t xml:space="preserve"> </w:t>
      </w:r>
      <w:r w:rsidRPr="00C42606">
        <w:rPr>
          <w:sz w:val="24"/>
          <w:szCs w:val="24"/>
        </w:rPr>
        <w:t>занятиях</w:t>
      </w:r>
      <w:r w:rsidRPr="00075FB6">
        <w:rPr>
          <w:b w:val="0"/>
          <w:sz w:val="24"/>
          <w:szCs w:val="24"/>
        </w:rPr>
        <w:t xml:space="preserve"> могут быть следующими:</w:t>
      </w:r>
      <w:bookmarkEnd w:id="508"/>
      <w:bookmarkEnd w:id="509"/>
    </w:p>
    <w:p w:rsidR="00C42606" w:rsidRDefault="00075FB6" w:rsidP="008C0035">
      <w:pPr>
        <w:pStyle w:val="1"/>
        <w:numPr>
          <w:ilvl w:val="0"/>
          <w:numId w:val="69"/>
        </w:numPr>
        <w:spacing w:before="0" w:beforeAutospacing="0" w:after="0" w:afterAutospacing="0"/>
        <w:ind w:left="0" w:firstLine="709"/>
        <w:jc w:val="both"/>
        <w:rPr>
          <w:b w:val="0"/>
          <w:sz w:val="24"/>
          <w:szCs w:val="24"/>
        </w:rPr>
      </w:pPr>
      <w:bookmarkStart w:id="510" w:name="_Toc507975821"/>
      <w:bookmarkStart w:id="511" w:name="_Toc532383048"/>
      <w:r w:rsidRPr="00075FB6">
        <w:rPr>
          <w:b w:val="0"/>
          <w:sz w:val="24"/>
          <w:szCs w:val="24"/>
        </w:rPr>
        <w:t>исследовательская деятельность обучающихся;</w:t>
      </w:r>
      <w:bookmarkEnd w:id="510"/>
      <w:bookmarkEnd w:id="511"/>
    </w:p>
    <w:p w:rsidR="00C42606" w:rsidRDefault="00075FB6" w:rsidP="008C0035">
      <w:pPr>
        <w:pStyle w:val="1"/>
        <w:numPr>
          <w:ilvl w:val="0"/>
          <w:numId w:val="69"/>
        </w:numPr>
        <w:spacing w:before="0" w:beforeAutospacing="0" w:after="0" w:afterAutospacing="0"/>
        <w:ind w:left="0" w:firstLine="709"/>
        <w:jc w:val="both"/>
        <w:rPr>
          <w:b w:val="0"/>
          <w:sz w:val="24"/>
          <w:szCs w:val="24"/>
        </w:rPr>
      </w:pPr>
      <w:bookmarkStart w:id="512" w:name="_Toc507975822"/>
      <w:bookmarkStart w:id="513" w:name="_Toc532383049"/>
      <w:r w:rsidRPr="00075FB6">
        <w:rPr>
          <w:b w:val="0"/>
          <w:sz w:val="24"/>
          <w:szCs w:val="24"/>
        </w:rPr>
        <w:t>образовательные экспедиции, походы, поездки, экскурсии с чётко</w:t>
      </w:r>
      <w:r w:rsidR="00B72B6B">
        <w:rPr>
          <w:b w:val="0"/>
          <w:sz w:val="24"/>
          <w:szCs w:val="24"/>
        </w:rPr>
        <w:t xml:space="preserve"> </w:t>
      </w:r>
      <w:r w:rsidRPr="00075FB6">
        <w:rPr>
          <w:b w:val="0"/>
          <w:sz w:val="24"/>
          <w:szCs w:val="24"/>
        </w:rPr>
        <w:t>обозначенными образовательными целями, программой деятельности, продуманными</w:t>
      </w:r>
      <w:r w:rsidR="00B72B6B">
        <w:rPr>
          <w:b w:val="0"/>
          <w:sz w:val="24"/>
          <w:szCs w:val="24"/>
        </w:rPr>
        <w:t xml:space="preserve"> </w:t>
      </w:r>
      <w:r w:rsidRPr="00075FB6">
        <w:rPr>
          <w:b w:val="0"/>
          <w:sz w:val="24"/>
          <w:szCs w:val="24"/>
        </w:rPr>
        <w:t>формами контроля.</w:t>
      </w:r>
      <w:r w:rsidR="00B72B6B">
        <w:rPr>
          <w:b w:val="0"/>
          <w:sz w:val="24"/>
          <w:szCs w:val="24"/>
        </w:rPr>
        <w:t xml:space="preserve"> </w:t>
      </w:r>
      <w:r w:rsidRPr="00075FB6">
        <w:rPr>
          <w:b w:val="0"/>
          <w:sz w:val="24"/>
          <w:szCs w:val="24"/>
        </w:rPr>
        <w:t>Образовательные экспедиции предусматривают активную</w:t>
      </w:r>
      <w:r w:rsidR="00B72B6B">
        <w:rPr>
          <w:b w:val="0"/>
          <w:sz w:val="24"/>
          <w:szCs w:val="24"/>
        </w:rPr>
        <w:t xml:space="preserve"> </w:t>
      </w:r>
      <w:r w:rsidRPr="00075FB6">
        <w:rPr>
          <w:b w:val="0"/>
          <w:sz w:val="24"/>
          <w:szCs w:val="24"/>
        </w:rPr>
        <w:t>образовательную деятельность школьников, в том числе и исследовательского</w:t>
      </w:r>
      <w:r w:rsidR="00B72B6B">
        <w:rPr>
          <w:b w:val="0"/>
          <w:sz w:val="24"/>
          <w:szCs w:val="24"/>
        </w:rPr>
        <w:t xml:space="preserve"> </w:t>
      </w:r>
      <w:r w:rsidRPr="00075FB6">
        <w:rPr>
          <w:b w:val="0"/>
          <w:sz w:val="24"/>
          <w:szCs w:val="24"/>
        </w:rPr>
        <w:t>характера;</w:t>
      </w:r>
      <w:bookmarkEnd w:id="512"/>
      <w:bookmarkEnd w:id="513"/>
    </w:p>
    <w:p w:rsidR="00075FB6" w:rsidRDefault="00075FB6" w:rsidP="008C0035">
      <w:pPr>
        <w:pStyle w:val="1"/>
        <w:numPr>
          <w:ilvl w:val="0"/>
          <w:numId w:val="69"/>
        </w:numPr>
        <w:spacing w:before="0" w:beforeAutospacing="0" w:after="0" w:afterAutospacing="0"/>
        <w:ind w:left="0" w:firstLine="709"/>
        <w:jc w:val="both"/>
        <w:rPr>
          <w:b w:val="0"/>
          <w:sz w:val="24"/>
          <w:szCs w:val="24"/>
        </w:rPr>
      </w:pPr>
      <w:bookmarkStart w:id="514" w:name="_Toc507975823"/>
      <w:bookmarkStart w:id="515" w:name="_Toc532383050"/>
      <w:r w:rsidRPr="00075FB6">
        <w:rPr>
          <w:b w:val="0"/>
          <w:sz w:val="24"/>
          <w:szCs w:val="24"/>
        </w:rPr>
        <w:t>факультативные занятия, предполагающие углублённое изучение</w:t>
      </w:r>
      <w:r w:rsidR="00B72B6B">
        <w:rPr>
          <w:b w:val="0"/>
          <w:sz w:val="24"/>
          <w:szCs w:val="24"/>
        </w:rPr>
        <w:t xml:space="preserve"> </w:t>
      </w:r>
      <w:r w:rsidRPr="00075FB6">
        <w:rPr>
          <w:b w:val="0"/>
          <w:sz w:val="24"/>
          <w:szCs w:val="24"/>
        </w:rPr>
        <w:t>предмета, дают большие возможности для реализации на них учебно</w:t>
      </w:r>
      <w:r w:rsidR="00C42606">
        <w:rPr>
          <w:b w:val="0"/>
          <w:sz w:val="24"/>
          <w:szCs w:val="24"/>
        </w:rPr>
        <w:t>-</w:t>
      </w:r>
      <w:r w:rsidRPr="00075FB6">
        <w:rPr>
          <w:b w:val="0"/>
          <w:sz w:val="24"/>
          <w:szCs w:val="24"/>
        </w:rPr>
        <w:t>исследовательской деятельности обучающихся;</w:t>
      </w:r>
      <w:bookmarkEnd w:id="514"/>
      <w:bookmarkEnd w:id="515"/>
    </w:p>
    <w:p w:rsidR="00C42606" w:rsidRDefault="00075FB6" w:rsidP="008C0035">
      <w:pPr>
        <w:pStyle w:val="1"/>
        <w:numPr>
          <w:ilvl w:val="0"/>
          <w:numId w:val="69"/>
        </w:numPr>
        <w:spacing w:before="0" w:beforeAutospacing="0" w:after="0" w:afterAutospacing="0"/>
        <w:ind w:left="0" w:firstLine="709"/>
        <w:jc w:val="both"/>
        <w:rPr>
          <w:b w:val="0"/>
          <w:sz w:val="24"/>
          <w:szCs w:val="24"/>
        </w:rPr>
      </w:pPr>
      <w:bookmarkStart w:id="516" w:name="_Toc507975824"/>
      <w:bookmarkStart w:id="517" w:name="_Toc532383051"/>
      <w:r w:rsidRPr="00075FB6">
        <w:rPr>
          <w:b w:val="0"/>
          <w:sz w:val="24"/>
          <w:szCs w:val="24"/>
        </w:rPr>
        <w:t>ученическое научно-исследовательское общество — форма внеурочной</w:t>
      </w:r>
      <w:r w:rsidR="00B72B6B">
        <w:rPr>
          <w:b w:val="0"/>
          <w:sz w:val="24"/>
          <w:szCs w:val="24"/>
        </w:rPr>
        <w:t xml:space="preserve"> </w:t>
      </w:r>
      <w:r w:rsidRPr="00075FB6">
        <w:rPr>
          <w:b w:val="0"/>
          <w:sz w:val="24"/>
          <w:szCs w:val="24"/>
        </w:rPr>
        <w:t>деятельности, которая сочетает в себе работу над учебными исследованиями,</w:t>
      </w:r>
      <w:r w:rsidR="00B72B6B">
        <w:rPr>
          <w:b w:val="0"/>
          <w:sz w:val="24"/>
          <w:szCs w:val="24"/>
        </w:rPr>
        <w:t xml:space="preserve"> </w:t>
      </w:r>
      <w:r w:rsidRPr="00075FB6">
        <w:rPr>
          <w:b w:val="0"/>
          <w:sz w:val="24"/>
          <w:szCs w:val="24"/>
        </w:rPr>
        <w:t>коллективное обсуждение промежуточных и итоговых результатов этой работы,</w:t>
      </w:r>
      <w:r w:rsidR="00B72B6B">
        <w:rPr>
          <w:b w:val="0"/>
          <w:sz w:val="24"/>
          <w:szCs w:val="24"/>
        </w:rPr>
        <w:t xml:space="preserve"> </w:t>
      </w:r>
      <w:r w:rsidRPr="00075FB6">
        <w:rPr>
          <w:b w:val="0"/>
          <w:sz w:val="24"/>
          <w:szCs w:val="24"/>
        </w:rPr>
        <w:t>организацию круглых столов, дискуссий, дебатов, интеллектуальных игр, публичных</w:t>
      </w:r>
      <w:r w:rsidR="00B72B6B">
        <w:rPr>
          <w:b w:val="0"/>
          <w:sz w:val="24"/>
          <w:szCs w:val="24"/>
        </w:rPr>
        <w:t xml:space="preserve"> </w:t>
      </w:r>
      <w:r w:rsidRPr="00075FB6">
        <w:rPr>
          <w:b w:val="0"/>
          <w:sz w:val="24"/>
          <w:szCs w:val="24"/>
        </w:rPr>
        <w:t>защит, конференций и др.;</w:t>
      </w:r>
      <w:bookmarkEnd w:id="516"/>
      <w:bookmarkEnd w:id="517"/>
    </w:p>
    <w:p w:rsidR="00075FB6" w:rsidRPr="0049466D" w:rsidRDefault="00075FB6" w:rsidP="0049466D">
      <w:pPr>
        <w:pStyle w:val="a3"/>
        <w:spacing w:line="240" w:lineRule="auto"/>
        <w:rPr>
          <w:b/>
          <w:sz w:val="24"/>
          <w:szCs w:val="24"/>
        </w:rPr>
      </w:pPr>
      <w:bookmarkStart w:id="518" w:name="_Toc507975825"/>
      <w:r w:rsidRPr="0049466D">
        <w:rPr>
          <w:sz w:val="24"/>
          <w:szCs w:val="24"/>
        </w:rPr>
        <w:t>участие обучающихся в олимпиадах, конкурсах, конференциях, в том</w:t>
      </w:r>
      <w:r w:rsidR="00B72B6B" w:rsidRPr="0049466D">
        <w:rPr>
          <w:b/>
          <w:sz w:val="24"/>
          <w:szCs w:val="24"/>
        </w:rPr>
        <w:t xml:space="preserve"> </w:t>
      </w:r>
      <w:r w:rsidRPr="0049466D">
        <w:rPr>
          <w:sz w:val="24"/>
          <w:szCs w:val="24"/>
        </w:rPr>
        <w:t>числе дистанционных, предметных неделях, интеллектуальных марафонах</w:t>
      </w:r>
      <w:r w:rsidR="00017B74" w:rsidRPr="0049466D">
        <w:rPr>
          <w:sz w:val="24"/>
          <w:szCs w:val="24"/>
        </w:rPr>
        <w:t xml:space="preserve"> </w:t>
      </w:r>
      <w:r w:rsidRPr="0049466D">
        <w:rPr>
          <w:sz w:val="24"/>
          <w:szCs w:val="24"/>
        </w:rPr>
        <w:t>предполагает выполнение ими учебных исследований или их элементов в рамках</w:t>
      </w:r>
      <w:r w:rsidR="00017B74" w:rsidRPr="0049466D">
        <w:rPr>
          <w:sz w:val="24"/>
          <w:szCs w:val="24"/>
        </w:rPr>
        <w:t xml:space="preserve"> </w:t>
      </w:r>
      <w:r w:rsidRPr="0049466D">
        <w:rPr>
          <w:sz w:val="24"/>
          <w:szCs w:val="24"/>
        </w:rPr>
        <w:t>данных мероприятий. Многообразие форм учебно-исследовательской деятельности</w:t>
      </w:r>
      <w:r w:rsidR="00017B74" w:rsidRPr="0049466D">
        <w:rPr>
          <w:sz w:val="24"/>
          <w:szCs w:val="24"/>
        </w:rPr>
        <w:t xml:space="preserve"> </w:t>
      </w:r>
      <w:r w:rsidRPr="0049466D">
        <w:rPr>
          <w:sz w:val="24"/>
          <w:szCs w:val="24"/>
        </w:rPr>
        <w:t>позволяет обеспечить подлинную интеграцию урочной и внеурочной деятельности</w:t>
      </w:r>
      <w:r w:rsidR="00017B74" w:rsidRPr="0049466D">
        <w:rPr>
          <w:sz w:val="24"/>
          <w:szCs w:val="24"/>
        </w:rPr>
        <w:t xml:space="preserve"> </w:t>
      </w:r>
      <w:r w:rsidRPr="0049466D">
        <w:rPr>
          <w:sz w:val="24"/>
          <w:szCs w:val="24"/>
        </w:rPr>
        <w:t>обучающихся по развитию УУД.</w:t>
      </w:r>
      <w:bookmarkEnd w:id="518"/>
    </w:p>
    <w:p w:rsidR="00582BDB" w:rsidRPr="005712C1" w:rsidRDefault="0051106F" w:rsidP="0051106F">
      <w:pPr>
        <w:pStyle w:val="1"/>
        <w:ind w:left="1072"/>
        <w:rPr>
          <w:sz w:val="28"/>
          <w:szCs w:val="28"/>
        </w:rPr>
      </w:pPr>
      <w:bookmarkStart w:id="519" w:name="_Toc532383052"/>
      <w:r>
        <w:rPr>
          <w:sz w:val="28"/>
          <w:szCs w:val="28"/>
        </w:rPr>
        <w:t xml:space="preserve">2.1.5. </w:t>
      </w:r>
      <w:r w:rsidR="00582BDB">
        <w:rPr>
          <w:sz w:val="28"/>
          <w:szCs w:val="28"/>
        </w:rPr>
        <w:t>Описание основных направлений учебно-исследовательской и проектной деятельности обучающихся</w:t>
      </w:r>
      <w:bookmarkEnd w:id="519"/>
    </w:p>
    <w:p w:rsidR="005712C1" w:rsidRPr="00863548" w:rsidRDefault="005712C1" w:rsidP="008C0035">
      <w:pPr>
        <w:pStyle w:val="1"/>
        <w:numPr>
          <w:ilvl w:val="0"/>
          <w:numId w:val="70"/>
        </w:numPr>
        <w:spacing w:before="0" w:beforeAutospacing="0" w:after="0" w:afterAutospacing="0"/>
        <w:rPr>
          <w:sz w:val="24"/>
          <w:szCs w:val="24"/>
        </w:rPr>
      </w:pPr>
      <w:bookmarkStart w:id="520" w:name="_Toc507975827"/>
      <w:bookmarkStart w:id="521" w:name="_Toc532383053"/>
      <w:r w:rsidRPr="00863548">
        <w:rPr>
          <w:sz w:val="24"/>
          <w:szCs w:val="24"/>
        </w:rPr>
        <w:t>Гуманитарное направление</w:t>
      </w:r>
      <w:bookmarkEnd w:id="520"/>
      <w:bookmarkEnd w:id="521"/>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22" w:name="_Toc507975828"/>
      <w:bookmarkStart w:id="523" w:name="_Toc532383054"/>
      <w:r w:rsidRPr="00863548">
        <w:rPr>
          <w:b w:val="0"/>
          <w:sz w:val="24"/>
          <w:szCs w:val="24"/>
        </w:rPr>
        <w:t>Человек и общество (обществознание, экономика, психология, социология,</w:t>
      </w:r>
      <w:r w:rsidR="00017B74" w:rsidRPr="00863548">
        <w:rPr>
          <w:b w:val="0"/>
          <w:sz w:val="24"/>
          <w:szCs w:val="24"/>
        </w:rPr>
        <w:t xml:space="preserve"> </w:t>
      </w:r>
      <w:r w:rsidRPr="00863548">
        <w:rPr>
          <w:b w:val="0"/>
          <w:sz w:val="24"/>
          <w:szCs w:val="24"/>
        </w:rPr>
        <w:t>география, политология и другие),</w:t>
      </w:r>
      <w:bookmarkEnd w:id="522"/>
      <w:bookmarkEnd w:id="523"/>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24" w:name="_Toc507975829"/>
      <w:bookmarkStart w:id="525" w:name="_Toc532383055"/>
      <w:r w:rsidRPr="00863548">
        <w:rPr>
          <w:b w:val="0"/>
          <w:sz w:val="24"/>
          <w:szCs w:val="24"/>
        </w:rPr>
        <w:t>филология, языкознание, лингвистика, литература,</w:t>
      </w:r>
      <w:bookmarkEnd w:id="524"/>
      <w:bookmarkEnd w:id="525"/>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26" w:name="_Toc507975830"/>
      <w:bookmarkStart w:id="527" w:name="_Toc532383056"/>
      <w:r w:rsidRPr="00863548">
        <w:rPr>
          <w:b w:val="0"/>
          <w:sz w:val="24"/>
          <w:szCs w:val="24"/>
        </w:rPr>
        <w:t>история, краеведение,</w:t>
      </w:r>
      <w:bookmarkEnd w:id="526"/>
      <w:bookmarkEnd w:id="527"/>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28" w:name="_Toc507975831"/>
      <w:bookmarkStart w:id="529" w:name="_Toc532383057"/>
      <w:r w:rsidRPr="00863548">
        <w:rPr>
          <w:b w:val="0"/>
          <w:sz w:val="24"/>
          <w:szCs w:val="24"/>
        </w:rPr>
        <w:t>культурология, искусство и МХК.</w:t>
      </w:r>
      <w:bookmarkEnd w:id="528"/>
      <w:bookmarkEnd w:id="529"/>
    </w:p>
    <w:p w:rsidR="005712C1" w:rsidRPr="00863548" w:rsidRDefault="005712C1" w:rsidP="008C0035">
      <w:pPr>
        <w:pStyle w:val="1"/>
        <w:numPr>
          <w:ilvl w:val="0"/>
          <w:numId w:val="70"/>
        </w:numPr>
        <w:spacing w:before="0" w:beforeAutospacing="0" w:after="0" w:afterAutospacing="0"/>
        <w:rPr>
          <w:sz w:val="24"/>
          <w:szCs w:val="24"/>
        </w:rPr>
      </w:pPr>
      <w:bookmarkStart w:id="530" w:name="_Toc507975832"/>
      <w:bookmarkStart w:id="531" w:name="_Toc532383058"/>
      <w:r w:rsidRPr="00863548">
        <w:rPr>
          <w:sz w:val="24"/>
          <w:szCs w:val="24"/>
        </w:rPr>
        <w:t>Научно-технологическое направление</w:t>
      </w:r>
      <w:bookmarkEnd w:id="530"/>
      <w:bookmarkEnd w:id="531"/>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32" w:name="_Toc507975834"/>
      <w:bookmarkStart w:id="533" w:name="_Toc532383060"/>
      <w:r w:rsidRPr="00863548">
        <w:rPr>
          <w:b w:val="0"/>
          <w:sz w:val="24"/>
          <w:szCs w:val="24"/>
        </w:rPr>
        <w:t>биотехнологии,</w:t>
      </w:r>
      <w:bookmarkEnd w:id="532"/>
      <w:bookmarkEnd w:id="533"/>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34" w:name="_Toc507975835"/>
      <w:bookmarkStart w:id="535" w:name="_Toc532383061"/>
      <w:r w:rsidRPr="00863548">
        <w:rPr>
          <w:b w:val="0"/>
          <w:sz w:val="24"/>
          <w:szCs w:val="24"/>
        </w:rPr>
        <w:lastRenderedPageBreak/>
        <w:t>информационные технологии,</w:t>
      </w:r>
      <w:bookmarkEnd w:id="534"/>
      <w:bookmarkEnd w:id="535"/>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36" w:name="_Toc507975837"/>
      <w:bookmarkStart w:id="537" w:name="_Toc532383063"/>
      <w:r w:rsidRPr="00863548">
        <w:rPr>
          <w:b w:val="0"/>
          <w:sz w:val="24"/>
          <w:szCs w:val="24"/>
        </w:rPr>
        <w:t>социогуманитарные технологии.</w:t>
      </w:r>
      <w:bookmarkEnd w:id="536"/>
      <w:bookmarkEnd w:id="537"/>
    </w:p>
    <w:p w:rsidR="005712C1" w:rsidRPr="00863548" w:rsidRDefault="005712C1" w:rsidP="008C0035">
      <w:pPr>
        <w:pStyle w:val="1"/>
        <w:numPr>
          <w:ilvl w:val="0"/>
          <w:numId w:val="70"/>
        </w:numPr>
        <w:spacing w:before="0" w:beforeAutospacing="0" w:after="0" w:afterAutospacing="0"/>
        <w:rPr>
          <w:sz w:val="24"/>
          <w:szCs w:val="24"/>
        </w:rPr>
      </w:pPr>
      <w:bookmarkStart w:id="538" w:name="_Toc507975838"/>
      <w:bookmarkStart w:id="539" w:name="_Toc532383064"/>
      <w:r w:rsidRPr="00863548">
        <w:rPr>
          <w:sz w:val="24"/>
          <w:szCs w:val="24"/>
        </w:rPr>
        <w:t>Инженерное направление</w:t>
      </w:r>
      <w:bookmarkEnd w:id="538"/>
      <w:bookmarkEnd w:id="539"/>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40" w:name="_Toc507975842"/>
      <w:bookmarkStart w:id="541" w:name="_Toc532383068"/>
      <w:r w:rsidRPr="00863548">
        <w:rPr>
          <w:b w:val="0"/>
          <w:sz w:val="24"/>
          <w:szCs w:val="24"/>
        </w:rPr>
        <w:t>персональные системы безопасности,</w:t>
      </w:r>
      <w:bookmarkEnd w:id="540"/>
      <w:bookmarkEnd w:id="541"/>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42" w:name="_Toc507975843"/>
      <w:bookmarkStart w:id="543" w:name="_Toc532383069"/>
      <w:r w:rsidRPr="00863548">
        <w:rPr>
          <w:b w:val="0"/>
          <w:sz w:val="24"/>
          <w:szCs w:val="24"/>
        </w:rPr>
        <w:t>разработка и применение новых материалов,</w:t>
      </w:r>
      <w:bookmarkEnd w:id="542"/>
      <w:bookmarkEnd w:id="543"/>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44" w:name="_Toc507975846"/>
      <w:bookmarkStart w:id="545" w:name="_Toc532383072"/>
      <w:r w:rsidRPr="00863548">
        <w:rPr>
          <w:b w:val="0"/>
          <w:sz w:val="24"/>
          <w:szCs w:val="24"/>
        </w:rPr>
        <w:t>телекоммуникация и средства связи,</w:t>
      </w:r>
      <w:bookmarkEnd w:id="544"/>
      <w:bookmarkEnd w:id="545"/>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46" w:name="_Toc507975847"/>
      <w:bookmarkStart w:id="547" w:name="_Toc532383073"/>
      <w:r w:rsidRPr="00863548">
        <w:rPr>
          <w:b w:val="0"/>
          <w:sz w:val="24"/>
          <w:szCs w:val="24"/>
        </w:rPr>
        <w:t xml:space="preserve"> приборостроение.</w:t>
      </w:r>
      <w:bookmarkEnd w:id="546"/>
      <w:bookmarkEnd w:id="547"/>
    </w:p>
    <w:p w:rsidR="005712C1" w:rsidRPr="00863548" w:rsidRDefault="005712C1" w:rsidP="008C0035">
      <w:pPr>
        <w:pStyle w:val="1"/>
        <w:numPr>
          <w:ilvl w:val="0"/>
          <w:numId w:val="70"/>
        </w:numPr>
        <w:spacing w:before="0" w:beforeAutospacing="0" w:after="0" w:afterAutospacing="0"/>
        <w:rPr>
          <w:sz w:val="24"/>
          <w:szCs w:val="24"/>
        </w:rPr>
      </w:pPr>
      <w:bookmarkStart w:id="548" w:name="_Toc507975848"/>
      <w:bookmarkStart w:id="549" w:name="_Toc532383074"/>
      <w:r w:rsidRPr="00863548">
        <w:rPr>
          <w:sz w:val="24"/>
          <w:szCs w:val="24"/>
        </w:rPr>
        <w:t>Естественнонаучное направление</w:t>
      </w:r>
      <w:bookmarkEnd w:id="548"/>
      <w:bookmarkEnd w:id="549"/>
    </w:p>
    <w:p w:rsidR="005712C1" w:rsidRPr="00863548" w:rsidRDefault="005712C1" w:rsidP="008C0035">
      <w:pPr>
        <w:pStyle w:val="1"/>
        <w:numPr>
          <w:ilvl w:val="0"/>
          <w:numId w:val="71"/>
        </w:numPr>
        <w:spacing w:before="0" w:beforeAutospacing="0" w:after="0" w:afterAutospacing="0"/>
        <w:ind w:left="0" w:firstLine="709"/>
        <w:rPr>
          <w:b w:val="0"/>
          <w:sz w:val="24"/>
          <w:szCs w:val="24"/>
        </w:rPr>
      </w:pPr>
      <w:bookmarkStart w:id="550" w:name="_Toc507975849"/>
      <w:bookmarkStart w:id="551" w:name="_Toc532383075"/>
      <w:r w:rsidRPr="00863548">
        <w:rPr>
          <w:b w:val="0"/>
          <w:sz w:val="24"/>
          <w:szCs w:val="24"/>
        </w:rPr>
        <w:t>Экология, медицина, химия, биология, здоровьесбережение.</w:t>
      </w:r>
      <w:bookmarkEnd w:id="550"/>
      <w:bookmarkEnd w:id="551"/>
    </w:p>
    <w:p w:rsidR="00582BDB" w:rsidRPr="005712C1" w:rsidRDefault="0051106F" w:rsidP="0051106F">
      <w:pPr>
        <w:pStyle w:val="1"/>
        <w:ind w:left="1072"/>
        <w:rPr>
          <w:sz w:val="28"/>
          <w:szCs w:val="28"/>
        </w:rPr>
      </w:pPr>
      <w:bookmarkStart w:id="552" w:name="_Toc532383076"/>
      <w:r>
        <w:rPr>
          <w:sz w:val="28"/>
          <w:szCs w:val="28"/>
        </w:rPr>
        <w:t xml:space="preserve">2.1.6. </w:t>
      </w:r>
      <w:r w:rsidR="00582BDB">
        <w:rPr>
          <w:sz w:val="28"/>
          <w:szCs w:val="28"/>
        </w:rPr>
        <w:t>Планируемые результаты учебно-исследовательской и проектной деятельности обучающихся в рамках урочной и внеурочной деятельности</w:t>
      </w:r>
      <w:bookmarkEnd w:id="552"/>
    </w:p>
    <w:p w:rsidR="005712C1" w:rsidRPr="00ED1FB6" w:rsidRDefault="005712C1" w:rsidP="00ED1FB6">
      <w:pPr>
        <w:pStyle w:val="ae"/>
        <w:spacing w:after="0" w:line="240" w:lineRule="auto"/>
        <w:ind w:left="0" w:firstLine="709"/>
        <w:jc w:val="center"/>
        <w:rPr>
          <w:b/>
          <w:szCs w:val="24"/>
        </w:rPr>
      </w:pPr>
      <w:r w:rsidRPr="00ED1FB6">
        <w:rPr>
          <w:b/>
          <w:szCs w:val="24"/>
        </w:rPr>
        <w:t>Планируемые личностные результаты</w:t>
      </w:r>
    </w:p>
    <w:p w:rsidR="00ED1FB6" w:rsidRDefault="00ED1FB6" w:rsidP="00ED1FB6">
      <w:pPr>
        <w:pStyle w:val="ae"/>
        <w:spacing w:after="0" w:line="240" w:lineRule="auto"/>
        <w:ind w:left="0" w:firstLine="709"/>
        <w:jc w:val="both"/>
        <w:rPr>
          <w:szCs w:val="24"/>
        </w:rPr>
      </w:pPr>
    </w:p>
    <w:p w:rsidR="005712C1" w:rsidRPr="005712C1" w:rsidRDefault="005712C1" w:rsidP="00ED1FB6">
      <w:pPr>
        <w:pStyle w:val="ae"/>
        <w:spacing w:after="0" w:line="240" w:lineRule="auto"/>
        <w:ind w:left="0" w:firstLine="709"/>
        <w:jc w:val="both"/>
        <w:rPr>
          <w:szCs w:val="24"/>
        </w:rPr>
      </w:pPr>
      <w:r w:rsidRPr="005712C1">
        <w:rPr>
          <w:szCs w:val="24"/>
        </w:rPr>
        <w:t xml:space="preserve">В рамках </w:t>
      </w:r>
      <w:r w:rsidRPr="00ED1FB6">
        <w:rPr>
          <w:b/>
          <w:szCs w:val="24"/>
        </w:rPr>
        <w:t>ценностного и эмоционального компонентов будут сформированы:</w:t>
      </w:r>
    </w:p>
    <w:p w:rsidR="005712C1" w:rsidRPr="005712C1" w:rsidRDefault="005712C1" w:rsidP="008C0035">
      <w:pPr>
        <w:pStyle w:val="ae"/>
        <w:numPr>
          <w:ilvl w:val="0"/>
          <w:numId w:val="72"/>
        </w:numPr>
        <w:spacing w:after="0" w:line="240" w:lineRule="auto"/>
        <w:ind w:left="0" w:firstLine="709"/>
        <w:jc w:val="both"/>
        <w:rPr>
          <w:szCs w:val="24"/>
        </w:rPr>
      </w:pPr>
      <w:r w:rsidRPr="005712C1">
        <w:rPr>
          <w:szCs w:val="24"/>
        </w:rPr>
        <w:t>уважение к личности и её достоинству, доброжелательное отношение к</w:t>
      </w:r>
      <w:r w:rsidR="00017B74">
        <w:rPr>
          <w:szCs w:val="24"/>
        </w:rPr>
        <w:t xml:space="preserve"> </w:t>
      </w:r>
      <w:r w:rsidRPr="005712C1">
        <w:rPr>
          <w:szCs w:val="24"/>
        </w:rPr>
        <w:t>окружающим, нетерпимость к любым видам насилия и готовность противостоять им;</w:t>
      </w:r>
    </w:p>
    <w:p w:rsidR="005712C1" w:rsidRPr="005712C1" w:rsidRDefault="005712C1" w:rsidP="008C0035">
      <w:pPr>
        <w:pStyle w:val="ae"/>
        <w:numPr>
          <w:ilvl w:val="0"/>
          <w:numId w:val="72"/>
        </w:numPr>
        <w:spacing w:after="0" w:line="240" w:lineRule="auto"/>
        <w:ind w:left="0" w:firstLine="709"/>
        <w:jc w:val="both"/>
        <w:rPr>
          <w:szCs w:val="24"/>
        </w:rPr>
      </w:pPr>
      <w:r w:rsidRPr="005712C1">
        <w:rPr>
          <w:szCs w:val="24"/>
        </w:rPr>
        <w:t>уважение к ценностям семьи, любовь к природе, признание ценности</w:t>
      </w:r>
      <w:r w:rsidR="00017B74">
        <w:rPr>
          <w:szCs w:val="24"/>
        </w:rPr>
        <w:t xml:space="preserve"> </w:t>
      </w:r>
      <w:r w:rsidRPr="005712C1">
        <w:rPr>
          <w:szCs w:val="24"/>
        </w:rPr>
        <w:t>здоровья, своего и других людей, оптимизм в восприятии мира;</w:t>
      </w:r>
    </w:p>
    <w:p w:rsidR="005712C1" w:rsidRPr="005712C1" w:rsidRDefault="005712C1" w:rsidP="008C0035">
      <w:pPr>
        <w:pStyle w:val="ae"/>
        <w:numPr>
          <w:ilvl w:val="0"/>
          <w:numId w:val="72"/>
        </w:numPr>
        <w:spacing w:after="0" w:line="240" w:lineRule="auto"/>
        <w:ind w:left="0" w:firstLine="709"/>
        <w:jc w:val="both"/>
        <w:rPr>
          <w:szCs w:val="24"/>
        </w:rPr>
      </w:pPr>
      <w:r w:rsidRPr="005712C1">
        <w:rPr>
          <w:szCs w:val="24"/>
        </w:rPr>
        <w:t>потребность в самовыражении и самореализации, социальном признании;</w:t>
      </w:r>
    </w:p>
    <w:p w:rsidR="005712C1" w:rsidRPr="005712C1" w:rsidRDefault="005712C1" w:rsidP="008C0035">
      <w:pPr>
        <w:pStyle w:val="ae"/>
        <w:numPr>
          <w:ilvl w:val="0"/>
          <w:numId w:val="72"/>
        </w:numPr>
        <w:spacing w:after="0" w:line="240" w:lineRule="auto"/>
        <w:ind w:left="0" w:firstLine="709"/>
        <w:jc w:val="both"/>
        <w:rPr>
          <w:szCs w:val="24"/>
        </w:rPr>
      </w:pPr>
      <w:r w:rsidRPr="005712C1">
        <w:rPr>
          <w:szCs w:val="24"/>
        </w:rPr>
        <w:t>позитивная моральная самооценка и моральные чувства — чувство</w:t>
      </w:r>
      <w:r w:rsidR="00017B74">
        <w:rPr>
          <w:szCs w:val="24"/>
        </w:rPr>
        <w:t xml:space="preserve"> </w:t>
      </w:r>
      <w:r w:rsidRPr="005712C1">
        <w:rPr>
          <w:szCs w:val="24"/>
        </w:rPr>
        <w:t>гордости при следовании моральным нормам, переживание стыда и вины при их</w:t>
      </w:r>
      <w:r w:rsidR="00017B74">
        <w:rPr>
          <w:szCs w:val="24"/>
        </w:rPr>
        <w:t xml:space="preserve"> </w:t>
      </w:r>
      <w:r w:rsidRPr="005712C1">
        <w:rPr>
          <w:szCs w:val="24"/>
        </w:rPr>
        <w:t>нарушении.</w:t>
      </w:r>
    </w:p>
    <w:p w:rsidR="005712C1" w:rsidRPr="00ED1FB6" w:rsidRDefault="005712C1" w:rsidP="00ED1FB6">
      <w:pPr>
        <w:pStyle w:val="ae"/>
        <w:spacing w:after="0" w:line="240" w:lineRule="auto"/>
        <w:ind w:left="0" w:firstLine="709"/>
        <w:jc w:val="both"/>
        <w:rPr>
          <w:b/>
          <w:szCs w:val="24"/>
        </w:rPr>
      </w:pPr>
      <w:r w:rsidRPr="005712C1">
        <w:rPr>
          <w:szCs w:val="24"/>
        </w:rPr>
        <w:t xml:space="preserve">В рамках </w:t>
      </w:r>
      <w:r w:rsidRPr="00ED1FB6">
        <w:rPr>
          <w:b/>
          <w:szCs w:val="24"/>
        </w:rPr>
        <w:t>деятельностного (поведенческого) компонента будут</w:t>
      </w:r>
      <w:r w:rsidR="00017B74">
        <w:rPr>
          <w:b/>
          <w:szCs w:val="24"/>
        </w:rPr>
        <w:t xml:space="preserve"> </w:t>
      </w:r>
      <w:r w:rsidRPr="00ED1FB6">
        <w:rPr>
          <w:b/>
          <w:szCs w:val="24"/>
        </w:rPr>
        <w:t>сформированы:</w:t>
      </w:r>
    </w:p>
    <w:p w:rsidR="005712C1" w:rsidRDefault="005712C1" w:rsidP="008C0035">
      <w:pPr>
        <w:pStyle w:val="ae"/>
        <w:numPr>
          <w:ilvl w:val="0"/>
          <w:numId w:val="72"/>
        </w:numPr>
        <w:spacing w:after="0" w:line="240" w:lineRule="auto"/>
        <w:ind w:left="0" w:firstLine="709"/>
        <w:jc w:val="both"/>
        <w:rPr>
          <w:szCs w:val="24"/>
        </w:rPr>
      </w:pPr>
      <w:r w:rsidRPr="005712C1">
        <w:rPr>
          <w:szCs w:val="24"/>
        </w:rPr>
        <w:t>готовность и способность к участию в школьном самоуправлении в</w:t>
      </w:r>
      <w:r w:rsidR="00017B74">
        <w:rPr>
          <w:szCs w:val="24"/>
        </w:rPr>
        <w:t xml:space="preserve"> </w:t>
      </w:r>
      <w:r w:rsidRPr="005712C1">
        <w:rPr>
          <w:szCs w:val="24"/>
        </w:rPr>
        <w:t>пределах возрастных компетенций (дежурство в школе и классе, участие в детских и</w:t>
      </w:r>
      <w:r w:rsidR="00017B74">
        <w:rPr>
          <w:szCs w:val="24"/>
        </w:rPr>
        <w:t xml:space="preserve"> </w:t>
      </w:r>
      <w:r w:rsidRPr="005712C1">
        <w:rPr>
          <w:szCs w:val="24"/>
        </w:rPr>
        <w:t>молодёжных общественных организациях, школьных и внешкольных мероприятиях);</w:t>
      </w:r>
    </w:p>
    <w:p w:rsidR="00ED1FB6" w:rsidRDefault="00ED1FB6" w:rsidP="008C0035">
      <w:pPr>
        <w:pStyle w:val="ae"/>
        <w:numPr>
          <w:ilvl w:val="0"/>
          <w:numId w:val="72"/>
        </w:numPr>
        <w:spacing w:after="0" w:line="240" w:lineRule="auto"/>
        <w:ind w:left="0" w:firstLine="709"/>
        <w:jc w:val="both"/>
        <w:rPr>
          <w:szCs w:val="24"/>
        </w:rPr>
      </w:pPr>
      <w:r w:rsidRPr="00ED1FB6">
        <w:rPr>
          <w:szCs w:val="24"/>
        </w:rPr>
        <w:t>готовность и способность к выполнению норм и требований школьной</w:t>
      </w:r>
      <w:r w:rsidR="00017B74">
        <w:rPr>
          <w:szCs w:val="24"/>
        </w:rPr>
        <w:t xml:space="preserve"> </w:t>
      </w:r>
      <w:r w:rsidRPr="00ED1FB6">
        <w:rPr>
          <w:szCs w:val="24"/>
        </w:rPr>
        <w:t>жизни, прав и обязанностей ученика;</w:t>
      </w:r>
    </w:p>
    <w:p w:rsidR="00ED1FB6" w:rsidRDefault="00ED1FB6" w:rsidP="008C0035">
      <w:pPr>
        <w:pStyle w:val="ae"/>
        <w:numPr>
          <w:ilvl w:val="0"/>
          <w:numId w:val="72"/>
        </w:numPr>
        <w:spacing w:after="0" w:line="240" w:lineRule="auto"/>
        <w:ind w:left="0" w:firstLine="709"/>
        <w:jc w:val="both"/>
        <w:rPr>
          <w:szCs w:val="24"/>
        </w:rPr>
      </w:pPr>
      <w:r w:rsidRPr="00ED1FB6">
        <w:rPr>
          <w:szCs w:val="24"/>
        </w:rPr>
        <w:t>умение вести диалог на основе равноправных отношений и взаимного</w:t>
      </w:r>
      <w:r w:rsidR="00017B74">
        <w:rPr>
          <w:szCs w:val="24"/>
        </w:rPr>
        <w:t xml:space="preserve"> </w:t>
      </w:r>
      <w:r w:rsidRPr="00ED1FB6">
        <w:rPr>
          <w:szCs w:val="24"/>
        </w:rPr>
        <w:t>уважения и принятия; умение конструктивно разрешать конфликты;</w:t>
      </w:r>
    </w:p>
    <w:p w:rsidR="00ED1FB6" w:rsidRDefault="00ED1FB6" w:rsidP="008C0035">
      <w:pPr>
        <w:pStyle w:val="ae"/>
        <w:numPr>
          <w:ilvl w:val="0"/>
          <w:numId w:val="72"/>
        </w:numPr>
        <w:spacing w:after="0" w:line="240" w:lineRule="auto"/>
        <w:ind w:left="0" w:firstLine="709"/>
        <w:jc w:val="both"/>
        <w:rPr>
          <w:szCs w:val="24"/>
        </w:rPr>
      </w:pPr>
      <w:r w:rsidRPr="00ED1FB6">
        <w:rPr>
          <w:szCs w:val="24"/>
        </w:rPr>
        <w:t>готовность и способность к выполнению моральных норм в отношении</w:t>
      </w:r>
      <w:r w:rsidR="00017B74">
        <w:rPr>
          <w:szCs w:val="24"/>
        </w:rPr>
        <w:t xml:space="preserve"> </w:t>
      </w:r>
      <w:r w:rsidRPr="00ED1FB6">
        <w:rPr>
          <w:szCs w:val="24"/>
        </w:rPr>
        <w:t>взрослых и сверстников в школе, дома, во внеучебных видах деятельности;</w:t>
      </w:r>
    </w:p>
    <w:p w:rsidR="00ED1FB6" w:rsidRDefault="00ED1FB6" w:rsidP="008C0035">
      <w:pPr>
        <w:pStyle w:val="ae"/>
        <w:numPr>
          <w:ilvl w:val="0"/>
          <w:numId w:val="72"/>
        </w:numPr>
        <w:spacing w:after="0" w:line="240" w:lineRule="auto"/>
        <w:ind w:left="0" w:firstLine="709"/>
        <w:jc w:val="both"/>
        <w:rPr>
          <w:szCs w:val="24"/>
        </w:rPr>
      </w:pPr>
      <w:r w:rsidRPr="00ED1FB6">
        <w:rPr>
          <w:szCs w:val="24"/>
        </w:rPr>
        <w:t>потребность в участии в общественной жизни ближайшего социального</w:t>
      </w:r>
      <w:r w:rsidR="00017B74">
        <w:rPr>
          <w:szCs w:val="24"/>
        </w:rPr>
        <w:t xml:space="preserve"> </w:t>
      </w:r>
      <w:r w:rsidRPr="00ED1FB6">
        <w:rPr>
          <w:szCs w:val="24"/>
        </w:rPr>
        <w:t>окружения, общественно полезной деятельности;</w:t>
      </w:r>
    </w:p>
    <w:p w:rsidR="00ED1FB6" w:rsidRDefault="00ED1FB6" w:rsidP="008C0035">
      <w:pPr>
        <w:pStyle w:val="ae"/>
        <w:numPr>
          <w:ilvl w:val="0"/>
          <w:numId w:val="72"/>
        </w:numPr>
        <w:spacing w:after="0" w:line="240" w:lineRule="auto"/>
        <w:ind w:left="0" w:firstLine="709"/>
        <w:jc w:val="both"/>
        <w:rPr>
          <w:szCs w:val="24"/>
        </w:rPr>
      </w:pPr>
      <w:r w:rsidRPr="00ED1FB6">
        <w:rPr>
          <w:szCs w:val="24"/>
        </w:rPr>
        <w:t>умение строить жизненные планы с учётом конкретных социально</w:t>
      </w:r>
      <w:r>
        <w:rPr>
          <w:szCs w:val="24"/>
        </w:rPr>
        <w:t>-</w:t>
      </w:r>
      <w:r w:rsidRPr="00ED1FB6">
        <w:rPr>
          <w:szCs w:val="24"/>
        </w:rPr>
        <w:t>исторических, политических и экономических условий;</w:t>
      </w:r>
    </w:p>
    <w:p w:rsidR="00ED1FB6" w:rsidRDefault="00ED1FB6" w:rsidP="008C0035">
      <w:pPr>
        <w:pStyle w:val="ae"/>
        <w:numPr>
          <w:ilvl w:val="0"/>
          <w:numId w:val="72"/>
        </w:numPr>
        <w:spacing w:after="0" w:line="240" w:lineRule="auto"/>
        <w:ind w:left="0" w:firstLine="709"/>
        <w:jc w:val="both"/>
        <w:rPr>
          <w:szCs w:val="24"/>
        </w:rPr>
      </w:pPr>
      <w:r w:rsidRPr="00ED1FB6">
        <w:rPr>
          <w:szCs w:val="24"/>
        </w:rPr>
        <w:t>устойчивый познавательный интерес и становление смыслообразующей</w:t>
      </w:r>
      <w:r w:rsidR="00017B74">
        <w:rPr>
          <w:szCs w:val="24"/>
        </w:rPr>
        <w:t xml:space="preserve"> </w:t>
      </w:r>
      <w:r w:rsidRPr="00ED1FB6">
        <w:rPr>
          <w:szCs w:val="24"/>
        </w:rPr>
        <w:t>функции познавательного мотива</w:t>
      </w:r>
      <w:r>
        <w:rPr>
          <w:szCs w:val="24"/>
        </w:rPr>
        <w:t>;</w:t>
      </w:r>
    </w:p>
    <w:p w:rsidR="00ED1FB6" w:rsidRDefault="00ED1FB6" w:rsidP="008C0035">
      <w:pPr>
        <w:pStyle w:val="ae"/>
        <w:numPr>
          <w:ilvl w:val="0"/>
          <w:numId w:val="72"/>
        </w:numPr>
        <w:spacing w:after="0" w:line="240" w:lineRule="auto"/>
        <w:ind w:left="0" w:firstLine="709"/>
        <w:jc w:val="both"/>
        <w:rPr>
          <w:szCs w:val="24"/>
        </w:rPr>
      </w:pPr>
      <w:r w:rsidRPr="00ED1FB6">
        <w:rPr>
          <w:szCs w:val="24"/>
        </w:rPr>
        <w:t>готовность к выбору профильного образования.</w:t>
      </w:r>
    </w:p>
    <w:p w:rsidR="00ED1FB6" w:rsidRPr="00ED1FB6" w:rsidRDefault="00ED1FB6" w:rsidP="00ED1FB6">
      <w:pPr>
        <w:pStyle w:val="ae"/>
        <w:spacing w:after="0" w:line="240" w:lineRule="auto"/>
        <w:ind w:left="0" w:firstLine="709"/>
        <w:jc w:val="both"/>
        <w:rPr>
          <w:b/>
          <w:szCs w:val="24"/>
        </w:rPr>
      </w:pPr>
      <w:r w:rsidRPr="00ED1FB6">
        <w:rPr>
          <w:b/>
          <w:szCs w:val="24"/>
        </w:rPr>
        <w:t>Выпускник получит возможность для формирования:</w:t>
      </w:r>
    </w:p>
    <w:p w:rsidR="00ED1FB6" w:rsidRDefault="00ED1FB6" w:rsidP="008C0035">
      <w:pPr>
        <w:pStyle w:val="ae"/>
        <w:numPr>
          <w:ilvl w:val="0"/>
          <w:numId w:val="72"/>
        </w:numPr>
        <w:spacing w:after="0" w:line="240" w:lineRule="auto"/>
        <w:ind w:left="0" w:firstLine="709"/>
        <w:jc w:val="both"/>
        <w:rPr>
          <w:szCs w:val="24"/>
        </w:rPr>
      </w:pPr>
      <w:r w:rsidRPr="00ED1FB6">
        <w:rPr>
          <w:szCs w:val="24"/>
        </w:rPr>
        <w:t>выраженной устойчивой учебно-познавательной мотивации и интереса к</w:t>
      </w:r>
      <w:r w:rsidR="00017B74">
        <w:rPr>
          <w:szCs w:val="24"/>
        </w:rPr>
        <w:t xml:space="preserve"> </w:t>
      </w:r>
      <w:r w:rsidRPr="00ED1FB6">
        <w:rPr>
          <w:szCs w:val="24"/>
        </w:rPr>
        <w:t>учению;</w:t>
      </w:r>
    </w:p>
    <w:p w:rsidR="00ED1FB6" w:rsidRDefault="00ED1FB6" w:rsidP="008C0035">
      <w:pPr>
        <w:pStyle w:val="ae"/>
        <w:numPr>
          <w:ilvl w:val="0"/>
          <w:numId w:val="72"/>
        </w:numPr>
        <w:spacing w:after="0" w:line="240" w:lineRule="auto"/>
        <w:ind w:left="0" w:firstLine="709"/>
        <w:jc w:val="both"/>
        <w:rPr>
          <w:szCs w:val="24"/>
        </w:rPr>
      </w:pPr>
      <w:r w:rsidRPr="00ED1FB6">
        <w:rPr>
          <w:szCs w:val="24"/>
        </w:rPr>
        <w:t>готовности к самообразованию и самовоспитанию;</w:t>
      </w:r>
    </w:p>
    <w:p w:rsidR="00ED1FB6" w:rsidRDefault="00ED1FB6" w:rsidP="008C0035">
      <w:pPr>
        <w:pStyle w:val="ae"/>
        <w:numPr>
          <w:ilvl w:val="0"/>
          <w:numId w:val="72"/>
        </w:numPr>
        <w:spacing w:after="0" w:line="240" w:lineRule="auto"/>
        <w:ind w:left="0" w:firstLine="709"/>
        <w:jc w:val="both"/>
        <w:rPr>
          <w:szCs w:val="24"/>
        </w:rPr>
      </w:pPr>
      <w:r w:rsidRPr="00ED1FB6">
        <w:rPr>
          <w:szCs w:val="24"/>
        </w:rPr>
        <w:t>адекватной позитивной самооценки и Я-концепции;</w:t>
      </w:r>
    </w:p>
    <w:p w:rsidR="00ED1FB6" w:rsidRDefault="00ED1FB6" w:rsidP="008C0035">
      <w:pPr>
        <w:pStyle w:val="ae"/>
        <w:numPr>
          <w:ilvl w:val="0"/>
          <w:numId w:val="72"/>
        </w:numPr>
        <w:spacing w:after="0" w:line="240" w:lineRule="auto"/>
        <w:ind w:left="0" w:firstLine="709"/>
        <w:jc w:val="both"/>
        <w:rPr>
          <w:szCs w:val="24"/>
        </w:rPr>
      </w:pPr>
      <w:r w:rsidRPr="00ED1FB6">
        <w:rPr>
          <w:szCs w:val="24"/>
        </w:rPr>
        <w:t>компетентности в реализации основ гражданской идентичности в</w:t>
      </w:r>
      <w:r w:rsidR="00017B74">
        <w:rPr>
          <w:szCs w:val="24"/>
        </w:rPr>
        <w:t xml:space="preserve"> </w:t>
      </w:r>
      <w:r w:rsidRPr="00ED1FB6">
        <w:rPr>
          <w:szCs w:val="24"/>
        </w:rPr>
        <w:t>поступках и деятельности;</w:t>
      </w:r>
    </w:p>
    <w:p w:rsidR="00ED1FB6" w:rsidRDefault="00ED1FB6" w:rsidP="008C0035">
      <w:pPr>
        <w:pStyle w:val="ae"/>
        <w:numPr>
          <w:ilvl w:val="0"/>
          <w:numId w:val="72"/>
        </w:numPr>
        <w:spacing w:after="0" w:line="240" w:lineRule="auto"/>
        <w:ind w:left="0" w:firstLine="709"/>
        <w:jc w:val="both"/>
        <w:rPr>
          <w:szCs w:val="24"/>
        </w:rPr>
      </w:pPr>
      <w:r w:rsidRPr="00ED1FB6">
        <w:rPr>
          <w:szCs w:val="24"/>
        </w:rPr>
        <w:t>морального сознания на конвенциональном уровне, способности к</w:t>
      </w:r>
      <w:r w:rsidR="00017B74">
        <w:rPr>
          <w:szCs w:val="24"/>
        </w:rPr>
        <w:t xml:space="preserve"> </w:t>
      </w:r>
      <w:r w:rsidRPr="00ED1FB6">
        <w:rPr>
          <w:szCs w:val="24"/>
        </w:rPr>
        <w:t>решению моральных дилемм на основе учёта позиций участников дилеммы,</w:t>
      </w:r>
      <w:r w:rsidR="00017B74">
        <w:rPr>
          <w:szCs w:val="24"/>
        </w:rPr>
        <w:t xml:space="preserve"> </w:t>
      </w:r>
      <w:r w:rsidRPr="00ED1FB6">
        <w:rPr>
          <w:szCs w:val="24"/>
        </w:rPr>
        <w:t>ориентации на их мотивы и чувства; устойчивое следование в поведении моральным</w:t>
      </w:r>
      <w:r w:rsidR="00017B74">
        <w:rPr>
          <w:szCs w:val="24"/>
        </w:rPr>
        <w:t xml:space="preserve"> </w:t>
      </w:r>
      <w:r w:rsidRPr="00ED1FB6">
        <w:rPr>
          <w:szCs w:val="24"/>
        </w:rPr>
        <w:t>нормам и этическим требованиям;</w:t>
      </w:r>
    </w:p>
    <w:p w:rsidR="00ED1FB6" w:rsidRPr="00ED1FB6" w:rsidRDefault="00ED1FB6" w:rsidP="008C0035">
      <w:pPr>
        <w:pStyle w:val="ae"/>
        <w:numPr>
          <w:ilvl w:val="0"/>
          <w:numId w:val="72"/>
        </w:numPr>
        <w:spacing w:after="0" w:line="240" w:lineRule="auto"/>
        <w:ind w:left="0" w:firstLine="709"/>
        <w:jc w:val="both"/>
        <w:rPr>
          <w:szCs w:val="24"/>
        </w:rPr>
      </w:pPr>
      <w:r w:rsidRPr="00ED1FB6">
        <w:rPr>
          <w:color w:val="000000"/>
          <w:szCs w:val="24"/>
        </w:rPr>
        <w:lastRenderedPageBreak/>
        <w:t>эмпатии как осознанного понимания и сопереживания чувствам других,</w:t>
      </w:r>
      <w:r w:rsidR="00017B74">
        <w:rPr>
          <w:color w:val="000000"/>
          <w:szCs w:val="24"/>
        </w:rPr>
        <w:t xml:space="preserve"> </w:t>
      </w:r>
      <w:r w:rsidRPr="00ED1FB6">
        <w:rPr>
          <w:color w:val="000000"/>
          <w:szCs w:val="24"/>
        </w:rPr>
        <w:t>выражающейся в поступках, направленных на помощь и обеспечение благополучия.</w:t>
      </w:r>
    </w:p>
    <w:p w:rsidR="00ED1FB6" w:rsidRPr="00ED1FB6" w:rsidRDefault="00ED1FB6" w:rsidP="00ED1FB6">
      <w:pPr>
        <w:pStyle w:val="ae"/>
        <w:spacing w:after="0" w:line="240" w:lineRule="auto"/>
        <w:ind w:left="709"/>
        <w:jc w:val="both"/>
        <w:rPr>
          <w:szCs w:val="24"/>
        </w:rPr>
      </w:pPr>
    </w:p>
    <w:p w:rsidR="00ED1FB6" w:rsidRDefault="00ED1FB6" w:rsidP="00ED1FB6">
      <w:pPr>
        <w:pStyle w:val="ae"/>
        <w:spacing w:after="0" w:line="240" w:lineRule="auto"/>
        <w:ind w:left="709"/>
        <w:jc w:val="center"/>
        <w:rPr>
          <w:b/>
          <w:bCs/>
          <w:color w:val="000000"/>
          <w:szCs w:val="24"/>
        </w:rPr>
      </w:pPr>
      <w:r w:rsidRPr="00ED1FB6">
        <w:rPr>
          <w:b/>
          <w:bCs/>
          <w:color w:val="000000"/>
          <w:szCs w:val="24"/>
        </w:rPr>
        <w:t>Планируемые метапредметные результаты.</w:t>
      </w:r>
    </w:p>
    <w:p w:rsidR="00ED1FB6" w:rsidRDefault="00ED1FB6" w:rsidP="00ED1FB6">
      <w:pPr>
        <w:pStyle w:val="ae"/>
        <w:spacing w:after="0" w:line="240" w:lineRule="auto"/>
        <w:ind w:left="709"/>
        <w:jc w:val="center"/>
        <w:rPr>
          <w:b/>
          <w:bCs/>
          <w:color w:val="000000"/>
          <w:szCs w:val="24"/>
        </w:rPr>
      </w:pPr>
      <w:r w:rsidRPr="00ED1FB6">
        <w:rPr>
          <w:b/>
          <w:bCs/>
          <w:color w:val="000000"/>
          <w:szCs w:val="24"/>
        </w:rPr>
        <w:t>Выпускник научится</w:t>
      </w:r>
    </w:p>
    <w:p w:rsidR="00ED1FB6" w:rsidRDefault="00ED1FB6" w:rsidP="00ED1FB6">
      <w:pPr>
        <w:pStyle w:val="ae"/>
        <w:spacing w:after="0" w:line="240" w:lineRule="auto"/>
        <w:ind w:left="0" w:firstLine="709"/>
        <w:jc w:val="both"/>
        <w:rPr>
          <w:szCs w:val="24"/>
        </w:rPr>
      </w:pPr>
      <w:r w:rsidRPr="00ED1FB6">
        <w:rPr>
          <w:szCs w:val="24"/>
        </w:rPr>
        <w:t>- планировать и выполнять учебное исследование и учебный проект,</w:t>
      </w:r>
      <w:r w:rsidR="00017B74">
        <w:rPr>
          <w:szCs w:val="24"/>
        </w:rPr>
        <w:t xml:space="preserve"> </w:t>
      </w:r>
      <w:r w:rsidRPr="00ED1FB6">
        <w:rPr>
          <w:szCs w:val="24"/>
        </w:rPr>
        <w:t>используя оборудование, модели, методы и приёмы, адекватные исследуемой</w:t>
      </w:r>
      <w:r w:rsidR="00017B74">
        <w:rPr>
          <w:szCs w:val="24"/>
        </w:rPr>
        <w:t xml:space="preserve"> </w:t>
      </w:r>
      <w:r w:rsidRPr="00ED1FB6">
        <w:rPr>
          <w:szCs w:val="24"/>
        </w:rPr>
        <w:t>проблеме;</w:t>
      </w:r>
    </w:p>
    <w:p w:rsidR="00ED1FB6" w:rsidRDefault="00ED1FB6" w:rsidP="00ED1FB6">
      <w:pPr>
        <w:pStyle w:val="ae"/>
        <w:spacing w:after="0" w:line="240" w:lineRule="auto"/>
        <w:ind w:left="0" w:firstLine="709"/>
        <w:jc w:val="both"/>
        <w:rPr>
          <w:szCs w:val="24"/>
        </w:rPr>
      </w:pPr>
      <w:r w:rsidRPr="00ED1FB6">
        <w:rPr>
          <w:szCs w:val="24"/>
        </w:rPr>
        <w:t>- выбирать и использовать методы, релевантные рассматриваемой</w:t>
      </w:r>
      <w:r w:rsidR="00017B74">
        <w:rPr>
          <w:szCs w:val="24"/>
        </w:rPr>
        <w:t xml:space="preserve"> </w:t>
      </w:r>
      <w:r w:rsidRPr="00ED1FB6">
        <w:rPr>
          <w:szCs w:val="24"/>
        </w:rPr>
        <w:t>проблеме;</w:t>
      </w:r>
    </w:p>
    <w:p w:rsidR="00ED1FB6" w:rsidRDefault="00ED1FB6" w:rsidP="00ED1FB6">
      <w:pPr>
        <w:pStyle w:val="ae"/>
        <w:spacing w:after="0" w:line="240" w:lineRule="auto"/>
        <w:ind w:left="0" w:firstLine="709"/>
        <w:jc w:val="both"/>
        <w:rPr>
          <w:szCs w:val="24"/>
        </w:rPr>
      </w:pPr>
      <w:r w:rsidRPr="00ED1FB6">
        <w:rPr>
          <w:szCs w:val="24"/>
        </w:rPr>
        <w:t>- распознавать и ставить вопросы, ответы на которые могут быть получены</w:t>
      </w:r>
      <w:r w:rsidR="00017B74">
        <w:rPr>
          <w:szCs w:val="24"/>
        </w:rPr>
        <w:t xml:space="preserve"> </w:t>
      </w:r>
      <w:r w:rsidRPr="00ED1FB6">
        <w:rPr>
          <w:szCs w:val="24"/>
        </w:rPr>
        <w:t>путём научного исследования, отбирать адекватные методы исследования,</w:t>
      </w:r>
      <w:r w:rsidR="00017B74">
        <w:rPr>
          <w:szCs w:val="24"/>
        </w:rPr>
        <w:t xml:space="preserve"> </w:t>
      </w:r>
      <w:r w:rsidRPr="00ED1FB6">
        <w:rPr>
          <w:szCs w:val="24"/>
        </w:rPr>
        <w:t>формулировать вытекающие из исследования выводы;</w:t>
      </w:r>
    </w:p>
    <w:p w:rsidR="00ED1FB6" w:rsidRDefault="00ED1FB6" w:rsidP="00ED1FB6">
      <w:pPr>
        <w:pStyle w:val="ae"/>
        <w:spacing w:after="0" w:line="240" w:lineRule="auto"/>
        <w:ind w:left="0" w:firstLine="709"/>
        <w:jc w:val="both"/>
        <w:rPr>
          <w:szCs w:val="24"/>
        </w:rPr>
      </w:pPr>
      <w:r w:rsidRPr="00ED1FB6">
        <w:rPr>
          <w:szCs w:val="24"/>
        </w:rPr>
        <w:t>- использовать такие математические методы и приёмы, как абстракция и</w:t>
      </w:r>
      <w:r w:rsidR="00017B74">
        <w:rPr>
          <w:szCs w:val="24"/>
        </w:rPr>
        <w:t xml:space="preserve"> </w:t>
      </w:r>
      <w:r w:rsidRPr="00ED1FB6">
        <w:rPr>
          <w:szCs w:val="24"/>
        </w:rPr>
        <w:t>идеализация, доказательство, доказательство от противного, доказательство по</w:t>
      </w:r>
      <w:r w:rsidR="00017B74">
        <w:rPr>
          <w:szCs w:val="24"/>
        </w:rPr>
        <w:t xml:space="preserve"> </w:t>
      </w:r>
      <w:r w:rsidRPr="00ED1FB6">
        <w:rPr>
          <w:szCs w:val="24"/>
        </w:rPr>
        <w:t>аналогии, опровержение, контрпример, индуктивные и дедуктивные рассуждения,</w:t>
      </w:r>
      <w:r w:rsidR="00017B74">
        <w:rPr>
          <w:szCs w:val="24"/>
        </w:rPr>
        <w:t xml:space="preserve"> </w:t>
      </w:r>
      <w:r w:rsidRPr="00ED1FB6">
        <w:rPr>
          <w:szCs w:val="24"/>
        </w:rPr>
        <w:t>построение и исполнение алгоритма;</w:t>
      </w:r>
    </w:p>
    <w:p w:rsidR="00ED1FB6" w:rsidRDefault="00ED1FB6" w:rsidP="00ED1FB6">
      <w:pPr>
        <w:pStyle w:val="ae"/>
        <w:spacing w:after="0" w:line="240" w:lineRule="auto"/>
        <w:ind w:left="0" w:firstLine="709"/>
        <w:jc w:val="both"/>
        <w:rPr>
          <w:szCs w:val="24"/>
        </w:rPr>
      </w:pPr>
      <w:r w:rsidRPr="00ED1FB6">
        <w:rPr>
          <w:szCs w:val="24"/>
        </w:rPr>
        <w:t>- использовать такие естественно-научные методы и приёмы, как</w:t>
      </w:r>
      <w:r w:rsidR="00017B74">
        <w:rPr>
          <w:szCs w:val="24"/>
        </w:rPr>
        <w:t xml:space="preserve"> </w:t>
      </w:r>
      <w:r w:rsidRPr="00ED1FB6">
        <w:rPr>
          <w:szCs w:val="24"/>
        </w:rPr>
        <w:t>наблюдение, постановка проблемы, выдвижение «гипотезы», эксперимент,</w:t>
      </w:r>
      <w:r w:rsidR="00017B74">
        <w:rPr>
          <w:szCs w:val="24"/>
        </w:rPr>
        <w:t xml:space="preserve"> </w:t>
      </w:r>
      <w:r w:rsidRPr="00ED1FB6">
        <w:rPr>
          <w:szCs w:val="24"/>
        </w:rPr>
        <w:t>моделирование, использование математических моделей, теоретическое обоснование,</w:t>
      </w:r>
      <w:r w:rsidR="00017B74">
        <w:rPr>
          <w:szCs w:val="24"/>
        </w:rPr>
        <w:t xml:space="preserve"> </w:t>
      </w:r>
      <w:r w:rsidRPr="00ED1FB6">
        <w:rPr>
          <w:szCs w:val="24"/>
        </w:rPr>
        <w:t>установление границ применимости модели/теории;</w:t>
      </w:r>
    </w:p>
    <w:p w:rsidR="00ED1FB6" w:rsidRDefault="00ED1FB6" w:rsidP="00ED1FB6">
      <w:pPr>
        <w:pStyle w:val="ae"/>
        <w:spacing w:after="0" w:line="240" w:lineRule="auto"/>
        <w:ind w:left="0" w:firstLine="709"/>
        <w:jc w:val="both"/>
        <w:rPr>
          <w:szCs w:val="24"/>
        </w:rPr>
      </w:pPr>
      <w:r w:rsidRPr="00ED1FB6">
        <w:rPr>
          <w:szCs w:val="24"/>
        </w:rPr>
        <w:t>- использовать некоторые методы получения знаний, характерные для</w:t>
      </w:r>
      <w:r w:rsidR="00017B74">
        <w:rPr>
          <w:szCs w:val="24"/>
        </w:rPr>
        <w:t xml:space="preserve"> </w:t>
      </w:r>
      <w:r w:rsidRPr="00ED1FB6">
        <w:rPr>
          <w:szCs w:val="24"/>
        </w:rPr>
        <w:t>социальных и исторических наук: постановка проблемы, опросы, описание,</w:t>
      </w:r>
      <w:r w:rsidR="00017B74">
        <w:rPr>
          <w:szCs w:val="24"/>
        </w:rPr>
        <w:t xml:space="preserve"> </w:t>
      </w:r>
      <w:r w:rsidRPr="00ED1FB6">
        <w:rPr>
          <w:szCs w:val="24"/>
        </w:rPr>
        <w:t>сравнительное историческое описание, объяснение, использование статистических</w:t>
      </w:r>
      <w:r w:rsidRPr="00ED1FB6">
        <w:rPr>
          <w:szCs w:val="24"/>
        </w:rPr>
        <w:br/>
        <w:t>данных, интерпретация фактов;</w:t>
      </w:r>
    </w:p>
    <w:p w:rsidR="00ED1FB6" w:rsidRDefault="00ED1FB6" w:rsidP="00ED1FB6">
      <w:pPr>
        <w:pStyle w:val="ae"/>
        <w:spacing w:after="0" w:line="240" w:lineRule="auto"/>
        <w:ind w:left="0" w:firstLine="709"/>
        <w:jc w:val="both"/>
        <w:rPr>
          <w:szCs w:val="24"/>
        </w:rPr>
      </w:pPr>
      <w:r w:rsidRPr="00ED1FB6">
        <w:rPr>
          <w:szCs w:val="24"/>
        </w:rPr>
        <w:t>- ясно, логично и точно излагать свою точку зрения, использовать языковые</w:t>
      </w:r>
      <w:r w:rsidR="00017B74">
        <w:rPr>
          <w:szCs w:val="24"/>
        </w:rPr>
        <w:t xml:space="preserve"> </w:t>
      </w:r>
      <w:r w:rsidRPr="00ED1FB6">
        <w:rPr>
          <w:szCs w:val="24"/>
        </w:rPr>
        <w:t>средства, адекватные обсуждаемой проблеме;</w:t>
      </w:r>
    </w:p>
    <w:p w:rsidR="00543C24" w:rsidRDefault="00ED1FB6" w:rsidP="00ED1FB6">
      <w:pPr>
        <w:pStyle w:val="ae"/>
        <w:spacing w:after="0" w:line="240" w:lineRule="auto"/>
        <w:ind w:left="0" w:firstLine="709"/>
        <w:jc w:val="both"/>
        <w:rPr>
          <w:szCs w:val="24"/>
        </w:rPr>
      </w:pPr>
      <w:r w:rsidRPr="00ED1FB6">
        <w:rPr>
          <w:szCs w:val="24"/>
        </w:rPr>
        <w:t>- отличать факты от суждений, мнений и оценок, критически относиться ксуждениям, мнениям, оценкам, реконструировать их основания;</w:t>
      </w:r>
    </w:p>
    <w:p w:rsidR="00543C24" w:rsidRDefault="00ED1FB6" w:rsidP="00ED1FB6">
      <w:pPr>
        <w:pStyle w:val="ae"/>
        <w:spacing w:after="0" w:line="240" w:lineRule="auto"/>
        <w:ind w:left="0" w:firstLine="709"/>
        <w:jc w:val="both"/>
        <w:rPr>
          <w:szCs w:val="24"/>
        </w:rPr>
      </w:pPr>
      <w:r w:rsidRPr="00ED1FB6">
        <w:rPr>
          <w:szCs w:val="24"/>
        </w:rPr>
        <w:t>- видеть и комментировать связь научного знания и ценностных установок,</w:t>
      </w:r>
      <w:r w:rsidR="00017B74">
        <w:rPr>
          <w:szCs w:val="24"/>
        </w:rPr>
        <w:t xml:space="preserve"> </w:t>
      </w:r>
      <w:r w:rsidRPr="00ED1FB6">
        <w:rPr>
          <w:szCs w:val="24"/>
        </w:rPr>
        <w:t>моральных суждений при получении, распространении и применении научного</w:t>
      </w:r>
      <w:r w:rsidR="00017B74">
        <w:rPr>
          <w:szCs w:val="24"/>
        </w:rPr>
        <w:t xml:space="preserve"> </w:t>
      </w:r>
      <w:r w:rsidRPr="00ED1FB6">
        <w:rPr>
          <w:szCs w:val="24"/>
        </w:rPr>
        <w:t>знания.</w:t>
      </w:r>
    </w:p>
    <w:p w:rsidR="00543C24" w:rsidRDefault="00543C24" w:rsidP="00ED1FB6">
      <w:pPr>
        <w:pStyle w:val="ae"/>
        <w:spacing w:after="0" w:line="240" w:lineRule="auto"/>
        <w:ind w:left="0" w:firstLine="709"/>
        <w:jc w:val="both"/>
        <w:rPr>
          <w:szCs w:val="24"/>
        </w:rPr>
      </w:pPr>
    </w:p>
    <w:p w:rsidR="00543C24" w:rsidRDefault="00ED1FB6" w:rsidP="00543C24">
      <w:pPr>
        <w:pStyle w:val="ae"/>
        <w:spacing w:after="0" w:line="240" w:lineRule="auto"/>
        <w:ind w:left="0" w:firstLine="709"/>
        <w:jc w:val="center"/>
        <w:rPr>
          <w:b/>
          <w:bCs/>
          <w:szCs w:val="24"/>
        </w:rPr>
      </w:pPr>
      <w:r w:rsidRPr="00ED1FB6">
        <w:rPr>
          <w:b/>
          <w:bCs/>
          <w:szCs w:val="24"/>
        </w:rPr>
        <w:t>Специфические результаты учебно-исследовательской и проектной</w:t>
      </w:r>
      <w:r w:rsidR="00017B74">
        <w:rPr>
          <w:b/>
          <w:bCs/>
          <w:szCs w:val="24"/>
        </w:rPr>
        <w:t xml:space="preserve"> </w:t>
      </w:r>
      <w:r w:rsidRPr="00ED1FB6">
        <w:rPr>
          <w:b/>
          <w:bCs/>
          <w:szCs w:val="24"/>
        </w:rPr>
        <w:t>деятельности</w:t>
      </w:r>
    </w:p>
    <w:p w:rsidR="00543C24" w:rsidRDefault="00ED1FB6" w:rsidP="00ED1FB6">
      <w:pPr>
        <w:pStyle w:val="ae"/>
        <w:spacing w:after="0" w:line="240" w:lineRule="auto"/>
        <w:ind w:left="0" w:firstLine="709"/>
        <w:jc w:val="both"/>
        <w:rPr>
          <w:b/>
          <w:bCs/>
          <w:szCs w:val="24"/>
        </w:rPr>
      </w:pPr>
      <w:r w:rsidRPr="00ED1FB6">
        <w:rPr>
          <w:b/>
          <w:bCs/>
          <w:szCs w:val="24"/>
        </w:rPr>
        <w:t>Выпускник научится</w:t>
      </w:r>
    </w:p>
    <w:p w:rsidR="00543C24" w:rsidRDefault="00ED1FB6" w:rsidP="00ED1FB6">
      <w:pPr>
        <w:pStyle w:val="ae"/>
        <w:spacing w:after="0" w:line="240" w:lineRule="auto"/>
        <w:ind w:left="0" w:firstLine="709"/>
        <w:jc w:val="both"/>
        <w:rPr>
          <w:bCs/>
          <w:i/>
          <w:szCs w:val="24"/>
        </w:rPr>
      </w:pPr>
      <w:r w:rsidRPr="00ED1FB6">
        <w:rPr>
          <w:b/>
          <w:bCs/>
          <w:szCs w:val="24"/>
        </w:rPr>
        <w:t xml:space="preserve">- </w:t>
      </w:r>
      <w:r w:rsidRPr="00ED1FB6">
        <w:rPr>
          <w:bCs/>
          <w:i/>
          <w:szCs w:val="24"/>
        </w:rPr>
        <w:t>определять область своих познавательных интересов;</w:t>
      </w:r>
    </w:p>
    <w:p w:rsidR="00543C24" w:rsidRDefault="00ED1FB6" w:rsidP="00ED1FB6">
      <w:pPr>
        <w:pStyle w:val="ae"/>
        <w:spacing w:after="0" w:line="240" w:lineRule="auto"/>
        <w:ind w:left="0" w:firstLine="709"/>
        <w:jc w:val="both"/>
        <w:rPr>
          <w:bCs/>
          <w:i/>
          <w:szCs w:val="24"/>
        </w:rPr>
      </w:pPr>
      <w:r w:rsidRPr="00ED1FB6">
        <w:rPr>
          <w:bCs/>
          <w:i/>
          <w:szCs w:val="24"/>
        </w:rPr>
        <w:t>- искать необходимую информацию в открытом информационном</w:t>
      </w:r>
      <w:r w:rsidR="00017B74">
        <w:rPr>
          <w:bCs/>
          <w:i/>
          <w:szCs w:val="24"/>
        </w:rPr>
        <w:t xml:space="preserve"> </w:t>
      </w:r>
      <w:r w:rsidRPr="00ED1FB6">
        <w:rPr>
          <w:bCs/>
          <w:i/>
          <w:szCs w:val="24"/>
        </w:rPr>
        <w:t>пространстве с использованием Интернета, цифровых образовательных ресурсов,</w:t>
      </w:r>
      <w:r w:rsidR="00017B74">
        <w:rPr>
          <w:bCs/>
          <w:i/>
          <w:szCs w:val="24"/>
        </w:rPr>
        <w:t xml:space="preserve"> </w:t>
      </w:r>
      <w:r w:rsidRPr="00ED1FB6">
        <w:rPr>
          <w:bCs/>
          <w:i/>
          <w:szCs w:val="24"/>
        </w:rPr>
        <w:t>работать с каталогами библиотек;</w:t>
      </w:r>
    </w:p>
    <w:p w:rsidR="00543C24" w:rsidRDefault="00ED1FB6" w:rsidP="00ED1FB6">
      <w:pPr>
        <w:pStyle w:val="ae"/>
        <w:spacing w:after="0" w:line="240" w:lineRule="auto"/>
        <w:ind w:left="0" w:firstLine="709"/>
        <w:jc w:val="both"/>
        <w:rPr>
          <w:bCs/>
          <w:i/>
          <w:szCs w:val="24"/>
        </w:rPr>
      </w:pPr>
      <w:r w:rsidRPr="00ED1FB6">
        <w:rPr>
          <w:bCs/>
          <w:i/>
          <w:szCs w:val="24"/>
        </w:rPr>
        <w:t>- находить практическое применение имеющимся предметным знаниям входе выполнения учебного исследования или проекта;</w:t>
      </w:r>
    </w:p>
    <w:p w:rsidR="00543C24" w:rsidRDefault="00ED1FB6" w:rsidP="00ED1FB6">
      <w:pPr>
        <w:pStyle w:val="ae"/>
        <w:spacing w:after="0" w:line="240" w:lineRule="auto"/>
        <w:ind w:left="0" w:firstLine="709"/>
        <w:jc w:val="both"/>
        <w:rPr>
          <w:bCs/>
          <w:i/>
          <w:szCs w:val="24"/>
        </w:rPr>
      </w:pPr>
      <w:r w:rsidRPr="00ED1FB6">
        <w:rPr>
          <w:bCs/>
          <w:i/>
          <w:szCs w:val="24"/>
        </w:rPr>
        <w:t>- определять проблему как противоречие;</w:t>
      </w:r>
    </w:p>
    <w:p w:rsidR="00543C24" w:rsidRDefault="00ED1FB6" w:rsidP="00ED1FB6">
      <w:pPr>
        <w:pStyle w:val="ae"/>
        <w:spacing w:after="0" w:line="240" w:lineRule="auto"/>
        <w:ind w:left="0" w:firstLine="709"/>
        <w:jc w:val="both"/>
        <w:rPr>
          <w:bCs/>
          <w:i/>
          <w:szCs w:val="24"/>
        </w:rPr>
      </w:pPr>
      <w:r w:rsidRPr="00ED1FB6">
        <w:rPr>
          <w:bCs/>
          <w:i/>
          <w:szCs w:val="24"/>
        </w:rPr>
        <w:t>- формулировать цель и задачи учебного исследования или проекта;</w:t>
      </w:r>
    </w:p>
    <w:p w:rsidR="00543C24" w:rsidRDefault="00ED1FB6" w:rsidP="00ED1FB6">
      <w:pPr>
        <w:pStyle w:val="ae"/>
        <w:spacing w:after="0" w:line="240" w:lineRule="auto"/>
        <w:ind w:left="0" w:firstLine="709"/>
        <w:jc w:val="both"/>
        <w:rPr>
          <w:bCs/>
          <w:i/>
          <w:szCs w:val="24"/>
        </w:rPr>
      </w:pPr>
      <w:r w:rsidRPr="00ED1FB6">
        <w:rPr>
          <w:bCs/>
          <w:i/>
          <w:szCs w:val="24"/>
        </w:rPr>
        <w:t>- определять продукт учебного проекта и результаты учебного</w:t>
      </w:r>
      <w:r w:rsidR="00017B74">
        <w:rPr>
          <w:bCs/>
          <w:i/>
          <w:szCs w:val="24"/>
        </w:rPr>
        <w:t xml:space="preserve"> </w:t>
      </w:r>
      <w:r w:rsidRPr="00ED1FB6">
        <w:rPr>
          <w:bCs/>
          <w:i/>
          <w:szCs w:val="24"/>
        </w:rPr>
        <w:t>исследования;</w:t>
      </w:r>
    </w:p>
    <w:p w:rsidR="00543C24" w:rsidRDefault="00ED1FB6" w:rsidP="00ED1FB6">
      <w:pPr>
        <w:pStyle w:val="ae"/>
        <w:spacing w:after="0" w:line="240" w:lineRule="auto"/>
        <w:ind w:left="0" w:firstLine="709"/>
        <w:jc w:val="both"/>
        <w:rPr>
          <w:bCs/>
          <w:i/>
          <w:szCs w:val="24"/>
        </w:rPr>
      </w:pPr>
      <w:r w:rsidRPr="00ED1FB6">
        <w:rPr>
          <w:bCs/>
          <w:i/>
          <w:szCs w:val="24"/>
        </w:rPr>
        <w:t>- предполагать возможное практическое применение результатов учебного</w:t>
      </w:r>
      <w:r w:rsidR="00017B74">
        <w:rPr>
          <w:bCs/>
          <w:i/>
          <w:szCs w:val="24"/>
        </w:rPr>
        <w:t xml:space="preserve"> </w:t>
      </w:r>
      <w:r w:rsidRPr="00ED1FB6">
        <w:rPr>
          <w:bCs/>
          <w:i/>
          <w:szCs w:val="24"/>
        </w:rPr>
        <w:t>исследования и продукта учебного проекта.</w:t>
      </w:r>
    </w:p>
    <w:p w:rsidR="00543C24" w:rsidRDefault="00ED1FB6" w:rsidP="00ED1FB6">
      <w:pPr>
        <w:pStyle w:val="ae"/>
        <w:spacing w:after="0" w:line="240" w:lineRule="auto"/>
        <w:ind w:left="0" w:firstLine="709"/>
        <w:jc w:val="both"/>
        <w:rPr>
          <w:bCs/>
          <w:i/>
          <w:szCs w:val="24"/>
        </w:rPr>
      </w:pPr>
      <w:r w:rsidRPr="00543C24">
        <w:rPr>
          <w:b/>
          <w:bCs/>
          <w:szCs w:val="24"/>
        </w:rPr>
        <w:t>Выпускник получит возможность научиться</w:t>
      </w:r>
      <w:r w:rsidR="00543C24">
        <w:rPr>
          <w:bCs/>
          <w:i/>
          <w:szCs w:val="24"/>
        </w:rPr>
        <w:t>:</w:t>
      </w:r>
    </w:p>
    <w:p w:rsidR="00543C24" w:rsidRDefault="00ED1FB6" w:rsidP="00ED1FB6">
      <w:pPr>
        <w:pStyle w:val="ae"/>
        <w:spacing w:after="0" w:line="240" w:lineRule="auto"/>
        <w:ind w:left="0" w:firstLine="709"/>
        <w:jc w:val="both"/>
        <w:rPr>
          <w:bCs/>
          <w:i/>
          <w:iCs/>
          <w:szCs w:val="24"/>
        </w:rPr>
      </w:pPr>
      <w:r w:rsidRPr="00ED1FB6">
        <w:rPr>
          <w:bCs/>
          <w:i/>
          <w:szCs w:val="24"/>
        </w:rPr>
        <w:t xml:space="preserve">- </w:t>
      </w:r>
      <w:r w:rsidRPr="00ED1FB6">
        <w:rPr>
          <w:bCs/>
          <w:i/>
          <w:iCs/>
          <w:szCs w:val="24"/>
        </w:rPr>
        <w:t>самостоятельно задумывать, планировать и выполнять учебное</w:t>
      </w:r>
      <w:r w:rsidR="00017B74">
        <w:rPr>
          <w:bCs/>
          <w:i/>
          <w:iCs/>
          <w:szCs w:val="24"/>
        </w:rPr>
        <w:t xml:space="preserve"> </w:t>
      </w:r>
      <w:r w:rsidRPr="00ED1FB6">
        <w:rPr>
          <w:bCs/>
          <w:i/>
          <w:iCs/>
          <w:szCs w:val="24"/>
        </w:rPr>
        <w:t>исследование, учебный проект;</w:t>
      </w:r>
    </w:p>
    <w:p w:rsidR="00543C24" w:rsidRDefault="00ED1FB6" w:rsidP="00ED1FB6">
      <w:pPr>
        <w:pStyle w:val="ae"/>
        <w:spacing w:after="0" w:line="240" w:lineRule="auto"/>
        <w:ind w:left="0" w:firstLine="709"/>
        <w:jc w:val="both"/>
        <w:rPr>
          <w:bCs/>
          <w:i/>
          <w:iCs/>
          <w:szCs w:val="24"/>
        </w:rPr>
      </w:pPr>
      <w:r w:rsidRPr="00ED1FB6">
        <w:rPr>
          <w:bCs/>
          <w:i/>
          <w:szCs w:val="24"/>
        </w:rPr>
        <w:t xml:space="preserve">- </w:t>
      </w:r>
      <w:r w:rsidRPr="00ED1FB6">
        <w:rPr>
          <w:bCs/>
          <w:i/>
          <w:iCs/>
          <w:szCs w:val="24"/>
        </w:rPr>
        <w:t>использовать догадку, интуицию;</w:t>
      </w:r>
    </w:p>
    <w:p w:rsidR="00543C24" w:rsidRDefault="00ED1FB6" w:rsidP="00ED1FB6">
      <w:pPr>
        <w:pStyle w:val="ae"/>
        <w:spacing w:after="0" w:line="240" w:lineRule="auto"/>
        <w:ind w:left="0" w:firstLine="709"/>
        <w:jc w:val="both"/>
        <w:rPr>
          <w:bCs/>
          <w:i/>
          <w:iCs/>
          <w:szCs w:val="24"/>
        </w:rPr>
      </w:pPr>
      <w:r w:rsidRPr="00ED1FB6">
        <w:rPr>
          <w:bCs/>
          <w:i/>
          <w:szCs w:val="24"/>
        </w:rPr>
        <w:t xml:space="preserve">- </w:t>
      </w:r>
      <w:r w:rsidRPr="00ED1FB6">
        <w:rPr>
          <w:bCs/>
          <w:i/>
          <w:iCs/>
          <w:szCs w:val="24"/>
        </w:rPr>
        <w:t>использовать такие математические методы и приёмы, как переборлогических возможностей, математическое моделирование;</w:t>
      </w:r>
    </w:p>
    <w:p w:rsidR="00543C24" w:rsidRDefault="00ED1FB6" w:rsidP="00ED1FB6">
      <w:pPr>
        <w:pStyle w:val="ae"/>
        <w:spacing w:after="0" w:line="240" w:lineRule="auto"/>
        <w:ind w:left="0" w:firstLine="709"/>
        <w:jc w:val="both"/>
        <w:rPr>
          <w:bCs/>
          <w:i/>
          <w:iCs/>
          <w:szCs w:val="24"/>
        </w:rPr>
      </w:pPr>
      <w:r w:rsidRPr="00ED1FB6">
        <w:rPr>
          <w:bCs/>
          <w:i/>
          <w:szCs w:val="24"/>
        </w:rPr>
        <w:t xml:space="preserve">- </w:t>
      </w:r>
      <w:r w:rsidRPr="00ED1FB6">
        <w:rPr>
          <w:bCs/>
          <w:i/>
          <w:iCs/>
          <w:szCs w:val="24"/>
        </w:rPr>
        <w:t>использовать такие естественно-научные методы и приёмы, как</w:t>
      </w:r>
      <w:r w:rsidR="00017B74">
        <w:rPr>
          <w:bCs/>
          <w:i/>
          <w:iCs/>
          <w:szCs w:val="24"/>
        </w:rPr>
        <w:t xml:space="preserve"> </w:t>
      </w:r>
      <w:r w:rsidRPr="00ED1FB6">
        <w:rPr>
          <w:bCs/>
          <w:i/>
          <w:iCs/>
          <w:szCs w:val="24"/>
        </w:rPr>
        <w:t>абстрагирование от привходящих факторов, проверка на совместимость с другими</w:t>
      </w:r>
      <w:r w:rsidR="00017B74">
        <w:rPr>
          <w:bCs/>
          <w:i/>
          <w:iCs/>
          <w:szCs w:val="24"/>
        </w:rPr>
        <w:t xml:space="preserve"> </w:t>
      </w:r>
      <w:r w:rsidRPr="00ED1FB6">
        <w:rPr>
          <w:bCs/>
          <w:i/>
          <w:iCs/>
          <w:szCs w:val="24"/>
        </w:rPr>
        <w:t>известными фактами;</w:t>
      </w:r>
    </w:p>
    <w:p w:rsidR="00543C24" w:rsidRDefault="00ED1FB6" w:rsidP="00ED1FB6">
      <w:pPr>
        <w:pStyle w:val="ae"/>
        <w:spacing w:after="0" w:line="240" w:lineRule="auto"/>
        <w:ind w:left="0" w:firstLine="709"/>
        <w:jc w:val="both"/>
        <w:rPr>
          <w:bCs/>
          <w:i/>
          <w:iCs/>
          <w:szCs w:val="24"/>
        </w:rPr>
      </w:pPr>
      <w:r w:rsidRPr="00ED1FB6">
        <w:rPr>
          <w:bCs/>
          <w:i/>
          <w:szCs w:val="24"/>
        </w:rPr>
        <w:t xml:space="preserve">- </w:t>
      </w:r>
      <w:r w:rsidRPr="00ED1FB6">
        <w:rPr>
          <w:bCs/>
          <w:i/>
          <w:iCs/>
          <w:szCs w:val="24"/>
        </w:rPr>
        <w:t>использовать некоторые методы получения знаний, характерные для</w:t>
      </w:r>
      <w:r w:rsidR="00017B74">
        <w:rPr>
          <w:bCs/>
          <w:i/>
          <w:iCs/>
          <w:szCs w:val="24"/>
        </w:rPr>
        <w:t xml:space="preserve"> </w:t>
      </w:r>
      <w:r w:rsidRPr="00ED1FB6">
        <w:rPr>
          <w:bCs/>
          <w:i/>
          <w:iCs/>
          <w:szCs w:val="24"/>
        </w:rPr>
        <w:t>социальных и исторических наук: анкетирование, моделирование, поиск исторических</w:t>
      </w:r>
      <w:r w:rsidR="00017B74">
        <w:rPr>
          <w:bCs/>
          <w:i/>
          <w:iCs/>
          <w:szCs w:val="24"/>
        </w:rPr>
        <w:t xml:space="preserve"> </w:t>
      </w:r>
      <w:r w:rsidRPr="00ED1FB6">
        <w:rPr>
          <w:bCs/>
          <w:i/>
          <w:iCs/>
          <w:szCs w:val="24"/>
        </w:rPr>
        <w:t>образцов;</w:t>
      </w:r>
    </w:p>
    <w:p w:rsidR="00543C24" w:rsidRDefault="00ED1FB6" w:rsidP="00ED1FB6">
      <w:pPr>
        <w:pStyle w:val="ae"/>
        <w:spacing w:after="0" w:line="240" w:lineRule="auto"/>
        <w:ind w:left="0" w:firstLine="709"/>
        <w:jc w:val="both"/>
        <w:rPr>
          <w:i/>
          <w:iCs/>
          <w:szCs w:val="24"/>
        </w:rPr>
      </w:pPr>
      <w:r w:rsidRPr="00ED1FB6">
        <w:rPr>
          <w:bCs/>
          <w:i/>
          <w:szCs w:val="24"/>
        </w:rPr>
        <w:lastRenderedPageBreak/>
        <w:t xml:space="preserve">- </w:t>
      </w:r>
      <w:r w:rsidRPr="00ED1FB6">
        <w:rPr>
          <w:bCs/>
          <w:i/>
          <w:iCs/>
          <w:szCs w:val="24"/>
        </w:rPr>
        <w:t>использовать некоторые приёмы художественного познания мира:</w:t>
      </w:r>
      <w:r w:rsidR="00017B74">
        <w:rPr>
          <w:bCs/>
          <w:i/>
          <w:iCs/>
          <w:szCs w:val="24"/>
        </w:rPr>
        <w:t xml:space="preserve"> </w:t>
      </w:r>
      <w:r w:rsidRPr="00ED1FB6">
        <w:rPr>
          <w:bCs/>
          <w:i/>
          <w:iCs/>
          <w:szCs w:val="24"/>
        </w:rPr>
        <w:t>целостное отображение мира, образность, художественный вымысел, органическое</w:t>
      </w:r>
      <w:r w:rsidR="00017B74">
        <w:rPr>
          <w:bCs/>
          <w:i/>
          <w:iCs/>
          <w:szCs w:val="24"/>
        </w:rPr>
        <w:t xml:space="preserve"> </w:t>
      </w:r>
      <w:r w:rsidRPr="00ED1FB6">
        <w:rPr>
          <w:i/>
          <w:iCs/>
          <w:szCs w:val="24"/>
        </w:rPr>
        <w:t>единство общего особенного (типичного) и единичного, оригинальность;</w:t>
      </w:r>
    </w:p>
    <w:p w:rsidR="00543C24" w:rsidRDefault="00ED1FB6" w:rsidP="00ED1FB6">
      <w:pPr>
        <w:pStyle w:val="ae"/>
        <w:spacing w:after="0" w:line="240" w:lineRule="auto"/>
        <w:ind w:left="0" w:firstLine="709"/>
        <w:jc w:val="both"/>
        <w:rPr>
          <w:i/>
          <w:iCs/>
          <w:szCs w:val="24"/>
        </w:rPr>
      </w:pPr>
      <w:r w:rsidRPr="00ED1FB6">
        <w:rPr>
          <w:szCs w:val="24"/>
        </w:rPr>
        <w:t xml:space="preserve">- </w:t>
      </w:r>
      <w:r w:rsidRPr="00ED1FB6">
        <w:rPr>
          <w:i/>
          <w:iCs/>
          <w:szCs w:val="24"/>
        </w:rPr>
        <w:t>целенаправленно и осознанно развивать свои коммуникативные</w:t>
      </w:r>
      <w:r w:rsidR="00017B74">
        <w:rPr>
          <w:i/>
          <w:iCs/>
          <w:szCs w:val="24"/>
        </w:rPr>
        <w:t xml:space="preserve"> </w:t>
      </w:r>
      <w:r w:rsidRPr="00ED1FB6">
        <w:rPr>
          <w:i/>
          <w:iCs/>
          <w:szCs w:val="24"/>
        </w:rPr>
        <w:t>способности, осваивать новые языковые средства;- осознавать свою ответственность за достоверность полученных знаний,</w:t>
      </w:r>
      <w:r w:rsidR="00017B74">
        <w:rPr>
          <w:i/>
          <w:iCs/>
          <w:szCs w:val="24"/>
        </w:rPr>
        <w:t xml:space="preserve"> </w:t>
      </w:r>
      <w:r w:rsidRPr="00ED1FB6">
        <w:rPr>
          <w:i/>
          <w:iCs/>
          <w:szCs w:val="24"/>
        </w:rPr>
        <w:t>за качество выполненного проекта.</w:t>
      </w:r>
    </w:p>
    <w:p w:rsidR="00543C24" w:rsidRDefault="00543C24" w:rsidP="00ED1FB6">
      <w:pPr>
        <w:pStyle w:val="ae"/>
        <w:spacing w:after="0" w:line="240" w:lineRule="auto"/>
        <w:ind w:left="0" w:firstLine="709"/>
        <w:jc w:val="both"/>
        <w:rPr>
          <w:iCs/>
          <w:szCs w:val="24"/>
        </w:rPr>
      </w:pPr>
    </w:p>
    <w:p w:rsidR="00ED1FB6" w:rsidRPr="00ED1FB6" w:rsidRDefault="00ED1FB6" w:rsidP="00ED1FB6">
      <w:pPr>
        <w:pStyle w:val="ae"/>
        <w:spacing w:after="0" w:line="240" w:lineRule="auto"/>
        <w:ind w:left="0" w:firstLine="709"/>
        <w:jc w:val="both"/>
        <w:rPr>
          <w:szCs w:val="24"/>
        </w:rPr>
      </w:pPr>
      <w:r w:rsidRPr="00ED1FB6">
        <w:rPr>
          <w:iCs/>
          <w:szCs w:val="24"/>
        </w:rPr>
        <w:t>В связи с изменениями, происходящими в сфере образования, проектно</w:t>
      </w:r>
      <w:r>
        <w:rPr>
          <w:iCs/>
          <w:szCs w:val="24"/>
        </w:rPr>
        <w:t>-</w:t>
      </w:r>
      <w:r w:rsidRPr="00ED1FB6">
        <w:rPr>
          <w:iCs/>
          <w:szCs w:val="24"/>
        </w:rPr>
        <w:t>исследовательская деятельность становится одним из важных компонентов</w:t>
      </w:r>
      <w:r w:rsidR="00017B74">
        <w:rPr>
          <w:iCs/>
          <w:szCs w:val="24"/>
        </w:rPr>
        <w:t xml:space="preserve"> </w:t>
      </w:r>
      <w:r w:rsidRPr="00ED1FB6">
        <w:rPr>
          <w:iCs/>
          <w:szCs w:val="24"/>
        </w:rPr>
        <w:t>реализации новых образовательных стандартов, направленных на формирование и</w:t>
      </w:r>
      <w:r w:rsidR="00017B74">
        <w:rPr>
          <w:iCs/>
          <w:szCs w:val="24"/>
        </w:rPr>
        <w:t xml:space="preserve"> </w:t>
      </w:r>
      <w:r w:rsidRPr="00ED1FB6">
        <w:rPr>
          <w:iCs/>
          <w:szCs w:val="24"/>
        </w:rPr>
        <w:t>развитие ключевых компетенций. Владение основами исследовательской работы</w:t>
      </w:r>
      <w:r w:rsidR="00017B74">
        <w:rPr>
          <w:iCs/>
          <w:szCs w:val="24"/>
        </w:rPr>
        <w:t xml:space="preserve"> </w:t>
      </w:r>
      <w:r w:rsidRPr="00ED1FB6">
        <w:rPr>
          <w:iCs/>
          <w:szCs w:val="24"/>
        </w:rPr>
        <w:t>позволит выпускникам стать успешными и активными членами общества.</w:t>
      </w:r>
    </w:p>
    <w:p w:rsidR="00582BDB" w:rsidRPr="005712C1" w:rsidRDefault="0051106F" w:rsidP="0051106F">
      <w:pPr>
        <w:pStyle w:val="1"/>
        <w:ind w:left="1072"/>
        <w:rPr>
          <w:sz w:val="28"/>
          <w:szCs w:val="28"/>
        </w:rPr>
      </w:pPr>
      <w:bookmarkStart w:id="553" w:name="_Toc532383077"/>
      <w:r>
        <w:rPr>
          <w:sz w:val="28"/>
          <w:szCs w:val="28"/>
        </w:rPr>
        <w:t xml:space="preserve">2.1.7. </w:t>
      </w:r>
      <w:r w:rsidR="00582BDB">
        <w:rPr>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bookmarkEnd w:id="553"/>
    </w:p>
    <w:p w:rsidR="00543C24" w:rsidRPr="00543C24" w:rsidRDefault="00543C24" w:rsidP="00543C24">
      <w:pPr>
        <w:spacing w:after="0" w:line="240" w:lineRule="auto"/>
        <w:ind w:firstLine="709"/>
        <w:jc w:val="both"/>
        <w:rPr>
          <w:szCs w:val="24"/>
          <w:u w:color="222222"/>
          <w:bdr w:val="nil"/>
          <w:shd w:val="clear" w:color="auto" w:fill="FFFFFF"/>
        </w:rPr>
      </w:pPr>
      <w:r w:rsidRPr="00543C24">
        <w:rPr>
          <w:szCs w:val="24"/>
          <w:u w:color="222222"/>
          <w:bdr w:val="nil"/>
          <w:shd w:val="clear" w:color="auto" w:fill="FFFFFF"/>
        </w:rPr>
        <w:t>Условия реализации основной образовательной программы, в том числе программы развития УУД, обеспечи</w:t>
      </w:r>
      <w:r w:rsidR="001B68DF">
        <w:rPr>
          <w:szCs w:val="24"/>
          <w:u w:color="222222"/>
          <w:bdr w:val="nil"/>
          <w:shd w:val="clear" w:color="auto" w:fill="FFFFFF"/>
        </w:rPr>
        <w:t>вают</w:t>
      </w:r>
      <w:r w:rsidRPr="00543C24">
        <w:rPr>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Условия включают: </w:t>
      </w:r>
    </w:p>
    <w:p w:rsidR="00543C24" w:rsidRPr="00543C24" w:rsidRDefault="00543C24" w:rsidP="00543C24">
      <w:pPr>
        <w:pStyle w:val="a0"/>
        <w:spacing w:line="240" w:lineRule="auto"/>
        <w:ind w:left="0" w:firstLine="709"/>
        <w:rPr>
          <w:sz w:val="24"/>
          <w:szCs w:val="24"/>
          <w:u w:color="222222"/>
          <w:shd w:val="clear" w:color="auto" w:fill="FFFFFF"/>
        </w:rPr>
      </w:pPr>
      <w:r w:rsidRPr="00543C24">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543C24" w:rsidRPr="00543C24" w:rsidRDefault="00543C24" w:rsidP="00543C24">
      <w:pPr>
        <w:pStyle w:val="a0"/>
        <w:spacing w:line="240" w:lineRule="auto"/>
        <w:ind w:left="0" w:firstLine="709"/>
        <w:rPr>
          <w:sz w:val="24"/>
          <w:szCs w:val="24"/>
          <w:u w:color="222222"/>
          <w:shd w:val="clear" w:color="auto" w:fill="FFFFFF"/>
        </w:rPr>
      </w:pPr>
      <w:r w:rsidRPr="00543C24">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543C24" w:rsidRPr="00543C24" w:rsidRDefault="00543C24" w:rsidP="00543C24">
      <w:pPr>
        <w:pStyle w:val="a0"/>
        <w:numPr>
          <w:ilvl w:val="0"/>
          <w:numId w:val="0"/>
        </w:numPr>
        <w:spacing w:line="240" w:lineRule="auto"/>
        <w:ind w:firstLine="709"/>
        <w:rPr>
          <w:sz w:val="24"/>
          <w:szCs w:val="24"/>
          <w:u w:color="222222"/>
        </w:rPr>
      </w:pPr>
      <w:r w:rsidRPr="00543C24">
        <w:rPr>
          <w:sz w:val="24"/>
          <w:szCs w:val="24"/>
          <w:u w:color="222222"/>
          <w:shd w:val="clear" w:color="auto" w:fill="FFFFFF"/>
        </w:rPr>
        <w:t xml:space="preserve">Педагогические кадры </w:t>
      </w:r>
      <w:r w:rsidR="001B68DF">
        <w:rPr>
          <w:sz w:val="24"/>
          <w:szCs w:val="24"/>
          <w:u w:color="222222"/>
          <w:shd w:val="clear" w:color="auto" w:fill="FFFFFF"/>
        </w:rPr>
        <w:t>имеют</w:t>
      </w:r>
      <w:r w:rsidRPr="00543C24">
        <w:rPr>
          <w:sz w:val="24"/>
          <w:szCs w:val="24"/>
          <w:u w:color="222222"/>
          <w:shd w:val="clear" w:color="auto" w:fill="FFFFFF"/>
        </w:rPr>
        <w:t xml:space="preserve"> необходимый уровень подготовки для реализации программы У</w:t>
      </w:r>
      <w:r w:rsidR="001B68DF">
        <w:rPr>
          <w:sz w:val="24"/>
          <w:szCs w:val="24"/>
          <w:u w:color="222222"/>
          <w:shd w:val="clear" w:color="auto" w:fill="FFFFFF"/>
        </w:rPr>
        <w:t>УД</w:t>
      </w:r>
      <w:r w:rsidRPr="00543C24">
        <w:rPr>
          <w:sz w:val="24"/>
          <w:szCs w:val="24"/>
          <w:u w:color="222222"/>
          <w:shd w:val="clear" w:color="auto" w:fill="FFFFFF"/>
        </w:rPr>
        <w:t>:</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педагоги прошли курсы повышения квалификации, посвященные ФГОС;</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педагоги участвовали в разработке программы по формированию УУД;</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педагоги осуществляют формирование УУД в рамках проектной, исследовательской деятельности;</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543C24" w:rsidRPr="00543C24" w:rsidRDefault="00543C24" w:rsidP="00543C24">
      <w:pPr>
        <w:pStyle w:val="a0"/>
        <w:spacing w:line="240" w:lineRule="auto"/>
        <w:ind w:left="0" w:firstLine="709"/>
        <w:rPr>
          <w:sz w:val="24"/>
          <w:szCs w:val="24"/>
          <w:u w:color="222222"/>
          <w:shd w:val="clear" w:color="auto" w:fill="FFFFFF"/>
        </w:rPr>
      </w:pPr>
      <w:r w:rsidRPr="00543C24">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543C24" w:rsidRPr="00543C24" w:rsidRDefault="00543C24" w:rsidP="00543C24">
      <w:pPr>
        <w:spacing w:after="0" w:line="240" w:lineRule="auto"/>
        <w:ind w:firstLine="709"/>
        <w:jc w:val="both"/>
        <w:rPr>
          <w:szCs w:val="24"/>
          <w:u w:color="222222"/>
          <w:bdr w:val="nil"/>
          <w:shd w:val="clear" w:color="auto" w:fill="FFFFFF"/>
        </w:rPr>
      </w:pPr>
      <w:r w:rsidRPr="00543C24">
        <w:rPr>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w:t>
      </w:r>
      <w:r w:rsidRPr="00543C24">
        <w:rPr>
          <w:sz w:val="24"/>
          <w:szCs w:val="24"/>
          <w:u w:color="222222"/>
          <w:shd w:val="clear" w:color="auto" w:fill="FFFFFF"/>
        </w:rPr>
        <w:lastRenderedPageBreak/>
        <w:t>предметного материала, учителя, учебной группы, обеспечения тьюторского сопровождения образовательной траектории обучающегося);</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543C24" w:rsidRPr="00543C24" w:rsidRDefault="00543C24" w:rsidP="00543C24">
      <w:pPr>
        <w:pStyle w:val="a0"/>
        <w:spacing w:line="240" w:lineRule="auto"/>
        <w:ind w:left="0" w:firstLine="709"/>
        <w:rPr>
          <w:sz w:val="24"/>
          <w:szCs w:val="24"/>
          <w:u w:color="222222"/>
        </w:rPr>
      </w:pPr>
      <w:r w:rsidRPr="00543C24">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1B68DF" w:rsidRDefault="00543C24" w:rsidP="00543C24">
      <w:pPr>
        <w:spacing w:after="0" w:line="240" w:lineRule="auto"/>
        <w:ind w:firstLine="709"/>
        <w:jc w:val="both"/>
        <w:rPr>
          <w:szCs w:val="24"/>
          <w:u w:color="222222"/>
          <w:bdr w:val="nil"/>
        </w:rPr>
      </w:pPr>
      <w:r w:rsidRPr="00543C24">
        <w:rPr>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543C24" w:rsidRPr="00543C24" w:rsidRDefault="00543C24" w:rsidP="00543C24">
      <w:pPr>
        <w:spacing w:after="0" w:line="240" w:lineRule="auto"/>
        <w:ind w:firstLine="709"/>
        <w:jc w:val="both"/>
        <w:rPr>
          <w:szCs w:val="24"/>
          <w:u w:color="222222"/>
          <w:bdr w:val="nil"/>
          <w:shd w:val="clear" w:color="auto" w:fill="FFFFFF"/>
        </w:rPr>
      </w:pPr>
      <w:r w:rsidRPr="00543C24">
        <w:rPr>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543C24" w:rsidRPr="00543C24" w:rsidRDefault="00543C24" w:rsidP="00543C24">
      <w:pPr>
        <w:spacing w:after="0" w:line="240" w:lineRule="auto"/>
        <w:ind w:firstLine="709"/>
        <w:jc w:val="both"/>
        <w:rPr>
          <w:b/>
          <w:bCs/>
          <w:color w:val="000000"/>
          <w:szCs w:val="24"/>
          <w:u w:color="000000"/>
          <w:bdr w:val="nil"/>
        </w:rPr>
      </w:pPr>
      <w:r w:rsidRPr="00543C24">
        <w:rPr>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582BDB" w:rsidRPr="005712C1" w:rsidRDefault="0051106F" w:rsidP="0051106F">
      <w:pPr>
        <w:pStyle w:val="1"/>
        <w:ind w:left="1072"/>
        <w:rPr>
          <w:sz w:val="28"/>
          <w:szCs w:val="28"/>
        </w:rPr>
      </w:pPr>
      <w:bookmarkStart w:id="554" w:name="_Toc532383078"/>
      <w:r>
        <w:rPr>
          <w:sz w:val="28"/>
          <w:szCs w:val="28"/>
        </w:rPr>
        <w:t xml:space="preserve">2.1.8. </w:t>
      </w:r>
      <w:r w:rsidR="00582BDB">
        <w:rPr>
          <w:sz w:val="28"/>
          <w:szCs w:val="28"/>
        </w:rPr>
        <w:t>Методика и инструментарий оценки успешности освоения универсальных учебных действий</w:t>
      </w:r>
      <w:bookmarkEnd w:id="554"/>
    </w:p>
    <w:p w:rsidR="001B68DF" w:rsidRDefault="001B68DF" w:rsidP="001B68DF">
      <w:pPr>
        <w:pStyle w:val="ae"/>
        <w:spacing w:after="0" w:line="240" w:lineRule="auto"/>
        <w:ind w:left="0" w:firstLine="709"/>
        <w:jc w:val="both"/>
        <w:rPr>
          <w:szCs w:val="24"/>
        </w:rPr>
      </w:pPr>
      <w:r w:rsidRPr="001B68DF">
        <w:rPr>
          <w:szCs w:val="24"/>
        </w:rPr>
        <w:t>Критерием проверки результатов Программы являются данные комплексной</w:t>
      </w:r>
      <w:r w:rsidR="00017B74">
        <w:rPr>
          <w:szCs w:val="24"/>
        </w:rPr>
        <w:t xml:space="preserve"> </w:t>
      </w:r>
      <w:r w:rsidRPr="001B68DF">
        <w:rPr>
          <w:szCs w:val="24"/>
        </w:rPr>
        <w:t>диагностики уровня развития общеучебных умений и мониторинга уровня</w:t>
      </w:r>
      <w:r w:rsidR="00017B74">
        <w:rPr>
          <w:szCs w:val="24"/>
        </w:rPr>
        <w:t xml:space="preserve"> </w:t>
      </w:r>
      <w:r w:rsidRPr="001B68DF">
        <w:rPr>
          <w:szCs w:val="24"/>
        </w:rPr>
        <w:t>сформированности УУД.</w:t>
      </w:r>
    </w:p>
    <w:p w:rsidR="001B68DF" w:rsidRDefault="001B68DF" w:rsidP="001B68DF">
      <w:pPr>
        <w:pStyle w:val="ae"/>
        <w:spacing w:after="0" w:line="240" w:lineRule="auto"/>
        <w:ind w:left="0" w:firstLine="709"/>
        <w:jc w:val="both"/>
        <w:rPr>
          <w:szCs w:val="24"/>
        </w:rPr>
      </w:pPr>
      <w:r w:rsidRPr="001B68DF">
        <w:rPr>
          <w:szCs w:val="24"/>
        </w:rPr>
        <w:t>Критериями оценки сформированности универсальных учебных действий у</w:t>
      </w:r>
      <w:r w:rsidR="00017B74">
        <w:rPr>
          <w:szCs w:val="24"/>
        </w:rPr>
        <w:t xml:space="preserve"> </w:t>
      </w:r>
      <w:r w:rsidRPr="001B68DF">
        <w:rPr>
          <w:szCs w:val="24"/>
        </w:rPr>
        <w:t>учащихся выступают</w:t>
      </w:r>
      <w:r>
        <w:rPr>
          <w:szCs w:val="24"/>
        </w:rPr>
        <w:t>:</w:t>
      </w:r>
    </w:p>
    <w:p w:rsidR="001B68DF" w:rsidRDefault="001B68DF" w:rsidP="001B68DF">
      <w:pPr>
        <w:pStyle w:val="ae"/>
        <w:spacing w:after="0" w:line="240" w:lineRule="auto"/>
        <w:ind w:left="0" w:firstLine="709"/>
        <w:jc w:val="both"/>
        <w:rPr>
          <w:szCs w:val="24"/>
        </w:rPr>
      </w:pPr>
      <w:r w:rsidRPr="001B68DF">
        <w:rPr>
          <w:szCs w:val="24"/>
        </w:rPr>
        <w:t>1. соответствие возрастно-психологическим нормативным требованиям;</w:t>
      </w:r>
    </w:p>
    <w:p w:rsidR="001B68DF" w:rsidRDefault="001B68DF" w:rsidP="001B68DF">
      <w:pPr>
        <w:pStyle w:val="ae"/>
        <w:spacing w:after="0" w:line="240" w:lineRule="auto"/>
        <w:ind w:left="0" w:firstLine="709"/>
        <w:jc w:val="both"/>
        <w:rPr>
          <w:szCs w:val="24"/>
        </w:rPr>
      </w:pPr>
      <w:r w:rsidRPr="001B68DF">
        <w:rPr>
          <w:szCs w:val="24"/>
        </w:rPr>
        <w:t>2. соответствие свойств универсальных действий заранее заданным</w:t>
      </w:r>
      <w:r w:rsidR="00017B74">
        <w:rPr>
          <w:szCs w:val="24"/>
        </w:rPr>
        <w:t xml:space="preserve"> </w:t>
      </w:r>
      <w:r w:rsidRPr="001B68DF">
        <w:rPr>
          <w:szCs w:val="24"/>
        </w:rPr>
        <w:t>требованиям;</w:t>
      </w:r>
    </w:p>
    <w:p w:rsidR="001B68DF" w:rsidRDefault="001B68DF" w:rsidP="001B68DF">
      <w:pPr>
        <w:pStyle w:val="ae"/>
        <w:spacing w:after="0" w:line="240" w:lineRule="auto"/>
        <w:ind w:left="0" w:firstLine="709"/>
        <w:jc w:val="both"/>
        <w:rPr>
          <w:szCs w:val="24"/>
        </w:rPr>
      </w:pPr>
      <w:r w:rsidRPr="001B68DF">
        <w:rPr>
          <w:szCs w:val="24"/>
        </w:rPr>
        <w:t>3. сформированность учебной деятельности у учащихся, отражающая</w:t>
      </w:r>
      <w:r w:rsidR="00017B74">
        <w:rPr>
          <w:szCs w:val="24"/>
        </w:rPr>
        <w:t xml:space="preserve"> </w:t>
      </w:r>
      <w:r w:rsidRPr="001B68DF">
        <w:rPr>
          <w:szCs w:val="24"/>
        </w:rPr>
        <w:t>уровень развития метапредметных действий, выполняющих функцию управления</w:t>
      </w:r>
      <w:r w:rsidR="00017B74">
        <w:rPr>
          <w:szCs w:val="24"/>
        </w:rPr>
        <w:t xml:space="preserve"> </w:t>
      </w:r>
      <w:r w:rsidRPr="001B68DF">
        <w:rPr>
          <w:szCs w:val="24"/>
        </w:rPr>
        <w:t>познавательной деятельностью учащихся. Возрастно-психологические нормативы</w:t>
      </w:r>
      <w:r w:rsidR="00017B74">
        <w:rPr>
          <w:szCs w:val="24"/>
        </w:rPr>
        <w:t xml:space="preserve"> </w:t>
      </w:r>
      <w:r w:rsidRPr="001B68DF">
        <w:rPr>
          <w:szCs w:val="24"/>
        </w:rPr>
        <w:t>формулируются для каждого из видов УУД с учетом стадиальности их развития.</w:t>
      </w:r>
    </w:p>
    <w:p w:rsidR="001B68DF" w:rsidRDefault="001B68DF" w:rsidP="001B68DF">
      <w:pPr>
        <w:pStyle w:val="ae"/>
        <w:spacing w:after="0" w:line="240" w:lineRule="auto"/>
        <w:ind w:left="0" w:firstLine="709"/>
        <w:jc w:val="both"/>
        <w:rPr>
          <w:szCs w:val="24"/>
        </w:rPr>
      </w:pPr>
      <w:r w:rsidRPr="001B68DF">
        <w:rPr>
          <w:szCs w:val="24"/>
        </w:rPr>
        <w:t>Свойства действий, подлежащие оценке, включают</w:t>
      </w:r>
      <w:r>
        <w:rPr>
          <w:szCs w:val="24"/>
        </w:rPr>
        <w:t>:</w:t>
      </w:r>
    </w:p>
    <w:p w:rsidR="001B68DF" w:rsidRDefault="001B68DF" w:rsidP="008C0035">
      <w:pPr>
        <w:pStyle w:val="ae"/>
        <w:numPr>
          <w:ilvl w:val="0"/>
          <w:numId w:val="74"/>
        </w:numPr>
        <w:spacing w:after="0" w:line="240" w:lineRule="auto"/>
        <w:jc w:val="both"/>
        <w:rPr>
          <w:szCs w:val="24"/>
        </w:rPr>
      </w:pPr>
      <w:r w:rsidRPr="001B68DF">
        <w:rPr>
          <w:szCs w:val="24"/>
        </w:rPr>
        <w:t>уровень (форму) выполнения действия;</w:t>
      </w:r>
    </w:p>
    <w:p w:rsidR="001B68DF" w:rsidRDefault="001B68DF" w:rsidP="008C0035">
      <w:pPr>
        <w:pStyle w:val="ae"/>
        <w:numPr>
          <w:ilvl w:val="0"/>
          <w:numId w:val="74"/>
        </w:numPr>
        <w:spacing w:after="0" w:line="240" w:lineRule="auto"/>
        <w:jc w:val="both"/>
        <w:rPr>
          <w:szCs w:val="24"/>
        </w:rPr>
      </w:pPr>
      <w:r w:rsidRPr="001B68DF">
        <w:rPr>
          <w:szCs w:val="24"/>
        </w:rPr>
        <w:t>полноту (развернутость);</w:t>
      </w:r>
    </w:p>
    <w:p w:rsidR="001B68DF" w:rsidRDefault="001B68DF" w:rsidP="008C0035">
      <w:pPr>
        <w:pStyle w:val="ae"/>
        <w:numPr>
          <w:ilvl w:val="0"/>
          <w:numId w:val="74"/>
        </w:numPr>
        <w:spacing w:after="0" w:line="240" w:lineRule="auto"/>
        <w:jc w:val="both"/>
        <w:rPr>
          <w:szCs w:val="24"/>
        </w:rPr>
      </w:pPr>
      <w:r w:rsidRPr="001B68DF">
        <w:rPr>
          <w:szCs w:val="24"/>
        </w:rPr>
        <w:t>разумность;</w:t>
      </w:r>
    </w:p>
    <w:p w:rsidR="001B68DF" w:rsidRDefault="001B68DF" w:rsidP="008C0035">
      <w:pPr>
        <w:pStyle w:val="ae"/>
        <w:numPr>
          <w:ilvl w:val="0"/>
          <w:numId w:val="74"/>
        </w:numPr>
        <w:spacing w:after="0" w:line="240" w:lineRule="auto"/>
        <w:jc w:val="both"/>
        <w:rPr>
          <w:szCs w:val="24"/>
        </w:rPr>
      </w:pPr>
      <w:r w:rsidRPr="001B68DF">
        <w:rPr>
          <w:szCs w:val="24"/>
        </w:rPr>
        <w:t>сознательность (осознанность);</w:t>
      </w:r>
    </w:p>
    <w:p w:rsidR="001B68DF" w:rsidRDefault="001B68DF" w:rsidP="008C0035">
      <w:pPr>
        <w:pStyle w:val="ae"/>
        <w:numPr>
          <w:ilvl w:val="0"/>
          <w:numId w:val="74"/>
        </w:numPr>
        <w:spacing w:after="0" w:line="240" w:lineRule="auto"/>
        <w:jc w:val="both"/>
        <w:rPr>
          <w:szCs w:val="24"/>
        </w:rPr>
      </w:pPr>
      <w:r w:rsidRPr="001B68DF">
        <w:rPr>
          <w:szCs w:val="24"/>
        </w:rPr>
        <w:lastRenderedPageBreak/>
        <w:t>обобщенность;</w:t>
      </w:r>
    </w:p>
    <w:p w:rsidR="005712C1" w:rsidRDefault="001B68DF" w:rsidP="008C0035">
      <w:pPr>
        <w:pStyle w:val="ae"/>
        <w:numPr>
          <w:ilvl w:val="0"/>
          <w:numId w:val="74"/>
        </w:numPr>
        <w:spacing w:after="0" w:line="240" w:lineRule="auto"/>
        <w:jc w:val="both"/>
        <w:rPr>
          <w:szCs w:val="24"/>
        </w:rPr>
      </w:pPr>
      <w:r w:rsidRPr="001B68DF">
        <w:rPr>
          <w:szCs w:val="24"/>
        </w:rPr>
        <w:t>критичность и освоенность.</w:t>
      </w:r>
    </w:p>
    <w:p w:rsidR="001B68DF" w:rsidRDefault="001B68DF" w:rsidP="001B68DF">
      <w:pPr>
        <w:pStyle w:val="ae"/>
        <w:spacing w:after="0" w:line="240" w:lineRule="auto"/>
        <w:ind w:left="0" w:firstLine="709"/>
        <w:jc w:val="both"/>
        <w:rPr>
          <w:szCs w:val="24"/>
        </w:rPr>
      </w:pPr>
    </w:p>
    <w:p w:rsidR="001B68DF" w:rsidRDefault="001B68DF" w:rsidP="001B68DF">
      <w:pPr>
        <w:pStyle w:val="ae"/>
        <w:spacing w:after="0" w:line="240" w:lineRule="auto"/>
        <w:ind w:left="0" w:firstLine="709"/>
        <w:jc w:val="both"/>
        <w:rPr>
          <w:szCs w:val="24"/>
        </w:rPr>
      </w:pPr>
      <w:r w:rsidRPr="001B68DF">
        <w:rPr>
          <w:b/>
          <w:szCs w:val="24"/>
        </w:rPr>
        <w:t>Уровень действия</w:t>
      </w:r>
      <w:r w:rsidRPr="001B68DF">
        <w:rPr>
          <w:szCs w:val="24"/>
        </w:rPr>
        <w:t xml:space="preserve"> может выступать в трех основных формах действия:</w:t>
      </w:r>
    </w:p>
    <w:p w:rsidR="00EB5B6B" w:rsidRDefault="001B68DF" w:rsidP="008C0035">
      <w:pPr>
        <w:pStyle w:val="ae"/>
        <w:numPr>
          <w:ilvl w:val="0"/>
          <w:numId w:val="73"/>
        </w:numPr>
        <w:spacing w:after="0" w:line="240" w:lineRule="auto"/>
        <w:ind w:left="0" w:firstLine="360"/>
        <w:jc w:val="both"/>
        <w:rPr>
          <w:szCs w:val="24"/>
        </w:rPr>
      </w:pPr>
      <w:r w:rsidRPr="001B68DF">
        <w:rPr>
          <w:szCs w:val="24"/>
        </w:rPr>
        <w:t>в форме реального преобразования вещей и их материальных</w:t>
      </w:r>
      <w:r w:rsidR="00017B74">
        <w:rPr>
          <w:szCs w:val="24"/>
        </w:rPr>
        <w:t xml:space="preserve"> </w:t>
      </w:r>
      <w:r w:rsidRPr="001B68DF">
        <w:rPr>
          <w:szCs w:val="24"/>
        </w:rPr>
        <w:t>заместителей, материальная (материализованная - с заместителями - символами,</w:t>
      </w:r>
      <w:r w:rsidR="00017B74">
        <w:rPr>
          <w:szCs w:val="24"/>
        </w:rPr>
        <w:t xml:space="preserve"> </w:t>
      </w:r>
      <w:r w:rsidRPr="001B68DF">
        <w:rPr>
          <w:szCs w:val="24"/>
        </w:rPr>
        <w:t>знаками, моделями) форма действия;</w:t>
      </w:r>
    </w:p>
    <w:p w:rsidR="00EB5B6B" w:rsidRDefault="001B68DF" w:rsidP="008C0035">
      <w:pPr>
        <w:pStyle w:val="ae"/>
        <w:numPr>
          <w:ilvl w:val="0"/>
          <w:numId w:val="73"/>
        </w:numPr>
        <w:spacing w:after="0" w:line="240" w:lineRule="auto"/>
        <w:ind w:left="0" w:firstLine="360"/>
        <w:jc w:val="both"/>
        <w:rPr>
          <w:szCs w:val="24"/>
        </w:rPr>
      </w:pPr>
      <w:r w:rsidRPr="001B68DF">
        <w:rPr>
          <w:szCs w:val="24"/>
        </w:rPr>
        <w:t>действие в словесной или речевой форме;</w:t>
      </w:r>
    </w:p>
    <w:p w:rsidR="00EB5B6B" w:rsidRDefault="001B68DF" w:rsidP="008C0035">
      <w:pPr>
        <w:pStyle w:val="ae"/>
        <w:numPr>
          <w:ilvl w:val="0"/>
          <w:numId w:val="73"/>
        </w:numPr>
        <w:spacing w:after="0" w:line="240" w:lineRule="auto"/>
        <w:ind w:left="0" w:firstLine="360"/>
        <w:jc w:val="both"/>
        <w:rPr>
          <w:szCs w:val="24"/>
        </w:rPr>
      </w:pPr>
      <w:r w:rsidRPr="001B68DF">
        <w:rPr>
          <w:szCs w:val="24"/>
        </w:rPr>
        <w:t>действие в уме - умственная форма действия.</w:t>
      </w:r>
    </w:p>
    <w:p w:rsidR="00EB5B6B" w:rsidRDefault="001B68DF" w:rsidP="00EB5B6B">
      <w:pPr>
        <w:pStyle w:val="ae"/>
        <w:spacing w:after="0" w:line="240" w:lineRule="auto"/>
        <w:ind w:left="0" w:firstLine="709"/>
        <w:jc w:val="both"/>
        <w:rPr>
          <w:szCs w:val="24"/>
        </w:rPr>
      </w:pPr>
      <w:r w:rsidRPr="001B68DF">
        <w:rPr>
          <w:b/>
          <w:bCs/>
          <w:szCs w:val="24"/>
        </w:rPr>
        <w:t xml:space="preserve">Полнота действия </w:t>
      </w:r>
      <w:r w:rsidRPr="001B68DF">
        <w:rPr>
          <w:szCs w:val="24"/>
        </w:rPr>
        <w:t>определяется полнотой операций и характеризует действие</w:t>
      </w:r>
      <w:r w:rsidR="00017B74">
        <w:rPr>
          <w:szCs w:val="24"/>
        </w:rPr>
        <w:t xml:space="preserve"> </w:t>
      </w:r>
      <w:r w:rsidRPr="001B68DF">
        <w:rPr>
          <w:szCs w:val="24"/>
        </w:rPr>
        <w:t>как развернутое (в начале становления) и сокращенное (на завершающих этапах</w:t>
      </w:r>
      <w:r w:rsidR="00017B74">
        <w:rPr>
          <w:szCs w:val="24"/>
        </w:rPr>
        <w:t xml:space="preserve"> </w:t>
      </w:r>
      <w:r w:rsidRPr="001B68DF">
        <w:rPr>
          <w:szCs w:val="24"/>
        </w:rPr>
        <w:t>своего развития).</w:t>
      </w:r>
    </w:p>
    <w:p w:rsidR="00EB5B6B" w:rsidRDefault="001B68DF" w:rsidP="00EB5B6B">
      <w:pPr>
        <w:pStyle w:val="ae"/>
        <w:spacing w:after="0" w:line="240" w:lineRule="auto"/>
        <w:ind w:left="0" w:firstLine="709"/>
        <w:jc w:val="both"/>
        <w:rPr>
          <w:szCs w:val="24"/>
        </w:rPr>
      </w:pPr>
      <w:r w:rsidRPr="001B68DF">
        <w:rPr>
          <w:b/>
          <w:bCs/>
          <w:szCs w:val="24"/>
        </w:rPr>
        <w:t xml:space="preserve">Разумность действия </w:t>
      </w:r>
      <w:r w:rsidRPr="001B68DF">
        <w:rPr>
          <w:szCs w:val="24"/>
        </w:rPr>
        <w:t>характеризует ориентацию учащегося на существенные</w:t>
      </w:r>
      <w:r w:rsidR="00017B74">
        <w:rPr>
          <w:szCs w:val="24"/>
        </w:rPr>
        <w:t xml:space="preserve"> </w:t>
      </w:r>
      <w:r w:rsidRPr="001B68DF">
        <w:rPr>
          <w:szCs w:val="24"/>
        </w:rPr>
        <w:t>для выполнения действия условия, степень дифференциации существенных,</w:t>
      </w:r>
      <w:r w:rsidR="00017B74">
        <w:rPr>
          <w:szCs w:val="24"/>
        </w:rPr>
        <w:t xml:space="preserve"> </w:t>
      </w:r>
      <w:r w:rsidRPr="001B68DF">
        <w:rPr>
          <w:szCs w:val="24"/>
        </w:rPr>
        <w:t>необходимых для достижения цели условий, и несущественных условий. Разумность</w:t>
      </w:r>
      <w:r w:rsidR="00017B74">
        <w:rPr>
          <w:szCs w:val="24"/>
        </w:rPr>
        <w:t xml:space="preserve"> </w:t>
      </w:r>
      <w:r w:rsidRPr="001B68DF">
        <w:rPr>
          <w:szCs w:val="24"/>
        </w:rPr>
        <w:t>определяет такие особенности ориентировки учащегося как степень</w:t>
      </w:r>
      <w:r w:rsidR="00017B74">
        <w:rPr>
          <w:szCs w:val="24"/>
        </w:rPr>
        <w:t xml:space="preserve"> </w:t>
      </w:r>
      <w:r w:rsidRPr="001B68DF">
        <w:rPr>
          <w:szCs w:val="24"/>
        </w:rPr>
        <w:t>целенаправленности и успешности поиска и выделения, необходимых и достаточных</w:t>
      </w:r>
      <w:r w:rsidR="00017B74">
        <w:rPr>
          <w:szCs w:val="24"/>
        </w:rPr>
        <w:t xml:space="preserve"> </w:t>
      </w:r>
      <w:r w:rsidRPr="001B68DF">
        <w:rPr>
          <w:szCs w:val="24"/>
        </w:rPr>
        <w:t>для решения задачи условий. Далеко не всегда действие, приводящее к правильному</w:t>
      </w:r>
      <w:r w:rsidR="00017B74">
        <w:rPr>
          <w:szCs w:val="24"/>
        </w:rPr>
        <w:t xml:space="preserve"> </w:t>
      </w:r>
      <w:r w:rsidRPr="001B68DF">
        <w:rPr>
          <w:szCs w:val="24"/>
        </w:rPr>
        <w:t>результату, характеризуется разумностью: оно может быть заучено путем</w:t>
      </w:r>
      <w:r w:rsidR="00017B74">
        <w:rPr>
          <w:szCs w:val="24"/>
        </w:rPr>
        <w:t xml:space="preserve"> </w:t>
      </w:r>
      <w:r w:rsidRPr="001B68DF">
        <w:rPr>
          <w:szCs w:val="24"/>
        </w:rPr>
        <w:t>механического запоминания и воспроизводится без понимания сущностных связей и</w:t>
      </w:r>
      <w:r w:rsidR="00017B74">
        <w:rPr>
          <w:szCs w:val="24"/>
        </w:rPr>
        <w:t xml:space="preserve"> </w:t>
      </w:r>
      <w:r w:rsidRPr="001B68DF">
        <w:rPr>
          <w:szCs w:val="24"/>
        </w:rPr>
        <w:t>отношений предметного содержания действия.</w:t>
      </w:r>
    </w:p>
    <w:p w:rsidR="00EB5B6B" w:rsidRDefault="001B68DF" w:rsidP="00EB5B6B">
      <w:pPr>
        <w:pStyle w:val="ae"/>
        <w:spacing w:after="0" w:line="240" w:lineRule="auto"/>
        <w:ind w:left="0" w:firstLine="709"/>
        <w:jc w:val="both"/>
        <w:rPr>
          <w:szCs w:val="24"/>
        </w:rPr>
      </w:pPr>
      <w:r w:rsidRPr="001B68DF">
        <w:rPr>
          <w:b/>
          <w:bCs/>
          <w:szCs w:val="24"/>
        </w:rPr>
        <w:t xml:space="preserve">Сознательность (осознанность) </w:t>
      </w:r>
      <w:r w:rsidRPr="001B68DF">
        <w:rPr>
          <w:szCs w:val="24"/>
        </w:rPr>
        <w:t>- возможность отражения в речи, т.е. в системе</w:t>
      </w:r>
      <w:r w:rsidR="00017B74">
        <w:rPr>
          <w:szCs w:val="24"/>
        </w:rPr>
        <w:t xml:space="preserve"> </w:t>
      </w:r>
      <w:r w:rsidRPr="001B68DF">
        <w:rPr>
          <w:szCs w:val="24"/>
        </w:rPr>
        <w:t>социальных значений, содержания действия, последовательности его операций,</w:t>
      </w:r>
      <w:r w:rsidR="00017B74">
        <w:rPr>
          <w:szCs w:val="24"/>
        </w:rPr>
        <w:t xml:space="preserve"> </w:t>
      </w:r>
      <w:r w:rsidRPr="001B68DF">
        <w:rPr>
          <w:szCs w:val="24"/>
        </w:rPr>
        <w:t>значимых для выполнения условий и достигнутого результата. Разумность и</w:t>
      </w:r>
      <w:r w:rsidR="00017B74">
        <w:rPr>
          <w:szCs w:val="24"/>
        </w:rPr>
        <w:t xml:space="preserve"> </w:t>
      </w:r>
      <w:r w:rsidRPr="001B68DF">
        <w:rPr>
          <w:szCs w:val="24"/>
        </w:rPr>
        <w:t>осознанность в значительной степени обеспечивают обобщенность действия.</w:t>
      </w:r>
    </w:p>
    <w:p w:rsidR="00EB5B6B" w:rsidRDefault="001B68DF" w:rsidP="00EB5B6B">
      <w:pPr>
        <w:pStyle w:val="ae"/>
        <w:spacing w:after="0" w:line="240" w:lineRule="auto"/>
        <w:ind w:left="0" w:firstLine="709"/>
        <w:jc w:val="both"/>
        <w:rPr>
          <w:szCs w:val="24"/>
        </w:rPr>
      </w:pPr>
      <w:r w:rsidRPr="001B68DF">
        <w:rPr>
          <w:b/>
          <w:bCs/>
          <w:szCs w:val="24"/>
        </w:rPr>
        <w:t xml:space="preserve">Обобщенность </w:t>
      </w:r>
      <w:r w:rsidRPr="001B68DF">
        <w:rPr>
          <w:szCs w:val="24"/>
        </w:rPr>
        <w:t>характеризует возможности переноса и применения учащимся</w:t>
      </w:r>
      <w:r w:rsidR="00017B74">
        <w:rPr>
          <w:szCs w:val="24"/>
        </w:rPr>
        <w:t xml:space="preserve"> </w:t>
      </w:r>
      <w:r w:rsidRPr="001B68DF">
        <w:rPr>
          <w:szCs w:val="24"/>
        </w:rPr>
        <w:t>действия (способа решения задачи) в различные предметные сферы и ситуации.</w:t>
      </w:r>
      <w:r w:rsidR="00017B74">
        <w:rPr>
          <w:szCs w:val="24"/>
        </w:rPr>
        <w:t xml:space="preserve"> </w:t>
      </w:r>
      <w:r w:rsidRPr="001B68DF">
        <w:rPr>
          <w:szCs w:val="24"/>
        </w:rPr>
        <w:t>Широта переноса характеризует меру обобщенности действия.</w:t>
      </w:r>
    </w:p>
    <w:p w:rsidR="00EB5B6B" w:rsidRDefault="001B68DF" w:rsidP="00EB5B6B">
      <w:pPr>
        <w:pStyle w:val="ae"/>
        <w:spacing w:after="0" w:line="240" w:lineRule="auto"/>
        <w:ind w:left="0" w:firstLine="709"/>
        <w:jc w:val="both"/>
        <w:rPr>
          <w:szCs w:val="24"/>
        </w:rPr>
      </w:pPr>
      <w:r w:rsidRPr="001B68DF">
        <w:rPr>
          <w:b/>
          <w:bCs/>
          <w:szCs w:val="24"/>
        </w:rPr>
        <w:t xml:space="preserve">Критичность </w:t>
      </w:r>
      <w:r w:rsidRPr="001B68DF">
        <w:rPr>
          <w:szCs w:val="24"/>
        </w:rPr>
        <w:t>действия определяет меру понимания и осознания действия в его</w:t>
      </w:r>
      <w:r w:rsidR="00017B74">
        <w:rPr>
          <w:szCs w:val="24"/>
        </w:rPr>
        <w:t xml:space="preserve"> </w:t>
      </w:r>
      <w:r w:rsidRPr="001B68DF">
        <w:rPr>
          <w:szCs w:val="24"/>
        </w:rPr>
        <w:t>функционально-структурной и содержательной и характеристиках, понимания</w:t>
      </w:r>
      <w:r w:rsidR="00017B74">
        <w:rPr>
          <w:szCs w:val="24"/>
        </w:rPr>
        <w:t xml:space="preserve"> </w:t>
      </w:r>
      <w:r w:rsidRPr="001B68DF">
        <w:rPr>
          <w:szCs w:val="24"/>
        </w:rPr>
        <w:t>адекватности способа действия реальным условиям его выполнения и рефлексии</w:t>
      </w:r>
      <w:r w:rsidR="00017B74">
        <w:rPr>
          <w:szCs w:val="24"/>
        </w:rPr>
        <w:t xml:space="preserve"> </w:t>
      </w:r>
      <w:r w:rsidRPr="001B68DF">
        <w:rPr>
          <w:szCs w:val="24"/>
        </w:rPr>
        <w:t>выбора оснований выполнения действия.</w:t>
      </w:r>
    </w:p>
    <w:p w:rsidR="00EB5B6B" w:rsidRDefault="001B68DF" w:rsidP="00EB5B6B">
      <w:pPr>
        <w:pStyle w:val="ae"/>
        <w:spacing w:after="0" w:line="240" w:lineRule="auto"/>
        <w:ind w:left="0" w:firstLine="709"/>
        <w:jc w:val="both"/>
        <w:rPr>
          <w:szCs w:val="24"/>
        </w:rPr>
      </w:pPr>
      <w:r w:rsidRPr="001B68DF">
        <w:rPr>
          <w:b/>
          <w:bCs/>
          <w:szCs w:val="24"/>
        </w:rPr>
        <w:t xml:space="preserve">Освоенность или мера овладения действием </w:t>
      </w:r>
      <w:r w:rsidRPr="001B68DF">
        <w:rPr>
          <w:szCs w:val="24"/>
        </w:rPr>
        <w:t>характеризует его временные</w:t>
      </w:r>
      <w:r w:rsidR="00017B74">
        <w:rPr>
          <w:szCs w:val="24"/>
        </w:rPr>
        <w:t xml:space="preserve"> </w:t>
      </w:r>
      <w:r w:rsidRPr="001B68DF">
        <w:rPr>
          <w:szCs w:val="24"/>
        </w:rPr>
        <w:t>характеристики и легкость перехода от одной формы действия к другой. Для оценки</w:t>
      </w:r>
      <w:r w:rsidR="00017B74">
        <w:rPr>
          <w:szCs w:val="24"/>
        </w:rPr>
        <w:t xml:space="preserve"> </w:t>
      </w:r>
      <w:r w:rsidRPr="001B68DF">
        <w:rPr>
          <w:szCs w:val="24"/>
        </w:rPr>
        <w:t>обучающихся на соответствие их персональных достижений поэтапным требованиям</w:t>
      </w:r>
      <w:r w:rsidR="00017B74">
        <w:rPr>
          <w:szCs w:val="24"/>
        </w:rPr>
        <w:t xml:space="preserve"> </w:t>
      </w:r>
      <w:r w:rsidRPr="001B68DF">
        <w:rPr>
          <w:szCs w:val="24"/>
        </w:rPr>
        <w:t>создаются фонды оценочных средств для проведения текущего контроля успеваемости</w:t>
      </w:r>
      <w:r w:rsidR="00017B74">
        <w:rPr>
          <w:szCs w:val="24"/>
        </w:rPr>
        <w:t xml:space="preserve"> </w:t>
      </w:r>
      <w:r w:rsidRPr="001B68DF">
        <w:rPr>
          <w:szCs w:val="24"/>
        </w:rPr>
        <w:t>и промежуточной аттестации.</w:t>
      </w:r>
    </w:p>
    <w:p w:rsidR="00EB5B6B" w:rsidRDefault="001B68DF" w:rsidP="00EB5B6B">
      <w:pPr>
        <w:pStyle w:val="ae"/>
        <w:spacing w:after="0" w:line="240" w:lineRule="auto"/>
        <w:ind w:left="0" w:firstLine="709"/>
        <w:jc w:val="both"/>
        <w:rPr>
          <w:szCs w:val="24"/>
        </w:rPr>
      </w:pPr>
      <w:r w:rsidRPr="001B68DF">
        <w:rPr>
          <w:szCs w:val="24"/>
        </w:rPr>
        <w:t>Для определения уровня формирования компетенций учащегося, прошедшего</w:t>
      </w:r>
      <w:r w:rsidR="00017B74">
        <w:rPr>
          <w:szCs w:val="24"/>
        </w:rPr>
        <w:t xml:space="preserve"> </w:t>
      </w:r>
      <w:r w:rsidRPr="001B68DF">
        <w:rPr>
          <w:szCs w:val="24"/>
        </w:rPr>
        <w:t>соответствующую подготовку, используются</w:t>
      </w:r>
      <w:r w:rsidR="00EB5B6B">
        <w:rPr>
          <w:szCs w:val="24"/>
        </w:rPr>
        <w:t>:</w:t>
      </w:r>
    </w:p>
    <w:p w:rsidR="00EB5B6B" w:rsidRDefault="001B68DF" w:rsidP="00EB5B6B">
      <w:pPr>
        <w:pStyle w:val="ae"/>
        <w:spacing w:after="0" w:line="240" w:lineRule="auto"/>
        <w:ind w:left="0" w:firstLine="709"/>
        <w:jc w:val="both"/>
        <w:rPr>
          <w:szCs w:val="24"/>
        </w:rPr>
      </w:pPr>
      <w:r w:rsidRPr="001B68DF">
        <w:rPr>
          <w:szCs w:val="24"/>
        </w:rPr>
        <w:t>1. стандартизированный тест - это тест, производимый в максимально</w:t>
      </w:r>
      <w:r w:rsidR="00017B74">
        <w:rPr>
          <w:szCs w:val="24"/>
        </w:rPr>
        <w:t xml:space="preserve"> </w:t>
      </w:r>
      <w:r w:rsidRPr="001B68DF">
        <w:rPr>
          <w:szCs w:val="24"/>
        </w:rPr>
        <w:t>унифицированных условиях. Он не является полностью закрытым (не предполагает</w:t>
      </w:r>
      <w:r w:rsidR="00017B74">
        <w:rPr>
          <w:szCs w:val="24"/>
        </w:rPr>
        <w:t xml:space="preserve"> </w:t>
      </w:r>
      <w:r w:rsidRPr="001B68DF">
        <w:rPr>
          <w:szCs w:val="24"/>
        </w:rPr>
        <w:t>только выбор правильных вариантов ответа), но включает в себя творческое задание</w:t>
      </w:r>
      <w:r w:rsidR="00017B74">
        <w:rPr>
          <w:szCs w:val="24"/>
        </w:rPr>
        <w:t xml:space="preserve"> </w:t>
      </w:r>
      <w:r w:rsidRPr="001B68DF">
        <w:rPr>
          <w:szCs w:val="24"/>
        </w:rPr>
        <w:t>(например, в текстах по русскому языку - анализ текста и т.д.). Стандартизированные</w:t>
      </w:r>
      <w:r w:rsidR="00017B74">
        <w:rPr>
          <w:szCs w:val="24"/>
        </w:rPr>
        <w:t xml:space="preserve"> </w:t>
      </w:r>
      <w:r w:rsidRPr="001B68DF">
        <w:rPr>
          <w:szCs w:val="24"/>
        </w:rPr>
        <w:t>тесты с творческим заданием могут проводиться на всех этапах обучения, то есть</w:t>
      </w:r>
      <w:r w:rsidR="00017B74">
        <w:rPr>
          <w:szCs w:val="24"/>
        </w:rPr>
        <w:t xml:space="preserve"> </w:t>
      </w:r>
      <w:r w:rsidRPr="001B68DF">
        <w:rPr>
          <w:szCs w:val="24"/>
        </w:rPr>
        <w:t>служить и для промежуточного, и для итогового контроля.</w:t>
      </w:r>
    </w:p>
    <w:p w:rsidR="00EB5B6B" w:rsidRDefault="001B68DF" w:rsidP="00EB5B6B">
      <w:pPr>
        <w:pStyle w:val="ae"/>
        <w:spacing w:after="0" w:line="240" w:lineRule="auto"/>
        <w:ind w:left="0" w:firstLine="709"/>
        <w:jc w:val="both"/>
        <w:rPr>
          <w:szCs w:val="24"/>
        </w:rPr>
      </w:pPr>
      <w:r w:rsidRPr="001B68DF">
        <w:rPr>
          <w:szCs w:val="24"/>
        </w:rPr>
        <w:t>2. Модульно-рейтинговая система - это метод, при котором учебный</w:t>
      </w:r>
      <w:r w:rsidR="00017B74">
        <w:rPr>
          <w:szCs w:val="24"/>
        </w:rPr>
        <w:t xml:space="preserve"> </w:t>
      </w:r>
      <w:r w:rsidRPr="001B68DF">
        <w:rPr>
          <w:szCs w:val="24"/>
        </w:rPr>
        <w:t>материал разделяется на логически завершенные части (модули), после изучения</w:t>
      </w:r>
      <w:r w:rsidR="00017B74">
        <w:rPr>
          <w:szCs w:val="24"/>
        </w:rPr>
        <w:t xml:space="preserve"> </w:t>
      </w:r>
      <w:r w:rsidRPr="001B68DF">
        <w:rPr>
          <w:szCs w:val="24"/>
        </w:rPr>
        <w:t>каждого из которых предусматривается аттестация в форме контрольной работы, теста</w:t>
      </w:r>
      <w:r w:rsidR="00017B74">
        <w:rPr>
          <w:szCs w:val="24"/>
        </w:rPr>
        <w:t xml:space="preserve"> </w:t>
      </w:r>
      <w:r w:rsidRPr="001B68DF">
        <w:rPr>
          <w:szCs w:val="24"/>
        </w:rPr>
        <w:t>и т.д. Работы оцениваются в балах, сумма которых дает рейтинг каждого учащегося.</w:t>
      </w:r>
      <w:r w:rsidR="00017B74">
        <w:rPr>
          <w:szCs w:val="24"/>
        </w:rPr>
        <w:t xml:space="preserve"> </w:t>
      </w:r>
      <w:r w:rsidRPr="001B68DF">
        <w:rPr>
          <w:szCs w:val="24"/>
        </w:rPr>
        <w:t>Модульно-рейтинговая система подходит для оценки компетенции в силу того, что в</w:t>
      </w:r>
      <w:r w:rsidR="00017B74">
        <w:rPr>
          <w:szCs w:val="24"/>
        </w:rPr>
        <w:t xml:space="preserve"> </w:t>
      </w:r>
      <w:r w:rsidRPr="001B68DF">
        <w:rPr>
          <w:szCs w:val="24"/>
        </w:rPr>
        <w:t>бал</w:t>
      </w:r>
      <w:r w:rsidR="00017B74">
        <w:rPr>
          <w:szCs w:val="24"/>
        </w:rPr>
        <w:t>л</w:t>
      </w:r>
      <w:r w:rsidRPr="001B68DF">
        <w:rPr>
          <w:szCs w:val="24"/>
        </w:rPr>
        <w:t>ах оцениваются не только знания и навыки учащихся, но и творческие их</w:t>
      </w:r>
      <w:r w:rsidR="00017B74">
        <w:rPr>
          <w:szCs w:val="24"/>
        </w:rPr>
        <w:t xml:space="preserve"> </w:t>
      </w:r>
      <w:r w:rsidRPr="001B68DF">
        <w:rPr>
          <w:szCs w:val="24"/>
        </w:rPr>
        <w:t>возможности: активность, неординарность решений поставленных проблем, умения</w:t>
      </w:r>
      <w:r w:rsidR="00017B74">
        <w:rPr>
          <w:szCs w:val="24"/>
        </w:rPr>
        <w:t xml:space="preserve"> </w:t>
      </w:r>
      <w:r w:rsidRPr="001B68DF">
        <w:rPr>
          <w:szCs w:val="24"/>
        </w:rPr>
        <w:t>организовать группу для решения проблемы и т.д. Каждый модуль включает</w:t>
      </w:r>
      <w:r w:rsidR="00017B74">
        <w:rPr>
          <w:szCs w:val="24"/>
        </w:rPr>
        <w:t xml:space="preserve"> </w:t>
      </w:r>
      <w:r w:rsidRPr="001B68DF">
        <w:rPr>
          <w:szCs w:val="24"/>
        </w:rPr>
        <w:t>обязательные виды работ - лабораторные, практические, семинарские занятия,</w:t>
      </w:r>
      <w:r w:rsidR="00017B74">
        <w:rPr>
          <w:szCs w:val="24"/>
        </w:rPr>
        <w:t xml:space="preserve"> </w:t>
      </w:r>
      <w:r w:rsidRPr="001B68DF">
        <w:rPr>
          <w:szCs w:val="24"/>
        </w:rPr>
        <w:t>домашние индивидуальные работы, а также дополнительные работы по выбору(участие в олимпиаде, написание реферата, выступление на конференции, участие в</w:t>
      </w:r>
      <w:r w:rsidR="00017B74">
        <w:rPr>
          <w:szCs w:val="24"/>
        </w:rPr>
        <w:t xml:space="preserve"> </w:t>
      </w:r>
      <w:r w:rsidRPr="001B68DF">
        <w:rPr>
          <w:szCs w:val="24"/>
        </w:rPr>
        <w:t>научно-исследовательской работе, решение задач повышенной сложности,</w:t>
      </w:r>
      <w:r w:rsidR="00017B74">
        <w:rPr>
          <w:szCs w:val="24"/>
        </w:rPr>
        <w:t xml:space="preserve"> </w:t>
      </w:r>
      <w:r w:rsidRPr="001B68DF">
        <w:rPr>
          <w:szCs w:val="24"/>
        </w:rPr>
        <w:t>выполнение комплексных усложненных лабораторных работ)</w:t>
      </w:r>
    </w:p>
    <w:p w:rsidR="00EB5B6B" w:rsidRDefault="001B68DF" w:rsidP="00EB5B6B">
      <w:pPr>
        <w:pStyle w:val="ae"/>
        <w:spacing w:after="0" w:line="240" w:lineRule="auto"/>
        <w:ind w:left="0" w:firstLine="709"/>
        <w:jc w:val="both"/>
        <w:rPr>
          <w:szCs w:val="24"/>
        </w:rPr>
      </w:pPr>
      <w:r w:rsidRPr="001B68DF">
        <w:rPr>
          <w:szCs w:val="24"/>
        </w:rPr>
        <w:lastRenderedPageBreak/>
        <w:t>3. Кейс-метод. Его название происходит от английского слова «case» - папка,</w:t>
      </w:r>
      <w:r w:rsidR="00017B74">
        <w:rPr>
          <w:szCs w:val="24"/>
        </w:rPr>
        <w:t xml:space="preserve"> </w:t>
      </w:r>
      <w:r w:rsidRPr="001B68DF">
        <w:rPr>
          <w:szCs w:val="24"/>
        </w:rPr>
        <w:t>чемодан, портфель (в то же время «case» можно перевести и как «случай, ситуация»).Процесс обучения с использованием кейс-метода представляет собой имитацию</w:t>
      </w:r>
      <w:r w:rsidR="00017B74">
        <w:rPr>
          <w:szCs w:val="24"/>
        </w:rPr>
        <w:t xml:space="preserve"> </w:t>
      </w:r>
      <w:r w:rsidRPr="001B68DF">
        <w:rPr>
          <w:szCs w:val="24"/>
        </w:rPr>
        <w:t>реального события, сочетающую в целом адекватное отражение реальной</w:t>
      </w:r>
      <w:r w:rsidR="00017B74">
        <w:rPr>
          <w:szCs w:val="24"/>
        </w:rPr>
        <w:t xml:space="preserve"> </w:t>
      </w:r>
      <w:r w:rsidRPr="001B68DF">
        <w:rPr>
          <w:szCs w:val="24"/>
        </w:rPr>
        <w:t>действительности, небольшие материальные и временные затраты и вариативность</w:t>
      </w:r>
      <w:r w:rsidR="00017B74">
        <w:rPr>
          <w:szCs w:val="24"/>
        </w:rPr>
        <w:t xml:space="preserve"> </w:t>
      </w:r>
      <w:r w:rsidRPr="001B68DF">
        <w:rPr>
          <w:szCs w:val="24"/>
        </w:rPr>
        <w:t>обучения. Учебный материал подается в виде проблем (кейсов), а знания</w:t>
      </w:r>
      <w:r w:rsidR="00017B74">
        <w:rPr>
          <w:szCs w:val="24"/>
        </w:rPr>
        <w:t xml:space="preserve"> </w:t>
      </w:r>
      <w:r w:rsidRPr="001B68DF">
        <w:rPr>
          <w:szCs w:val="24"/>
        </w:rPr>
        <w:t>приобретаются в результате активной и творческой работы: самостоятельного</w:t>
      </w:r>
      <w:r w:rsidR="00017B74">
        <w:rPr>
          <w:szCs w:val="24"/>
        </w:rPr>
        <w:t xml:space="preserve"> </w:t>
      </w:r>
      <w:r w:rsidRPr="001B68DF">
        <w:rPr>
          <w:szCs w:val="24"/>
        </w:rPr>
        <w:t>осуществления целеполагания, сбора необходимой информации, ее анализа с разных</w:t>
      </w:r>
      <w:r w:rsidR="00017B74">
        <w:rPr>
          <w:szCs w:val="24"/>
        </w:rPr>
        <w:t xml:space="preserve"> </w:t>
      </w:r>
      <w:r w:rsidRPr="001B68DF">
        <w:rPr>
          <w:szCs w:val="24"/>
        </w:rPr>
        <w:t>точек зрения, выдвижения гипотезы, выводов, заключения, самоконтроля процесса</w:t>
      </w:r>
      <w:r w:rsidR="00017B74">
        <w:rPr>
          <w:szCs w:val="24"/>
        </w:rPr>
        <w:t xml:space="preserve"> </w:t>
      </w:r>
      <w:r w:rsidRPr="001B68DF">
        <w:rPr>
          <w:szCs w:val="24"/>
        </w:rPr>
        <w:t>получения знаний и его результатов.</w:t>
      </w:r>
    </w:p>
    <w:p w:rsidR="00EB5B6B" w:rsidRDefault="001B68DF" w:rsidP="00EB5B6B">
      <w:pPr>
        <w:pStyle w:val="ae"/>
        <w:spacing w:after="0" w:line="240" w:lineRule="auto"/>
        <w:ind w:left="0" w:firstLine="709"/>
        <w:jc w:val="both"/>
        <w:rPr>
          <w:szCs w:val="24"/>
        </w:rPr>
      </w:pPr>
      <w:r w:rsidRPr="001B68DF">
        <w:rPr>
          <w:szCs w:val="24"/>
        </w:rPr>
        <w:t>4. Портфолио - комплексы индивидуальных учебных достижений учащихся.</w:t>
      </w:r>
      <w:r w:rsidR="00017B74">
        <w:rPr>
          <w:szCs w:val="24"/>
        </w:rPr>
        <w:t xml:space="preserve"> </w:t>
      </w:r>
      <w:r w:rsidRPr="001B68DF">
        <w:rPr>
          <w:szCs w:val="24"/>
        </w:rPr>
        <w:t>Портфолио позволяет выяснить не только то, что знает учащийся, но и как он пришел</w:t>
      </w:r>
      <w:r w:rsidR="00017B74">
        <w:rPr>
          <w:szCs w:val="24"/>
        </w:rPr>
        <w:t xml:space="preserve"> </w:t>
      </w:r>
      <w:r w:rsidRPr="001B68DF">
        <w:rPr>
          <w:szCs w:val="24"/>
        </w:rPr>
        <w:t>к этим знаниям, способствует диалогу между учителем и учащимся.</w:t>
      </w:r>
    </w:p>
    <w:p w:rsidR="00EB5B6B" w:rsidRDefault="001B68DF" w:rsidP="00EB5B6B">
      <w:pPr>
        <w:pStyle w:val="ae"/>
        <w:spacing w:after="0" w:line="240" w:lineRule="auto"/>
        <w:ind w:left="0" w:firstLine="709"/>
        <w:jc w:val="both"/>
        <w:rPr>
          <w:szCs w:val="24"/>
        </w:rPr>
      </w:pPr>
      <w:r w:rsidRPr="001B68DF">
        <w:rPr>
          <w:szCs w:val="24"/>
        </w:rPr>
        <w:t>5. Метод развивающейся кооперации. Для него характерна постановка задач,</w:t>
      </w:r>
      <w:r w:rsidR="00017B74">
        <w:rPr>
          <w:szCs w:val="24"/>
        </w:rPr>
        <w:t xml:space="preserve"> </w:t>
      </w:r>
      <w:r w:rsidRPr="001B68DF">
        <w:rPr>
          <w:szCs w:val="24"/>
        </w:rPr>
        <w:t>которые трудно выполнить в индивидуальном порядке и для которых нужна</w:t>
      </w:r>
      <w:r w:rsidR="00017B74">
        <w:rPr>
          <w:szCs w:val="24"/>
        </w:rPr>
        <w:t xml:space="preserve"> </w:t>
      </w:r>
      <w:r w:rsidRPr="001B68DF">
        <w:rPr>
          <w:szCs w:val="24"/>
        </w:rPr>
        <w:t>кооперация, объединение учащихся с распределением внутренних ролей в группе.</w:t>
      </w:r>
    </w:p>
    <w:p w:rsidR="00EB5B6B" w:rsidRDefault="001B68DF" w:rsidP="00EB5B6B">
      <w:pPr>
        <w:pStyle w:val="ae"/>
        <w:spacing w:after="0" w:line="240" w:lineRule="auto"/>
        <w:ind w:left="0" w:firstLine="709"/>
        <w:jc w:val="both"/>
        <w:rPr>
          <w:szCs w:val="24"/>
        </w:rPr>
      </w:pPr>
      <w:r w:rsidRPr="001B68DF">
        <w:rPr>
          <w:szCs w:val="24"/>
        </w:rPr>
        <w:t>Основными приемами данной технологии обучения являются</w:t>
      </w:r>
      <w:r w:rsidR="00EB5B6B">
        <w:rPr>
          <w:szCs w:val="24"/>
        </w:rPr>
        <w:t>:</w:t>
      </w:r>
    </w:p>
    <w:p w:rsidR="00EB5B6B" w:rsidRDefault="001B68DF" w:rsidP="008C0035">
      <w:pPr>
        <w:pStyle w:val="ae"/>
        <w:numPr>
          <w:ilvl w:val="0"/>
          <w:numId w:val="75"/>
        </w:numPr>
        <w:spacing w:after="0" w:line="240" w:lineRule="auto"/>
        <w:jc w:val="both"/>
        <w:rPr>
          <w:szCs w:val="24"/>
        </w:rPr>
      </w:pPr>
      <w:r w:rsidRPr="001B68DF">
        <w:rPr>
          <w:szCs w:val="24"/>
        </w:rPr>
        <w:t>индивидуальное, затем парное, групповое, коллективное выдвижение</w:t>
      </w:r>
      <w:r w:rsidR="00017B74">
        <w:rPr>
          <w:szCs w:val="24"/>
        </w:rPr>
        <w:t xml:space="preserve"> </w:t>
      </w:r>
      <w:r w:rsidRPr="001B68DF">
        <w:rPr>
          <w:szCs w:val="24"/>
        </w:rPr>
        <w:t>целей;</w:t>
      </w:r>
    </w:p>
    <w:p w:rsidR="00EB5B6B" w:rsidRDefault="001B68DF" w:rsidP="008C0035">
      <w:pPr>
        <w:pStyle w:val="ae"/>
        <w:numPr>
          <w:ilvl w:val="0"/>
          <w:numId w:val="75"/>
        </w:numPr>
        <w:spacing w:after="0" w:line="240" w:lineRule="auto"/>
        <w:jc w:val="both"/>
        <w:rPr>
          <w:szCs w:val="24"/>
        </w:rPr>
      </w:pPr>
      <w:r w:rsidRPr="001B68DF">
        <w:rPr>
          <w:szCs w:val="24"/>
        </w:rPr>
        <w:t>коллективное планирование учебной работы;</w:t>
      </w:r>
    </w:p>
    <w:p w:rsidR="00EB5B6B" w:rsidRDefault="001B68DF" w:rsidP="008C0035">
      <w:pPr>
        <w:pStyle w:val="ae"/>
        <w:numPr>
          <w:ilvl w:val="0"/>
          <w:numId w:val="75"/>
        </w:numPr>
        <w:spacing w:after="0" w:line="240" w:lineRule="auto"/>
        <w:jc w:val="both"/>
        <w:rPr>
          <w:szCs w:val="24"/>
        </w:rPr>
      </w:pPr>
      <w:r w:rsidRPr="001B68DF">
        <w:rPr>
          <w:szCs w:val="24"/>
        </w:rPr>
        <w:t>коллективная реализация плана;</w:t>
      </w:r>
    </w:p>
    <w:p w:rsidR="00EB5B6B" w:rsidRDefault="001B68DF" w:rsidP="008C0035">
      <w:pPr>
        <w:pStyle w:val="ae"/>
        <w:numPr>
          <w:ilvl w:val="0"/>
          <w:numId w:val="75"/>
        </w:numPr>
        <w:spacing w:after="0" w:line="240" w:lineRule="auto"/>
        <w:jc w:val="both"/>
        <w:rPr>
          <w:szCs w:val="24"/>
        </w:rPr>
      </w:pPr>
      <w:r w:rsidRPr="001B68DF">
        <w:rPr>
          <w:szCs w:val="24"/>
        </w:rPr>
        <w:t>конструирование моделей учебного материала;</w:t>
      </w:r>
    </w:p>
    <w:p w:rsidR="00EB5B6B" w:rsidRDefault="001B68DF" w:rsidP="008C0035">
      <w:pPr>
        <w:pStyle w:val="ae"/>
        <w:numPr>
          <w:ilvl w:val="0"/>
          <w:numId w:val="75"/>
        </w:numPr>
        <w:spacing w:after="0" w:line="240" w:lineRule="auto"/>
        <w:jc w:val="both"/>
        <w:rPr>
          <w:szCs w:val="24"/>
        </w:rPr>
      </w:pPr>
      <w:r w:rsidRPr="001B68DF">
        <w:rPr>
          <w:szCs w:val="24"/>
        </w:rPr>
        <w:t>конструирование плана собственной деятельности;</w:t>
      </w:r>
    </w:p>
    <w:p w:rsidR="00EB5B6B" w:rsidRDefault="001B68DF" w:rsidP="008C0035">
      <w:pPr>
        <w:pStyle w:val="ae"/>
        <w:numPr>
          <w:ilvl w:val="0"/>
          <w:numId w:val="75"/>
        </w:numPr>
        <w:spacing w:after="0" w:line="240" w:lineRule="auto"/>
        <w:jc w:val="both"/>
        <w:rPr>
          <w:szCs w:val="24"/>
        </w:rPr>
      </w:pPr>
      <w:r w:rsidRPr="001B68DF">
        <w:rPr>
          <w:szCs w:val="24"/>
        </w:rPr>
        <w:t>самостоятельный подбор информации, учебного материала;</w:t>
      </w:r>
    </w:p>
    <w:p w:rsidR="00EB5B6B" w:rsidRDefault="001B68DF" w:rsidP="008C0035">
      <w:pPr>
        <w:pStyle w:val="ae"/>
        <w:numPr>
          <w:ilvl w:val="0"/>
          <w:numId w:val="75"/>
        </w:numPr>
        <w:spacing w:after="0" w:line="240" w:lineRule="auto"/>
        <w:jc w:val="both"/>
        <w:rPr>
          <w:szCs w:val="24"/>
        </w:rPr>
      </w:pPr>
      <w:r w:rsidRPr="001B68DF">
        <w:rPr>
          <w:szCs w:val="24"/>
        </w:rPr>
        <w:t>игровые формы организации процесса обучения.</w:t>
      </w:r>
    </w:p>
    <w:p w:rsidR="001B68DF" w:rsidRDefault="001B68DF" w:rsidP="00EB5B6B">
      <w:pPr>
        <w:pStyle w:val="ae"/>
        <w:spacing w:after="0" w:line="240" w:lineRule="auto"/>
        <w:ind w:left="0" w:firstLine="709"/>
        <w:jc w:val="both"/>
        <w:rPr>
          <w:szCs w:val="24"/>
        </w:rPr>
      </w:pPr>
      <w:r w:rsidRPr="001B68DF">
        <w:rPr>
          <w:szCs w:val="24"/>
        </w:rPr>
        <w:t>Для решения проблемы, данной преподавателем, согласно этому методу,</w:t>
      </w:r>
      <w:r w:rsidR="00017B74">
        <w:rPr>
          <w:szCs w:val="24"/>
        </w:rPr>
        <w:t xml:space="preserve"> </w:t>
      </w:r>
      <w:r w:rsidRPr="001B68DF">
        <w:rPr>
          <w:szCs w:val="24"/>
        </w:rPr>
        <w:t>создаются группы учащихся из 6-8 человек. Группа формируется так, чтобы в ней был</w:t>
      </w:r>
      <w:r w:rsidR="00017B74">
        <w:rPr>
          <w:szCs w:val="24"/>
        </w:rPr>
        <w:t xml:space="preserve"> </w:t>
      </w:r>
      <w:r w:rsidRPr="001B68DF">
        <w:rPr>
          <w:szCs w:val="24"/>
        </w:rPr>
        <w:t>«лидер», «генератор идей», «функционер», «оппонент», «исследователь». Смена</w:t>
      </w:r>
      <w:r w:rsidR="00017B74">
        <w:rPr>
          <w:szCs w:val="24"/>
        </w:rPr>
        <w:t xml:space="preserve"> </w:t>
      </w:r>
      <w:r w:rsidRPr="001B68DF">
        <w:rPr>
          <w:szCs w:val="24"/>
        </w:rPr>
        <w:t>лидера происходит через каждые два-три практических занятия, что стимулирует</w:t>
      </w:r>
      <w:r w:rsidR="00017B74">
        <w:rPr>
          <w:szCs w:val="24"/>
        </w:rPr>
        <w:t xml:space="preserve"> </w:t>
      </w:r>
      <w:r w:rsidRPr="001B68DF">
        <w:rPr>
          <w:szCs w:val="24"/>
        </w:rPr>
        <w:t>развитие организаторских способностей учащихся. Творческие группы могут быть</w:t>
      </w:r>
      <w:r w:rsidR="00017B74">
        <w:rPr>
          <w:szCs w:val="24"/>
        </w:rPr>
        <w:t xml:space="preserve"> </w:t>
      </w:r>
      <w:r w:rsidRPr="001B68DF">
        <w:rPr>
          <w:szCs w:val="24"/>
        </w:rPr>
        <w:t>постоянными и временными. Они подвижны, т.е. учащимся разрешается переходить</w:t>
      </w:r>
      <w:r w:rsidR="00017B74">
        <w:rPr>
          <w:szCs w:val="24"/>
        </w:rPr>
        <w:t xml:space="preserve"> </w:t>
      </w:r>
      <w:r w:rsidRPr="001B68DF">
        <w:rPr>
          <w:szCs w:val="24"/>
        </w:rPr>
        <w:t>из одной группы в другую, общаться с членами других групп. После того как каждая</w:t>
      </w:r>
      <w:r w:rsidR="00017B74">
        <w:rPr>
          <w:szCs w:val="24"/>
        </w:rPr>
        <w:t xml:space="preserve"> </w:t>
      </w:r>
      <w:r w:rsidRPr="001B68DF">
        <w:rPr>
          <w:szCs w:val="24"/>
        </w:rPr>
        <w:t>группа предложит свой вариант решения, начинается дискуссия, в ходе которой</w:t>
      </w:r>
      <w:r w:rsidR="00017B74">
        <w:rPr>
          <w:szCs w:val="24"/>
        </w:rPr>
        <w:t xml:space="preserve"> </w:t>
      </w:r>
      <w:r w:rsidRPr="001B68DF">
        <w:rPr>
          <w:szCs w:val="24"/>
        </w:rPr>
        <w:t>группы через своих представителей должны доказать истинность своего варианта</w:t>
      </w:r>
      <w:r w:rsidR="00017B74">
        <w:rPr>
          <w:szCs w:val="24"/>
        </w:rPr>
        <w:t xml:space="preserve"> </w:t>
      </w:r>
      <w:r w:rsidRPr="001B68DF">
        <w:rPr>
          <w:szCs w:val="24"/>
        </w:rPr>
        <w:t>решения. При этом учащиеся должны проявить эрудицию, логические, риторические</w:t>
      </w:r>
      <w:r w:rsidR="00017B74">
        <w:rPr>
          <w:szCs w:val="24"/>
        </w:rPr>
        <w:t xml:space="preserve"> </w:t>
      </w:r>
      <w:r w:rsidRPr="001B68DF">
        <w:rPr>
          <w:szCs w:val="24"/>
        </w:rPr>
        <w:t>навыки и т.п. Если имеющихся знаний у учащихся недостаточно, преподаватель</w:t>
      </w:r>
      <w:r w:rsidR="00017B74">
        <w:rPr>
          <w:szCs w:val="24"/>
        </w:rPr>
        <w:t xml:space="preserve"> </w:t>
      </w:r>
      <w:r w:rsidRPr="001B68DF">
        <w:rPr>
          <w:szCs w:val="24"/>
        </w:rPr>
        <w:t>прерывает дискуссию и дает нужную информацию в лекционной форме.</w:t>
      </w:r>
    </w:p>
    <w:p w:rsidR="00EB5B6B" w:rsidRDefault="001B68DF" w:rsidP="00EB5B6B">
      <w:pPr>
        <w:pStyle w:val="ae"/>
        <w:spacing w:after="0" w:line="240" w:lineRule="auto"/>
        <w:ind w:left="0" w:firstLine="709"/>
        <w:jc w:val="both"/>
        <w:rPr>
          <w:szCs w:val="24"/>
        </w:rPr>
      </w:pPr>
      <w:r w:rsidRPr="001B68DF">
        <w:rPr>
          <w:szCs w:val="24"/>
        </w:rPr>
        <w:t>6. Метод проектов - это совокупность учебно-познавательных приемов,</w:t>
      </w:r>
      <w:r w:rsidR="00017B74">
        <w:rPr>
          <w:szCs w:val="24"/>
        </w:rPr>
        <w:t xml:space="preserve"> </w:t>
      </w:r>
      <w:r w:rsidRPr="001B68DF">
        <w:rPr>
          <w:szCs w:val="24"/>
        </w:rPr>
        <w:t>которые позволяют решить ту или иную проблему в результате самостоятельных</w:t>
      </w:r>
      <w:r w:rsidR="00017B74">
        <w:rPr>
          <w:szCs w:val="24"/>
        </w:rPr>
        <w:t xml:space="preserve"> </w:t>
      </w:r>
      <w:r w:rsidRPr="001B68DF">
        <w:rPr>
          <w:szCs w:val="24"/>
        </w:rPr>
        <w:t>действий учащихся с обязательной презентацией этих результатов.</w:t>
      </w:r>
    </w:p>
    <w:p w:rsidR="00EB5B6B" w:rsidRDefault="001B68DF" w:rsidP="00EB5B6B">
      <w:pPr>
        <w:pStyle w:val="ae"/>
        <w:spacing w:after="0" w:line="240" w:lineRule="auto"/>
        <w:ind w:left="0" w:firstLine="709"/>
        <w:jc w:val="both"/>
        <w:rPr>
          <w:szCs w:val="24"/>
        </w:rPr>
      </w:pPr>
      <w:r w:rsidRPr="001B68DF">
        <w:rPr>
          <w:szCs w:val="24"/>
        </w:rPr>
        <w:t>7. Деловая игра. Это метод, предполагающий создание нескольких команд,</w:t>
      </w:r>
      <w:r w:rsidR="00017B74">
        <w:rPr>
          <w:szCs w:val="24"/>
        </w:rPr>
        <w:t xml:space="preserve"> </w:t>
      </w:r>
      <w:r w:rsidRPr="001B68DF">
        <w:rPr>
          <w:szCs w:val="24"/>
        </w:rPr>
        <w:t>которые соревнуются друг с другом в решении той или иной задачи. Деловая игра</w:t>
      </w:r>
      <w:r w:rsidR="00017B74">
        <w:rPr>
          <w:szCs w:val="24"/>
        </w:rPr>
        <w:t xml:space="preserve"> </w:t>
      </w:r>
      <w:r w:rsidRPr="001B68DF">
        <w:rPr>
          <w:szCs w:val="24"/>
        </w:rPr>
        <w:t>требует не только знаний и навыков, но и умения работать в команде, находить выход</w:t>
      </w:r>
      <w:r w:rsidR="00017B74">
        <w:rPr>
          <w:szCs w:val="24"/>
        </w:rPr>
        <w:t xml:space="preserve"> </w:t>
      </w:r>
      <w:r w:rsidRPr="001B68DF">
        <w:rPr>
          <w:szCs w:val="24"/>
        </w:rPr>
        <w:t>из неординарных ситуаций и т.д.</w:t>
      </w:r>
    </w:p>
    <w:p w:rsidR="00EB5B6B" w:rsidRDefault="00EB5B6B" w:rsidP="00EB5B6B">
      <w:pPr>
        <w:pStyle w:val="ae"/>
        <w:spacing w:after="0" w:line="240" w:lineRule="auto"/>
        <w:ind w:left="0" w:firstLine="709"/>
        <w:jc w:val="both"/>
        <w:rPr>
          <w:b/>
          <w:bCs/>
          <w:szCs w:val="24"/>
        </w:rPr>
      </w:pPr>
    </w:p>
    <w:p w:rsidR="00EB5B6B" w:rsidRDefault="001B68DF" w:rsidP="00EB5B6B">
      <w:pPr>
        <w:pStyle w:val="ae"/>
        <w:spacing w:after="0" w:line="240" w:lineRule="auto"/>
        <w:ind w:left="0" w:firstLine="709"/>
        <w:jc w:val="center"/>
        <w:rPr>
          <w:b/>
          <w:bCs/>
          <w:szCs w:val="24"/>
        </w:rPr>
      </w:pPr>
      <w:r w:rsidRPr="001B68DF">
        <w:rPr>
          <w:b/>
          <w:bCs/>
          <w:szCs w:val="24"/>
        </w:rPr>
        <w:t>Требования к системе оценивания:</w:t>
      </w:r>
    </w:p>
    <w:p w:rsidR="00EB5B6B" w:rsidRDefault="001B68DF" w:rsidP="008C0035">
      <w:pPr>
        <w:pStyle w:val="ae"/>
        <w:numPr>
          <w:ilvl w:val="0"/>
          <w:numId w:val="76"/>
        </w:numPr>
        <w:spacing w:after="0" w:line="240" w:lineRule="auto"/>
        <w:ind w:left="0" w:firstLine="709"/>
        <w:jc w:val="both"/>
        <w:rPr>
          <w:szCs w:val="24"/>
        </w:rPr>
      </w:pPr>
      <w:r w:rsidRPr="001B68DF">
        <w:rPr>
          <w:szCs w:val="24"/>
        </w:rPr>
        <w:t>включение учащихся в контрольно-оценочную деятельность с тем, чтобы</w:t>
      </w:r>
      <w:r w:rsidR="00017B74">
        <w:rPr>
          <w:szCs w:val="24"/>
        </w:rPr>
        <w:t xml:space="preserve"> </w:t>
      </w:r>
      <w:r w:rsidRPr="001B68DF">
        <w:rPr>
          <w:szCs w:val="24"/>
        </w:rPr>
        <w:t>они приобретали навыки и привычку к самооценке и самоанализу (рефлексии);</w:t>
      </w:r>
    </w:p>
    <w:p w:rsidR="00EB5B6B" w:rsidRDefault="001B68DF" w:rsidP="008C0035">
      <w:pPr>
        <w:pStyle w:val="ae"/>
        <w:numPr>
          <w:ilvl w:val="0"/>
          <w:numId w:val="76"/>
        </w:numPr>
        <w:spacing w:after="0" w:line="240" w:lineRule="auto"/>
        <w:ind w:left="0" w:firstLine="709"/>
        <w:jc w:val="both"/>
        <w:rPr>
          <w:szCs w:val="24"/>
        </w:rPr>
      </w:pPr>
      <w:r w:rsidRPr="001B68DF">
        <w:rPr>
          <w:szCs w:val="24"/>
        </w:rPr>
        <w:t>использование критериальной системы оценивания;</w:t>
      </w:r>
    </w:p>
    <w:p w:rsidR="00EB5B6B" w:rsidRDefault="001B68DF" w:rsidP="008C0035">
      <w:pPr>
        <w:pStyle w:val="ae"/>
        <w:numPr>
          <w:ilvl w:val="0"/>
          <w:numId w:val="76"/>
        </w:numPr>
        <w:spacing w:after="0" w:line="240" w:lineRule="auto"/>
        <w:ind w:left="0" w:firstLine="709"/>
        <w:jc w:val="both"/>
        <w:rPr>
          <w:szCs w:val="24"/>
        </w:rPr>
      </w:pPr>
      <w:r w:rsidRPr="001B68DF">
        <w:rPr>
          <w:szCs w:val="24"/>
        </w:rPr>
        <w:t>разнообразных видов, методов, форм и объектов оценивания, в том числе</w:t>
      </w:r>
      <w:r w:rsidR="00017B74">
        <w:rPr>
          <w:szCs w:val="24"/>
        </w:rPr>
        <w:t xml:space="preserve"> </w:t>
      </w:r>
      <w:r w:rsidRPr="001B68DF">
        <w:rPr>
          <w:szCs w:val="24"/>
        </w:rPr>
        <w:t>как внутреннюю, так и внешнюю оценку, при последовательном нарастании объема</w:t>
      </w:r>
      <w:r w:rsidR="00017B74">
        <w:rPr>
          <w:szCs w:val="24"/>
        </w:rPr>
        <w:t xml:space="preserve"> </w:t>
      </w:r>
      <w:r w:rsidRPr="001B68DF">
        <w:rPr>
          <w:szCs w:val="24"/>
        </w:rPr>
        <w:t>внешней оценки на каждой последующе</w:t>
      </w:r>
      <w:r w:rsidR="0052097A">
        <w:rPr>
          <w:szCs w:val="24"/>
        </w:rPr>
        <w:t>го</w:t>
      </w:r>
      <w:r w:rsidRPr="001B68DF">
        <w:rPr>
          <w:szCs w:val="24"/>
        </w:rPr>
        <w:t xml:space="preserve"> </w:t>
      </w:r>
      <w:r w:rsidR="0052097A">
        <w:rPr>
          <w:szCs w:val="24"/>
        </w:rPr>
        <w:t>уровня</w:t>
      </w:r>
      <w:r w:rsidRPr="001B68DF">
        <w:rPr>
          <w:szCs w:val="24"/>
        </w:rPr>
        <w:t xml:space="preserve"> обучения;</w:t>
      </w:r>
    </w:p>
    <w:p w:rsidR="00EB5B6B" w:rsidRDefault="001B68DF" w:rsidP="008C0035">
      <w:pPr>
        <w:pStyle w:val="ae"/>
        <w:numPr>
          <w:ilvl w:val="0"/>
          <w:numId w:val="76"/>
        </w:numPr>
        <w:spacing w:after="0" w:line="240" w:lineRule="auto"/>
        <w:ind w:left="0" w:firstLine="709"/>
        <w:jc w:val="both"/>
        <w:rPr>
          <w:szCs w:val="24"/>
        </w:rPr>
      </w:pPr>
      <w:r w:rsidRPr="001B68DF">
        <w:rPr>
          <w:szCs w:val="24"/>
        </w:rPr>
        <w:t>субъективные и объективные методы оценивания; стандартизованные</w:t>
      </w:r>
      <w:r w:rsidR="00017B74">
        <w:rPr>
          <w:szCs w:val="24"/>
        </w:rPr>
        <w:t xml:space="preserve"> </w:t>
      </w:r>
      <w:r w:rsidRPr="001B68DF">
        <w:rPr>
          <w:szCs w:val="24"/>
        </w:rPr>
        <w:t>оценки;</w:t>
      </w:r>
    </w:p>
    <w:p w:rsidR="00EB5B6B" w:rsidRDefault="001B68DF" w:rsidP="008C0035">
      <w:pPr>
        <w:pStyle w:val="ae"/>
        <w:numPr>
          <w:ilvl w:val="0"/>
          <w:numId w:val="76"/>
        </w:numPr>
        <w:spacing w:after="0" w:line="240" w:lineRule="auto"/>
        <w:ind w:left="0" w:firstLine="709"/>
        <w:jc w:val="both"/>
        <w:rPr>
          <w:szCs w:val="24"/>
        </w:rPr>
      </w:pPr>
      <w:r w:rsidRPr="001B68DF">
        <w:rPr>
          <w:szCs w:val="24"/>
        </w:rPr>
        <w:t>интегральную оценку, в том числе портфолио, и дифференцированную</w:t>
      </w:r>
      <w:r w:rsidR="00017B74">
        <w:rPr>
          <w:szCs w:val="24"/>
        </w:rPr>
        <w:t xml:space="preserve"> </w:t>
      </w:r>
      <w:r w:rsidRPr="001B68DF">
        <w:rPr>
          <w:szCs w:val="24"/>
        </w:rPr>
        <w:t>оценку отдельных аспектов обучения (например, речевых навыков, навыков работы с</w:t>
      </w:r>
      <w:r w:rsidR="00017B74">
        <w:rPr>
          <w:szCs w:val="24"/>
        </w:rPr>
        <w:t xml:space="preserve"> </w:t>
      </w:r>
      <w:r w:rsidRPr="001B68DF">
        <w:rPr>
          <w:szCs w:val="24"/>
        </w:rPr>
        <w:t>информацией и т.д.);</w:t>
      </w:r>
    </w:p>
    <w:p w:rsidR="00EB5B6B" w:rsidRDefault="001B68DF" w:rsidP="008C0035">
      <w:pPr>
        <w:pStyle w:val="ae"/>
        <w:numPr>
          <w:ilvl w:val="0"/>
          <w:numId w:val="76"/>
        </w:numPr>
        <w:spacing w:after="0" w:line="240" w:lineRule="auto"/>
        <w:ind w:left="0" w:firstLine="709"/>
        <w:jc w:val="both"/>
        <w:rPr>
          <w:szCs w:val="24"/>
        </w:rPr>
      </w:pPr>
      <w:r w:rsidRPr="001B68DF">
        <w:rPr>
          <w:szCs w:val="24"/>
        </w:rPr>
        <w:lastRenderedPageBreak/>
        <w:t>самоанализ и самооценку обучающихся;</w:t>
      </w:r>
    </w:p>
    <w:p w:rsidR="001B68DF" w:rsidRPr="001B68DF" w:rsidRDefault="001B68DF" w:rsidP="008C0035">
      <w:pPr>
        <w:pStyle w:val="ae"/>
        <w:numPr>
          <w:ilvl w:val="0"/>
          <w:numId w:val="76"/>
        </w:numPr>
        <w:spacing w:after="0" w:line="240" w:lineRule="auto"/>
        <w:ind w:left="0" w:firstLine="709"/>
        <w:jc w:val="both"/>
        <w:rPr>
          <w:szCs w:val="24"/>
        </w:rPr>
      </w:pPr>
      <w:r w:rsidRPr="001B68DF">
        <w:rPr>
          <w:szCs w:val="24"/>
        </w:rPr>
        <w:t>оценивание как достигаемых образовательных результатов, так и процесса</w:t>
      </w:r>
      <w:r w:rsidR="00017B74">
        <w:rPr>
          <w:szCs w:val="24"/>
        </w:rPr>
        <w:t xml:space="preserve"> </w:t>
      </w:r>
      <w:r w:rsidRPr="001B68DF">
        <w:rPr>
          <w:szCs w:val="24"/>
        </w:rPr>
        <w:t>их формирования, а также оценивание осознанности каждым обучающимся</w:t>
      </w:r>
      <w:r w:rsidR="00017B74">
        <w:rPr>
          <w:szCs w:val="24"/>
        </w:rPr>
        <w:t xml:space="preserve"> </w:t>
      </w:r>
      <w:r w:rsidRPr="001B68DF">
        <w:rPr>
          <w:szCs w:val="24"/>
        </w:rPr>
        <w:t>особенностей развития своего собственного процесса обучения; разнообразные формы</w:t>
      </w:r>
      <w:r w:rsidR="00017B74">
        <w:rPr>
          <w:szCs w:val="24"/>
        </w:rPr>
        <w:t xml:space="preserve"> </w:t>
      </w:r>
      <w:r w:rsidRPr="001B68DF">
        <w:rPr>
          <w:szCs w:val="24"/>
        </w:rPr>
        <w:t>оценивания, выбор которых определяется этапом обучения, общими и специальными</w:t>
      </w:r>
      <w:r w:rsidR="00017B74">
        <w:rPr>
          <w:szCs w:val="24"/>
        </w:rPr>
        <w:t xml:space="preserve"> </w:t>
      </w:r>
      <w:r w:rsidRPr="001B68DF">
        <w:rPr>
          <w:szCs w:val="24"/>
        </w:rPr>
        <w:t>целями обучения, текущими учебными задачами, целью получения информации.</w:t>
      </w:r>
    </w:p>
    <w:p w:rsidR="00725C58" w:rsidRPr="00796521" w:rsidRDefault="0051106F" w:rsidP="0051106F">
      <w:pPr>
        <w:pStyle w:val="1"/>
        <w:ind w:left="792"/>
        <w:rPr>
          <w:sz w:val="36"/>
          <w:szCs w:val="36"/>
        </w:rPr>
      </w:pPr>
      <w:bookmarkStart w:id="555" w:name="_Toc532383079"/>
      <w:r>
        <w:rPr>
          <w:sz w:val="28"/>
          <w:szCs w:val="28"/>
        </w:rPr>
        <w:t>2.2.</w:t>
      </w:r>
      <w:r w:rsidR="00CB330C">
        <w:rPr>
          <w:sz w:val="28"/>
          <w:szCs w:val="28"/>
        </w:rPr>
        <w:t>Рабочие программы</w:t>
      </w:r>
      <w:r w:rsidR="00725C58" w:rsidRPr="002B1866">
        <w:rPr>
          <w:sz w:val="28"/>
          <w:szCs w:val="28"/>
        </w:rPr>
        <w:t xml:space="preserve"> учебных предметов, курсов и курсов внеурочной деятельности</w:t>
      </w:r>
      <w:bookmarkEnd w:id="555"/>
    </w:p>
    <w:p w:rsidR="00796521" w:rsidRPr="00796521" w:rsidRDefault="00796521" w:rsidP="00796521">
      <w:pPr>
        <w:spacing w:after="0" w:line="240" w:lineRule="auto"/>
        <w:ind w:firstLine="720"/>
        <w:jc w:val="both"/>
        <w:rPr>
          <w:rFonts w:eastAsia="ヒラギノ角ゴ Pro W3"/>
          <w:color w:val="000000"/>
          <w:szCs w:val="24"/>
          <w:lang w:eastAsia="ru-RU"/>
        </w:rPr>
      </w:pPr>
      <w:r w:rsidRPr="00796521">
        <w:rPr>
          <w:rFonts w:eastAsia="ヒラギノ角ゴ Pro W3"/>
          <w:color w:val="000000"/>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796521" w:rsidRPr="00796521" w:rsidRDefault="00796521" w:rsidP="00796521">
      <w:pPr>
        <w:spacing w:after="0" w:line="240" w:lineRule="auto"/>
        <w:ind w:firstLine="720"/>
        <w:jc w:val="both"/>
        <w:rPr>
          <w:rFonts w:eastAsia="ヒラギノ角ゴ Pro W3"/>
          <w:color w:val="000000"/>
          <w:szCs w:val="24"/>
          <w:lang w:eastAsia="ru-RU"/>
        </w:rPr>
      </w:pPr>
      <w:r w:rsidRPr="00796521">
        <w:rPr>
          <w:rFonts w:eastAsia="ヒラギノ角ゴ Pro W3"/>
          <w:color w:val="000000"/>
          <w:szCs w:val="24"/>
          <w:lang w:eastAsia="ru-RU"/>
        </w:rPr>
        <w:t>Рабочие программы учебных предметов, курсов содержат:</w:t>
      </w:r>
    </w:p>
    <w:p w:rsidR="00796521" w:rsidRPr="00796521" w:rsidRDefault="00796521" w:rsidP="00796521">
      <w:pPr>
        <w:spacing w:after="0" w:line="240" w:lineRule="auto"/>
        <w:ind w:firstLine="720"/>
        <w:jc w:val="both"/>
        <w:rPr>
          <w:rFonts w:eastAsia="ヒラギノ角ゴ Pro W3"/>
          <w:color w:val="000000"/>
          <w:szCs w:val="24"/>
          <w:lang w:eastAsia="ru-RU"/>
        </w:rPr>
      </w:pPr>
      <w:bookmarkStart w:id="556" w:name="sub_8511"/>
      <w:r w:rsidRPr="00796521">
        <w:rPr>
          <w:rFonts w:eastAsia="ヒラギノ角ゴ Pro W3"/>
          <w:color w:val="000000"/>
          <w:szCs w:val="24"/>
          <w:lang w:eastAsia="ru-RU"/>
        </w:rPr>
        <w:t>1) планируемые результаты освоения учебного предмета, курса;</w:t>
      </w:r>
    </w:p>
    <w:p w:rsidR="00796521" w:rsidRPr="00796521" w:rsidRDefault="00796521" w:rsidP="00796521">
      <w:pPr>
        <w:spacing w:after="0" w:line="240" w:lineRule="auto"/>
        <w:ind w:firstLine="720"/>
        <w:jc w:val="both"/>
        <w:rPr>
          <w:rFonts w:eastAsia="ヒラギノ角ゴ Pro W3"/>
          <w:color w:val="000000"/>
          <w:szCs w:val="24"/>
          <w:lang w:eastAsia="ru-RU"/>
        </w:rPr>
      </w:pPr>
      <w:bookmarkStart w:id="557" w:name="sub_8512"/>
      <w:bookmarkEnd w:id="556"/>
      <w:r w:rsidRPr="00796521">
        <w:rPr>
          <w:rFonts w:eastAsia="ヒラギノ角ゴ Pro W3"/>
          <w:color w:val="000000"/>
          <w:szCs w:val="24"/>
          <w:lang w:eastAsia="ru-RU"/>
        </w:rPr>
        <w:t>2) содержание учебного предмета, курса;</w:t>
      </w:r>
    </w:p>
    <w:p w:rsidR="00796521" w:rsidRPr="00796521" w:rsidRDefault="00796521" w:rsidP="00796521">
      <w:pPr>
        <w:spacing w:after="0" w:line="240" w:lineRule="auto"/>
        <w:ind w:firstLine="720"/>
        <w:jc w:val="both"/>
        <w:rPr>
          <w:rFonts w:eastAsia="ヒラギノ角ゴ Pro W3"/>
          <w:color w:val="000000"/>
          <w:szCs w:val="24"/>
          <w:lang w:eastAsia="ru-RU"/>
        </w:rPr>
      </w:pPr>
      <w:bookmarkStart w:id="558" w:name="sub_8513"/>
      <w:bookmarkEnd w:id="557"/>
      <w:r w:rsidRPr="00796521">
        <w:rPr>
          <w:rFonts w:eastAsia="ヒラギノ角ゴ Pro W3"/>
          <w:color w:val="000000"/>
          <w:szCs w:val="24"/>
          <w:lang w:eastAsia="ru-RU"/>
        </w:rPr>
        <w:t>3) тематическое планирование с указанием количества часов, отводимых на освоение каждой темы.</w:t>
      </w:r>
    </w:p>
    <w:bookmarkEnd w:id="558"/>
    <w:p w:rsidR="00796521" w:rsidRPr="00796521" w:rsidRDefault="00796521" w:rsidP="00796521">
      <w:pPr>
        <w:spacing w:after="0" w:line="240" w:lineRule="auto"/>
        <w:ind w:firstLine="720"/>
        <w:jc w:val="both"/>
        <w:rPr>
          <w:rFonts w:eastAsia="ヒラギノ角ゴ Pro W3"/>
          <w:color w:val="000000"/>
          <w:szCs w:val="24"/>
          <w:lang w:eastAsia="ru-RU"/>
        </w:rPr>
      </w:pPr>
      <w:r w:rsidRPr="00796521">
        <w:rPr>
          <w:rFonts w:eastAsia="ヒラギノ角ゴ Pro W3"/>
          <w:color w:val="000000"/>
          <w:szCs w:val="24"/>
          <w:lang w:eastAsia="ru-RU"/>
        </w:rPr>
        <w:t>Рабочие программы курсов внеурочной деятельности содержат:</w:t>
      </w:r>
    </w:p>
    <w:p w:rsidR="00796521" w:rsidRPr="00796521" w:rsidRDefault="00796521" w:rsidP="00796521">
      <w:pPr>
        <w:spacing w:after="0" w:line="240" w:lineRule="auto"/>
        <w:ind w:firstLine="720"/>
        <w:jc w:val="both"/>
        <w:rPr>
          <w:rFonts w:eastAsia="ヒラギノ角ゴ Pro W3"/>
          <w:color w:val="000000"/>
          <w:szCs w:val="24"/>
          <w:lang w:eastAsia="ru-RU"/>
        </w:rPr>
      </w:pPr>
      <w:bookmarkStart w:id="559" w:name="sub_8521"/>
      <w:r w:rsidRPr="00796521">
        <w:rPr>
          <w:rFonts w:eastAsia="ヒラギノ角ゴ Pro W3"/>
          <w:color w:val="000000"/>
          <w:szCs w:val="24"/>
          <w:lang w:eastAsia="ru-RU"/>
        </w:rPr>
        <w:t>1) результаты освоения курса внеурочной деятельности;</w:t>
      </w:r>
    </w:p>
    <w:p w:rsidR="00796521" w:rsidRPr="00796521" w:rsidRDefault="00796521" w:rsidP="00796521">
      <w:pPr>
        <w:spacing w:after="0" w:line="240" w:lineRule="auto"/>
        <w:ind w:firstLine="720"/>
        <w:jc w:val="both"/>
        <w:rPr>
          <w:rFonts w:eastAsia="ヒラギノ角ゴ Pro W3"/>
          <w:color w:val="000000"/>
          <w:szCs w:val="24"/>
          <w:lang w:eastAsia="ru-RU"/>
        </w:rPr>
      </w:pPr>
      <w:bookmarkStart w:id="560" w:name="sub_8522"/>
      <w:bookmarkEnd w:id="559"/>
      <w:r w:rsidRPr="00796521">
        <w:rPr>
          <w:rFonts w:eastAsia="ヒラギノ角ゴ Pro W3"/>
          <w:color w:val="000000"/>
          <w:szCs w:val="24"/>
          <w:lang w:eastAsia="ru-RU"/>
        </w:rPr>
        <w:t>2) содержание курса внеурочной деятельности с указанием форм организации и видов деятельности;</w:t>
      </w:r>
    </w:p>
    <w:p w:rsidR="00796521" w:rsidRPr="00796521" w:rsidRDefault="00796521" w:rsidP="00796521">
      <w:pPr>
        <w:spacing w:after="0" w:line="240" w:lineRule="auto"/>
        <w:ind w:firstLine="720"/>
        <w:jc w:val="both"/>
        <w:rPr>
          <w:rFonts w:eastAsia="ヒラギノ角ゴ Pro W3"/>
          <w:color w:val="000000"/>
          <w:szCs w:val="24"/>
          <w:lang w:eastAsia="ru-RU"/>
        </w:rPr>
      </w:pPr>
      <w:bookmarkStart w:id="561" w:name="sub_8523"/>
      <w:bookmarkEnd w:id="560"/>
      <w:r w:rsidRPr="00796521">
        <w:rPr>
          <w:rFonts w:eastAsia="ヒラギノ角ゴ Pro W3"/>
          <w:color w:val="000000"/>
          <w:szCs w:val="24"/>
          <w:lang w:eastAsia="ru-RU"/>
        </w:rPr>
        <w:t>3) тематическое планирование.</w:t>
      </w:r>
    </w:p>
    <w:p w:rsidR="00582BDB" w:rsidRPr="009E45F0" w:rsidRDefault="0051106F" w:rsidP="0051106F">
      <w:pPr>
        <w:pStyle w:val="1"/>
        <w:ind w:left="1072"/>
        <w:rPr>
          <w:sz w:val="28"/>
          <w:szCs w:val="28"/>
        </w:rPr>
      </w:pPr>
      <w:bookmarkStart w:id="562" w:name="_Toc532383080"/>
      <w:bookmarkEnd w:id="561"/>
      <w:r>
        <w:rPr>
          <w:sz w:val="28"/>
          <w:szCs w:val="28"/>
        </w:rPr>
        <w:t xml:space="preserve">2.2.1. </w:t>
      </w:r>
      <w:r w:rsidR="00582BDB" w:rsidRPr="00582BDB">
        <w:rPr>
          <w:sz w:val="28"/>
          <w:szCs w:val="28"/>
        </w:rPr>
        <w:t>Русский язык</w:t>
      </w:r>
      <w:bookmarkEnd w:id="562"/>
    </w:p>
    <w:p w:rsidR="009E45F0" w:rsidRPr="00017B74" w:rsidRDefault="009E45F0" w:rsidP="00017B74">
      <w:pPr>
        <w:spacing w:after="0" w:line="240" w:lineRule="auto"/>
        <w:ind w:firstLine="709"/>
        <w:jc w:val="both"/>
        <w:rPr>
          <w:szCs w:val="24"/>
        </w:rPr>
      </w:pPr>
      <w:r w:rsidRPr="00017B74">
        <w:rPr>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9E45F0" w:rsidRPr="00017B74" w:rsidRDefault="009E45F0" w:rsidP="00017B74">
      <w:pPr>
        <w:spacing w:after="0" w:line="240" w:lineRule="auto"/>
        <w:ind w:firstLine="709"/>
        <w:jc w:val="both"/>
        <w:rPr>
          <w:szCs w:val="24"/>
        </w:rPr>
      </w:pPr>
      <w:r w:rsidRPr="00017B74">
        <w:rPr>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E45F0" w:rsidRPr="00017B74" w:rsidRDefault="009E45F0" w:rsidP="00017B74">
      <w:pPr>
        <w:spacing w:after="0" w:line="240" w:lineRule="auto"/>
        <w:ind w:firstLine="709"/>
        <w:jc w:val="both"/>
        <w:rPr>
          <w:szCs w:val="24"/>
        </w:rPr>
      </w:pPr>
      <w:r w:rsidRPr="00017B74">
        <w:rPr>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E45F0" w:rsidRPr="00017B74" w:rsidRDefault="009E45F0" w:rsidP="00017B74">
      <w:pPr>
        <w:spacing w:after="0" w:line="240" w:lineRule="auto"/>
        <w:ind w:firstLine="709"/>
        <w:jc w:val="both"/>
        <w:rPr>
          <w:szCs w:val="24"/>
        </w:rPr>
      </w:pPr>
      <w:r w:rsidRPr="00017B74">
        <w:rPr>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E45F0" w:rsidRPr="00017B74" w:rsidRDefault="009E45F0" w:rsidP="00017B74">
      <w:pPr>
        <w:spacing w:after="0" w:line="240" w:lineRule="auto"/>
        <w:ind w:firstLine="709"/>
        <w:jc w:val="both"/>
        <w:rPr>
          <w:szCs w:val="24"/>
        </w:rPr>
      </w:pPr>
      <w:r w:rsidRPr="00017B74">
        <w:rPr>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9E45F0" w:rsidRPr="00017B74" w:rsidRDefault="009E45F0" w:rsidP="00017B74">
      <w:pPr>
        <w:spacing w:after="0" w:line="240" w:lineRule="auto"/>
        <w:ind w:firstLine="709"/>
        <w:jc w:val="both"/>
        <w:rPr>
          <w:szCs w:val="24"/>
        </w:rPr>
      </w:pPr>
      <w:r w:rsidRPr="00017B74">
        <w:rPr>
          <w:szCs w:val="24"/>
        </w:rPr>
        <w:t>Главными задачами реализации программы являются:</w:t>
      </w:r>
    </w:p>
    <w:p w:rsidR="009E45F0" w:rsidRPr="00017B74" w:rsidRDefault="009E45F0" w:rsidP="00017B74">
      <w:pPr>
        <w:pStyle w:val="a0"/>
        <w:spacing w:line="240" w:lineRule="auto"/>
        <w:ind w:left="0" w:firstLine="709"/>
        <w:rPr>
          <w:sz w:val="24"/>
          <w:szCs w:val="24"/>
        </w:rPr>
      </w:pPr>
      <w:r w:rsidRPr="00017B74">
        <w:rPr>
          <w:sz w:val="24"/>
          <w:szCs w:val="24"/>
        </w:rPr>
        <w:lastRenderedPageBreak/>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E45F0" w:rsidRPr="00017B74" w:rsidRDefault="009E45F0" w:rsidP="00017B74">
      <w:pPr>
        <w:pStyle w:val="a0"/>
        <w:spacing w:line="240" w:lineRule="auto"/>
        <w:ind w:left="0" w:firstLine="709"/>
        <w:rPr>
          <w:sz w:val="24"/>
          <w:szCs w:val="24"/>
        </w:rPr>
      </w:pPr>
      <w:r w:rsidRPr="00017B74">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E45F0" w:rsidRPr="00017B74" w:rsidRDefault="009E45F0" w:rsidP="00017B74">
      <w:pPr>
        <w:pStyle w:val="a0"/>
        <w:spacing w:line="240" w:lineRule="auto"/>
        <w:ind w:left="0" w:firstLine="709"/>
        <w:rPr>
          <w:sz w:val="24"/>
          <w:szCs w:val="24"/>
        </w:rPr>
      </w:pPr>
      <w:r w:rsidRPr="00017B74">
        <w:rPr>
          <w:sz w:val="24"/>
          <w:szCs w:val="24"/>
        </w:rPr>
        <w:t>овладение умениями комплексного анализа предложенного текста;</w:t>
      </w:r>
    </w:p>
    <w:p w:rsidR="009E45F0" w:rsidRPr="00017B74" w:rsidRDefault="009E45F0" w:rsidP="00017B74">
      <w:pPr>
        <w:pStyle w:val="a0"/>
        <w:spacing w:line="240" w:lineRule="auto"/>
        <w:ind w:left="0" w:firstLine="709"/>
        <w:rPr>
          <w:sz w:val="24"/>
          <w:szCs w:val="24"/>
        </w:rPr>
      </w:pPr>
      <w:r w:rsidRPr="00017B74">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E45F0" w:rsidRPr="00017B74" w:rsidRDefault="009E45F0" w:rsidP="00017B74">
      <w:pPr>
        <w:pStyle w:val="a0"/>
        <w:spacing w:line="240" w:lineRule="auto"/>
        <w:ind w:left="0" w:firstLine="709"/>
        <w:rPr>
          <w:sz w:val="24"/>
          <w:szCs w:val="24"/>
        </w:rPr>
      </w:pPr>
      <w:r w:rsidRPr="00017B74">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E45F0" w:rsidRPr="00017B74" w:rsidRDefault="009E45F0" w:rsidP="00017B74">
      <w:pPr>
        <w:spacing w:after="0" w:line="240" w:lineRule="auto"/>
        <w:ind w:firstLine="709"/>
        <w:jc w:val="both"/>
        <w:rPr>
          <w:szCs w:val="24"/>
        </w:rPr>
      </w:pPr>
    </w:p>
    <w:p w:rsidR="009E45F0" w:rsidRPr="00017B74" w:rsidRDefault="009E45F0" w:rsidP="00017B74">
      <w:pPr>
        <w:spacing w:after="0" w:line="240" w:lineRule="auto"/>
        <w:ind w:firstLine="709"/>
        <w:jc w:val="both"/>
        <w:rPr>
          <w:szCs w:val="24"/>
        </w:rPr>
      </w:pPr>
      <w:r w:rsidRPr="00017B74">
        <w:rPr>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E45F0" w:rsidRPr="00017B74" w:rsidRDefault="009E45F0" w:rsidP="00017B74">
      <w:pPr>
        <w:spacing w:after="0" w:line="240" w:lineRule="auto"/>
        <w:ind w:firstLine="709"/>
        <w:jc w:val="both"/>
        <w:rPr>
          <w:szCs w:val="24"/>
        </w:rPr>
      </w:pPr>
      <w:r w:rsidRPr="00017B74">
        <w:rPr>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E45F0" w:rsidRPr="00017B74" w:rsidRDefault="009E45F0" w:rsidP="00017B74">
      <w:pPr>
        <w:spacing w:after="0" w:line="240" w:lineRule="auto"/>
        <w:ind w:firstLine="709"/>
        <w:jc w:val="both"/>
        <w:rPr>
          <w:szCs w:val="24"/>
        </w:rPr>
      </w:pPr>
      <w:r w:rsidRPr="00017B74">
        <w:rPr>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E45F0" w:rsidRPr="00017B74" w:rsidRDefault="009E45F0" w:rsidP="00017B74">
      <w:pPr>
        <w:spacing w:after="0" w:line="240" w:lineRule="auto"/>
        <w:ind w:firstLine="709"/>
        <w:jc w:val="both"/>
        <w:rPr>
          <w:szCs w:val="24"/>
        </w:rPr>
      </w:pPr>
      <w:r w:rsidRPr="00017B74">
        <w:rPr>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9E45F0" w:rsidRPr="00017B74" w:rsidRDefault="009E45F0" w:rsidP="00017B74">
      <w:pPr>
        <w:spacing w:after="0" w:line="240" w:lineRule="auto"/>
        <w:ind w:firstLine="709"/>
        <w:jc w:val="both"/>
        <w:rPr>
          <w:szCs w:val="24"/>
        </w:rPr>
      </w:pPr>
    </w:p>
    <w:p w:rsidR="009E45F0" w:rsidRPr="00F10B95" w:rsidRDefault="009E45F0" w:rsidP="00F10B95">
      <w:pPr>
        <w:pStyle w:val="Heading3"/>
      </w:pPr>
      <w:r w:rsidRPr="00017B74">
        <w:t>Базовый уровень</w:t>
      </w:r>
      <w:r w:rsidR="00CB330C">
        <w:t xml:space="preserve"> </w:t>
      </w:r>
      <w:r w:rsidR="00F10B95">
        <w:t>(</w:t>
      </w:r>
      <w:r w:rsidR="00F10B95" w:rsidRPr="00796521">
        <w:t>70 часов на 2 года обучения</w:t>
      </w:r>
      <w:r w:rsidR="00F10B95">
        <w:t>)</w:t>
      </w:r>
    </w:p>
    <w:p w:rsidR="009E45F0" w:rsidRPr="00017B74" w:rsidRDefault="009E45F0" w:rsidP="00017B74">
      <w:pPr>
        <w:spacing w:after="0" w:line="240" w:lineRule="auto"/>
        <w:ind w:firstLine="709"/>
        <w:jc w:val="both"/>
        <w:rPr>
          <w:szCs w:val="24"/>
        </w:rPr>
      </w:pPr>
      <w:r w:rsidRPr="00017B74">
        <w:rPr>
          <w:rFonts w:eastAsia="Times New Roman"/>
          <w:b/>
          <w:szCs w:val="24"/>
        </w:rPr>
        <w:t>Язык. Общие сведения о языке. Основные разделы науки о языке</w:t>
      </w:r>
    </w:p>
    <w:p w:rsidR="00BC591D" w:rsidRPr="008B789C" w:rsidRDefault="00BC591D" w:rsidP="00BC591D">
      <w:pPr>
        <w:spacing w:after="0" w:line="240" w:lineRule="auto"/>
        <w:jc w:val="both"/>
        <w:rPr>
          <w:b/>
        </w:rPr>
      </w:pPr>
      <w:r w:rsidRPr="008B789C">
        <w:rPr>
          <w:b/>
        </w:rPr>
        <w:t>Содержание, обеспечивающее формирование коммуникативной компетенции</w:t>
      </w:r>
    </w:p>
    <w:p w:rsidR="00BC591D" w:rsidRPr="008B789C" w:rsidRDefault="00BC591D" w:rsidP="00BC591D">
      <w:pPr>
        <w:spacing w:after="0" w:line="240" w:lineRule="auto"/>
        <w:jc w:val="both"/>
      </w:pPr>
      <w:r w:rsidRPr="008B789C">
        <w:t>Раздел 1.Речь. Речевое общение</w:t>
      </w:r>
    </w:p>
    <w:p w:rsidR="00BC591D" w:rsidRPr="008B789C" w:rsidRDefault="00BC591D" w:rsidP="00BC591D">
      <w:pPr>
        <w:spacing w:after="0" w:line="240" w:lineRule="auto"/>
        <w:jc w:val="both"/>
      </w:pPr>
      <w:r w:rsidRPr="008B789C">
        <w:t>1.Речь как деятельность. Виды речевой деятельности: чтение, аудирование, говорение, письмо.</w:t>
      </w:r>
    </w:p>
    <w:p w:rsidR="00BC591D" w:rsidRPr="008B789C" w:rsidRDefault="00BC591D" w:rsidP="00BC591D">
      <w:pPr>
        <w:spacing w:after="0" w:line="240" w:lineRule="auto"/>
        <w:jc w:val="both"/>
      </w:pPr>
      <w:r w:rsidRPr="008B789C">
        <w:t>Культура чтения, аудирования. говорения и письма.</w:t>
      </w:r>
    </w:p>
    <w:p w:rsidR="00BC591D" w:rsidRPr="008B789C" w:rsidRDefault="00BC591D" w:rsidP="00BC591D">
      <w:pPr>
        <w:spacing w:after="0" w:line="240" w:lineRule="auto"/>
        <w:jc w:val="both"/>
      </w:pPr>
      <w:r w:rsidRPr="008B789C">
        <w:t>Речевое общение и его основные элементы. Виды речевого общения. Сфера речевого общения.</w:t>
      </w:r>
    </w:p>
    <w:p w:rsidR="00BC591D" w:rsidRPr="008B789C" w:rsidRDefault="00BC591D" w:rsidP="00BC591D">
      <w:pPr>
        <w:spacing w:after="0" w:line="240" w:lineRule="auto"/>
        <w:jc w:val="both"/>
      </w:pPr>
      <w:r w:rsidRPr="008B789C">
        <w:t xml:space="preserve">2.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 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Создание устных и письменных монологических и диалогических высказываний различных типов и жанров в учебно - научной (на материале изучаемых учебных дисциплин), социально- 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w:t>
      </w:r>
      <w:r w:rsidRPr="008B789C">
        <w:lastRenderedPageBreak/>
        <w:t>прогнозируемого результата, анализ причин коммуникативных неудач. Предупреждение их возникновения. Употребление языковых средств в соответствии с ситуацией и сферой речевого общения.</w:t>
      </w:r>
    </w:p>
    <w:p w:rsidR="00BC591D" w:rsidRPr="008B789C" w:rsidRDefault="00BC591D" w:rsidP="00BC591D">
      <w:pPr>
        <w:spacing w:after="0" w:line="240" w:lineRule="auto"/>
        <w:jc w:val="both"/>
        <w:rPr>
          <w:b/>
        </w:rPr>
      </w:pPr>
      <w:r w:rsidRPr="008B789C">
        <w:rPr>
          <w:b/>
        </w:rPr>
        <w:t xml:space="preserve">Содержание, обеспечивающее формирование языковой и лингвистической компетенции </w:t>
      </w:r>
    </w:p>
    <w:p w:rsidR="00BC591D" w:rsidRPr="008B789C" w:rsidRDefault="00BC591D" w:rsidP="00BC591D">
      <w:pPr>
        <w:spacing w:after="0" w:line="240" w:lineRule="auto"/>
        <w:jc w:val="both"/>
        <w:rPr>
          <w:b/>
        </w:rPr>
      </w:pPr>
      <w:r w:rsidRPr="008B789C">
        <w:rPr>
          <w:b/>
        </w:rPr>
        <w:t>Раздел 2. Функциональная стилистика</w:t>
      </w:r>
    </w:p>
    <w:p w:rsidR="00BC591D" w:rsidRPr="008B789C" w:rsidRDefault="00BC591D" w:rsidP="00BC591D">
      <w:pPr>
        <w:spacing w:after="0" w:line="240" w:lineRule="auto"/>
        <w:jc w:val="both"/>
      </w:pPr>
      <w:r w:rsidRPr="008B789C">
        <w:rPr>
          <w:b/>
        </w:rPr>
        <w:t>1.Функциональная стилистика</w:t>
      </w:r>
      <w:r w:rsidRPr="008B789C">
        <w:t xml:space="preserve"> как учение о функционально - стилистической дифференциации языка.</w:t>
      </w:r>
    </w:p>
    <w:p w:rsidR="00BC591D" w:rsidRPr="008B789C" w:rsidRDefault="00BC591D" w:rsidP="00BC591D">
      <w:pPr>
        <w:spacing w:after="0" w:line="240" w:lineRule="auto"/>
        <w:jc w:val="both"/>
      </w:pPr>
      <w:r w:rsidRPr="008B789C">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C591D" w:rsidRPr="008B789C" w:rsidRDefault="00BC591D" w:rsidP="00BC591D">
      <w:pPr>
        <w:spacing w:after="0" w:line="240" w:lineRule="auto"/>
        <w:jc w:val="both"/>
      </w:pPr>
      <w:r w:rsidRPr="008B789C">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Культура публичной речи. Публичное выступление: выбор темы, определение цели, поиск материала. Композиция публичного выступления.</w:t>
      </w:r>
    </w:p>
    <w:p w:rsidR="00BC591D" w:rsidRPr="008B789C" w:rsidRDefault="00BC591D" w:rsidP="00BC591D">
      <w:pPr>
        <w:spacing w:after="0" w:line="240" w:lineRule="auto"/>
        <w:jc w:val="both"/>
      </w:pPr>
      <w:r w:rsidRPr="008B789C">
        <w:t>Особенности речевого этикета в официально-деловой и публичной сферах общения.</w:t>
      </w:r>
    </w:p>
    <w:p w:rsidR="00BC591D" w:rsidRPr="008B789C" w:rsidRDefault="00BC591D" w:rsidP="00BC591D">
      <w:pPr>
        <w:spacing w:after="0" w:line="240" w:lineRule="auto"/>
        <w:jc w:val="both"/>
      </w:pPr>
      <w:r w:rsidRPr="008B789C">
        <w:t>Основные жанры научного (доклад, аннотация, статья рецензия, реферат),публицистического (выступление, статья, интервью, очерк и др.), официально-делового(резюме, характеристика и др.) стилей, разговорной речи(рассказ, беседа, спор).</w:t>
      </w:r>
    </w:p>
    <w:p w:rsidR="00BC591D" w:rsidRPr="008B789C" w:rsidRDefault="00BC591D" w:rsidP="00BC591D">
      <w:pPr>
        <w:spacing w:after="0" w:line="240" w:lineRule="auto"/>
        <w:jc w:val="both"/>
      </w:pPr>
      <w:r w:rsidRPr="008B789C">
        <w:t>Язык художественной литературы и его отличия от других разновидностей современного русского языка. Основные признаки художественной речи. Основные изобразительно-выразительные средства языка.</w:t>
      </w:r>
    </w:p>
    <w:p w:rsidR="00BC591D" w:rsidRPr="008B789C" w:rsidRDefault="00BC591D" w:rsidP="00BC591D">
      <w:pPr>
        <w:spacing w:after="0" w:line="240" w:lineRule="auto"/>
        <w:jc w:val="both"/>
      </w:pPr>
      <w:r w:rsidRPr="008B789C">
        <w:t>2.Выявление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использование языковых средств.</w:t>
      </w:r>
    </w:p>
    <w:p w:rsidR="00BC591D" w:rsidRPr="008B789C" w:rsidRDefault="00BC591D" w:rsidP="00BC591D">
      <w:pPr>
        <w:spacing w:after="0" w:line="240" w:lineRule="auto"/>
        <w:jc w:val="both"/>
      </w:pPr>
      <w:r w:rsidRPr="008B789C">
        <w:t>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 сообщениями, докладами, рефератом; участие в спорах, дискуссиях с использованием разных средств аргументации.  Наблюдение за использованием изобразительно-выразительных средств языка в публицистических и художественных текстах.</w:t>
      </w:r>
    </w:p>
    <w:p w:rsidR="00BC591D" w:rsidRPr="008B789C" w:rsidRDefault="00BC591D" w:rsidP="00BC591D">
      <w:pPr>
        <w:spacing w:after="0" w:line="240" w:lineRule="auto"/>
        <w:jc w:val="both"/>
      </w:pPr>
      <w:r w:rsidRPr="008B789C">
        <w:t>Проведение  стилистического анализа текстов разных стилей и функциональных разновидностей языка.</w:t>
      </w:r>
    </w:p>
    <w:p w:rsidR="00BC591D" w:rsidRPr="008B789C" w:rsidRDefault="00BC591D" w:rsidP="00BC591D">
      <w:pPr>
        <w:spacing w:after="0" w:line="240" w:lineRule="auto"/>
        <w:jc w:val="both"/>
        <w:rPr>
          <w:b/>
        </w:rPr>
      </w:pPr>
      <w:r w:rsidRPr="008B789C">
        <w:rPr>
          <w:b/>
        </w:rPr>
        <w:t>Раздел 3. Культура речи</w:t>
      </w:r>
    </w:p>
    <w:p w:rsidR="00BC591D" w:rsidRPr="008B789C" w:rsidRDefault="00BC591D" w:rsidP="00BC591D">
      <w:pPr>
        <w:spacing w:after="0" w:line="240" w:lineRule="auto"/>
        <w:jc w:val="both"/>
      </w:pPr>
      <w:r w:rsidRPr="008B789C">
        <w:t>Культура речи как раздел лингвистики. Основные аспекты культуры речи: нормативный, коммуникативный и эстетический.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 Языковая норма и ее функции. Основные виды языковых норм: орфоэпические (произносительные и акцентологические), лексические, грамматические(морфология и синтаксис), стилистические нормы русского литературного языка. Орфографические нормы, пунктуационные нормы. Нормативные словари современного русского языка и справочники.</w:t>
      </w:r>
    </w:p>
    <w:p w:rsidR="00BC591D" w:rsidRPr="008B789C" w:rsidRDefault="00BC591D" w:rsidP="00BC591D">
      <w:pPr>
        <w:spacing w:after="0" w:line="240" w:lineRule="auto"/>
        <w:jc w:val="both"/>
      </w:pPr>
      <w:r w:rsidRPr="008B789C">
        <w:t>Уместность использования языковых средств в речевом высказывании.</w:t>
      </w:r>
    </w:p>
    <w:p w:rsidR="00BC591D" w:rsidRPr="008B789C" w:rsidRDefault="00BC591D" w:rsidP="00BC591D">
      <w:pPr>
        <w:spacing w:after="0" w:line="240" w:lineRule="auto"/>
        <w:jc w:val="both"/>
      </w:pPr>
      <w:r w:rsidRPr="008B789C">
        <w:t>2.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BC591D" w:rsidRPr="008B789C" w:rsidRDefault="00BC591D" w:rsidP="00BC591D">
      <w:pPr>
        <w:spacing w:after="0" w:line="240" w:lineRule="auto"/>
        <w:jc w:val="both"/>
      </w:pPr>
      <w:r w:rsidRPr="008B789C">
        <w:t>Осуществление выбора наиболее точных языковых средств со сферами и ситуациями речевого общения. Оценка точности, чистоты, богатства, выразительности и уместности речевого высказывания, его соответствия литературным нормам.</w:t>
      </w:r>
    </w:p>
    <w:p w:rsidR="00BC591D" w:rsidRPr="008B789C" w:rsidRDefault="00BC591D" w:rsidP="00BC591D">
      <w:pPr>
        <w:spacing w:after="0" w:line="240" w:lineRule="auto"/>
        <w:jc w:val="both"/>
      </w:pPr>
      <w:r w:rsidRPr="008B789C">
        <w:t>Соблюдение норм речевого поведения в социально-культурной, официально - деловой и учебно-научной сферах общения, в том числе при обсуждении дискуссионных проблем, на защите реферата, проектной работы. 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w:t>
      </w:r>
    </w:p>
    <w:p w:rsidR="00BC591D" w:rsidRPr="008B789C" w:rsidRDefault="00BC591D" w:rsidP="00BC591D">
      <w:pPr>
        <w:spacing w:after="0" w:line="240" w:lineRule="auto"/>
        <w:jc w:val="both"/>
      </w:pPr>
      <w:r w:rsidRPr="008B789C">
        <w:t>Использование нормативных словарей русского языка и справочников.</w:t>
      </w:r>
    </w:p>
    <w:p w:rsidR="00BC591D" w:rsidRPr="008B789C" w:rsidRDefault="00BC591D" w:rsidP="00BC591D">
      <w:pPr>
        <w:spacing w:after="0" w:line="240" w:lineRule="auto"/>
        <w:jc w:val="both"/>
        <w:rPr>
          <w:b/>
        </w:rPr>
      </w:pPr>
      <w:r w:rsidRPr="008B789C">
        <w:rPr>
          <w:b/>
        </w:rPr>
        <w:t xml:space="preserve">Содержание, обеспечивающее формирование культуроведческой компетенции </w:t>
      </w:r>
    </w:p>
    <w:p w:rsidR="00BC591D" w:rsidRPr="008B789C" w:rsidRDefault="00BC591D" w:rsidP="00BC591D">
      <w:pPr>
        <w:spacing w:after="0" w:line="240" w:lineRule="auto"/>
        <w:jc w:val="both"/>
      </w:pPr>
      <w:r w:rsidRPr="008B789C">
        <w:lastRenderedPageBreak/>
        <w:t>1.Взаимосвязь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Взаимообогащение языков как результат взаимодействия национальных культур.</w:t>
      </w:r>
    </w:p>
    <w:p w:rsidR="00BC591D" w:rsidRPr="008B789C" w:rsidRDefault="00BC591D" w:rsidP="00BC591D">
      <w:pPr>
        <w:spacing w:after="0" w:line="240" w:lineRule="auto"/>
        <w:jc w:val="both"/>
      </w:pPr>
      <w:r w:rsidRPr="008B789C">
        <w:t>2.Выявление единиц языка с национально - 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w:t>
      </w:r>
    </w:p>
    <w:p w:rsidR="00BC591D" w:rsidRPr="008B789C" w:rsidRDefault="00BC591D" w:rsidP="00BC591D">
      <w:pPr>
        <w:spacing w:after="0" w:line="240" w:lineRule="auto"/>
        <w:jc w:val="both"/>
      </w:pPr>
      <w:r w:rsidRPr="008B789C">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BC591D" w:rsidRDefault="00BC591D" w:rsidP="00BC591D">
      <w:pPr>
        <w:spacing w:before="120" w:after="0" w:line="240" w:lineRule="auto"/>
        <w:jc w:val="center"/>
        <w:rPr>
          <w:b/>
        </w:rPr>
      </w:pPr>
      <w:r w:rsidRPr="008B789C">
        <w:rPr>
          <w:b/>
        </w:rPr>
        <w:t xml:space="preserve">3.Тематическое планирование с указанием часов, отводимых на освоение каждой темы </w:t>
      </w:r>
    </w:p>
    <w:p w:rsidR="00BC591D" w:rsidRPr="008B789C" w:rsidRDefault="00BC591D" w:rsidP="00BC591D">
      <w:pPr>
        <w:spacing w:before="120" w:after="0" w:line="240" w:lineRule="auto"/>
        <w:jc w:val="center"/>
        <w:rPr>
          <w:b/>
        </w:rPr>
      </w:pPr>
      <w:r>
        <w:rPr>
          <w:b/>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BC591D" w:rsidRPr="008B789C" w:rsidTr="00A61D9D">
        <w:tc>
          <w:tcPr>
            <w:tcW w:w="534" w:type="dxa"/>
          </w:tcPr>
          <w:p w:rsidR="00BC591D" w:rsidRPr="00A61D9D" w:rsidRDefault="00BC591D" w:rsidP="00BC591D">
            <w:pPr>
              <w:rPr>
                <w:sz w:val="22"/>
              </w:rPr>
            </w:pPr>
            <w:r w:rsidRPr="00A61D9D">
              <w:rPr>
                <w:sz w:val="22"/>
              </w:rPr>
              <w:t xml:space="preserve">№ </w:t>
            </w:r>
          </w:p>
        </w:tc>
        <w:tc>
          <w:tcPr>
            <w:tcW w:w="7512" w:type="dxa"/>
          </w:tcPr>
          <w:p w:rsidR="00BC591D" w:rsidRPr="00A61D9D" w:rsidRDefault="00BC591D" w:rsidP="00BC591D">
            <w:pPr>
              <w:rPr>
                <w:sz w:val="22"/>
              </w:rPr>
            </w:pPr>
            <w:r w:rsidRPr="00A61D9D">
              <w:rPr>
                <w:sz w:val="22"/>
              </w:rPr>
              <w:t xml:space="preserve">Раздел </w:t>
            </w:r>
          </w:p>
        </w:tc>
        <w:tc>
          <w:tcPr>
            <w:tcW w:w="1525" w:type="dxa"/>
          </w:tcPr>
          <w:p w:rsidR="00BC591D" w:rsidRPr="00A61D9D" w:rsidRDefault="00BC591D" w:rsidP="00BC591D">
            <w:pPr>
              <w:rPr>
                <w:sz w:val="22"/>
              </w:rPr>
            </w:pPr>
            <w:r w:rsidRPr="00A61D9D">
              <w:rPr>
                <w:sz w:val="22"/>
              </w:rPr>
              <w:t>Кол- во часов</w:t>
            </w:r>
          </w:p>
        </w:tc>
      </w:tr>
      <w:tr w:rsidR="00BC591D" w:rsidRPr="008B789C" w:rsidTr="00A61D9D">
        <w:tc>
          <w:tcPr>
            <w:tcW w:w="534" w:type="dxa"/>
          </w:tcPr>
          <w:p w:rsidR="00BC591D" w:rsidRPr="00A61D9D" w:rsidRDefault="00BC591D" w:rsidP="00BC591D">
            <w:pPr>
              <w:rPr>
                <w:sz w:val="22"/>
              </w:rPr>
            </w:pPr>
            <w:r w:rsidRPr="00A61D9D">
              <w:rPr>
                <w:sz w:val="22"/>
              </w:rPr>
              <w:t>1</w:t>
            </w:r>
          </w:p>
        </w:tc>
        <w:tc>
          <w:tcPr>
            <w:tcW w:w="7512" w:type="dxa"/>
          </w:tcPr>
          <w:p w:rsidR="00BC591D" w:rsidRPr="00A61D9D" w:rsidRDefault="00BC591D" w:rsidP="00BC591D">
            <w:pPr>
              <w:rPr>
                <w:sz w:val="22"/>
              </w:rPr>
            </w:pPr>
            <w:r w:rsidRPr="00A61D9D">
              <w:rPr>
                <w:sz w:val="22"/>
              </w:rPr>
              <w:t xml:space="preserve">Повторение и углубление изученного в основной школе. Общие сведения о языке  </w:t>
            </w:r>
          </w:p>
        </w:tc>
        <w:tc>
          <w:tcPr>
            <w:tcW w:w="1525" w:type="dxa"/>
          </w:tcPr>
          <w:p w:rsidR="00BC591D" w:rsidRPr="00A61D9D" w:rsidRDefault="00BC591D" w:rsidP="00BC591D">
            <w:pPr>
              <w:rPr>
                <w:sz w:val="22"/>
              </w:rPr>
            </w:pPr>
            <w:r w:rsidRPr="00A61D9D">
              <w:rPr>
                <w:sz w:val="22"/>
              </w:rPr>
              <w:t>5</w:t>
            </w:r>
          </w:p>
        </w:tc>
      </w:tr>
      <w:tr w:rsidR="00BC591D" w:rsidRPr="008B789C" w:rsidTr="00A61D9D">
        <w:tc>
          <w:tcPr>
            <w:tcW w:w="534" w:type="dxa"/>
          </w:tcPr>
          <w:p w:rsidR="00BC591D" w:rsidRPr="00A61D9D" w:rsidRDefault="00BC591D" w:rsidP="00BC591D">
            <w:pPr>
              <w:rPr>
                <w:sz w:val="22"/>
              </w:rPr>
            </w:pPr>
            <w:r w:rsidRPr="00A61D9D">
              <w:rPr>
                <w:sz w:val="22"/>
              </w:rPr>
              <w:t>2</w:t>
            </w:r>
          </w:p>
        </w:tc>
        <w:tc>
          <w:tcPr>
            <w:tcW w:w="7512" w:type="dxa"/>
          </w:tcPr>
          <w:p w:rsidR="00BC591D" w:rsidRPr="00A61D9D" w:rsidRDefault="00BC591D" w:rsidP="00BC591D">
            <w:pPr>
              <w:rPr>
                <w:sz w:val="22"/>
              </w:rPr>
            </w:pPr>
            <w:r w:rsidRPr="00A61D9D">
              <w:rPr>
                <w:sz w:val="22"/>
              </w:rPr>
              <w:t xml:space="preserve">Русский язык как система средств разных уровней </w:t>
            </w:r>
          </w:p>
        </w:tc>
        <w:tc>
          <w:tcPr>
            <w:tcW w:w="1525" w:type="dxa"/>
          </w:tcPr>
          <w:p w:rsidR="00BC591D" w:rsidRPr="00A61D9D" w:rsidRDefault="00BC591D" w:rsidP="00BC591D">
            <w:pPr>
              <w:rPr>
                <w:sz w:val="22"/>
              </w:rPr>
            </w:pPr>
            <w:r w:rsidRPr="00A61D9D">
              <w:rPr>
                <w:sz w:val="22"/>
              </w:rPr>
              <w:t>2</w:t>
            </w:r>
          </w:p>
        </w:tc>
      </w:tr>
      <w:tr w:rsidR="00BC591D" w:rsidRPr="008B789C" w:rsidTr="00A61D9D">
        <w:tc>
          <w:tcPr>
            <w:tcW w:w="534" w:type="dxa"/>
          </w:tcPr>
          <w:p w:rsidR="00BC591D" w:rsidRPr="00A61D9D" w:rsidRDefault="00BC591D" w:rsidP="00BC591D">
            <w:pPr>
              <w:rPr>
                <w:sz w:val="22"/>
              </w:rPr>
            </w:pPr>
            <w:r w:rsidRPr="00A61D9D">
              <w:rPr>
                <w:sz w:val="22"/>
              </w:rPr>
              <w:t>3</w:t>
            </w:r>
          </w:p>
        </w:tc>
        <w:tc>
          <w:tcPr>
            <w:tcW w:w="7512" w:type="dxa"/>
          </w:tcPr>
          <w:p w:rsidR="00BC591D" w:rsidRPr="00A61D9D" w:rsidRDefault="00BC591D" w:rsidP="00BC591D">
            <w:pPr>
              <w:rPr>
                <w:sz w:val="22"/>
              </w:rPr>
            </w:pPr>
            <w:r w:rsidRPr="00A61D9D">
              <w:rPr>
                <w:sz w:val="22"/>
              </w:rPr>
              <w:t xml:space="preserve">Фонетика и графика. Орфография, орфоэпия. </w:t>
            </w:r>
          </w:p>
        </w:tc>
        <w:tc>
          <w:tcPr>
            <w:tcW w:w="1525" w:type="dxa"/>
          </w:tcPr>
          <w:p w:rsidR="00BC591D" w:rsidRPr="00A61D9D" w:rsidRDefault="00BC591D" w:rsidP="00BC591D">
            <w:pPr>
              <w:rPr>
                <w:sz w:val="22"/>
              </w:rPr>
            </w:pPr>
            <w:r w:rsidRPr="00A61D9D">
              <w:rPr>
                <w:sz w:val="22"/>
              </w:rPr>
              <w:t>4</w:t>
            </w:r>
          </w:p>
        </w:tc>
      </w:tr>
      <w:tr w:rsidR="00BC591D" w:rsidRPr="008B789C" w:rsidTr="00A61D9D">
        <w:tc>
          <w:tcPr>
            <w:tcW w:w="534" w:type="dxa"/>
          </w:tcPr>
          <w:p w:rsidR="00BC591D" w:rsidRPr="00A61D9D" w:rsidRDefault="00BC591D" w:rsidP="00BC591D">
            <w:pPr>
              <w:rPr>
                <w:sz w:val="22"/>
              </w:rPr>
            </w:pPr>
            <w:r w:rsidRPr="00A61D9D">
              <w:rPr>
                <w:sz w:val="22"/>
              </w:rPr>
              <w:t>4</w:t>
            </w:r>
          </w:p>
        </w:tc>
        <w:tc>
          <w:tcPr>
            <w:tcW w:w="7512" w:type="dxa"/>
          </w:tcPr>
          <w:p w:rsidR="00BC591D" w:rsidRPr="00A61D9D" w:rsidRDefault="00BC591D" w:rsidP="00BC591D">
            <w:pPr>
              <w:rPr>
                <w:sz w:val="22"/>
              </w:rPr>
            </w:pPr>
            <w:r w:rsidRPr="00A61D9D">
              <w:rPr>
                <w:sz w:val="22"/>
              </w:rPr>
              <w:t xml:space="preserve">Лексика и фразеология </w:t>
            </w:r>
          </w:p>
        </w:tc>
        <w:tc>
          <w:tcPr>
            <w:tcW w:w="1525" w:type="dxa"/>
          </w:tcPr>
          <w:p w:rsidR="00BC591D" w:rsidRPr="00A61D9D" w:rsidRDefault="00BC591D" w:rsidP="00BC591D">
            <w:pPr>
              <w:rPr>
                <w:sz w:val="22"/>
              </w:rPr>
            </w:pPr>
            <w:r w:rsidRPr="00A61D9D">
              <w:rPr>
                <w:sz w:val="22"/>
              </w:rPr>
              <w:t>6</w:t>
            </w:r>
          </w:p>
        </w:tc>
      </w:tr>
      <w:tr w:rsidR="00BC591D" w:rsidRPr="008B789C" w:rsidTr="00A61D9D">
        <w:tc>
          <w:tcPr>
            <w:tcW w:w="534" w:type="dxa"/>
          </w:tcPr>
          <w:p w:rsidR="00BC591D" w:rsidRPr="00A61D9D" w:rsidRDefault="00BC591D" w:rsidP="00BC591D">
            <w:pPr>
              <w:rPr>
                <w:sz w:val="22"/>
              </w:rPr>
            </w:pPr>
            <w:r w:rsidRPr="00A61D9D">
              <w:rPr>
                <w:sz w:val="22"/>
              </w:rPr>
              <w:t>5</w:t>
            </w:r>
          </w:p>
        </w:tc>
        <w:tc>
          <w:tcPr>
            <w:tcW w:w="7512" w:type="dxa"/>
          </w:tcPr>
          <w:p w:rsidR="00BC591D" w:rsidRPr="00A61D9D" w:rsidRDefault="00BC591D" w:rsidP="00BC591D">
            <w:pPr>
              <w:rPr>
                <w:sz w:val="22"/>
              </w:rPr>
            </w:pPr>
            <w:r w:rsidRPr="00A61D9D">
              <w:rPr>
                <w:sz w:val="22"/>
              </w:rPr>
              <w:t xml:space="preserve">Состав слова (морфемика) и словообразование              </w:t>
            </w:r>
          </w:p>
        </w:tc>
        <w:tc>
          <w:tcPr>
            <w:tcW w:w="1525" w:type="dxa"/>
          </w:tcPr>
          <w:p w:rsidR="00BC591D" w:rsidRPr="00A61D9D" w:rsidRDefault="00BC591D" w:rsidP="00BC591D">
            <w:pPr>
              <w:rPr>
                <w:sz w:val="22"/>
              </w:rPr>
            </w:pPr>
            <w:r w:rsidRPr="00A61D9D">
              <w:rPr>
                <w:sz w:val="22"/>
              </w:rPr>
              <w:t>4</w:t>
            </w:r>
          </w:p>
        </w:tc>
      </w:tr>
      <w:tr w:rsidR="00BC591D" w:rsidRPr="008B789C" w:rsidTr="00A61D9D">
        <w:tc>
          <w:tcPr>
            <w:tcW w:w="534" w:type="dxa"/>
          </w:tcPr>
          <w:p w:rsidR="00BC591D" w:rsidRPr="00A61D9D" w:rsidRDefault="00BC591D" w:rsidP="00BC591D">
            <w:pPr>
              <w:rPr>
                <w:sz w:val="22"/>
              </w:rPr>
            </w:pPr>
            <w:r w:rsidRPr="00A61D9D">
              <w:rPr>
                <w:sz w:val="22"/>
              </w:rPr>
              <w:t>6</w:t>
            </w:r>
          </w:p>
        </w:tc>
        <w:tc>
          <w:tcPr>
            <w:tcW w:w="7512" w:type="dxa"/>
          </w:tcPr>
          <w:p w:rsidR="00BC591D" w:rsidRPr="00A61D9D" w:rsidRDefault="00BC591D" w:rsidP="00BC591D">
            <w:pPr>
              <w:rPr>
                <w:sz w:val="22"/>
              </w:rPr>
            </w:pPr>
            <w:r w:rsidRPr="00A61D9D">
              <w:rPr>
                <w:sz w:val="22"/>
              </w:rPr>
              <w:t xml:space="preserve">Морфология и орфография </w:t>
            </w:r>
          </w:p>
        </w:tc>
        <w:tc>
          <w:tcPr>
            <w:tcW w:w="1525" w:type="dxa"/>
          </w:tcPr>
          <w:p w:rsidR="00BC591D" w:rsidRPr="00A61D9D" w:rsidRDefault="00BC591D" w:rsidP="00BC591D">
            <w:pPr>
              <w:rPr>
                <w:sz w:val="22"/>
              </w:rPr>
            </w:pPr>
            <w:r w:rsidRPr="00A61D9D">
              <w:rPr>
                <w:sz w:val="22"/>
              </w:rPr>
              <w:t>6</w:t>
            </w:r>
          </w:p>
        </w:tc>
      </w:tr>
      <w:tr w:rsidR="00BC591D" w:rsidRPr="008B789C" w:rsidTr="00A61D9D">
        <w:tc>
          <w:tcPr>
            <w:tcW w:w="534" w:type="dxa"/>
          </w:tcPr>
          <w:p w:rsidR="00BC591D" w:rsidRPr="00A61D9D" w:rsidRDefault="00BC591D" w:rsidP="00BC591D">
            <w:pPr>
              <w:rPr>
                <w:sz w:val="22"/>
              </w:rPr>
            </w:pPr>
            <w:r w:rsidRPr="00A61D9D">
              <w:rPr>
                <w:sz w:val="22"/>
              </w:rPr>
              <w:t>7</w:t>
            </w:r>
          </w:p>
        </w:tc>
        <w:tc>
          <w:tcPr>
            <w:tcW w:w="7512" w:type="dxa"/>
          </w:tcPr>
          <w:p w:rsidR="00BC591D" w:rsidRPr="00A61D9D" w:rsidRDefault="00BC591D" w:rsidP="00BC591D">
            <w:pPr>
              <w:rPr>
                <w:sz w:val="22"/>
              </w:rPr>
            </w:pPr>
            <w:r w:rsidRPr="00A61D9D">
              <w:rPr>
                <w:sz w:val="22"/>
              </w:rPr>
              <w:t xml:space="preserve">Речь. Функциональные стили речи </w:t>
            </w:r>
          </w:p>
        </w:tc>
        <w:tc>
          <w:tcPr>
            <w:tcW w:w="1525" w:type="dxa"/>
          </w:tcPr>
          <w:p w:rsidR="00BC591D" w:rsidRPr="00A61D9D" w:rsidRDefault="00BC591D" w:rsidP="00BC591D">
            <w:pPr>
              <w:rPr>
                <w:sz w:val="22"/>
              </w:rPr>
            </w:pPr>
            <w:r w:rsidRPr="00A61D9D">
              <w:rPr>
                <w:sz w:val="22"/>
              </w:rPr>
              <w:t>3</w:t>
            </w:r>
          </w:p>
        </w:tc>
      </w:tr>
      <w:tr w:rsidR="00BC591D" w:rsidRPr="008B789C" w:rsidTr="00A61D9D">
        <w:tc>
          <w:tcPr>
            <w:tcW w:w="534" w:type="dxa"/>
          </w:tcPr>
          <w:p w:rsidR="00BC591D" w:rsidRPr="00A61D9D" w:rsidRDefault="00BC591D" w:rsidP="00BC591D">
            <w:pPr>
              <w:rPr>
                <w:sz w:val="22"/>
              </w:rPr>
            </w:pPr>
            <w:r w:rsidRPr="00A61D9D">
              <w:rPr>
                <w:sz w:val="22"/>
              </w:rPr>
              <w:t>8</w:t>
            </w:r>
          </w:p>
        </w:tc>
        <w:tc>
          <w:tcPr>
            <w:tcW w:w="7512" w:type="dxa"/>
          </w:tcPr>
          <w:p w:rsidR="00BC591D" w:rsidRPr="00A61D9D" w:rsidRDefault="00BC591D" w:rsidP="00BC591D">
            <w:pPr>
              <w:rPr>
                <w:sz w:val="22"/>
              </w:rPr>
            </w:pPr>
            <w:r w:rsidRPr="00A61D9D">
              <w:rPr>
                <w:sz w:val="22"/>
              </w:rPr>
              <w:t xml:space="preserve">Научный стиль речи </w:t>
            </w:r>
          </w:p>
        </w:tc>
        <w:tc>
          <w:tcPr>
            <w:tcW w:w="1525" w:type="dxa"/>
          </w:tcPr>
          <w:p w:rsidR="00BC591D" w:rsidRPr="00A61D9D" w:rsidRDefault="00BC591D" w:rsidP="00BC591D">
            <w:pPr>
              <w:rPr>
                <w:sz w:val="22"/>
              </w:rPr>
            </w:pPr>
            <w:r w:rsidRPr="00A61D9D">
              <w:rPr>
                <w:sz w:val="22"/>
              </w:rPr>
              <w:t>4</w:t>
            </w:r>
          </w:p>
        </w:tc>
      </w:tr>
      <w:tr w:rsidR="00BC591D" w:rsidRPr="008B789C" w:rsidTr="00A61D9D">
        <w:tc>
          <w:tcPr>
            <w:tcW w:w="534" w:type="dxa"/>
          </w:tcPr>
          <w:p w:rsidR="00BC591D" w:rsidRPr="00A61D9D" w:rsidRDefault="00BC591D" w:rsidP="00BC591D">
            <w:pPr>
              <w:rPr>
                <w:sz w:val="22"/>
              </w:rPr>
            </w:pPr>
          </w:p>
        </w:tc>
        <w:tc>
          <w:tcPr>
            <w:tcW w:w="7512" w:type="dxa"/>
          </w:tcPr>
          <w:p w:rsidR="00BC591D" w:rsidRPr="00A61D9D" w:rsidRDefault="00BC591D" w:rsidP="00BC591D">
            <w:pPr>
              <w:rPr>
                <w:sz w:val="22"/>
              </w:rPr>
            </w:pPr>
            <w:r w:rsidRPr="00A61D9D">
              <w:rPr>
                <w:sz w:val="22"/>
              </w:rPr>
              <w:t>Резерв</w:t>
            </w:r>
          </w:p>
        </w:tc>
        <w:tc>
          <w:tcPr>
            <w:tcW w:w="1525" w:type="dxa"/>
          </w:tcPr>
          <w:p w:rsidR="00BC591D" w:rsidRPr="00A61D9D" w:rsidRDefault="00BC591D" w:rsidP="00BC591D">
            <w:pPr>
              <w:rPr>
                <w:sz w:val="22"/>
              </w:rPr>
            </w:pPr>
            <w:r w:rsidRPr="00A61D9D">
              <w:rPr>
                <w:sz w:val="22"/>
              </w:rPr>
              <w:t>1</w:t>
            </w:r>
          </w:p>
        </w:tc>
      </w:tr>
      <w:tr w:rsidR="00BC591D" w:rsidRPr="008B789C" w:rsidTr="00A61D9D">
        <w:tc>
          <w:tcPr>
            <w:tcW w:w="8046" w:type="dxa"/>
            <w:gridSpan w:val="2"/>
          </w:tcPr>
          <w:p w:rsidR="00BC591D" w:rsidRPr="00A61D9D" w:rsidRDefault="00BC591D" w:rsidP="00A61D9D">
            <w:pPr>
              <w:jc w:val="right"/>
              <w:rPr>
                <w:sz w:val="22"/>
              </w:rPr>
            </w:pPr>
            <w:r w:rsidRPr="00A61D9D">
              <w:rPr>
                <w:sz w:val="22"/>
              </w:rPr>
              <w:t xml:space="preserve">Итог </w:t>
            </w:r>
          </w:p>
        </w:tc>
        <w:tc>
          <w:tcPr>
            <w:tcW w:w="1525" w:type="dxa"/>
          </w:tcPr>
          <w:p w:rsidR="00BC591D" w:rsidRPr="00A61D9D" w:rsidRDefault="00BC591D" w:rsidP="00BC591D">
            <w:pPr>
              <w:rPr>
                <w:sz w:val="22"/>
              </w:rPr>
            </w:pPr>
            <w:r w:rsidRPr="00A61D9D">
              <w:rPr>
                <w:sz w:val="22"/>
              </w:rPr>
              <w:t>35</w:t>
            </w:r>
          </w:p>
        </w:tc>
      </w:tr>
    </w:tbl>
    <w:p w:rsidR="00BC591D" w:rsidRDefault="00BC591D" w:rsidP="00BC591D">
      <w:pPr>
        <w:spacing w:before="120" w:after="0" w:line="240" w:lineRule="auto"/>
        <w:jc w:val="center"/>
        <w:rPr>
          <w:b/>
        </w:rPr>
      </w:pPr>
      <w:r w:rsidRPr="008B789C">
        <w:rPr>
          <w:b/>
        </w:rPr>
        <w:t>3.Тематическое планирование с указанием часов, отводимых на освоение каждой темы</w:t>
      </w:r>
    </w:p>
    <w:p w:rsidR="00BC591D" w:rsidRPr="008B789C" w:rsidRDefault="00BC591D" w:rsidP="00BC591D">
      <w:pPr>
        <w:spacing w:before="120" w:after="0" w:line="240" w:lineRule="auto"/>
        <w:jc w:val="center"/>
        <w:rPr>
          <w:b/>
        </w:rPr>
      </w:pPr>
      <w:r>
        <w:rPr>
          <w:b/>
        </w:rPr>
        <w:t>11 класс</w:t>
      </w:r>
      <w:r w:rsidRPr="008B789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BC591D" w:rsidRPr="008B789C" w:rsidTr="00A61D9D">
        <w:tc>
          <w:tcPr>
            <w:tcW w:w="534" w:type="dxa"/>
          </w:tcPr>
          <w:p w:rsidR="00BC591D" w:rsidRPr="00A61D9D" w:rsidRDefault="00BC591D" w:rsidP="00BC591D">
            <w:pPr>
              <w:rPr>
                <w:sz w:val="22"/>
              </w:rPr>
            </w:pPr>
            <w:r w:rsidRPr="00A61D9D">
              <w:rPr>
                <w:sz w:val="22"/>
              </w:rPr>
              <w:t xml:space="preserve">№ </w:t>
            </w:r>
          </w:p>
        </w:tc>
        <w:tc>
          <w:tcPr>
            <w:tcW w:w="7512" w:type="dxa"/>
          </w:tcPr>
          <w:p w:rsidR="00BC591D" w:rsidRPr="00A61D9D" w:rsidRDefault="00BC591D" w:rsidP="00BC591D">
            <w:pPr>
              <w:rPr>
                <w:sz w:val="22"/>
              </w:rPr>
            </w:pPr>
            <w:r w:rsidRPr="00A61D9D">
              <w:rPr>
                <w:sz w:val="22"/>
              </w:rPr>
              <w:t xml:space="preserve">Раздел </w:t>
            </w:r>
          </w:p>
        </w:tc>
        <w:tc>
          <w:tcPr>
            <w:tcW w:w="1525" w:type="dxa"/>
          </w:tcPr>
          <w:p w:rsidR="00BC591D" w:rsidRPr="00A61D9D" w:rsidRDefault="00BC591D" w:rsidP="00BC591D">
            <w:pPr>
              <w:rPr>
                <w:sz w:val="22"/>
              </w:rPr>
            </w:pPr>
            <w:r w:rsidRPr="00A61D9D">
              <w:rPr>
                <w:sz w:val="22"/>
              </w:rPr>
              <w:t>Кол- во часов</w:t>
            </w:r>
          </w:p>
        </w:tc>
      </w:tr>
      <w:tr w:rsidR="00BC591D" w:rsidRPr="008B789C" w:rsidTr="00A61D9D">
        <w:tc>
          <w:tcPr>
            <w:tcW w:w="534" w:type="dxa"/>
          </w:tcPr>
          <w:p w:rsidR="00BC591D" w:rsidRPr="00A61D9D" w:rsidRDefault="00BC591D" w:rsidP="00BC591D">
            <w:pPr>
              <w:rPr>
                <w:sz w:val="22"/>
              </w:rPr>
            </w:pPr>
            <w:r w:rsidRPr="00A61D9D">
              <w:rPr>
                <w:sz w:val="22"/>
              </w:rPr>
              <w:t>1</w:t>
            </w:r>
          </w:p>
        </w:tc>
        <w:tc>
          <w:tcPr>
            <w:tcW w:w="7512" w:type="dxa"/>
          </w:tcPr>
          <w:p w:rsidR="00BC591D" w:rsidRPr="00A61D9D" w:rsidRDefault="00BC591D" w:rsidP="00BC591D">
            <w:pPr>
              <w:rPr>
                <w:sz w:val="22"/>
              </w:rPr>
            </w:pPr>
            <w:r w:rsidRPr="00A61D9D">
              <w:rPr>
                <w:sz w:val="22"/>
              </w:rPr>
              <w:t>Официально-деловой стиль речи</w:t>
            </w:r>
          </w:p>
        </w:tc>
        <w:tc>
          <w:tcPr>
            <w:tcW w:w="1525" w:type="dxa"/>
          </w:tcPr>
          <w:p w:rsidR="00BC591D" w:rsidRPr="00A61D9D" w:rsidRDefault="00BC591D" w:rsidP="00BC591D">
            <w:pPr>
              <w:rPr>
                <w:sz w:val="22"/>
              </w:rPr>
            </w:pPr>
            <w:r w:rsidRPr="00A61D9D">
              <w:rPr>
                <w:sz w:val="22"/>
              </w:rPr>
              <w:t>4</w:t>
            </w:r>
          </w:p>
        </w:tc>
      </w:tr>
      <w:tr w:rsidR="00BC591D" w:rsidRPr="008B789C" w:rsidTr="00A61D9D">
        <w:tc>
          <w:tcPr>
            <w:tcW w:w="534" w:type="dxa"/>
          </w:tcPr>
          <w:p w:rsidR="00BC591D" w:rsidRPr="00A61D9D" w:rsidRDefault="00BC591D" w:rsidP="00BC591D">
            <w:pPr>
              <w:rPr>
                <w:sz w:val="22"/>
              </w:rPr>
            </w:pPr>
            <w:r w:rsidRPr="00A61D9D">
              <w:rPr>
                <w:sz w:val="22"/>
              </w:rPr>
              <w:t>2</w:t>
            </w:r>
          </w:p>
        </w:tc>
        <w:tc>
          <w:tcPr>
            <w:tcW w:w="7512" w:type="dxa"/>
          </w:tcPr>
          <w:p w:rsidR="00BC591D" w:rsidRPr="00A61D9D" w:rsidRDefault="00BC591D" w:rsidP="00BC591D">
            <w:pPr>
              <w:rPr>
                <w:sz w:val="22"/>
              </w:rPr>
            </w:pPr>
            <w:r w:rsidRPr="00A61D9D">
              <w:rPr>
                <w:sz w:val="22"/>
              </w:rPr>
              <w:t>Синтаксис и пунктуация</w:t>
            </w:r>
          </w:p>
        </w:tc>
        <w:tc>
          <w:tcPr>
            <w:tcW w:w="1525" w:type="dxa"/>
          </w:tcPr>
          <w:p w:rsidR="00BC591D" w:rsidRPr="00A61D9D" w:rsidRDefault="00BC591D" w:rsidP="00BC591D">
            <w:pPr>
              <w:rPr>
                <w:sz w:val="22"/>
              </w:rPr>
            </w:pPr>
            <w:r w:rsidRPr="00A61D9D">
              <w:rPr>
                <w:sz w:val="22"/>
              </w:rPr>
              <w:t>6</w:t>
            </w:r>
          </w:p>
        </w:tc>
      </w:tr>
      <w:tr w:rsidR="00BC591D" w:rsidRPr="008B789C" w:rsidTr="00A61D9D">
        <w:tc>
          <w:tcPr>
            <w:tcW w:w="534" w:type="dxa"/>
          </w:tcPr>
          <w:p w:rsidR="00BC591D" w:rsidRPr="00A61D9D" w:rsidRDefault="00BC591D" w:rsidP="00BC591D">
            <w:pPr>
              <w:rPr>
                <w:sz w:val="22"/>
              </w:rPr>
            </w:pPr>
            <w:r w:rsidRPr="00A61D9D">
              <w:rPr>
                <w:sz w:val="22"/>
              </w:rPr>
              <w:t>3</w:t>
            </w:r>
          </w:p>
        </w:tc>
        <w:tc>
          <w:tcPr>
            <w:tcW w:w="7512" w:type="dxa"/>
          </w:tcPr>
          <w:p w:rsidR="00BC591D" w:rsidRPr="00A61D9D" w:rsidRDefault="00BC591D" w:rsidP="00BC591D">
            <w:pPr>
              <w:rPr>
                <w:sz w:val="22"/>
              </w:rPr>
            </w:pPr>
            <w:r w:rsidRPr="00A61D9D">
              <w:rPr>
                <w:sz w:val="22"/>
              </w:rPr>
              <w:t>Публицистический стиль речи</w:t>
            </w:r>
          </w:p>
        </w:tc>
        <w:tc>
          <w:tcPr>
            <w:tcW w:w="1525" w:type="dxa"/>
          </w:tcPr>
          <w:p w:rsidR="00BC591D" w:rsidRPr="00A61D9D" w:rsidRDefault="00BC591D" w:rsidP="00BC591D">
            <w:pPr>
              <w:rPr>
                <w:sz w:val="22"/>
              </w:rPr>
            </w:pPr>
            <w:r w:rsidRPr="00A61D9D">
              <w:rPr>
                <w:sz w:val="22"/>
              </w:rPr>
              <w:t>6</w:t>
            </w:r>
          </w:p>
        </w:tc>
      </w:tr>
      <w:tr w:rsidR="00BC591D" w:rsidRPr="008B789C" w:rsidTr="00A61D9D">
        <w:tc>
          <w:tcPr>
            <w:tcW w:w="534" w:type="dxa"/>
          </w:tcPr>
          <w:p w:rsidR="00BC591D" w:rsidRPr="00A61D9D" w:rsidRDefault="00BC591D" w:rsidP="00BC591D">
            <w:pPr>
              <w:rPr>
                <w:sz w:val="22"/>
              </w:rPr>
            </w:pPr>
            <w:r w:rsidRPr="00A61D9D">
              <w:rPr>
                <w:sz w:val="22"/>
              </w:rPr>
              <w:t>4</w:t>
            </w:r>
          </w:p>
        </w:tc>
        <w:tc>
          <w:tcPr>
            <w:tcW w:w="7512" w:type="dxa"/>
          </w:tcPr>
          <w:p w:rsidR="00BC591D" w:rsidRPr="00A61D9D" w:rsidRDefault="00BC591D" w:rsidP="00BC591D">
            <w:pPr>
              <w:rPr>
                <w:sz w:val="22"/>
              </w:rPr>
            </w:pPr>
            <w:r w:rsidRPr="00A61D9D">
              <w:rPr>
                <w:sz w:val="22"/>
              </w:rPr>
              <w:t>Разговорная речь</w:t>
            </w:r>
          </w:p>
        </w:tc>
        <w:tc>
          <w:tcPr>
            <w:tcW w:w="1525" w:type="dxa"/>
          </w:tcPr>
          <w:p w:rsidR="00BC591D" w:rsidRPr="00A61D9D" w:rsidRDefault="00BC591D" w:rsidP="00BC591D">
            <w:pPr>
              <w:rPr>
                <w:sz w:val="22"/>
              </w:rPr>
            </w:pPr>
            <w:r w:rsidRPr="00A61D9D">
              <w:rPr>
                <w:sz w:val="22"/>
              </w:rPr>
              <w:t>4</w:t>
            </w:r>
          </w:p>
        </w:tc>
      </w:tr>
      <w:tr w:rsidR="00BC591D" w:rsidRPr="008B789C" w:rsidTr="00A61D9D">
        <w:tc>
          <w:tcPr>
            <w:tcW w:w="534" w:type="dxa"/>
          </w:tcPr>
          <w:p w:rsidR="00BC591D" w:rsidRPr="00A61D9D" w:rsidRDefault="00BC591D" w:rsidP="00BC591D">
            <w:pPr>
              <w:rPr>
                <w:sz w:val="22"/>
              </w:rPr>
            </w:pPr>
            <w:r w:rsidRPr="00A61D9D">
              <w:rPr>
                <w:sz w:val="22"/>
              </w:rPr>
              <w:t>5</w:t>
            </w:r>
          </w:p>
        </w:tc>
        <w:tc>
          <w:tcPr>
            <w:tcW w:w="7512" w:type="dxa"/>
          </w:tcPr>
          <w:p w:rsidR="00BC591D" w:rsidRPr="00A61D9D" w:rsidRDefault="00BC591D" w:rsidP="00BC591D">
            <w:pPr>
              <w:rPr>
                <w:sz w:val="22"/>
              </w:rPr>
            </w:pPr>
            <w:r w:rsidRPr="00A61D9D">
              <w:rPr>
                <w:sz w:val="22"/>
              </w:rPr>
              <w:t>Язык художественной литературы</w:t>
            </w:r>
          </w:p>
        </w:tc>
        <w:tc>
          <w:tcPr>
            <w:tcW w:w="1525" w:type="dxa"/>
          </w:tcPr>
          <w:p w:rsidR="00BC591D" w:rsidRPr="00A61D9D" w:rsidRDefault="00BC591D" w:rsidP="00BC591D">
            <w:pPr>
              <w:rPr>
                <w:sz w:val="22"/>
              </w:rPr>
            </w:pPr>
            <w:r w:rsidRPr="00A61D9D">
              <w:rPr>
                <w:sz w:val="22"/>
              </w:rPr>
              <w:t>6</w:t>
            </w:r>
          </w:p>
        </w:tc>
      </w:tr>
      <w:tr w:rsidR="00BC591D" w:rsidRPr="008B789C" w:rsidTr="00A61D9D">
        <w:tc>
          <w:tcPr>
            <w:tcW w:w="534" w:type="dxa"/>
          </w:tcPr>
          <w:p w:rsidR="00BC591D" w:rsidRPr="00A61D9D" w:rsidRDefault="00BC591D" w:rsidP="00BC591D">
            <w:pPr>
              <w:rPr>
                <w:sz w:val="22"/>
              </w:rPr>
            </w:pPr>
            <w:r w:rsidRPr="00A61D9D">
              <w:rPr>
                <w:sz w:val="22"/>
              </w:rPr>
              <w:t>6</w:t>
            </w:r>
          </w:p>
        </w:tc>
        <w:tc>
          <w:tcPr>
            <w:tcW w:w="7512" w:type="dxa"/>
          </w:tcPr>
          <w:p w:rsidR="00BC591D" w:rsidRPr="00A61D9D" w:rsidRDefault="00BC591D" w:rsidP="00BC591D">
            <w:pPr>
              <w:rPr>
                <w:sz w:val="22"/>
              </w:rPr>
            </w:pPr>
            <w:r w:rsidRPr="00A61D9D">
              <w:rPr>
                <w:sz w:val="22"/>
              </w:rPr>
              <w:t>Общие сведения о языке</w:t>
            </w:r>
          </w:p>
        </w:tc>
        <w:tc>
          <w:tcPr>
            <w:tcW w:w="1525" w:type="dxa"/>
          </w:tcPr>
          <w:p w:rsidR="00BC591D" w:rsidRPr="00A61D9D" w:rsidRDefault="00BC591D" w:rsidP="00BC591D">
            <w:pPr>
              <w:rPr>
                <w:sz w:val="22"/>
              </w:rPr>
            </w:pPr>
            <w:r w:rsidRPr="00A61D9D">
              <w:rPr>
                <w:sz w:val="22"/>
              </w:rPr>
              <w:t>4</w:t>
            </w:r>
          </w:p>
        </w:tc>
      </w:tr>
      <w:tr w:rsidR="00BC591D" w:rsidRPr="008B789C" w:rsidTr="00A61D9D">
        <w:tc>
          <w:tcPr>
            <w:tcW w:w="534" w:type="dxa"/>
          </w:tcPr>
          <w:p w:rsidR="00BC591D" w:rsidRPr="00A61D9D" w:rsidRDefault="00BC591D" w:rsidP="00BC591D">
            <w:pPr>
              <w:rPr>
                <w:sz w:val="22"/>
              </w:rPr>
            </w:pPr>
            <w:r w:rsidRPr="00A61D9D">
              <w:rPr>
                <w:sz w:val="22"/>
              </w:rPr>
              <w:lastRenderedPageBreak/>
              <w:t>7</w:t>
            </w:r>
          </w:p>
        </w:tc>
        <w:tc>
          <w:tcPr>
            <w:tcW w:w="7512" w:type="dxa"/>
          </w:tcPr>
          <w:p w:rsidR="00BC591D" w:rsidRPr="00A61D9D" w:rsidRDefault="00BC591D" w:rsidP="00BC591D">
            <w:pPr>
              <w:rPr>
                <w:sz w:val="22"/>
              </w:rPr>
            </w:pPr>
            <w:r w:rsidRPr="00A61D9D">
              <w:rPr>
                <w:sz w:val="22"/>
              </w:rPr>
              <w:t xml:space="preserve">Повторение </w:t>
            </w:r>
          </w:p>
        </w:tc>
        <w:tc>
          <w:tcPr>
            <w:tcW w:w="1525" w:type="dxa"/>
          </w:tcPr>
          <w:p w:rsidR="00BC591D" w:rsidRPr="00A61D9D" w:rsidRDefault="00BC591D" w:rsidP="00BC591D">
            <w:pPr>
              <w:rPr>
                <w:sz w:val="22"/>
              </w:rPr>
            </w:pPr>
            <w:r w:rsidRPr="00A61D9D">
              <w:rPr>
                <w:sz w:val="22"/>
              </w:rPr>
              <w:t>4</w:t>
            </w:r>
          </w:p>
        </w:tc>
      </w:tr>
      <w:tr w:rsidR="00BC591D" w:rsidRPr="008B789C" w:rsidTr="00A61D9D">
        <w:tc>
          <w:tcPr>
            <w:tcW w:w="8046" w:type="dxa"/>
            <w:gridSpan w:val="2"/>
          </w:tcPr>
          <w:p w:rsidR="00BC591D" w:rsidRPr="00A61D9D" w:rsidRDefault="00BC591D" w:rsidP="00A61D9D">
            <w:pPr>
              <w:jc w:val="right"/>
              <w:rPr>
                <w:sz w:val="22"/>
              </w:rPr>
            </w:pPr>
            <w:r w:rsidRPr="00A61D9D">
              <w:rPr>
                <w:sz w:val="22"/>
              </w:rPr>
              <w:t xml:space="preserve">Итог </w:t>
            </w:r>
          </w:p>
        </w:tc>
        <w:tc>
          <w:tcPr>
            <w:tcW w:w="1525" w:type="dxa"/>
          </w:tcPr>
          <w:p w:rsidR="00BC591D" w:rsidRPr="00A61D9D" w:rsidRDefault="00BC591D" w:rsidP="00BC591D">
            <w:pPr>
              <w:rPr>
                <w:sz w:val="22"/>
              </w:rPr>
            </w:pPr>
            <w:r w:rsidRPr="00A61D9D">
              <w:rPr>
                <w:sz w:val="22"/>
              </w:rPr>
              <w:t>34</w:t>
            </w:r>
          </w:p>
        </w:tc>
      </w:tr>
    </w:tbl>
    <w:p w:rsidR="00582BDB" w:rsidRPr="009E45F0" w:rsidRDefault="0051106F" w:rsidP="0051106F">
      <w:pPr>
        <w:pStyle w:val="1"/>
        <w:ind w:left="568"/>
        <w:rPr>
          <w:sz w:val="28"/>
          <w:szCs w:val="28"/>
        </w:rPr>
      </w:pPr>
      <w:bookmarkStart w:id="563" w:name="_Toc532383081"/>
      <w:r>
        <w:rPr>
          <w:sz w:val="28"/>
          <w:szCs w:val="28"/>
        </w:rPr>
        <w:t>2.2.2.</w:t>
      </w:r>
      <w:r w:rsidR="00B633CD" w:rsidRPr="00582BDB">
        <w:rPr>
          <w:sz w:val="28"/>
          <w:szCs w:val="28"/>
        </w:rPr>
        <w:t>Л</w:t>
      </w:r>
      <w:r w:rsidR="00582BDB" w:rsidRPr="00582BDB">
        <w:rPr>
          <w:sz w:val="28"/>
          <w:szCs w:val="28"/>
        </w:rPr>
        <w:t>итература</w:t>
      </w:r>
      <w:bookmarkEnd w:id="563"/>
    </w:p>
    <w:p w:rsidR="009E45F0" w:rsidRPr="009E45F0" w:rsidRDefault="009E45F0" w:rsidP="00F441D1">
      <w:pPr>
        <w:spacing w:after="0" w:line="240" w:lineRule="auto"/>
        <w:ind w:firstLine="709"/>
        <w:jc w:val="both"/>
      </w:pPr>
      <w:r w:rsidRPr="009E45F0">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9E45F0" w:rsidRPr="009E45F0" w:rsidRDefault="009E45F0" w:rsidP="00F441D1">
      <w:pPr>
        <w:spacing w:after="0" w:line="240" w:lineRule="auto"/>
        <w:ind w:firstLine="709"/>
        <w:jc w:val="both"/>
      </w:pPr>
      <w:r w:rsidRPr="009E45F0">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E45F0" w:rsidRPr="009E45F0" w:rsidRDefault="009E45F0" w:rsidP="00F441D1">
      <w:pPr>
        <w:spacing w:after="0" w:line="240" w:lineRule="auto"/>
        <w:ind w:firstLine="709"/>
        <w:jc w:val="both"/>
      </w:pPr>
      <w:r w:rsidRPr="009E45F0">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E45F0" w:rsidRPr="009E45F0" w:rsidRDefault="009E45F0" w:rsidP="00F441D1">
      <w:pPr>
        <w:spacing w:after="0" w:line="240" w:lineRule="auto"/>
        <w:ind w:firstLine="709"/>
        <w:jc w:val="both"/>
      </w:pPr>
      <w:r w:rsidRPr="009E45F0">
        <w:t>Задачи учебного предмета «Литература»:</w:t>
      </w:r>
    </w:p>
    <w:p w:rsidR="009E45F0" w:rsidRPr="009E45F0" w:rsidRDefault="009E45F0" w:rsidP="00F441D1">
      <w:pPr>
        <w:spacing w:after="0" w:line="240" w:lineRule="auto"/>
        <w:ind w:firstLine="709"/>
        <w:jc w:val="both"/>
      </w:pPr>
      <w:r w:rsidRPr="009E45F0">
        <w:t>получение опыта медленного чтения произведений русской, родной (региональной) и мировой литературы;</w:t>
      </w:r>
    </w:p>
    <w:p w:rsidR="009E45F0" w:rsidRPr="009E45F0" w:rsidRDefault="009E45F0" w:rsidP="00F441D1">
      <w:pPr>
        <w:spacing w:after="0" w:line="240" w:lineRule="auto"/>
        <w:ind w:firstLine="709"/>
        <w:jc w:val="both"/>
      </w:pPr>
      <w:r w:rsidRPr="009E45F0">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E45F0" w:rsidRPr="009E45F0" w:rsidRDefault="009E45F0" w:rsidP="00F441D1">
      <w:pPr>
        <w:spacing w:after="0" w:line="240" w:lineRule="auto"/>
        <w:ind w:firstLine="709"/>
        <w:jc w:val="both"/>
      </w:pPr>
      <w:r w:rsidRPr="009E45F0">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E45F0" w:rsidRPr="009E45F0" w:rsidRDefault="009E45F0" w:rsidP="00F441D1">
      <w:pPr>
        <w:spacing w:after="0" w:line="240" w:lineRule="auto"/>
        <w:ind w:firstLine="709"/>
        <w:jc w:val="both"/>
      </w:pPr>
      <w:r w:rsidRPr="009E45F0">
        <w:t>формирование умения анализировать в устной и письменной форме самостоятельно прочитанные произведения, их отдельные фрагменты, аспекты;</w:t>
      </w:r>
    </w:p>
    <w:p w:rsidR="009E45F0" w:rsidRPr="009E45F0" w:rsidRDefault="009E45F0" w:rsidP="00F441D1">
      <w:pPr>
        <w:spacing w:after="0" w:line="240" w:lineRule="auto"/>
        <w:ind w:firstLine="709"/>
        <w:jc w:val="both"/>
      </w:pPr>
      <w:r w:rsidRPr="009E45F0">
        <w:t>формирование умения самостоятельно создавать тексты различных жанров (ответы на вопросы, рецензии, аннотации и др.);</w:t>
      </w:r>
    </w:p>
    <w:p w:rsidR="009E45F0" w:rsidRPr="009E45F0" w:rsidRDefault="009E45F0" w:rsidP="00F441D1">
      <w:pPr>
        <w:spacing w:after="0" w:line="240" w:lineRule="auto"/>
        <w:ind w:firstLine="709"/>
        <w:jc w:val="both"/>
      </w:pPr>
      <w:r w:rsidRPr="009E45F0">
        <w:t>овладение умением определять стратегию своего чтения;</w:t>
      </w:r>
    </w:p>
    <w:p w:rsidR="009E45F0" w:rsidRPr="009E45F0" w:rsidRDefault="009E45F0" w:rsidP="00F441D1">
      <w:pPr>
        <w:spacing w:after="0" w:line="240" w:lineRule="auto"/>
        <w:ind w:firstLine="709"/>
        <w:jc w:val="both"/>
      </w:pPr>
      <w:r w:rsidRPr="009E45F0">
        <w:t>овладение умением делать читательский выбор;</w:t>
      </w:r>
    </w:p>
    <w:p w:rsidR="009E45F0" w:rsidRPr="009E45F0" w:rsidRDefault="009E45F0" w:rsidP="00F441D1">
      <w:pPr>
        <w:spacing w:after="0" w:line="240" w:lineRule="auto"/>
        <w:ind w:firstLine="709"/>
        <w:jc w:val="both"/>
      </w:pPr>
      <w:r w:rsidRPr="009E45F0">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E45F0" w:rsidRPr="009E45F0" w:rsidRDefault="009E45F0" w:rsidP="00F441D1">
      <w:pPr>
        <w:spacing w:after="0" w:line="240" w:lineRule="auto"/>
        <w:ind w:firstLine="709"/>
        <w:jc w:val="both"/>
      </w:pPr>
      <w:r w:rsidRPr="009E45F0">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E45F0" w:rsidRPr="009E45F0" w:rsidRDefault="009E45F0" w:rsidP="00F441D1">
      <w:pPr>
        <w:spacing w:after="0" w:line="240" w:lineRule="auto"/>
        <w:ind w:firstLine="709"/>
        <w:jc w:val="both"/>
      </w:pPr>
      <w:r w:rsidRPr="009E45F0">
        <w:t>знакомство с историей литературы: русской и зарубежной литературной классикой, современным литературным процессом;</w:t>
      </w:r>
    </w:p>
    <w:p w:rsidR="009E45F0" w:rsidRPr="009E45F0" w:rsidRDefault="009E45F0" w:rsidP="00F441D1">
      <w:pPr>
        <w:spacing w:after="0" w:line="240" w:lineRule="auto"/>
        <w:ind w:firstLine="709"/>
        <w:jc w:val="both"/>
      </w:pPr>
      <w:r w:rsidRPr="009E45F0">
        <w:t>знакомство со смежными с литературой сферами искусства и научного знания (культурология, психология, социология и др.).</w:t>
      </w:r>
    </w:p>
    <w:p w:rsidR="009E45F0" w:rsidRPr="009E45F0" w:rsidRDefault="009E45F0" w:rsidP="00F441D1">
      <w:pPr>
        <w:spacing w:after="0" w:line="240" w:lineRule="auto"/>
        <w:ind w:firstLine="709"/>
        <w:jc w:val="both"/>
      </w:pPr>
    </w:p>
    <w:p w:rsidR="009E45F0" w:rsidRPr="009E45F0" w:rsidRDefault="009E45F0" w:rsidP="00F441D1">
      <w:pPr>
        <w:spacing w:after="0" w:line="240" w:lineRule="auto"/>
        <w:ind w:firstLine="709"/>
        <w:jc w:val="both"/>
      </w:pPr>
      <w:r w:rsidRPr="009E45F0">
        <w:t xml:space="preserve">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w:t>
      </w:r>
      <w:r w:rsidRPr="009E45F0">
        <w:lastRenderedPageBreak/>
        <w:t>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E45F0" w:rsidRPr="009E45F0" w:rsidRDefault="009E45F0" w:rsidP="00F441D1">
      <w:pPr>
        <w:spacing w:after="0" w:line="240" w:lineRule="auto"/>
        <w:ind w:firstLine="709"/>
        <w:jc w:val="both"/>
      </w:pPr>
      <w:r w:rsidRPr="009E45F0">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E45F0" w:rsidRPr="009E45F0" w:rsidRDefault="009E45F0" w:rsidP="00F441D1">
      <w:pPr>
        <w:spacing w:after="0" w:line="240" w:lineRule="auto"/>
        <w:ind w:firstLine="709"/>
        <w:jc w:val="both"/>
      </w:pPr>
      <w:r w:rsidRPr="009E45F0">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E45F0" w:rsidRPr="009E45F0" w:rsidRDefault="009E45F0" w:rsidP="00F441D1">
      <w:pPr>
        <w:spacing w:after="0" w:line="240" w:lineRule="auto"/>
        <w:ind w:firstLine="709"/>
        <w:jc w:val="both"/>
      </w:pPr>
      <w:r w:rsidRPr="009E45F0">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E45F0" w:rsidRPr="009E45F0" w:rsidRDefault="009E45F0" w:rsidP="00F441D1">
      <w:pPr>
        <w:spacing w:after="0" w:line="240" w:lineRule="auto"/>
        <w:ind w:firstLine="709"/>
        <w:jc w:val="both"/>
      </w:pPr>
      <w:r w:rsidRPr="009E45F0">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9E45F0" w:rsidRPr="009E45F0" w:rsidRDefault="009E45F0" w:rsidP="00F441D1">
      <w:pPr>
        <w:spacing w:after="0" w:line="240" w:lineRule="auto"/>
        <w:ind w:firstLine="709"/>
        <w:jc w:val="both"/>
      </w:pPr>
    </w:p>
    <w:p w:rsidR="00F10B95" w:rsidRDefault="009E45F0" w:rsidP="00F10B95">
      <w:pPr>
        <w:pStyle w:val="Heading3"/>
        <w:spacing w:line="276" w:lineRule="auto"/>
        <w:ind w:right="894"/>
      </w:pPr>
      <w:r w:rsidRPr="009E45F0">
        <w:t>Содержание программы</w:t>
      </w:r>
      <w:r w:rsidR="00F10B95">
        <w:t xml:space="preserve"> (210 часов за 2 года обучения)</w:t>
      </w:r>
    </w:p>
    <w:p w:rsidR="00064A96" w:rsidRDefault="00064A96" w:rsidP="00F10B95">
      <w:pPr>
        <w:pStyle w:val="Heading3"/>
        <w:spacing w:line="276" w:lineRule="auto"/>
        <w:ind w:right="894"/>
      </w:pPr>
    </w:p>
    <w:p w:rsidR="00064A96" w:rsidRDefault="00064A96" w:rsidP="00064A96">
      <w:pPr>
        <w:spacing w:after="0" w:line="240" w:lineRule="auto"/>
        <w:jc w:val="center"/>
        <w:rPr>
          <w:lang w:bidi="ru-RU"/>
        </w:rPr>
      </w:pPr>
      <w:bookmarkStart w:id="564" w:name="bookmark13"/>
      <w:r>
        <w:rPr>
          <w:rFonts w:eastAsia="Times New Roman"/>
          <w:b/>
          <w:bCs/>
          <w:lang w:eastAsia="ru-RU"/>
        </w:rPr>
        <w:t>2.С</w:t>
      </w:r>
      <w:r w:rsidRPr="003738B9">
        <w:rPr>
          <w:rFonts w:eastAsia="Times New Roman"/>
          <w:b/>
          <w:bCs/>
          <w:lang w:eastAsia="ru-RU"/>
        </w:rPr>
        <w:t>одержание учебного предмета</w:t>
      </w:r>
    </w:p>
    <w:p w:rsidR="00064A96" w:rsidRPr="00DF45CD" w:rsidRDefault="00064A96" w:rsidP="00064A96">
      <w:pPr>
        <w:spacing w:after="0" w:line="240" w:lineRule="auto"/>
        <w:jc w:val="center"/>
        <w:rPr>
          <w:b/>
          <w:lang w:bidi="ru-RU"/>
        </w:rPr>
      </w:pPr>
      <w:bookmarkStart w:id="565" w:name="bookmark14"/>
      <w:bookmarkEnd w:id="564"/>
      <w:r w:rsidRPr="00DF45CD">
        <w:rPr>
          <w:b/>
          <w:lang w:bidi="ru-RU"/>
        </w:rPr>
        <w:t>ВВЕДЕНИЕ</w:t>
      </w:r>
      <w:bookmarkEnd w:id="565"/>
    </w:p>
    <w:p w:rsidR="00064A96" w:rsidRPr="00D76E59" w:rsidRDefault="00064A96" w:rsidP="00064A96">
      <w:pPr>
        <w:spacing w:after="0" w:line="240" w:lineRule="auto"/>
        <w:jc w:val="both"/>
        <w:rPr>
          <w:lang w:bidi="ru-RU"/>
        </w:rPr>
      </w:pPr>
      <w:r w:rsidRPr="00D76E59">
        <w:rPr>
          <w:lang w:bidi="ru-RU"/>
        </w:rPr>
        <w:t xml:space="preserve">Цели изучения литературы в 10 классе, задачи литературоведения как науки. Значение </w:t>
      </w:r>
      <w:r w:rsidRPr="00D76E59">
        <w:rPr>
          <w:i/>
          <w:iCs/>
          <w:lang w:bidi="ru-RU"/>
        </w:rPr>
        <w:t>целостного изучения творческого пути</w:t>
      </w:r>
      <w:r w:rsidRPr="00D76E59">
        <w:rPr>
          <w:b/>
          <w:bCs/>
          <w:lang w:bidi="ru-RU"/>
        </w:rPr>
        <w:t xml:space="preserve"> </w:t>
      </w:r>
      <w:r w:rsidRPr="00D76E59">
        <w:rPr>
          <w:lang w:bidi="ru-RU"/>
        </w:rPr>
        <w:t xml:space="preserve">писателя, роль </w:t>
      </w:r>
      <w:r w:rsidRPr="00D76E59">
        <w:rPr>
          <w:i/>
          <w:iCs/>
          <w:lang w:bidi="ru-RU"/>
        </w:rPr>
        <w:t>генетических, диалогических</w:t>
      </w:r>
      <w:r w:rsidRPr="00D76E59">
        <w:rPr>
          <w:b/>
          <w:bCs/>
          <w:lang w:bidi="ru-RU"/>
        </w:rPr>
        <w:t xml:space="preserve"> </w:t>
      </w:r>
      <w:r w:rsidRPr="00D76E59">
        <w:rPr>
          <w:lang w:bidi="ru-RU"/>
        </w:rPr>
        <w:t xml:space="preserve">и </w:t>
      </w:r>
      <w:r w:rsidRPr="00D76E59">
        <w:rPr>
          <w:i/>
          <w:iCs/>
          <w:lang w:bidi="ru-RU"/>
        </w:rPr>
        <w:t>типологических</w:t>
      </w:r>
      <w:r w:rsidRPr="00D76E59">
        <w:rPr>
          <w:b/>
          <w:bCs/>
          <w:lang w:bidi="ru-RU"/>
        </w:rPr>
        <w:t xml:space="preserve"> </w:t>
      </w:r>
      <w:r w:rsidRPr="00D76E59">
        <w:rPr>
          <w:lang w:bidi="ru-RU"/>
        </w:rPr>
        <w:t>связей в анализе литера</w:t>
      </w:r>
      <w:r w:rsidRPr="00D76E59">
        <w:rPr>
          <w:lang w:bidi="ru-RU"/>
        </w:rPr>
        <w:softHyphen/>
        <w:t xml:space="preserve">турного произведения. Краткая характеристика таких научных направлений, как </w:t>
      </w:r>
      <w:r w:rsidRPr="00D76E59">
        <w:rPr>
          <w:i/>
          <w:iCs/>
          <w:lang w:bidi="ru-RU"/>
        </w:rPr>
        <w:t>историческая поэтика, сравнительно-историческое литературоведе</w:t>
      </w:r>
      <w:r w:rsidRPr="00D76E59">
        <w:rPr>
          <w:i/>
          <w:iCs/>
          <w:lang w:bidi="ru-RU"/>
        </w:rPr>
        <w:softHyphen/>
        <w:t>ние, историко-функциональное изучение</w:t>
      </w:r>
      <w:r w:rsidRPr="00D76E59">
        <w:rPr>
          <w:b/>
          <w:bCs/>
          <w:lang w:bidi="ru-RU"/>
        </w:rPr>
        <w:t xml:space="preserve"> </w:t>
      </w:r>
      <w:r w:rsidRPr="00D76E59">
        <w:rPr>
          <w:lang w:bidi="ru-RU"/>
        </w:rPr>
        <w:t>литературы.</w:t>
      </w:r>
    </w:p>
    <w:p w:rsidR="00064A96" w:rsidRPr="00D76E59" w:rsidRDefault="00064A96" w:rsidP="00064A96">
      <w:pPr>
        <w:spacing w:after="0" w:line="240" w:lineRule="auto"/>
        <w:rPr>
          <w:b/>
          <w:bCs/>
          <w:i/>
          <w:iCs/>
          <w:lang w:bidi="ru-RU"/>
        </w:rPr>
      </w:pPr>
      <w:r w:rsidRPr="00D76E59">
        <w:rPr>
          <w:b/>
          <w:bCs/>
          <w:i/>
          <w:iCs/>
          <w:lang w:bidi="ru-RU"/>
        </w:rPr>
        <w:t xml:space="preserve">Теория литературы: </w:t>
      </w:r>
      <w:r w:rsidRPr="00D76E59">
        <w:rPr>
          <w:i/>
          <w:iCs/>
          <w:lang w:bidi="ru-RU"/>
        </w:rPr>
        <w:t>литературоведение.</w:t>
      </w:r>
    </w:p>
    <w:p w:rsidR="00064A96" w:rsidRPr="00DF45CD" w:rsidRDefault="00064A96" w:rsidP="00064A96">
      <w:pPr>
        <w:spacing w:after="0" w:line="240" w:lineRule="auto"/>
        <w:jc w:val="center"/>
        <w:rPr>
          <w:b/>
          <w:lang w:bidi="ru-RU"/>
        </w:rPr>
      </w:pPr>
      <w:bookmarkStart w:id="566" w:name="bookmark15"/>
      <w:r w:rsidRPr="00DF45CD">
        <w:rPr>
          <w:b/>
          <w:lang w:bidi="ru-RU"/>
        </w:rPr>
        <w:t>СТАНОВЛЕНИЕ И РАЗВИТИЕ РЕАЛИЗМА В РУССКОЙ ЛИТЕРАТУРЕ XIX ВЕКА</w:t>
      </w:r>
      <w:bookmarkEnd w:id="566"/>
    </w:p>
    <w:p w:rsidR="00064A96" w:rsidRPr="00D76E59" w:rsidRDefault="00064A96" w:rsidP="00064A96">
      <w:pPr>
        <w:spacing w:after="0" w:line="240" w:lineRule="auto"/>
        <w:jc w:val="both"/>
        <w:rPr>
          <w:lang w:bidi="ru-RU"/>
        </w:rPr>
      </w:pPr>
      <w:r w:rsidRPr="00D76E59">
        <w:rPr>
          <w:lang w:bidi="ru-RU"/>
        </w:rPr>
        <w:t>Русская литература XIX века на этапе становления реализма как литера</w:t>
      </w:r>
      <w:r w:rsidRPr="00D76E59">
        <w:rPr>
          <w:lang w:bidi="ru-RU"/>
        </w:rPr>
        <w:softHyphen/>
        <w:t>турного направления. Своеобразие становления реализма в русской литера</w:t>
      </w:r>
      <w:r w:rsidRPr="00D76E59">
        <w:rPr>
          <w:lang w:bidi="ru-RU"/>
        </w:rPr>
        <w:softHyphen/>
        <w:t>туре в контексте европейского литературного процесса и обще культурного развития европейских стран. Национальное своеобразие русского реализма, стремящегося к широте изображения жизни в общенациональном ракурсе, шекспировской полноте постижения человеческих характеров, христиан</w:t>
      </w:r>
      <w:r w:rsidRPr="00D76E59">
        <w:rPr>
          <w:lang w:bidi="ru-RU"/>
        </w:rPr>
        <w:softHyphen/>
        <w:t>скому гуманизму в оценке окружающего мира. Эволюция русского реализ</w:t>
      </w:r>
      <w:r w:rsidRPr="00D76E59">
        <w:rPr>
          <w:lang w:bidi="ru-RU"/>
        </w:rPr>
        <w:softHyphen/>
        <w:t>ма от первых десятилетий XIX века к 1840-м годам и ко второй половине века: от пушкинского универсализма к</w:t>
      </w:r>
      <w:r>
        <w:rPr>
          <w:lang w:bidi="ru-RU"/>
        </w:rPr>
        <w:t xml:space="preserve"> индивидуальным стилям писателей</w:t>
      </w:r>
      <w:r w:rsidRPr="00D76E59">
        <w:rPr>
          <w:lang w:bidi="ru-RU"/>
        </w:rPr>
        <w:t xml:space="preserve"> 1860—1870-х годов, от образцовых статей В. Г. Белинского к нескольким направлениям в литературной критике, отстаивающим противоположны</w:t>
      </w:r>
      <w:r>
        <w:rPr>
          <w:lang w:bidi="ru-RU"/>
        </w:rPr>
        <w:t>е</w:t>
      </w:r>
      <w:r w:rsidRPr="00D76E59">
        <w:rPr>
          <w:lang w:bidi="ru-RU"/>
        </w:rPr>
        <w:t xml:space="preserve"> общественные и эстетические позиции.</w:t>
      </w:r>
    </w:p>
    <w:p w:rsidR="00064A96" w:rsidRPr="00D76E59" w:rsidRDefault="00064A96" w:rsidP="00064A96">
      <w:pPr>
        <w:spacing w:after="0" w:line="240" w:lineRule="auto"/>
        <w:rPr>
          <w:i/>
          <w:iCs/>
          <w:lang w:bidi="ru-RU"/>
        </w:rPr>
      </w:pPr>
      <w:r w:rsidRPr="00D76E59">
        <w:rPr>
          <w:b/>
          <w:bCs/>
          <w:i/>
          <w:iCs/>
          <w:lang w:bidi="ru-RU"/>
        </w:rPr>
        <w:lastRenderedPageBreak/>
        <w:t xml:space="preserve">Теория литературы: </w:t>
      </w:r>
      <w:r w:rsidRPr="00D76E59">
        <w:rPr>
          <w:i/>
          <w:iCs/>
          <w:lang w:bidi="ru-RU"/>
        </w:rPr>
        <w:t>историко-литературный процесс</w:t>
      </w:r>
      <w:r>
        <w:rPr>
          <w:bCs/>
          <w:lang w:bidi="ru-RU"/>
        </w:rPr>
        <w:t xml:space="preserve">, </w:t>
      </w:r>
      <w:r w:rsidRPr="00D76E59">
        <w:rPr>
          <w:b/>
          <w:bCs/>
          <w:lang w:bidi="ru-RU"/>
        </w:rPr>
        <w:t xml:space="preserve"> </w:t>
      </w:r>
      <w:r w:rsidRPr="00D76E59">
        <w:rPr>
          <w:i/>
          <w:iCs/>
          <w:lang w:bidi="ru-RU"/>
        </w:rPr>
        <w:t xml:space="preserve">романтизм </w:t>
      </w:r>
      <w:r>
        <w:rPr>
          <w:i/>
          <w:iCs/>
          <w:lang w:bidi="ru-RU"/>
        </w:rPr>
        <w:t>и</w:t>
      </w:r>
      <w:r w:rsidRPr="00D76E59">
        <w:rPr>
          <w:i/>
          <w:iCs/>
          <w:lang w:bidi="ru-RU"/>
        </w:rPr>
        <w:t xml:space="preserve"> реализм как литературные направления.</w:t>
      </w:r>
    </w:p>
    <w:p w:rsidR="00064A96" w:rsidRPr="00DF45CD" w:rsidRDefault="00064A96" w:rsidP="00064A96">
      <w:pPr>
        <w:spacing w:after="0" w:line="240" w:lineRule="auto"/>
        <w:jc w:val="center"/>
        <w:rPr>
          <w:b/>
          <w:lang w:bidi="ru-RU"/>
        </w:rPr>
      </w:pPr>
      <w:bookmarkStart w:id="567" w:name="bookmark16"/>
      <w:r w:rsidRPr="00DF45CD">
        <w:rPr>
          <w:b/>
          <w:lang w:bidi="ru-RU"/>
        </w:rPr>
        <w:t>СТРАНИЦЫ ИСТОРИИ ЗАПАДНОЕВРОПЕЙСКОГО РОМАНА XIX ВЕКА</w:t>
      </w:r>
      <w:bookmarkEnd w:id="567"/>
    </w:p>
    <w:p w:rsidR="00064A96" w:rsidRPr="00D76E59" w:rsidRDefault="00064A96" w:rsidP="00064A96">
      <w:pPr>
        <w:spacing w:after="0" w:line="240" w:lineRule="auto"/>
        <w:jc w:val="both"/>
        <w:rPr>
          <w:lang w:bidi="ru-RU"/>
        </w:rPr>
      </w:pPr>
      <w:r w:rsidRPr="00D76E59">
        <w:rPr>
          <w:lang w:bidi="ru-RU"/>
        </w:rPr>
        <w:t xml:space="preserve">Формирование и развитие реализма в </w:t>
      </w:r>
      <w:r>
        <w:rPr>
          <w:lang w:bidi="ru-RU"/>
        </w:rPr>
        <w:t>зарубежной прозе XIX века. Твор</w:t>
      </w:r>
      <w:r w:rsidRPr="00D76E59">
        <w:rPr>
          <w:lang w:bidi="ru-RU"/>
        </w:rPr>
        <w:t>чество наиболее крупных представителей этого литературного направления Стендаля, Бальзака, Диккенса.</w:t>
      </w:r>
    </w:p>
    <w:p w:rsidR="00064A96" w:rsidRPr="00D76E59" w:rsidRDefault="00064A96" w:rsidP="00064A96">
      <w:pPr>
        <w:spacing w:after="0" w:line="240" w:lineRule="auto"/>
        <w:jc w:val="both"/>
        <w:rPr>
          <w:lang w:bidi="ru-RU"/>
        </w:rPr>
      </w:pPr>
      <w:r w:rsidRPr="002C188D">
        <w:rPr>
          <w:b/>
          <w:lang w:bidi="ru-RU"/>
        </w:rPr>
        <w:t>Стендаль</w:t>
      </w:r>
      <w:r w:rsidRPr="00D76E59">
        <w:rPr>
          <w:lang w:bidi="ru-RU"/>
        </w:rPr>
        <w:t>. Обзор жизни и творчества писателя. Герой-и</w:t>
      </w:r>
      <w:r>
        <w:rPr>
          <w:lang w:bidi="ru-RU"/>
        </w:rPr>
        <w:t xml:space="preserve">ндивидуалист в </w:t>
      </w:r>
      <w:r w:rsidRPr="00D76E59">
        <w:t xml:space="preserve"> </w:t>
      </w:r>
      <w:r w:rsidRPr="00D76E59">
        <w:rPr>
          <w:lang w:bidi="ru-RU"/>
        </w:rPr>
        <w:t xml:space="preserve">романе Стендаля «Красное и чёрное». Судьба личности в контексте </w:t>
      </w:r>
      <w:r>
        <w:rPr>
          <w:lang w:bidi="ru-RU"/>
        </w:rPr>
        <w:t>мас</w:t>
      </w:r>
      <w:r w:rsidRPr="00D76E59">
        <w:rPr>
          <w:lang w:bidi="ru-RU"/>
        </w:rPr>
        <w:t>штабных исторических событий в романе «Пармская обитель».</w:t>
      </w:r>
    </w:p>
    <w:p w:rsidR="00064A96" w:rsidRPr="00D76E59" w:rsidRDefault="00064A96" w:rsidP="00064A96">
      <w:pPr>
        <w:spacing w:after="0" w:line="240" w:lineRule="auto"/>
        <w:jc w:val="both"/>
        <w:rPr>
          <w:lang w:bidi="ru-RU"/>
        </w:rPr>
      </w:pPr>
      <w:r w:rsidRPr="002C188D">
        <w:rPr>
          <w:b/>
          <w:lang w:bidi="ru-RU"/>
        </w:rPr>
        <w:t>Оноре де Бальзак.</w:t>
      </w:r>
      <w:r w:rsidRPr="00D76E59">
        <w:rPr>
          <w:lang w:bidi="ru-RU"/>
        </w:rPr>
        <w:t xml:space="preserve"> Краткая характеристика жизни и творчества </w:t>
      </w:r>
      <w:r>
        <w:rPr>
          <w:lang w:bidi="ru-RU"/>
        </w:rPr>
        <w:t>писа</w:t>
      </w:r>
      <w:r w:rsidRPr="00D76E59">
        <w:rPr>
          <w:lang w:bidi="ru-RU"/>
        </w:rPr>
        <w:t xml:space="preserve">теля. Замысел «Человеческой комедии». Социально-психологический </w:t>
      </w:r>
      <w:r>
        <w:rPr>
          <w:lang w:bidi="ru-RU"/>
        </w:rPr>
        <w:t xml:space="preserve">анализ </w:t>
      </w:r>
      <w:r w:rsidRPr="00D76E59">
        <w:rPr>
          <w:lang w:bidi="ru-RU"/>
        </w:rPr>
        <w:t xml:space="preserve">современного общества в романах «Евгения Гранде» и «Отец Горио», </w:t>
      </w:r>
      <w:r>
        <w:rPr>
          <w:lang w:bidi="ru-RU"/>
        </w:rPr>
        <w:t xml:space="preserve">новелле </w:t>
      </w:r>
      <w:r w:rsidRPr="00D76E59">
        <w:rPr>
          <w:lang w:bidi="ru-RU"/>
        </w:rPr>
        <w:t xml:space="preserve"> </w:t>
      </w:r>
      <w:r w:rsidRPr="002C188D">
        <w:rPr>
          <w:b/>
          <w:lang w:bidi="ru-RU"/>
        </w:rPr>
        <w:t>«Гобсек».</w:t>
      </w:r>
      <w:r w:rsidRPr="00D76E59">
        <w:rPr>
          <w:lang w:bidi="ru-RU"/>
        </w:rPr>
        <w:t xml:space="preserve"> Значение романов Бальзака для развития русской литера</w:t>
      </w:r>
      <w:r>
        <w:rPr>
          <w:lang w:bidi="en-US"/>
        </w:rPr>
        <w:t>туры.</w:t>
      </w:r>
    </w:p>
    <w:p w:rsidR="00064A96" w:rsidRPr="00D76E59" w:rsidRDefault="00064A96" w:rsidP="00064A96">
      <w:pPr>
        <w:spacing w:after="0" w:line="240" w:lineRule="auto"/>
        <w:jc w:val="both"/>
        <w:rPr>
          <w:lang w:bidi="ru-RU"/>
        </w:rPr>
      </w:pPr>
      <w:r w:rsidRPr="002C188D">
        <w:rPr>
          <w:b/>
          <w:lang w:bidi="ru-RU"/>
        </w:rPr>
        <w:t>Чарльз Диккенс.</w:t>
      </w:r>
      <w:r w:rsidRPr="00D76E59">
        <w:rPr>
          <w:lang w:bidi="ru-RU"/>
        </w:rPr>
        <w:t xml:space="preserve"> Краткая характеристика жизни и творчества </w:t>
      </w:r>
      <w:r>
        <w:rPr>
          <w:lang w:bidi="en-US"/>
        </w:rPr>
        <w:t xml:space="preserve">писателя. </w:t>
      </w:r>
      <w:r>
        <w:rPr>
          <w:lang w:bidi="ru-RU"/>
        </w:rPr>
        <w:t>Гуманистиче</w:t>
      </w:r>
      <w:r w:rsidRPr="00D76E59">
        <w:rPr>
          <w:lang w:bidi="ru-RU"/>
        </w:rPr>
        <w:t xml:space="preserve">ский пафос прозы Диккенса. </w:t>
      </w:r>
      <w:r w:rsidRPr="002C188D">
        <w:rPr>
          <w:b/>
          <w:lang w:bidi="ru-RU"/>
        </w:rPr>
        <w:t>«Рождественская песнь в прозе».</w:t>
      </w:r>
      <w:r>
        <w:rPr>
          <w:lang w:bidi="ru-RU"/>
        </w:rPr>
        <w:t xml:space="preserve"> </w:t>
      </w:r>
      <w:r w:rsidRPr="00D76E59">
        <w:rPr>
          <w:lang w:bidi="ru-RU"/>
        </w:rPr>
        <w:t xml:space="preserve"> Рождественские повести</w:t>
      </w:r>
      <w:r>
        <w:rPr>
          <w:lang w:bidi="ru-RU"/>
        </w:rPr>
        <w:t xml:space="preserve"> Диккенса. Религиозно-философская</w:t>
      </w:r>
      <w:r w:rsidRPr="00D76E59">
        <w:rPr>
          <w:lang w:bidi="ru-RU"/>
        </w:rPr>
        <w:t xml:space="preserve"> о</w:t>
      </w:r>
      <w:r>
        <w:rPr>
          <w:lang w:bidi="ru-RU"/>
        </w:rPr>
        <w:t>снова</w:t>
      </w:r>
      <w:r w:rsidRPr="00D76E59">
        <w:rPr>
          <w:lang w:bidi="ru-RU"/>
        </w:rPr>
        <w:t xml:space="preserve"> произведений, утверждающих способность человека к нравственному </w:t>
      </w:r>
      <w:r w:rsidRPr="00D76E59">
        <w:rPr>
          <w:lang w:bidi="en-US"/>
        </w:rPr>
        <w:t>m</w:t>
      </w:r>
      <w:r w:rsidRPr="00D76E59">
        <w:t xml:space="preserve"> </w:t>
      </w:r>
      <w:r w:rsidRPr="00D76E59">
        <w:rPr>
          <w:lang w:bidi="ru-RU"/>
        </w:rPr>
        <w:t xml:space="preserve">рождению. Роман «Домби и сын». Мастерство писателя, </w:t>
      </w:r>
      <w:r>
        <w:rPr>
          <w:lang w:bidi="ru-RU"/>
        </w:rPr>
        <w:t>соединившего</w:t>
      </w:r>
      <w:r w:rsidRPr="00D76E59">
        <w:rPr>
          <w:lang w:bidi="ru-RU"/>
        </w:rPr>
        <w:t xml:space="preserve"> </w:t>
      </w:r>
      <w:r>
        <w:rPr>
          <w:lang w:bidi="ru-RU"/>
        </w:rPr>
        <w:t>пс</w:t>
      </w:r>
      <w:r w:rsidRPr="00D76E59">
        <w:rPr>
          <w:lang w:bidi="ru-RU"/>
        </w:rPr>
        <w:t xml:space="preserve">ихологизм и социальную проблематику, жёсткую критику </w:t>
      </w:r>
      <w:r>
        <w:rPr>
          <w:lang w:bidi="ru-RU"/>
        </w:rPr>
        <w:t xml:space="preserve">буржуазного </w:t>
      </w:r>
      <w:r w:rsidRPr="00D76E59">
        <w:rPr>
          <w:lang w:bidi="ru-RU"/>
        </w:rPr>
        <w:t xml:space="preserve"> </w:t>
      </w:r>
      <w:r>
        <w:rPr>
          <w:lang w:bidi="ru-RU"/>
        </w:rPr>
        <w:t>обще</w:t>
      </w:r>
      <w:r w:rsidRPr="00D76E59">
        <w:rPr>
          <w:lang w:bidi="ru-RU"/>
        </w:rPr>
        <w:t>ства и горячую веру в человека.</w:t>
      </w:r>
    </w:p>
    <w:p w:rsidR="00064A96" w:rsidRPr="00D76E59" w:rsidRDefault="00064A96" w:rsidP="00064A96">
      <w:pPr>
        <w:spacing w:after="0" w:line="240" w:lineRule="auto"/>
        <w:jc w:val="both"/>
        <w:rPr>
          <w:i/>
          <w:iCs/>
          <w:lang w:bidi="ru-RU"/>
        </w:rPr>
      </w:pPr>
      <w:r w:rsidRPr="00D76E59">
        <w:rPr>
          <w:b/>
          <w:bCs/>
          <w:i/>
          <w:iCs/>
          <w:lang w:bidi="ru-RU"/>
        </w:rPr>
        <w:t xml:space="preserve">Теория литературы: </w:t>
      </w:r>
      <w:r w:rsidRPr="00D76E59">
        <w:rPr>
          <w:i/>
          <w:iCs/>
          <w:lang w:bidi="ru-RU"/>
        </w:rPr>
        <w:t>реализм как литературное направление,</w:t>
      </w:r>
    </w:p>
    <w:p w:rsidR="00064A96" w:rsidRPr="00D76E59" w:rsidRDefault="00064A96" w:rsidP="00064A96">
      <w:pPr>
        <w:spacing w:after="0" w:line="240" w:lineRule="auto"/>
        <w:jc w:val="center"/>
        <w:rPr>
          <w:b/>
          <w:bCs/>
          <w:lang w:bidi="ru-RU"/>
        </w:rPr>
      </w:pPr>
      <w:bookmarkStart w:id="568" w:name="bookmark17"/>
      <w:r w:rsidRPr="00D76E59">
        <w:rPr>
          <w:b/>
          <w:bCs/>
          <w:lang w:bidi="ru-RU"/>
        </w:rPr>
        <w:t>ИВАН СЕРГЕЕВИЧ ТУРГЕНЕВ</w:t>
      </w:r>
      <w:bookmarkEnd w:id="568"/>
    </w:p>
    <w:p w:rsidR="00064A96" w:rsidRPr="00D76E59" w:rsidRDefault="00064A96" w:rsidP="00064A96">
      <w:pPr>
        <w:spacing w:after="0" w:line="240" w:lineRule="auto"/>
        <w:jc w:val="both"/>
        <w:rPr>
          <w:lang w:bidi="ru-RU"/>
        </w:rPr>
      </w:pPr>
      <w:r w:rsidRPr="00D76E59">
        <w:rPr>
          <w:lang w:bidi="ru-RU"/>
        </w:rPr>
        <w:t>Становление писателя, формирован</w:t>
      </w:r>
      <w:r>
        <w:rPr>
          <w:lang w:bidi="ru-RU"/>
        </w:rPr>
        <w:t>ие его убеждений. Важнейшие осо</w:t>
      </w:r>
      <w:r w:rsidRPr="00D76E59">
        <w:rPr>
          <w:lang w:bidi="ru-RU"/>
        </w:rPr>
        <w:t>бенности мироощущения писателя, его у</w:t>
      </w:r>
      <w:r>
        <w:rPr>
          <w:lang w:bidi="ru-RU"/>
        </w:rPr>
        <w:t>мение прочувствовать красоту пре</w:t>
      </w:r>
      <w:r w:rsidRPr="00D76E59">
        <w:rPr>
          <w:lang w:bidi="ru-RU"/>
        </w:rPr>
        <w:t>ходящих мгновений, «уловить современность в её преходящих обр</w:t>
      </w:r>
      <w:r>
        <w:rPr>
          <w:lang w:bidi="ru-RU"/>
        </w:rPr>
        <w:t>азах».</w:t>
      </w:r>
    </w:p>
    <w:p w:rsidR="00064A96" w:rsidRPr="00D76E59" w:rsidRDefault="00064A96" w:rsidP="00064A96">
      <w:pPr>
        <w:spacing w:after="0" w:line="240" w:lineRule="auto"/>
        <w:jc w:val="both"/>
        <w:rPr>
          <w:lang w:bidi="ru-RU"/>
        </w:rPr>
      </w:pPr>
      <w:r w:rsidRPr="00D76E59">
        <w:rPr>
          <w:lang w:bidi="ru-RU"/>
        </w:rPr>
        <w:t xml:space="preserve">«Записки охотника». Творческая история цикла, его художественное </w:t>
      </w:r>
      <w:r>
        <w:rPr>
          <w:lang w:bidi="en-US"/>
        </w:rPr>
        <w:t>свое</w:t>
      </w:r>
      <w:r w:rsidRPr="00D76E59">
        <w:rPr>
          <w:lang w:bidi="ru-RU"/>
        </w:rPr>
        <w:t>образие.</w:t>
      </w:r>
    </w:p>
    <w:p w:rsidR="00064A96" w:rsidRPr="00D76E59" w:rsidRDefault="00064A96" w:rsidP="00064A96">
      <w:pPr>
        <w:spacing w:after="0" w:line="240" w:lineRule="auto"/>
        <w:jc w:val="both"/>
        <w:rPr>
          <w:lang w:bidi="ru-RU"/>
        </w:rPr>
      </w:pPr>
      <w:r w:rsidRPr="00D76E59">
        <w:rPr>
          <w:lang w:bidi="ru-RU"/>
        </w:rPr>
        <w:t>Повести «Муму» и «Постоялый</w:t>
      </w:r>
      <w:r>
        <w:rPr>
          <w:lang w:bidi="ru-RU"/>
        </w:rPr>
        <w:t xml:space="preserve"> двор». Роман «Рудин» — произведение,</w:t>
      </w:r>
      <w:r w:rsidRPr="00D76E59">
        <w:rPr>
          <w:lang w:bidi="ru-RU"/>
        </w:rPr>
        <w:t xml:space="preserve"> в котором выразился трагизм поко</w:t>
      </w:r>
      <w:r>
        <w:rPr>
          <w:lang w:bidi="ru-RU"/>
        </w:rPr>
        <w:t>ления 1840-х годов, приверженцев фило</w:t>
      </w:r>
      <w:r w:rsidRPr="00D76E59">
        <w:rPr>
          <w:lang w:bidi="ru-RU"/>
        </w:rPr>
        <w:t>софского</w:t>
      </w:r>
      <w:r w:rsidRPr="00D76E59">
        <w:t xml:space="preserve"> </w:t>
      </w:r>
      <w:r w:rsidRPr="00D76E59">
        <w:rPr>
          <w:lang w:bidi="ru-RU"/>
        </w:rPr>
        <w:t>идеализма, мало знакомых с практи</w:t>
      </w:r>
      <w:r>
        <w:rPr>
          <w:lang w:bidi="ru-RU"/>
        </w:rPr>
        <w:t>ческой жизнью. Повес</w:t>
      </w:r>
      <w:r w:rsidRPr="00D76E59">
        <w:rPr>
          <w:lang w:bidi="ru-RU"/>
        </w:rPr>
        <w:t>т</w:t>
      </w:r>
      <w:r>
        <w:rPr>
          <w:lang w:bidi="ru-RU"/>
        </w:rPr>
        <w:t>и о тра</w:t>
      </w:r>
      <w:r w:rsidRPr="00D76E59">
        <w:rPr>
          <w:lang w:bidi="ru-RU"/>
        </w:rPr>
        <w:t>гическом смысле любви и при</w:t>
      </w:r>
      <w:r>
        <w:rPr>
          <w:lang w:bidi="ru-RU"/>
        </w:rPr>
        <w:t xml:space="preserve">роды: «Поездка в Полесье», «Фауст», </w:t>
      </w:r>
      <w:r w:rsidRPr="00D76E59">
        <w:rPr>
          <w:lang w:bidi="ru-RU"/>
        </w:rPr>
        <w:t xml:space="preserve"> </w:t>
      </w:r>
      <w:r>
        <w:rPr>
          <w:lang w:bidi="ru-RU"/>
        </w:rPr>
        <w:t>«Ася».</w:t>
      </w:r>
    </w:p>
    <w:p w:rsidR="00064A96" w:rsidRPr="00D76E59" w:rsidRDefault="00064A96" w:rsidP="00064A96">
      <w:pPr>
        <w:spacing w:after="0" w:line="240" w:lineRule="auto"/>
        <w:jc w:val="both"/>
        <w:rPr>
          <w:lang w:bidi="ru-RU"/>
        </w:rPr>
      </w:pPr>
      <w:r w:rsidRPr="00D76E59">
        <w:rPr>
          <w:lang w:bidi="ru-RU"/>
        </w:rPr>
        <w:t>Роман «Дворянское гнездо». Проб</w:t>
      </w:r>
      <w:r>
        <w:rPr>
          <w:lang w:bidi="ru-RU"/>
        </w:rPr>
        <w:t>лематика романа, роль любовного сю</w:t>
      </w:r>
      <w:r w:rsidRPr="00D76E59">
        <w:rPr>
          <w:lang w:bidi="ru-RU"/>
        </w:rPr>
        <w:t>жета в художественном мир</w:t>
      </w:r>
      <w:r>
        <w:rPr>
          <w:lang w:bidi="ru-RU"/>
        </w:rPr>
        <w:t>е произведения. Образ Лизы Калитиной в кон</w:t>
      </w:r>
      <w:r w:rsidRPr="00D76E59">
        <w:rPr>
          <w:lang w:bidi="ru-RU"/>
        </w:rPr>
        <w:t>тексте традиций русской литературы.</w:t>
      </w:r>
    </w:p>
    <w:p w:rsidR="00064A96" w:rsidRPr="00D76E59" w:rsidRDefault="00064A96" w:rsidP="00064A96">
      <w:pPr>
        <w:spacing w:after="0" w:line="240" w:lineRule="auto"/>
        <w:jc w:val="both"/>
        <w:rPr>
          <w:lang w:bidi="ru-RU"/>
        </w:rPr>
      </w:pPr>
      <w:r w:rsidRPr="00D76E59">
        <w:rPr>
          <w:lang w:bidi="ru-RU"/>
        </w:rPr>
        <w:t xml:space="preserve">Роман «Накануне». Образы </w:t>
      </w:r>
      <w:r>
        <w:rPr>
          <w:lang w:bidi="ru-RU"/>
        </w:rPr>
        <w:t>Инсарова и Елены, цена жизненного в</w:t>
      </w:r>
      <w:r w:rsidRPr="00D76E59">
        <w:rPr>
          <w:lang w:bidi="ru-RU"/>
        </w:rPr>
        <w:t>ыбо</w:t>
      </w:r>
      <w:r>
        <w:rPr>
          <w:lang w:bidi="ru-RU"/>
        </w:rPr>
        <w:t>ра ге</w:t>
      </w:r>
      <w:r w:rsidRPr="00D76E59">
        <w:rPr>
          <w:lang w:bidi="ru-RU"/>
        </w:rPr>
        <w:t>роев. Особенности тургеневского романа. Сложность общественно</w:t>
      </w:r>
      <w:r>
        <w:rPr>
          <w:lang w:bidi="ru-RU"/>
        </w:rPr>
        <w:t>-п</w:t>
      </w:r>
      <w:r w:rsidRPr="00D76E59">
        <w:rPr>
          <w:lang w:bidi="ru-RU"/>
        </w:rPr>
        <w:t>о</w:t>
      </w:r>
      <w:r>
        <w:rPr>
          <w:lang w:bidi="ru-RU"/>
        </w:rPr>
        <w:t>лити</w:t>
      </w:r>
      <w:r w:rsidRPr="00D76E59">
        <w:rPr>
          <w:lang w:bidi="ru-RU"/>
        </w:rPr>
        <w:t>ческой позиции Тургенева, его стремлени</w:t>
      </w:r>
      <w:r>
        <w:rPr>
          <w:lang w:bidi="ru-RU"/>
        </w:rPr>
        <w:t>е снять противоречия и крайности</w:t>
      </w:r>
      <w:r w:rsidRPr="00D76E59">
        <w:rPr>
          <w:lang w:bidi="ru-RU"/>
        </w:rPr>
        <w:t xml:space="preserve"> непримиримых общественных течений 1860—1870-х </w:t>
      </w:r>
      <w:r>
        <w:rPr>
          <w:lang w:bidi="ru-RU"/>
        </w:rPr>
        <w:t>годом. Разрыв «</w:t>
      </w:r>
      <w:r w:rsidRPr="00D76E59">
        <w:rPr>
          <w:lang w:bidi="ru-RU"/>
        </w:rPr>
        <w:t xml:space="preserve">Современником», значение споров о </w:t>
      </w:r>
      <w:r>
        <w:rPr>
          <w:lang w:bidi="ru-RU"/>
        </w:rPr>
        <w:t>романе «Накануне» в современной Т</w:t>
      </w:r>
      <w:r w:rsidRPr="00D76E59">
        <w:rPr>
          <w:lang w:bidi="ru-RU"/>
        </w:rPr>
        <w:t>ургеневу критике.</w:t>
      </w:r>
    </w:p>
    <w:p w:rsidR="00064A96" w:rsidRPr="00D76E59" w:rsidRDefault="00064A96" w:rsidP="00064A96">
      <w:pPr>
        <w:spacing w:after="0" w:line="240" w:lineRule="auto"/>
        <w:jc w:val="both"/>
        <w:rPr>
          <w:lang w:bidi="ru-RU"/>
        </w:rPr>
      </w:pPr>
      <w:r w:rsidRPr="0093134A">
        <w:rPr>
          <w:b/>
          <w:lang w:bidi="ru-RU"/>
        </w:rPr>
        <w:t>Роман «Отцы и дети».</w:t>
      </w:r>
      <w:r w:rsidRPr="00D76E59">
        <w:rPr>
          <w:lang w:bidi="ru-RU"/>
        </w:rPr>
        <w:t xml:space="preserve"> Творческая истори</w:t>
      </w:r>
      <w:r>
        <w:rPr>
          <w:lang w:bidi="ru-RU"/>
        </w:rPr>
        <w:t>я романа, этапы работы Тургенева</w:t>
      </w:r>
      <w:r w:rsidRPr="00D76E59">
        <w:rPr>
          <w:lang w:bidi="ru-RU"/>
        </w:rPr>
        <w:t xml:space="preserve"> над произведением о поколении нигилист</w:t>
      </w:r>
      <w:r>
        <w:rPr>
          <w:lang w:bidi="ru-RU"/>
        </w:rPr>
        <w:t>ов, прототипы образа Евгения</w:t>
      </w:r>
      <w:r w:rsidRPr="00D76E59">
        <w:rPr>
          <w:lang w:bidi="ru-RU"/>
        </w:rPr>
        <w:t xml:space="preserve"> Базарова. Трагический характер </w:t>
      </w:r>
      <w:r>
        <w:rPr>
          <w:lang w:bidi="ru-RU"/>
        </w:rPr>
        <w:t>конфликта, в котором «обе стороны</w:t>
      </w:r>
      <w:r w:rsidRPr="00D76E59">
        <w:rPr>
          <w:lang w:bidi="ru-RU"/>
        </w:rPr>
        <w:t xml:space="preserve"> до известной степени правы». С</w:t>
      </w:r>
      <w:r>
        <w:rPr>
          <w:lang w:bidi="ru-RU"/>
        </w:rPr>
        <w:t xml:space="preserve">поры Базарова с Павлом Петровичем, сильные и </w:t>
      </w:r>
      <w:r w:rsidRPr="00D76E59">
        <w:rPr>
          <w:lang w:bidi="ru-RU"/>
        </w:rPr>
        <w:t xml:space="preserve"> слабые стороны в позиц</w:t>
      </w:r>
      <w:r>
        <w:rPr>
          <w:lang w:bidi="ru-RU"/>
        </w:rPr>
        <w:t>иях каждой из конфликтующих сторон. База</w:t>
      </w:r>
      <w:r w:rsidRPr="00D76E59">
        <w:rPr>
          <w:lang w:bidi="ru-RU"/>
        </w:rPr>
        <w:t>ров и Аркадий. Внутренний конф</w:t>
      </w:r>
      <w:r>
        <w:rPr>
          <w:lang w:bidi="ru-RU"/>
        </w:rPr>
        <w:t xml:space="preserve">ликт в душе Базарова. Испытание героя </w:t>
      </w:r>
      <w:r w:rsidRPr="00D76E59">
        <w:rPr>
          <w:lang w:bidi="ru-RU"/>
        </w:rPr>
        <w:t xml:space="preserve"> любовью, его мировоззренческий кризис. </w:t>
      </w:r>
      <w:r>
        <w:rPr>
          <w:lang w:bidi="ru-RU"/>
        </w:rPr>
        <w:t>Базаров под крышей родительского</w:t>
      </w:r>
      <w:r w:rsidRPr="00D76E59">
        <w:rPr>
          <w:lang w:bidi="ru-RU"/>
        </w:rPr>
        <w:t xml:space="preserve"> дома. Второй круг жизненных ст</w:t>
      </w:r>
      <w:r>
        <w:rPr>
          <w:lang w:bidi="ru-RU"/>
        </w:rPr>
        <w:t>ранствий Базарова. Противоречивые с</w:t>
      </w:r>
      <w:r w:rsidRPr="00D76E59">
        <w:rPr>
          <w:lang w:bidi="ru-RU"/>
        </w:rPr>
        <w:t>тороны натуры героя, рост его ли</w:t>
      </w:r>
      <w:r>
        <w:rPr>
          <w:lang w:bidi="ru-RU"/>
        </w:rPr>
        <w:t xml:space="preserve">чности, одиночество Базарова среди противников и </w:t>
      </w:r>
      <w:r w:rsidRPr="00D76E59">
        <w:rPr>
          <w:lang w:bidi="ru-RU"/>
        </w:rPr>
        <w:t xml:space="preserve"> мнимых единомышленников.</w:t>
      </w:r>
      <w:r>
        <w:rPr>
          <w:lang w:bidi="ru-RU"/>
        </w:rPr>
        <w:t xml:space="preserve"> Трагическое разрешение центральной</w:t>
      </w:r>
      <w:r w:rsidRPr="00D76E59">
        <w:rPr>
          <w:lang w:bidi="ru-RU"/>
        </w:rPr>
        <w:t xml:space="preserve"> коллизии романа. Авторское отношение к герою. «Отцы </w:t>
      </w:r>
      <w:r>
        <w:rPr>
          <w:lang w:bidi="ru-RU"/>
        </w:rPr>
        <w:t>и дети» в русской</w:t>
      </w:r>
      <w:r w:rsidRPr="00D76E59">
        <w:rPr>
          <w:lang w:bidi="ru-RU"/>
        </w:rPr>
        <w:t xml:space="preserve"> критике.</w:t>
      </w:r>
    </w:p>
    <w:p w:rsidR="00064A96" w:rsidRDefault="00064A96" w:rsidP="00064A96">
      <w:pPr>
        <w:spacing w:after="0" w:line="240" w:lineRule="auto"/>
        <w:jc w:val="both"/>
        <w:rPr>
          <w:lang w:bidi="ru-RU"/>
        </w:rPr>
      </w:pPr>
      <w:r>
        <w:rPr>
          <w:lang w:bidi="ru-RU"/>
        </w:rPr>
        <w:t>Твор</w:t>
      </w:r>
      <w:r w:rsidRPr="00D76E59">
        <w:rPr>
          <w:lang w:bidi="ru-RU"/>
        </w:rPr>
        <w:t>ческий кризис Тургенева и его о</w:t>
      </w:r>
      <w:r>
        <w:rPr>
          <w:lang w:bidi="ru-RU"/>
        </w:rPr>
        <w:t>тражение в романе «Дым». Общественн</w:t>
      </w:r>
      <w:r w:rsidRPr="00D76E59">
        <w:rPr>
          <w:lang w:bidi="ru-RU"/>
        </w:rPr>
        <w:t>ый подъём 1870-х годов. Роман «Но</w:t>
      </w:r>
      <w:r>
        <w:rPr>
          <w:lang w:bidi="ru-RU"/>
        </w:rPr>
        <w:t>вь». Отношение писатели к революцио</w:t>
      </w:r>
      <w:r w:rsidRPr="00D76E59">
        <w:rPr>
          <w:lang w:bidi="ru-RU"/>
        </w:rPr>
        <w:t xml:space="preserve">нному народничеству. Творческий путь </w:t>
      </w:r>
    </w:p>
    <w:p w:rsidR="00064A96" w:rsidRPr="00D76E59" w:rsidRDefault="00064A96" w:rsidP="00064A96">
      <w:pPr>
        <w:spacing w:after="0" w:line="240" w:lineRule="auto"/>
        <w:jc w:val="both"/>
        <w:rPr>
          <w:lang w:bidi="ru-RU"/>
        </w:rPr>
      </w:pPr>
      <w:r w:rsidRPr="00D76E59">
        <w:rPr>
          <w:lang w:bidi="ru-RU"/>
        </w:rPr>
        <w:t>И. С. Тургене</w:t>
      </w:r>
      <w:r>
        <w:rPr>
          <w:lang w:bidi="ru-RU"/>
        </w:rPr>
        <w:t>ва в конце</w:t>
      </w:r>
      <w:r w:rsidRPr="00D76E59">
        <w:rPr>
          <w:lang w:bidi="ru-RU"/>
        </w:rPr>
        <w:t xml:space="preserve"> </w:t>
      </w:r>
      <w:r>
        <w:rPr>
          <w:lang w:bidi="ru-RU"/>
        </w:rPr>
        <w:t>1860-</w:t>
      </w:r>
      <w:r w:rsidRPr="00D76E59">
        <w:rPr>
          <w:lang w:bidi="ru-RU"/>
        </w:rPr>
        <w:t>1870-е годы. Последние годы жизни писателя.</w:t>
      </w:r>
    </w:p>
    <w:p w:rsidR="00064A96" w:rsidRDefault="00064A96" w:rsidP="00064A96">
      <w:pPr>
        <w:spacing w:after="0" w:line="240" w:lineRule="auto"/>
        <w:jc w:val="both"/>
        <w:rPr>
          <w:lang w:bidi="ru-RU"/>
        </w:rPr>
      </w:pPr>
      <w:r>
        <w:rPr>
          <w:lang w:bidi="ru-RU"/>
        </w:rPr>
        <w:t>Стихотв</w:t>
      </w:r>
      <w:r w:rsidRPr="00D76E59">
        <w:rPr>
          <w:lang w:bidi="ru-RU"/>
        </w:rPr>
        <w:t>орения в прозе: основные моти</w:t>
      </w:r>
      <w:r>
        <w:rPr>
          <w:lang w:bidi="ru-RU"/>
        </w:rPr>
        <w:t>вы, переклички стихотворений с прозой Т</w:t>
      </w:r>
      <w:r w:rsidRPr="00D76E59">
        <w:rPr>
          <w:lang w:bidi="ru-RU"/>
        </w:rPr>
        <w:t xml:space="preserve">ургенева, особенности жанра стихотворений в прозе. </w:t>
      </w:r>
    </w:p>
    <w:p w:rsidR="00064A96" w:rsidRPr="002457B8" w:rsidRDefault="00064A96" w:rsidP="00064A96">
      <w:pPr>
        <w:spacing w:after="0" w:line="240" w:lineRule="auto"/>
        <w:jc w:val="both"/>
        <w:rPr>
          <w:i/>
          <w:lang w:bidi="ru-RU"/>
        </w:rPr>
      </w:pPr>
      <w:r w:rsidRPr="00DF45CD">
        <w:rPr>
          <w:b/>
          <w:i/>
          <w:lang w:bidi="ru-RU"/>
        </w:rPr>
        <w:t>Теория литературы</w:t>
      </w:r>
      <w:r w:rsidRPr="002457B8">
        <w:rPr>
          <w:i/>
          <w:lang w:bidi="ru-RU"/>
        </w:rPr>
        <w:t>: роман к</w:t>
      </w:r>
      <w:r>
        <w:rPr>
          <w:i/>
          <w:lang w:bidi="ru-RU"/>
        </w:rPr>
        <w:t xml:space="preserve">ак литературный жанр, литературный герой и </w:t>
      </w:r>
      <w:r w:rsidRPr="002457B8">
        <w:rPr>
          <w:i/>
          <w:lang w:bidi="ru-RU"/>
        </w:rPr>
        <w:t xml:space="preserve"> его прототип, творческая истори</w:t>
      </w:r>
      <w:r>
        <w:rPr>
          <w:i/>
          <w:lang w:bidi="ru-RU"/>
        </w:rPr>
        <w:t>я, проблематика литературного произве</w:t>
      </w:r>
      <w:r w:rsidRPr="002457B8">
        <w:rPr>
          <w:i/>
          <w:lang w:bidi="ru-RU"/>
        </w:rPr>
        <w:t>дения, система образов, ав</w:t>
      </w:r>
      <w:r>
        <w:rPr>
          <w:i/>
          <w:lang w:bidi="ru-RU"/>
        </w:rPr>
        <w:t>торская позиция и средства её выражения</w:t>
      </w:r>
      <w:r w:rsidRPr="002457B8">
        <w:rPr>
          <w:i/>
          <w:lang w:bidi="ru-RU"/>
        </w:rPr>
        <w:t xml:space="preserve"> в эпическом произведении, трагическое в искусстве.</w:t>
      </w:r>
    </w:p>
    <w:p w:rsidR="00064A96" w:rsidRPr="00A10FE7" w:rsidRDefault="00064A96" w:rsidP="00064A96">
      <w:pPr>
        <w:spacing w:after="0" w:line="240" w:lineRule="auto"/>
        <w:jc w:val="center"/>
        <w:rPr>
          <w:b/>
          <w:lang w:bidi="ru-RU"/>
        </w:rPr>
      </w:pPr>
      <w:r w:rsidRPr="00A10FE7">
        <w:rPr>
          <w:b/>
          <w:lang w:bidi="ru-RU"/>
        </w:rPr>
        <w:t>НИКОЛАЙ ГАВРИЛОВИЧ ЧЕРНЫШЕВСКИЙ</w:t>
      </w:r>
    </w:p>
    <w:p w:rsidR="00064A96" w:rsidRPr="00D76E59" w:rsidRDefault="00064A96" w:rsidP="00064A96">
      <w:pPr>
        <w:spacing w:after="0" w:line="240" w:lineRule="auto"/>
        <w:jc w:val="both"/>
        <w:rPr>
          <w:lang w:bidi="ru-RU"/>
        </w:rPr>
      </w:pPr>
      <w:r w:rsidRPr="00D76E59">
        <w:rPr>
          <w:lang w:bidi="ru-RU"/>
        </w:rPr>
        <w:t>Биография Чернышевского, формирование его взглядов. Эстетические воззрения Чернышевского.</w:t>
      </w:r>
    </w:p>
    <w:p w:rsidR="00064A96" w:rsidRPr="00D76E59" w:rsidRDefault="00064A96" w:rsidP="00064A96">
      <w:pPr>
        <w:spacing w:after="0" w:line="240" w:lineRule="auto"/>
        <w:jc w:val="both"/>
        <w:rPr>
          <w:lang w:bidi="ru-RU"/>
        </w:rPr>
      </w:pPr>
      <w:r w:rsidRPr="00D76E59">
        <w:rPr>
          <w:lang w:bidi="ru-RU"/>
        </w:rPr>
        <w:lastRenderedPageBreak/>
        <w:t>Роман «Что делать?». Творческая история произведения, его жанровое своеобразие. Значение романа «Что делать?» в истории русской литерату</w:t>
      </w:r>
      <w:r w:rsidRPr="00D76E59">
        <w:rPr>
          <w:lang w:bidi="ru-RU"/>
        </w:rPr>
        <w:softHyphen/>
        <w:t>ры и революционного движения. Художественная специфика произведения: композиция романа, система образов, реальность и сны, особые группы персонажей: «старые люди», «новые люди», «особенный человек». Мораль «новых людей», их взгляды на любовь и семейные отношения, основанные па вере в добрую природу людей, наделённых инстинктом общественной солидарности. Утопическое изображение общества будущего в четвёртом сне Веры Павловны.</w:t>
      </w:r>
    </w:p>
    <w:p w:rsidR="00064A96" w:rsidRPr="00D76E59" w:rsidRDefault="00064A96" w:rsidP="00064A96">
      <w:pPr>
        <w:spacing w:after="0" w:line="240" w:lineRule="auto"/>
        <w:jc w:val="both"/>
        <w:rPr>
          <w:lang w:bidi="ru-RU"/>
        </w:rPr>
      </w:pPr>
      <w:r w:rsidRPr="00D76E59">
        <w:rPr>
          <w:lang w:bidi="ru-RU"/>
        </w:rPr>
        <w:t>Каторга и ссылка Чернышевского. Роман «Пролог». Эволюция взглядов писателя.</w:t>
      </w:r>
    </w:p>
    <w:p w:rsidR="00064A96" w:rsidRPr="00D76E59" w:rsidRDefault="00064A96" w:rsidP="00064A96">
      <w:pPr>
        <w:spacing w:after="0" w:line="240" w:lineRule="auto"/>
        <w:rPr>
          <w:i/>
          <w:iCs/>
          <w:lang w:bidi="ru-RU"/>
        </w:rPr>
      </w:pPr>
      <w:r w:rsidRPr="00D76E59">
        <w:rPr>
          <w:b/>
          <w:bCs/>
          <w:i/>
          <w:iCs/>
          <w:lang w:bidi="ru-RU"/>
        </w:rPr>
        <w:t xml:space="preserve">Теория литературы: </w:t>
      </w:r>
      <w:r w:rsidRPr="00D76E59">
        <w:rPr>
          <w:i/>
          <w:iCs/>
          <w:lang w:bidi="ru-RU"/>
        </w:rPr>
        <w:t>социально-философский роман, проблематика</w:t>
      </w:r>
      <w:r w:rsidRPr="00D76E59">
        <w:rPr>
          <w:b/>
          <w:bCs/>
          <w:lang w:bidi="ru-RU"/>
        </w:rPr>
        <w:t xml:space="preserve">, </w:t>
      </w:r>
      <w:r w:rsidRPr="00D76E59">
        <w:rPr>
          <w:i/>
          <w:iCs/>
          <w:lang w:bidi="ru-RU"/>
        </w:rPr>
        <w:t>идея, иносказание.</w:t>
      </w:r>
    </w:p>
    <w:p w:rsidR="00064A96" w:rsidRPr="00D76E59" w:rsidRDefault="00064A96" w:rsidP="00064A96">
      <w:pPr>
        <w:spacing w:after="0" w:line="240" w:lineRule="auto"/>
        <w:jc w:val="center"/>
        <w:rPr>
          <w:b/>
          <w:bCs/>
          <w:lang w:bidi="ru-RU"/>
        </w:rPr>
      </w:pPr>
      <w:bookmarkStart w:id="569" w:name="bookmark18"/>
      <w:r w:rsidRPr="00D76E59">
        <w:rPr>
          <w:b/>
          <w:bCs/>
          <w:lang w:bidi="ru-RU"/>
        </w:rPr>
        <w:t>ИВАН АЛЕКСАНДРОВИЧ ГОНЧАРОВ</w:t>
      </w:r>
      <w:bookmarkEnd w:id="569"/>
    </w:p>
    <w:p w:rsidR="00064A96" w:rsidRPr="00D76E59" w:rsidRDefault="00064A96" w:rsidP="00064A96">
      <w:pPr>
        <w:spacing w:after="0" w:line="240" w:lineRule="auto"/>
        <w:jc w:val="both"/>
        <w:rPr>
          <w:lang w:bidi="ru-RU"/>
        </w:rPr>
      </w:pPr>
      <w:r w:rsidRPr="00D76E59">
        <w:rPr>
          <w:lang w:bidi="ru-RU"/>
        </w:rPr>
        <w:t>Биография писателя. Своеобразие худо</w:t>
      </w:r>
      <w:r>
        <w:rPr>
          <w:lang w:bidi="ru-RU"/>
        </w:rPr>
        <w:t xml:space="preserve">жественного таланта Гончарова. </w:t>
      </w:r>
    </w:p>
    <w:p w:rsidR="00064A96" w:rsidRPr="00D76E59" w:rsidRDefault="00064A96" w:rsidP="00064A96">
      <w:pPr>
        <w:spacing w:after="0" w:line="240" w:lineRule="auto"/>
        <w:jc w:val="both"/>
        <w:rPr>
          <w:lang w:bidi="ru-RU"/>
        </w:rPr>
      </w:pPr>
      <w:r w:rsidRPr="00D76E59">
        <w:rPr>
          <w:lang w:bidi="ru-RU"/>
        </w:rPr>
        <w:t>Роман «Обыкновенная история»: поиск</w:t>
      </w:r>
      <w:r>
        <w:rPr>
          <w:lang w:bidi="ru-RU"/>
        </w:rPr>
        <w:t xml:space="preserve"> золотой середины между беспочв</w:t>
      </w:r>
      <w:r w:rsidRPr="00D76E59">
        <w:rPr>
          <w:lang w:bidi="ru-RU"/>
        </w:rPr>
        <w:t>енной мечтательностью и расчётливым прагматизмом.</w:t>
      </w:r>
    </w:p>
    <w:p w:rsidR="00064A96" w:rsidRPr="00D76E59" w:rsidRDefault="00064A96" w:rsidP="00064A96">
      <w:pPr>
        <w:spacing w:after="0" w:line="240" w:lineRule="auto"/>
        <w:jc w:val="both"/>
        <w:rPr>
          <w:lang w:bidi="ru-RU"/>
        </w:rPr>
      </w:pPr>
      <w:r>
        <w:rPr>
          <w:lang w:bidi="ru-RU"/>
        </w:rPr>
        <w:t>Цикл очерков «Фрегат «Паллада</w:t>
      </w:r>
      <w:r w:rsidRPr="00D76E59">
        <w:rPr>
          <w:lang w:bidi="ru-RU"/>
        </w:rPr>
        <w:t>». Наблюдения писателя и результат его размышлений о противоположности прагматичного европейского мира и са</w:t>
      </w:r>
      <w:r w:rsidRPr="00D76E59">
        <w:rPr>
          <w:lang w:bidi="ru-RU"/>
        </w:rPr>
        <w:softHyphen/>
        <w:t>мобытной русской цивилизации.</w:t>
      </w:r>
    </w:p>
    <w:p w:rsidR="00064A96" w:rsidRPr="00D76E59" w:rsidRDefault="00064A96" w:rsidP="00064A96">
      <w:pPr>
        <w:spacing w:after="0" w:line="240" w:lineRule="auto"/>
        <w:jc w:val="both"/>
        <w:rPr>
          <w:lang w:bidi="ru-RU"/>
        </w:rPr>
      </w:pPr>
      <w:r w:rsidRPr="0093134A">
        <w:rPr>
          <w:b/>
          <w:lang w:bidi="ru-RU"/>
        </w:rPr>
        <w:t>Роман «Обломов».</w:t>
      </w:r>
      <w:r w:rsidRPr="00D76E59">
        <w:rPr>
          <w:lang w:bidi="ru-RU"/>
        </w:rPr>
        <w:t xml:space="preserve"> Образ Ильи Ильи</w:t>
      </w:r>
      <w:r>
        <w:rPr>
          <w:lang w:bidi="ru-RU"/>
        </w:rPr>
        <w:t>ча Обломова в контексте художест</w:t>
      </w:r>
      <w:r w:rsidRPr="00D76E59">
        <w:rPr>
          <w:lang w:bidi="ru-RU"/>
        </w:rPr>
        <w:t>венного мира романа, полнота и сложность</w:t>
      </w:r>
      <w:r>
        <w:rPr>
          <w:lang w:bidi="ru-RU"/>
        </w:rPr>
        <w:t xml:space="preserve"> его характера. Образ Захара, его</w:t>
      </w:r>
      <w:r w:rsidRPr="00D76E59">
        <w:rPr>
          <w:lang w:bidi="ru-RU"/>
        </w:rPr>
        <w:t xml:space="preserve"> роль в романе. Истоки характера героя в эпи</w:t>
      </w:r>
      <w:r>
        <w:rPr>
          <w:lang w:bidi="ru-RU"/>
        </w:rPr>
        <w:t>зоде «Сон Обломова». Андрей</w:t>
      </w:r>
      <w:r w:rsidRPr="00D76E59">
        <w:rPr>
          <w:lang w:bidi="ru-RU"/>
        </w:rPr>
        <w:t xml:space="preserve"> Штольц как антипод Обломова. Смысл житейского противостояния и взаимной душевной привязанности героев. Обломов и Ольга Ильинская</w:t>
      </w:r>
      <w:r>
        <w:rPr>
          <w:lang w:bidi="ru-RU"/>
        </w:rPr>
        <w:t>.</w:t>
      </w:r>
      <w:r w:rsidRPr="00D76E59">
        <w:rPr>
          <w:lang w:bidi="ru-RU"/>
        </w:rPr>
        <w:t xml:space="preserve"> Проявление лучших душевных качеств героев в истории их любви. Неиз</w:t>
      </w:r>
      <w:r w:rsidRPr="00D76E59">
        <w:rPr>
          <w:lang w:bidi="ru-RU"/>
        </w:rPr>
        <w:softHyphen/>
        <w:t>бежность драматического финала любовно</w:t>
      </w:r>
      <w:r>
        <w:rPr>
          <w:lang w:bidi="ru-RU"/>
        </w:rPr>
        <w:t>й истории. Обломов и Агафья Пшен</w:t>
      </w:r>
      <w:r w:rsidRPr="00D76E59">
        <w:rPr>
          <w:lang w:bidi="ru-RU"/>
        </w:rPr>
        <w:t>ицына. Историко-философский смысл романа. Н. А. Добролюбов и Д. И. Дружинин о романе «Обломов».</w:t>
      </w:r>
    </w:p>
    <w:p w:rsidR="00064A96" w:rsidRPr="00D76E59" w:rsidRDefault="00064A96" w:rsidP="00064A96">
      <w:pPr>
        <w:spacing w:after="0" w:line="240" w:lineRule="auto"/>
        <w:jc w:val="both"/>
        <w:rPr>
          <w:lang w:bidi="ru-RU"/>
        </w:rPr>
      </w:pPr>
      <w:r w:rsidRPr="00D76E59">
        <w:rPr>
          <w:lang w:bidi="ru-RU"/>
        </w:rPr>
        <w:t>Творческая история романа «Обрыв». Ключевые образы романа: Райский бабушка, Марфенька, Вера, нигилист Марк Волохов. Фил</w:t>
      </w:r>
      <w:r>
        <w:rPr>
          <w:lang w:bidi="ru-RU"/>
        </w:rPr>
        <w:t>ософский смысл</w:t>
      </w:r>
      <w:r w:rsidRPr="00D76E59">
        <w:rPr>
          <w:lang w:bidi="ru-RU"/>
        </w:rPr>
        <w:t xml:space="preserve"> сюжета: судьба Веры и судьба будущей России. «Обрыв» в оценке русской критики.</w:t>
      </w:r>
    </w:p>
    <w:p w:rsidR="00064A96" w:rsidRPr="00D76E59" w:rsidRDefault="00064A96" w:rsidP="00064A96">
      <w:pPr>
        <w:spacing w:after="0" w:line="240" w:lineRule="auto"/>
        <w:jc w:val="both"/>
        <w:rPr>
          <w:i/>
          <w:iCs/>
          <w:lang w:bidi="ru-RU"/>
        </w:rPr>
      </w:pPr>
      <w:r w:rsidRPr="00D76E59">
        <w:rPr>
          <w:b/>
          <w:bCs/>
          <w:i/>
          <w:iCs/>
          <w:lang w:bidi="ru-RU"/>
        </w:rPr>
        <w:t xml:space="preserve">Теория литературы: </w:t>
      </w:r>
      <w:r w:rsidRPr="00D76E59">
        <w:rPr>
          <w:i/>
          <w:iCs/>
          <w:lang w:bidi="ru-RU"/>
        </w:rPr>
        <w:t>роман как литературный жанр, реалистические роман, типическое в литературе</w:t>
      </w:r>
      <w:r w:rsidRPr="00D76E59">
        <w:rPr>
          <w:b/>
          <w:bCs/>
          <w:lang w:bidi="ru-RU"/>
        </w:rPr>
        <w:t xml:space="preserve">, </w:t>
      </w:r>
      <w:r w:rsidRPr="00D76E59">
        <w:rPr>
          <w:i/>
          <w:iCs/>
          <w:lang w:bidi="ru-RU"/>
        </w:rPr>
        <w:t>ис</w:t>
      </w:r>
      <w:r>
        <w:rPr>
          <w:i/>
          <w:iCs/>
          <w:lang w:bidi="ru-RU"/>
        </w:rPr>
        <w:t>кусстве. Система образов произве</w:t>
      </w:r>
      <w:r w:rsidRPr="00D76E59">
        <w:rPr>
          <w:i/>
          <w:iCs/>
          <w:lang w:bidi="ru-RU"/>
        </w:rPr>
        <w:t>дения, сюжет и композиция, характе</w:t>
      </w:r>
      <w:r>
        <w:rPr>
          <w:i/>
          <w:iCs/>
          <w:lang w:bidi="ru-RU"/>
        </w:rPr>
        <w:t>р в литературе. Антитеза. Инте</w:t>
      </w:r>
      <w:r w:rsidRPr="00A10FE7">
        <w:rPr>
          <w:bCs/>
          <w:i/>
          <w:iCs/>
          <w:lang w:bidi="ru-RU"/>
        </w:rPr>
        <w:t>рьер</w:t>
      </w:r>
      <w:r w:rsidRPr="00D76E59">
        <w:rPr>
          <w:b/>
          <w:bCs/>
          <w:i/>
          <w:iCs/>
          <w:lang w:bidi="ru-RU"/>
        </w:rPr>
        <w:t xml:space="preserve">. </w:t>
      </w:r>
      <w:r w:rsidRPr="00D76E59">
        <w:rPr>
          <w:i/>
          <w:iCs/>
          <w:lang w:bidi="ru-RU"/>
        </w:rPr>
        <w:t xml:space="preserve">Художественная деталь. Художественная интерпретация, </w:t>
      </w:r>
      <w:r w:rsidRPr="00A10FE7">
        <w:rPr>
          <w:bCs/>
          <w:i/>
          <w:iCs/>
          <w:lang w:bidi="ru-RU"/>
        </w:rPr>
        <w:t>литера</w:t>
      </w:r>
      <w:r w:rsidRPr="00A10FE7">
        <w:rPr>
          <w:bCs/>
          <w:i/>
          <w:iCs/>
          <w:lang w:bidi="ru-RU"/>
        </w:rPr>
        <w:softHyphen/>
      </w:r>
      <w:r w:rsidRPr="00D76E59">
        <w:rPr>
          <w:i/>
          <w:iCs/>
          <w:lang w:bidi="ru-RU"/>
        </w:rPr>
        <w:t>турно-критическая интерпретация произведения.</w:t>
      </w:r>
    </w:p>
    <w:p w:rsidR="00064A96" w:rsidRPr="00D76E59" w:rsidRDefault="00064A96" w:rsidP="00064A96">
      <w:pPr>
        <w:spacing w:after="0" w:line="240" w:lineRule="auto"/>
        <w:jc w:val="center"/>
        <w:rPr>
          <w:b/>
          <w:bCs/>
          <w:lang w:bidi="ru-RU"/>
        </w:rPr>
      </w:pPr>
      <w:bookmarkStart w:id="570" w:name="bookmark19"/>
      <w:r w:rsidRPr="00D76E59">
        <w:rPr>
          <w:b/>
          <w:bCs/>
          <w:lang w:bidi="ru-RU"/>
        </w:rPr>
        <w:t>АЛЕКСАНДР НИКОЛАЕВИЧ ОСТРОВСКИЙ</w:t>
      </w:r>
      <w:bookmarkEnd w:id="570"/>
    </w:p>
    <w:p w:rsidR="00064A96" w:rsidRPr="00D76E59" w:rsidRDefault="00064A96" w:rsidP="00064A96">
      <w:pPr>
        <w:spacing w:after="0" w:line="240" w:lineRule="auto"/>
        <w:jc w:val="both"/>
        <w:rPr>
          <w:lang w:bidi="ru-RU"/>
        </w:rPr>
      </w:pPr>
      <w:r>
        <w:rPr>
          <w:lang w:bidi="ru-RU"/>
        </w:rPr>
        <w:t>Жизн</w:t>
      </w:r>
      <w:r w:rsidRPr="00D76E59">
        <w:rPr>
          <w:lang w:bidi="ru-RU"/>
        </w:rPr>
        <w:t>ь и творчество драматурга, общена</w:t>
      </w:r>
      <w:r>
        <w:rPr>
          <w:lang w:bidi="ru-RU"/>
        </w:rPr>
        <w:t>циональное содержание творчество</w:t>
      </w:r>
      <w:r w:rsidRPr="00D76E59">
        <w:rPr>
          <w:lang w:bidi="ru-RU"/>
        </w:rPr>
        <w:t xml:space="preserve"> Островского.</w:t>
      </w:r>
    </w:p>
    <w:p w:rsidR="00064A96" w:rsidRPr="00D76E59" w:rsidRDefault="00064A96" w:rsidP="00064A96">
      <w:pPr>
        <w:spacing w:after="0" w:line="240" w:lineRule="auto"/>
        <w:jc w:val="both"/>
        <w:rPr>
          <w:lang w:bidi="ru-RU"/>
        </w:rPr>
      </w:pPr>
      <w:r w:rsidRPr="00D76E59">
        <w:rPr>
          <w:lang w:bidi="ru-RU"/>
        </w:rPr>
        <w:t>Исторические и семейные истоки художественной индивидуальности дра</w:t>
      </w:r>
      <w:r w:rsidRPr="00D76E59">
        <w:rPr>
          <w:lang w:bidi="ru-RU"/>
        </w:rPr>
        <w:softHyphen/>
        <w:t>матурга. Проблематика и художественное своеобразие комедий Островского «Свои люди — сочтёмся», «Бедность не порок», созданных в период сотрудни</w:t>
      </w:r>
      <w:r w:rsidRPr="00D76E59">
        <w:rPr>
          <w:lang w:bidi="ru-RU"/>
        </w:rPr>
        <w:softHyphen/>
        <w:t>чества писателя с редакцией журнала «Москвитянин». Сближение Островско</w:t>
      </w:r>
      <w:r w:rsidRPr="00D76E59">
        <w:rPr>
          <w:lang w:bidi="ru-RU"/>
        </w:rPr>
        <w:softHyphen/>
        <w:t>го с кругом «Современника». Расширение тематического диапазона его драм.</w:t>
      </w:r>
    </w:p>
    <w:p w:rsidR="00064A96" w:rsidRPr="00D76E59" w:rsidRDefault="00064A96" w:rsidP="00064A96">
      <w:pPr>
        <w:spacing w:after="0" w:line="240" w:lineRule="auto"/>
        <w:jc w:val="both"/>
        <w:rPr>
          <w:lang w:bidi="ru-RU"/>
        </w:rPr>
      </w:pPr>
      <w:r w:rsidRPr="0093134A">
        <w:rPr>
          <w:b/>
          <w:lang w:bidi="ru-RU"/>
        </w:rPr>
        <w:t>Драма «Гроза».</w:t>
      </w:r>
      <w:r w:rsidRPr="00D76E59">
        <w:rPr>
          <w:lang w:bidi="ru-RU"/>
        </w:rPr>
        <w:t xml:space="preserve"> Творческая история произведения. «Гроза» как русская трагедия. Конфликт и расстановка действующих лиц. Катастрофическое</w:t>
      </w:r>
      <w:r>
        <w:rPr>
          <w:lang w:bidi="ru-RU"/>
        </w:rPr>
        <w:t xml:space="preserve"> </w:t>
      </w:r>
      <w:r w:rsidRPr="00D76E59">
        <w:rPr>
          <w:lang w:bidi="ru-RU"/>
        </w:rPr>
        <w:t>состояние мира и его отражение в характерах героев драмы. Общенацио</w:t>
      </w:r>
      <w:r w:rsidRPr="00D76E59">
        <w:rPr>
          <w:lang w:bidi="ru-RU"/>
        </w:rPr>
        <w:softHyphen/>
        <w:t>нальный масштаб художественного обобщения. Образы грозы и Волги в пьесе. Религиозная основа бытового конфликта в семействе Кабановых. Образ главной героини, народные истоки характера Катерины. Особен</w:t>
      </w:r>
      <w:r w:rsidRPr="00D76E59">
        <w:rPr>
          <w:lang w:bidi="ru-RU"/>
        </w:rPr>
        <w:softHyphen/>
        <w:t>ности трагической коллизии в пьесе, её социальные и религиозные корни. Н. А. Добролюбов и А. А. Григорьев о «Грозе» Островского.</w:t>
      </w:r>
    </w:p>
    <w:p w:rsidR="00064A96" w:rsidRPr="00D76E59" w:rsidRDefault="00064A96" w:rsidP="00064A96">
      <w:pPr>
        <w:spacing w:after="0" w:line="240" w:lineRule="auto"/>
        <w:jc w:val="both"/>
        <w:rPr>
          <w:lang w:bidi="ru-RU"/>
        </w:rPr>
      </w:pPr>
      <w:r w:rsidRPr="00D76E59">
        <w:rPr>
          <w:lang w:bidi="ru-RU"/>
        </w:rPr>
        <w:t>Творческая эволюция драматурга. Своеобразие пьес Островского кон</w:t>
      </w:r>
      <w:r w:rsidRPr="00D76E59">
        <w:rPr>
          <w:lang w:bidi="ru-RU"/>
        </w:rPr>
        <w:softHyphen/>
        <w:t>ца 1860— 1870-х годов, по-новому развивающих прежние мотивы. Весенняя сказка «Снегурочка». Фольклорная образность и философские мотивы пье</w:t>
      </w:r>
      <w:r w:rsidRPr="00D76E59">
        <w:rPr>
          <w:lang w:bidi="ru-RU"/>
        </w:rPr>
        <w:softHyphen/>
        <w:t>сы. Драма «Бесприданница». Глубина социально-психологических характе</w:t>
      </w:r>
      <w:r w:rsidRPr="00D76E59">
        <w:rPr>
          <w:lang w:bidi="ru-RU"/>
        </w:rPr>
        <w:softHyphen/>
        <w:t>ристик героев пьесы. Поэтичность и драматизм образа Ларисы.</w:t>
      </w:r>
    </w:p>
    <w:p w:rsidR="00064A96" w:rsidRPr="00D76E59" w:rsidRDefault="00064A96" w:rsidP="00064A96">
      <w:pPr>
        <w:spacing w:after="0" w:line="240" w:lineRule="auto"/>
        <w:jc w:val="both"/>
        <w:rPr>
          <w:lang w:bidi="ru-RU"/>
        </w:rPr>
      </w:pPr>
      <w:r w:rsidRPr="00D76E59">
        <w:rPr>
          <w:lang w:bidi="ru-RU"/>
        </w:rPr>
        <w:t>Неповторимый национальный облик драматургии Островского, роль Островского в создании русского театра.</w:t>
      </w:r>
    </w:p>
    <w:p w:rsidR="00064A96" w:rsidRPr="00D76E59" w:rsidRDefault="00064A96" w:rsidP="00064A96">
      <w:pPr>
        <w:spacing w:after="0" w:line="240" w:lineRule="auto"/>
        <w:jc w:val="both"/>
        <w:rPr>
          <w:i/>
          <w:iCs/>
          <w:lang w:bidi="ru-RU"/>
        </w:rPr>
      </w:pPr>
      <w:r w:rsidRPr="00D76E59">
        <w:rPr>
          <w:b/>
          <w:bCs/>
          <w:lang w:bidi="ru-RU"/>
        </w:rPr>
        <w:lastRenderedPageBreak/>
        <w:t xml:space="preserve">Теория литературы: </w:t>
      </w:r>
      <w:r w:rsidRPr="00D76E59">
        <w:rPr>
          <w:i/>
          <w:iCs/>
          <w:lang w:bidi="ru-RU"/>
        </w:rPr>
        <w:t>драма как род литературы. Драматические жанры: комедия, трагедия, драма. Конфликт в драматическом произ</w:t>
      </w:r>
      <w:r w:rsidRPr="00D76E59">
        <w:rPr>
          <w:i/>
          <w:iCs/>
          <w:lang w:bidi="ru-RU"/>
        </w:rPr>
        <w:softHyphen/>
        <w:t>ведении, этапы развития действия. Монолог, диалог, речевая характе</w:t>
      </w:r>
      <w:r w:rsidRPr="00D76E59">
        <w:rPr>
          <w:i/>
          <w:iCs/>
          <w:lang w:bidi="ru-RU"/>
        </w:rPr>
        <w:softHyphen/>
        <w:t>ристика персонажа. Образ-символ. Авторская позиция в драме и сред</w:t>
      </w:r>
      <w:r w:rsidRPr="00D76E59">
        <w:rPr>
          <w:i/>
          <w:iCs/>
          <w:lang w:bidi="ru-RU"/>
        </w:rPr>
        <w:softHyphen/>
        <w:t>ства её выражения.</w:t>
      </w:r>
    </w:p>
    <w:p w:rsidR="00064A96" w:rsidRPr="00D76E59" w:rsidRDefault="00064A96" w:rsidP="00064A96">
      <w:pPr>
        <w:spacing w:after="0" w:line="240" w:lineRule="auto"/>
        <w:jc w:val="center"/>
        <w:rPr>
          <w:b/>
          <w:bCs/>
          <w:lang w:bidi="ru-RU"/>
        </w:rPr>
      </w:pPr>
      <w:bookmarkStart w:id="571" w:name="bookmark20"/>
      <w:r w:rsidRPr="00D76E59">
        <w:rPr>
          <w:b/>
          <w:bCs/>
          <w:lang w:bidi="ru-RU"/>
        </w:rPr>
        <w:t>ФЁДОР ИВАНОВИЧ ТЮТЧЕВ</w:t>
      </w:r>
      <w:bookmarkEnd w:id="571"/>
    </w:p>
    <w:p w:rsidR="00064A96" w:rsidRPr="00D76E59" w:rsidRDefault="00064A96" w:rsidP="00064A96">
      <w:pPr>
        <w:spacing w:after="0" w:line="240" w:lineRule="auto"/>
        <w:jc w:val="both"/>
        <w:rPr>
          <w:lang w:bidi="ru-RU"/>
        </w:rPr>
      </w:pPr>
      <w:r w:rsidRPr="00D76E59">
        <w:rPr>
          <w:lang w:bidi="ru-RU"/>
        </w:rPr>
        <w:t>Становление личности поэта. Связь п</w:t>
      </w:r>
      <w:r>
        <w:rPr>
          <w:lang w:bidi="ru-RU"/>
        </w:rPr>
        <w:t>оэзии Тютчева с традициями его др</w:t>
      </w:r>
      <w:r w:rsidRPr="00D76E59">
        <w:rPr>
          <w:lang w:bidi="ru-RU"/>
        </w:rPr>
        <w:t>евнего рода, с историей и природой Орловщин</w:t>
      </w:r>
      <w:r>
        <w:rPr>
          <w:lang w:bidi="ru-RU"/>
        </w:rPr>
        <w:t>ы. Тютчев и поколение любомудров</w:t>
      </w:r>
      <w:r w:rsidRPr="00D76E59">
        <w:rPr>
          <w:lang w:bidi="ru-RU"/>
        </w:rPr>
        <w:t>, философские и политические в</w:t>
      </w:r>
      <w:r>
        <w:rPr>
          <w:lang w:bidi="ru-RU"/>
        </w:rPr>
        <w:t>згляды поэта-дипломата. Фило</w:t>
      </w:r>
      <w:r w:rsidRPr="00D76E59">
        <w:rPr>
          <w:lang w:bidi="ru-RU"/>
        </w:rPr>
        <w:t>софская проблематика и художественное своеобразие поэзии Тютчева.</w:t>
      </w:r>
    </w:p>
    <w:p w:rsidR="00064A96" w:rsidRPr="00D76E59" w:rsidRDefault="00064A96" w:rsidP="00064A96">
      <w:pPr>
        <w:spacing w:after="0" w:line="240" w:lineRule="auto"/>
        <w:jc w:val="both"/>
        <w:rPr>
          <w:lang w:bidi="ru-RU"/>
        </w:rPr>
      </w:pPr>
      <w:r>
        <w:rPr>
          <w:lang w:bidi="ru-RU"/>
        </w:rPr>
        <w:t>С</w:t>
      </w:r>
      <w:r w:rsidRPr="00D76E59">
        <w:rPr>
          <w:lang w:bidi="ru-RU"/>
        </w:rPr>
        <w:t xml:space="preserve">тихотворения: </w:t>
      </w:r>
      <w:r w:rsidRPr="0093134A">
        <w:rPr>
          <w:b/>
          <w:lang w:bidi="ru-RU"/>
        </w:rPr>
        <w:t>«</w:t>
      </w:r>
      <w:r w:rsidRPr="0093134A">
        <w:rPr>
          <w:b/>
          <w:lang w:bidi="en-US"/>
        </w:rPr>
        <w:t>Silentium</w:t>
      </w:r>
      <w:r w:rsidRPr="0093134A">
        <w:rPr>
          <w:b/>
          <w:lang w:bidi="ru-RU"/>
        </w:rPr>
        <w:t>!»,</w:t>
      </w:r>
      <w:r w:rsidRPr="00D76E59">
        <w:rPr>
          <w:lang w:bidi="ru-RU"/>
        </w:rPr>
        <w:t xml:space="preserve"> «14 декабр</w:t>
      </w:r>
      <w:r>
        <w:rPr>
          <w:lang w:bidi="ru-RU"/>
        </w:rPr>
        <w:t xml:space="preserve">я 1825 года», </w:t>
      </w:r>
      <w:r w:rsidRPr="0093134A">
        <w:rPr>
          <w:b/>
          <w:lang w:bidi="ru-RU"/>
        </w:rPr>
        <w:t>«Не то, что мните вы, природа...»,</w:t>
      </w:r>
      <w:r w:rsidRPr="00D76E59">
        <w:rPr>
          <w:lang w:bidi="ru-RU"/>
        </w:rPr>
        <w:t xml:space="preserve"> «Природа — сфинкс. И тем она верней...», «Цицерон», «День и ночь», </w:t>
      </w:r>
      <w:r w:rsidRPr="0093134A">
        <w:rPr>
          <w:b/>
          <w:lang w:bidi="ru-RU"/>
        </w:rPr>
        <w:t>«О, как убийственно мы любим...»,</w:t>
      </w:r>
      <w:r>
        <w:rPr>
          <w:lang w:bidi="ru-RU"/>
        </w:rPr>
        <w:t xml:space="preserve"> «Весь день она лежала в за</w:t>
      </w:r>
      <w:r w:rsidRPr="00D76E59">
        <w:rPr>
          <w:lang w:bidi="ru-RU"/>
        </w:rPr>
        <w:t xml:space="preserve">бытьи...», «Наш век», «Над этой тёмною толпой...», «Неман», </w:t>
      </w:r>
      <w:r w:rsidRPr="0093134A">
        <w:rPr>
          <w:b/>
          <w:lang w:bidi="ru-RU"/>
        </w:rPr>
        <w:t>«Эти бед</w:t>
      </w:r>
      <w:r w:rsidRPr="0093134A">
        <w:rPr>
          <w:b/>
          <w:lang w:bidi="ru-RU"/>
        </w:rPr>
        <w:softHyphen/>
        <w:t>ные селенья...»</w:t>
      </w:r>
      <w:r w:rsidRPr="00D76E59">
        <w:rPr>
          <w:lang w:bidi="ru-RU"/>
        </w:rPr>
        <w:t xml:space="preserve">, </w:t>
      </w:r>
      <w:r w:rsidRPr="0093134A">
        <w:rPr>
          <w:b/>
          <w:lang w:bidi="ru-RU"/>
        </w:rPr>
        <w:t>«Есть в осени первоначальной...»,</w:t>
      </w:r>
      <w:r w:rsidRPr="00D76E59">
        <w:rPr>
          <w:lang w:bidi="ru-RU"/>
        </w:rPr>
        <w:t xml:space="preserve"> </w:t>
      </w:r>
      <w:r w:rsidRPr="0093134A">
        <w:rPr>
          <w:b/>
          <w:lang w:bidi="ru-RU"/>
        </w:rPr>
        <w:t>«Умом Россию не понять...», «Нам не дано предугадать...», «К. Б.» («Я встретил вас — и всё былое...»).</w:t>
      </w:r>
    </w:p>
    <w:p w:rsidR="00064A96" w:rsidRPr="00D76E59" w:rsidRDefault="00064A96" w:rsidP="00064A96">
      <w:pPr>
        <w:spacing w:after="0" w:line="240" w:lineRule="auto"/>
        <w:jc w:val="both"/>
        <w:rPr>
          <w:lang w:bidi="ru-RU"/>
        </w:rPr>
      </w:pPr>
      <w:r w:rsidRPr="00D76E59">
        <w:rPr>
          <w:lang w:bidi="ru-RU"/>
        </w:rPr>
        <w:t>Поэзия Тютчева в контексте русского ли</w:t>
      </w:r>
      <w:r>
        <w:rPr>
          <w:lang w:bidi="ru-RU"/>
        </w:rPr>
        <w:t>тературного развития: общественн</w:t>
      </w:r>
      <w:r w:rsidRPr="00D76E59">
        <w:rPr>
          <w:lang w:bidi="ru-RU"/>
        </w:rPr>
        <w:t>ые истоки трагических мотивов тютче</w:t>
      </w:r>
      <w:r>
        <w:rPr>
          <w:lang w:bidi="ru-RU"/>
        </w:rPr>
        <w:t>вской лирики. Основные темы твор</w:t>
      </w:r>
      <w:r w:rsidRPr="00D76E59">
        <w:rPr>
          <w:lang w:bidi="ru-RU"/>
        </w:rPr>
        <w:t>чества поэта-философа. Мир приро</w:t>
      </w:r>
      <w:r>
        <w:rPr>
          <w:lang w:bidi="ru-RU"/>
        </w:rPr>
        <w:t>ды в поэзии Тютчева. Любовная ли</w:t>
      </w:r>
      <w:r w:rsidRPr="00D76E59">
        <w:rPr>
          <w:lang w:bidi="ru-RU"/>
        </w:rPr>
        <w:t>рика Тютчева, её биографическое и ф</w:t>
      </w:r>
      <w:r>
        <w:rPr>
          <w:lang w:bidi="ru-RU"/>
        </w:rPr>
        <w:t>илософское содержание. Трагически</w:t>
      </w:r>
      <w:r w:rsidRPr="00D76E59">
        <w:rPr>
          <w:lang w:bidi="en-US"/>
        </w:rPr>
        <w:t>е</w:t>
      </w:r>
      <w:r w:rsidRPr="00D76E59">
        <w:rPr>
          <w:lang w:bidi="ru-RU"/>
        </w:rPr>
        <w:t xml:space="preserve"> противоречия бытия, хаос и космос в </w:t>
      </w:r>
      <w:r>
        <w:rPr>
          <w:lang w:bidi="ru-RU"/>
        </w:rPr>
        <w:t>лирике Тютчева. Тема России, истор</w:t>
      </w:r>
      <w:r w:rsidRPr="00D76E59">
        <w:rPr>
          <w:lang w:bidi="ru-RU"/>
        </w:rPr>
        <w:t>иософские взгляды поэта. Поэтическое откр</w:t>
      </w:r>
      <w:r>
        <w:rPr>
          <w:lang w:bidi="ru-RU"/>
        </w:rPr>
        <w:t>ытие русского космоса в зрелых</w:t>
      </w:r>
      <w:r w:rsidRPr="00D76E59">
        <w:rPr>
          <w:lang w:bidi="ru-RU"/>
        </w:rPr>
        <w:t xml:space="preserve"> произведениях Тютчева.</w:t>
      </w:r>
    </w:p>
    <w:p w:rsidR="00064A96" w:rsidRPr="00D76E59" w:rsidRDefault="00064A96" w:rsidP="00064A96">
      <w:pPr>
        <w:spacing w:after="0" w:line="240" w:lineRule="auto"/>
        <w:jc w:val="both"/>
        <w:rPr>
          <w:i/>
          <w:iCs/>
          <w:lang w:bidi="ru-RU"/>
        </w:rPr>
      </w:pPr>
      <w:r w:rsidRPr="0093134A">
        <w:rPr>
          <w:b/>
          <w:bCs/>
          <w:i/>
          <w:lang w:bidi="ru-RU"/>
        </w:rPr>
        <w:t>Теория литературы</w:t>
      </w:r>
      <w:r w:rsidRPr="00D76E59">
        <w:rPr>
          <w:b/>
          <w:bCs/>
          <w:lang w:bidi="ru-RU"/>
        </w:rPr>
        <w:t xml:space="preserve">: </w:t>
      </w:r>
      <w:r w:rsidRPr="00D76E59">
        <w:rPr>
          <w:i/>
          <w:iCs/>
          <w:lang w:bidi="ru-RU"/>
        </w:rPr>
        <w:t>лирика как род литературы. Философская по</w:t>
      </w:r>
      <w:r>
        <w:rPr>
          <w:i/>
          <w:iCs/>
          <w:lang w:bidi="ru-RU"/>
        </w:rPr>
        <w:t>эзия.</w:t>
      </w:r>
      <w:r w:rsidRPr="00D76E59">
        <w:rPr>
          <w:i/>
          <w:iCs/>
          <w:lang w:bidi="ru-RU"/>
        </w:rPr>
        <w:t xml:space="preserve"> Пейзажная лирика. Мотив в лирике. Лирический герой. Средства </w:t>
      </w:r>
      <w:r w:rsidRPr="00A10FE7">
        <w:rPr>
          <w:bCs/>
          <w:i/>
          <w:iCs/>
          <w:lang w:bidi="ru-RU"/>
        </w:rPr>
        <w:t>худ</w:t>
      </w:r>
      <w:r w:rsidRPr="00D76E59">
        <w:rPr>
          <w:i/>
          <w:iCs/>
          <w:lang w:bidi="ru-RU"/>
        </w:rPr>
        <w:t>ожественной изобразительности и выразительности в лирике.</w:t>
      </w:r>
    </w:p>
    <w:p w:rsidR="00064A96" w:rsidRPr="00ED5CD1" w:rsidRDefault="00064A96" w:rsidP="00064A96">
      <w:pPr>
        <w:spacing w:after="0" w:line="240" w:lineRule="auto"/>
        <w:jc w:val="center"/>
        <w:rPr>
          <w:b/>
          <w:lang w:bidi="ru-RU"/>
        </w:rPr>
      </w:pPr>
      <w:r w:rsidRPr="00ED5CD1">
        <w:rPr>
          <w:b/>
          <w:lang w:bidi="ru-RU"/>
        </w:rPr>
        <w:t>НИКОЛАЙ АЛЕКСЕЕВИЧ НЕКРАСОВ</w:t>
      </w:r>
    </w:p>
    <w:p w:rsidR="00064A96" w:rsidRPr="00D76E59" w:rsidRDefault="00064A96" w:rsidP="00064A96">
      <w:pPr>
        <w:spacing w:after="0" w:line="240" w:lineRule="auto"/>
        <w:jc w:val="both"/>
        <w:rPr>
          <w:lang w:bidi="ru-RU"/>
        </w:rPr>
      </w:pPr>
      <w:r w:rsidRPr="00D76E59">
        <w:rPr>
          <w:lang w:bidi="ru-RU"/>
        </w:rPr>
        <w:t>Народные истоки мироощущения Некрасова, близость поэта к народу, его способность выразить одухотворённую красоту страдания и высокие идеалы народа.</w:t>
      </w:r>
    </w:p>
    <w:p w:rsidR="00064A96" w:rsidRPr="00D76E59" w:rsidRDefault="00064A96" w:rsidP="00064A96">
      <w:pPr>
        <w:spacing w:after="0" w:line="240" w:lineRule="auto"/>
        <w:jc w:val="both"/>
        <w:rPr>
          <w:lang w:bidi="ru-RU"/>
        </w:rPr>
      </w:pPr>
      <w:r w:rsidRPr="00D76E59">
        <w:rPr>
          <w:lang w:bidi="ru-RU"/>
        </w:rPr>
        <w:t>Детство и отрочество Некрасова, семья поэта, впечатления детских и юношеских лет, сформировавшие характе</w:t>
      </w:r>
      <w:r>
        <w:rPr>
          <w:lang w:bidi="ru-RU"/>
        </w:rPr>
        <w:t>р Некрасова. Петербургские мыт</w:t>
      </w:r>
      <w:r w:rsidRPr="00D76E59">
        <w:rPr>
          <w:lang w:bidi="ru-RU"/>
        </w:rPr>
        <w:t>арства. Встреча с В. Г. Белинским. Некрасов — журналист и издатель.</w:t>
      </w:r>
    </w:p>
    <w:p w:rsidR="00064A96" w:rsidRPr="00D76E59" w:rsidRDefault="00064A96" w:rsidP="00064A96">
      <w:pPr>
        <w:spacing w:after="0" w:line="240" w:lineRule="auto"/>
        <w:jc w:val="both"/>
        <w:rPr>
          <w:lang w:bidi="ru-RU"/>
        </w:rPr>
      </w:pPr>
      <w:r w:rsidRPr="00D76E59">
        <w:rPr>
          <w:lang w:bidi="ru-RU"/>
        </w:rPr>
        <w:t xml:space="preserve">Лирика Некрасова. Стихотворения </w:t>
      </w:r>
      <w:r w:rsidRPr="0093134A">
        <w:rPr>
          <w:b/>
          <w:lang w:bidi="ru-RU"/>
        </w:rPr>
        <w:t>«В дороге»,</w:t>
      </w:r>
      <w:r w:rsidRPr="00D76E59">
        <w:rPr>
          <w:lang w:bidi="ru-RU"/>
        </w:rPr>
        <w:t xml:space="preserve"> «Тройка», «На Волге», «Вчерашний день, часу в шестом...», </w:t>
      </w:r>
      <w:r w:rsidRPr="0093134A">
        <w:rPr>
          <w:b/>
          <w:lang w:bidi="ru-RU"/>
        </w:rPr>
        <w:t>«Я не люблю иронии твоей...», «Мы с тобой бестолковые люди...»,</w:t>
      </w:r>
      <w:r w:rsidRPr="00D76E59">
        <w:rPr>
          <w:lang w:bidi="ru-RU"/>
        </w:rPr>
        <w:t xml:space="preserve"> «Еду ли ночью по улице тёмной...», «Вни</w:t>
      </w:r>
      <w:r w:rsidRPr="00D76E59">
        <w:rPr>
          <w:lang w:bidi="ru-RU"/>
        </w:rPr>
        <w:softHyphen/>
        <w:t xml:space="preserve">мая ужасам войны...», </w:t>
      </w:r>
      <w:r w:rsidRPr="0093134A">
        <w:rPr>
          <w:b/>
          <w:lang w:bidi="ru-RU"/>
        </w:rPr>
        <w:t>«Поэт и Гражданин», «Размышления у парадно</w:t>
      </w:r>
      <w:r w:rsidRPr="0093134A">
        <w:rPr>
          <w:b/>
          <w:lang w:bidi="ru-RU"/>
        </w:rPr>
        <w:softHyphen/>
        <w:t>го подъезда»</w:t>
      </w:r>
      <w:r w:rsidRPr="00D76E59">
        <w:rPr>
          <w:lang w:bidi="ru-RU"/>
        </w:rPr>
        <w:t>, «Зелёный</w:t>
      </w:r>
      <w:r>
        <w:rPr>
          <w:lang w:bidi="ru-RU"/>
        </w:rPr>
        <w:t xml:space="preserve"> </w:t>
      </w:r>
      <w:r w:rsidRPr="00D76E59">
        <w:rPr>
          <w:lang w:bidi="ru-RU"/>
        </w:rPr>
        <w:t xml:space="preserve">Шум», </w:t>
      </w:r>
      <w:r w:rsidRPr="0093134A">
        <w:rPr>
          <w:b/>
          <w:lang w:bidi="ru-RU"/>
        </w:rPr>
        <w:t>«Влас»,</w:t>
      </w:r>
      <w:r w:rsidRPr="00D76E59">
        <w:rPr>
          <w:lang w:bidi="ru-RU"/>
        </w:rPr>
        <w:t xml:space="preserve"> «Элегия» («Пускай нам говорит изменчивая мода...»), «Блажен незлобивый поэт...», </w:t>
      </w:r>
      <w:r w:rsidRPr="0093134A">
        <w:rPr>
          <w:b/>
          <w:lang w:bidi="ru-RU"/>
        </w:rPr>
        <w:t>«О Муза! я у двери гроба...».</w:t>
      </w:r>
      <w:r w:rsidRPr="00D76E59">
        <w:rPr>
          <w:lang w:bidi="ru-RU"/>
        </w:rPr>
        <w:t xml:space="preserve"> Основные мотивы лирики поэта. Звучание темы поэтического призвания в стихотворениях Некрасова. Народ в лирике Некрас</w:t>
      </w:r>
      <w:r>
        <w:rPr>
          <w:lang w:bidi="ru-RU"/>
        </w:rPr>
        <w:t>ова. Поэт</w:t>
      </w:r>
      <w:r w:rsidRPr="00D76E59">
        <w:rPr>
          <w:lang w:bidi="ru-RU"/>
        </w:rPr>
        <w:t>ическое многоголосие: особенности поэ</w:t>
      </w:r>
      <w:r>
        <w:rPr>
          <w:lang w:bidi="ru-RU"/>
        </w:rPr>
        <w:t>тики Некрасова, основанные на его</w:t>
      </w:r>
      <w:r w:rsidRPr="00D76E59">
        <w:rPr>
          <w:lang w:bidi="ru-RU"/>
        </w:rPr>
        <w:t xml:space="preserve"> художественной отзывчивости к народной судьбе и народной речи.</w:t>
      </w:r>
    </w:p>
    <w:p w:rsidR="00064A96" w:rsidRPr="00D76E59" w:rsidRDefault="00064A96" w:rsidP="00064A96">
      <w:pPr>
        <w:spacing w:after="0" w:line="240" w:lineRule="auto"/>
        <w:jc w:val="both"/>
        <w:rPr>
          <w:lang w:bidi="ru-RU"/>
        </w:rPr>
      </w:pPr>
      <w:r w:rsidRPr="00D76E59">
        <w:rPr>
          <w:lang w:bidi="ru-RU"/>
        </w:rPr>
        <w:t>Своеобразие сатирических стихов Нек</w:t>
      </w:r>
      <w:r>
        <w:rPr>
          <w:lang w:bidi="ru-RU"/>
        </w:rPr>
        <w:t>расова. Тонкий психологизм и на</w:t>
      </w:r>
      <w:r w:rsidRPr="00D76E59">
        <w:rPr>
          <w:lang w:bidi="ru-RU"/>
        </w:rPr>
        <w:t>блюдательность поэта при создании сатирических масок.</w:t>
      </w:r>
    </w:p>
    <w:p w:rsidR="00064A96" w:rsidRPr="00D76E59" w:rsidRDefault="00064A96" w:rsidP="00064A96">
      <w:pPr>
        <w:spacing w:after="0" w:line="240" w:lineRule="auto"/>
        <w:jc w:val="both"/>
        <w:rPr>
          <w:lang w:bidi="ru-RU"/>
        </w:rPr>
      </w:pPr>
      <w:r>
        <w:rPr>
          <w:lang w:bidi="ru-RU"/>
        </w:rPr>
        <w:t>С</w:t>
      </w:r>
      <w:r w:rsidRPr="00D76E59">
        <w:rPr>
          <w:lang w:bidi="ru-RU"/>
        </w:rPr>
        <w:t>воеобразие любовной лирики Нек</w:t>
      </w:r>
      <w:r>
        <w:rPr>
          <w:lang w:bidi="ru-RU"/>
        </w:rPr>
        <w:t>расова: глубокое постижение жен</w:t>
      </w:r>
      <w:r w:rsidRPr="00D76E59">
        <w:rPr>
          <w:lang w:bidi="ru-RU"/>
        </w:rPr>
        <w:t>ской души, соединение социальных и личных мотивов в стихотворениях</w:t>
      </w:r>
      <w:r>
        <w:rPr>
          <w:lang w:bidi="ru-RU"/>
        </w:rPr>
        <w:t xml:space="preserve"> о</w:t>
      </w:r>
      <w:r w:rsidRPr="00D76E59">
        <w:rPr>
          <w:lang w:bidi="ru-RU"/>
        </w:rPr>
        <w:t xml:space="preserve"> любви.</w:t>
      </w:r>
    </w:p>
    <w:p w:rsidR="00064A96" w:rsidRPr="00D76E59" w:rsidRDefault="00064A96" w:rsidP="00064A96">
      <w:pPr>
        <w:spacing w:after="0" w:line="240" w:lineRule="auto"/>
        <w:jc w:val="both"/>
        <w:rPr>
          <w:lang w:bidi="ru-RU"/>
        </w:rPr>
      </w:pPr>
      <w:r w:rsidRPr="00D76E59">
        <w:rPr>
          <w:lang w:bidi="ru-RU"/>
        </w:rPr>
        <w:t>Поиск героя нового времени в поэме «Саша».</w:t>
      </w:r>
    </w:p>
    <w:p w:rsidR="00064A96" w:rsidRPr="00D76E59" w:rsidRDefault="00064A96" w:rsidP="00064A96">
      <w:pPr>
        <w:spacing w:after="0" w:line="240" w:lineRule="auto"/>
        <w:jc w:val="both"/>
        <w:rPr>
          <w:lang w:bidi="ru-RU"/>
        </w:rPr>
      </w:pPr>
      <w:r w:rsidRPr="00D76E59">
        <w:rPr>
          <w:lang w:bidi="ru-RU"/>
        </w:rPr>
        <w:t>Поэзия Некрасова в преддверии реформы 1861 года, поворот в худож</w:t>
      </w:r>
      <w:r>
        <w:rPr>
          <w:lang w:bidi="ru-RU"/>
        </w:rPr>
        <w:t>ест</w:t>
      </w:r>
      <w:r w:rsidRPr="00D76E59">
        <w:rPr>
          <w:lang w:bidi="ru-RU"/>
        </w:rPr>
        <w:t xml:space="preserve">венных исканиях Некрасова, попытка </w:t>
      </w:r>
      <w:r>
        <w:rPr>
          <w:lang w:bidi="ru-RU"/>
        </w:rPr>
        <w:t>создать собирательный образ на</w:t>
      </w:r>
      <w:r w:rsidRPr="00D76E59">
        <w:rPr>
          <w:lang w:bidi="ru-RU"/>
        </w:rPr>
        <w:t>рода-героя в поэме «Тишина».</w:t>
      </w:r>
    </w:p>
    <w:p w:rsidR="00064A96" w:rsidRPr="00D76E59" w:rsidRDefault="00064A96" w:rsidP="00064A96">
      <w:pPr>
        <w:spacing w:after="0" w:line="240" w:lineRule="auto"/>
        <w:jc w:val="both"/>
        <w:rPr>
          <w:lang w:bidi="ru-RU"/>
        </w:rPr>
      </w:pPr>
      <w:r w:rsidRPr="00D76E59">
        <w:rPr>
          <w:lang w:bidi="ru-RU"/>
        </w:rPr>
        <w:t>Поэма «Коробейники». Закономер</w:t>
      </w:r>
      <w:r>
        <w:rPr>
          <w:lang w:bidi="ru-RU"/>
        </w:rPr>
        <w:t>ный этап творческой эволюции Не</w:t>
      </w:r>
      <w:r w:rsidRPr="00D76E59">
        <w:rPr>
          <w:lang w:bidi="ru-RU"/>
        </w:rPr>
        <w:t>красова: открытый выход не только к наро</w:t>
      </w:r>
      <w:r>
        <w:rPr>
          <w:lang w:bidi="ru-RU"/>
        </w:rPr>
        <w:t>дной теме, но и к народу как чит</w:t>
      </w:r>
      <w:r w:rsidRPr="00D76E59">
        <w:rPr>
          <w:lang w:bidi="ru-RU"/>
        </w:rPr>
        <w:t>ателю.</w:t>
      </w:r>
    </w:p>
    <w:p w:rsidR="00064A96" w:rsidRPr="00D76E59" w:rsidRDefault="00064A96" w:rsidP="00064A96">
      <w:pPr>
        <w:spacing w:after="0" w:line="240" w:lineRule="auto"/>
        <w:jc w:val="both"/>
        <w:rPr>
          <w:lang w:bidi="ru-RU"/>
        </w:rPr>
      </w:pPr>
      <w:r w:rsidRPr="00D76E59">
        <w:rPr>
          <w:lang w:bidi="ru-RU"/>
        </w:rPr>
        <w:t>Поэма «Мороз, Красный нос». Трагедия одной крестьянской семьи и судьба всего русского народа. Национальные черты образов Дарьи и Прокла</w:t>
      </w:r>
      <w:r>
        <w:rPr>
          <w:lang w:bidi="ru-RU"/>
        </w:rPr>
        <w:t>.</w:t>
      </w:r>
    </w:p>
    <w:p w:rsidR="00064A96" w:rsidRPr="00D76E59" w:rsidRDefault="00064A96" w:rsidP="00064A96">
      <w:pPr>
        <w:spacing w:after="0" w:line="240" w:lineRule="auto"/>
        <w:jc w:val="both"/>
        <w:rPr>
          <w:lang w:bidi="ru-RU"/>
        </w:rPr>
      </w:pPr>
      <w:r w:rsidRPr="00D76E59">
        <w:rPr>
          <w:lang w:bidi="ru-RU"/>
        </w:rPr>
        <w:t>Историко-героические поэмы «Дедушка» и «Русские женщины».</w:t>
      </w:r>
    </w:p>
    <w:p w:rsidR="00064A96" w:rsidRPr="00D76E59" w:rsidRDefault="00064A96" w:rsidP="00064A96">
      <w:pPr>
        <w:spacing w:after="0" w:line="240" w:lineRule="auto"/>
        <w:jc w:val="both"/>
        <w:rPr>
          <w:lang w:bidi="ru-RU"/>
        </w:rPr>
      </w:pPr>
      <w:r w:rsidRPr="008757B1">
        <w:rPr>
          <w:b/>
          <w:lang w:bidi="ru-RU"/>
        </w:rPr>
        <w:t>Поэма-эпопея «Кому на Руси жить хорошо».</w:t>
      </w:r>
      <w:r>
        <w:rPr>
          <w:lang w:bidi="ru-RU"/>
        </w:rPr>
        <w:t xml:space="preserve"> Творческая история произв</w:t>
      </w:r>
      <w:r w:rsidRPr="00D76E59">
        <w:rPr>
          <w:lang w:bidi="ru-RU"/>
        </w:rPr>
        <w:t>едения. Жанр и композиция поэмы-эп</w:t>
      </w:r>
      <w:r>
        <w:rPr>
          <w:lang w:bidi="ru-RU"/>
        </w:rPr>
        <w:t>опеи. Роль фольклорных мотивов в</w:t>
      </w:r>
      <w:r w:rsidRPr="00D76E59">
        <w:rPr>
          <w:lang w:bidi="ru-RU"/>
        </w:rPr>
        <w:t xml:space="preserve"> художественном мире произведения.</w:t>
      </w:r>
      <w:r>
        <w:rPr>
          <w:lang w:bidi="ru-RU"/>
        </w:rPr>
        <w:t xml:space="preserve"> Проблема завершённости-незавер</w:t>
      </w:r>
      <w:r w:rsidRPr="00D76E59">
        <w:rPr>
          <w:lang w:bidi="ru-RU"/>
        </w:rPr>
        <w:t>шённости.</w:t>
      </w:r>
    </w:p>
    <w:p w:rsidR="00064A96" w:rsidRPr="00D76E59" w:rsidRDefault="00064A96" w:rsidP="00064A96">
      <w:pPr>
        <w:spacing w:after="0" w:line="240" w:lineRule="auto"/>
        <w:jc w:val="both"/>
        <w:rPr>
          <w:lang w:bidi="ru-RU"/>
        </w:rPr>
      </w:pPr>
      <w:r w:rsidRPr="00D76E59">
        <w:rPr>
          <w:lang w:bidi="ru-RU"/>
        </w:rPr>
        <w:t>Образ крестьян-правдоискателей в нача</w:t>
      </w:r>
      <w:r>
        <w:rPr>
          <w:lang w:bidi="ru-RU"/>
        </w:rPr>
        <w:t>ле поэмы, первоначальные предст</w:t>
      </w:r>
      <w:r w:rsidRPr="00D76E59">
        <w:rPr>
          <w:lang w:bidi="ru-RU"/>
        </w:rPr>
        <w:t>авления странников о счастье. Перелом в направлении</w:t>
      </w:r>
      <w:r>
        <w:rPr>
          <w:lang w:bidi="ru-RU"/>
        </w:rPr>
        <w:t xml:space="preserve"> поисков «счастья». </w:t>
      </w:r>
      <w:r w:rsidRPr="00D76E59">
        <w:rPr>
          <w:lang w:bidi="ru-RU"/>
        </w:rPr>
        <w:t>Ключевые образы поэмы (Як</w:t>
      </w:r>
      <w:r>
        <w:rPr>
          <w:lang w:bidi="ru-RU"/>
        </w:rPr>
        <w:t xml:space="preserve">им Нагой, Ермил Гирин, Матрёна </w:t>
      </w:r>
      <w:r>
        <w:rPr>
          <w:lang w:bidi="ru-RU"/>
        </w:rPr>
        <w:lastRenderedPageBreak/>
        <w:t>Т</w:t>
      </w:r>
      <w:r w:rsidRPr="00D76E59">
        <w:rPr>
          <w:lang w:bidi="ru-RU"/>
        </w:rPr>
        <w:t xml:space="preserve">имофеевна, Савелий и др.), постепенное рождение в сознании народа </w:t>
      </w:r>
      <w:r>
        <w:rPr>
          <w:lang w:bidi="ru-RU"/>
        </w:rPr>
        <w:t xml:space="preserve">образа </w:t>
      </w:r>
      <w:r w:rsidRPr="00D76E59">
        <w:rPr>
          <w:lang w:bidi="ru-RU"/>
        </w:rPr>
        <w:t>другого «счастливца», борца за д</w:t>
      </w:r>
      <w:r>
        <w:rPr>
          <w:lang w:bidi="ru-RU"/>
        </w:rPr>
        <w:t>уховные святыни. Работа Некрасова над фин</w:t>
      </w:r>
      <w:r w:rsidRPr="00D76E59">
        <w:rPr>
          <w:lang w:bidi="ru-RU"/>
        </w:rPr>
        <w:t>альной частью поэмы, вера п</w:t>
      </w:r>
      <w:r>
        <w:rPr>
          <w:lang w:bidi="ru-RU"/>
        </w:rPr>
        <w:t>оэта в пробуждение народных сил,  н</w:t>
      </w:r>
      <w:r w:rsidRPr="00D76E59">
        <w:rPr>
          <w:lang w:bidi="ru-RU"/>
        </w:rPr>
        <w:t>ескорое, но неизбежное утверждение народной Правды.</w:t>
      </w:r>
    </w:p>
    <w:p w:rsidR="00064A96" w:rsidRPr="00D76E59" w:rsidRDefault="00064A96" w:rsidP="00064A96">
      <w:pPr>
        <w:spacing w:after="0" w:line="240" w:lineRule="auto"/>
        <w:jc w:val="both"/>
        <w:rPr>
          <w:lang w:bidi="ru-RU"/>
        </w:rPr>
      </w:pPr>
      <w:r>
        <w:rPr>
          <w:lang w:bidi="ru-RU"/>
        </w:rPr>
        <w:t>«</w:t>
      </w:r>
      <w:r w:rsidRPr="00D76E59">
        <w:rPr>
          <w:lang w:bidi="ru-RU"/>
        </w:rPr>
        <w:t>Последние песни». Годы болезни Некра</w:t>
      </w:r>
      <w:r>
        <w:rPr>
          <w:lang w:bidi="ru-RU"/>
        </w:rPr>
        <w:t>сова, проблематика его послед</w:t>
      </w:r>
      <w:r w:rsidRPr="00D76E59">
        <w:rPr>
          <w:lang w:bidi="ru-RU"/>
        </w:rPr>
        <w:t>них лирических произведений.</w:t>
      </w:r>
    </w:p>
    <w:p w:rsidR="00064A96" w:rsidRPr="00051225" w:rsidRDefault="00064A96" w:rsidP="00064A96">
      <w:pPr>
        <w:spacing w:after="0" w:line="240" w:lineRule="auto"/>
        <w:jc w:val="both"/>
        <w:rPr>
          <w:i/>
          <w:lang w:bidi="ru-RU"/>
        </w:rPr>
      </w:pPr>
      <w:r w:rsidRPr="0093134A">
        <w:rPr>
          <w:b/>
          <w:i/>
          <w:lang w:bidi="ru-RU"/>
        </w:rPr>
        <w:t>Теория литературы</w:t>
      </w:r>
      <w:r w:rsidRPr="00051225">
        <w:rPr>
          <w:i/>
          <w:lang w:bidi="ru-RU"/>
        </w:rPr>
        <w:t>: лирический г</w:t>
      </w:r>
      <w:r>
        <w:rPr>
          <w:i/>
          <w:lang w:bidi="ru-RU"/>
        </w:rPr>
        <w:t>ерой, биографические мотивы в ли</w:t>
      </w:r>
      <w:r w:rsidRPr="00051225">
        <w:rPr>
          <w:i/>
          <w:lang w:bidi="ru-RU"/>
        </w:rPr>
        <w:t>рике. Жанры лирики (ода, сатира, посл</w:t>
      </w:r>
      <w:r>
        <w:rPr>
          <w:i/>
          <w:lang w:bidi="ru-RU"/>
        </w:rPr>
        <w:t>ание, песня). Поэма. Поэма-эпопея</w:t>
      </w:r>
      <w:r w:rsidRPr="00051225">
        <w:rPr>
          <w:i/>
          <w:lang w:bidi="ru-RU"/>
        </w:rPr>
        <w:t>. Фольклорные мотивы в литературе. Проблематика.</w:t>
      </w:r>
    </w:p>
    <w:p w:rsidR="00064A96" w:rsidRPr="00D76E59" w:rsidRDefault="00064A96" w:rsidP="00064A96">
      <w:pPr>
        <w:spacing w:after="0" w:line="240" w:lineRule="auto"/>
        <w:jc w:val="center"/>
        <w:rPr>
          <w:b/>
          <w:bCs/>
          <w:lang w:bidi="ru-RU"/>
        </w:rPr>
      </w:pPr>
      <w:bookmarkStart w:id="572" w:name="bookmark21"/>
      <w:r w:rsidRPr="00D76E59">
        <w:rPr>
          <w:b/>
          <w:bCs/>
          <w:lang w:bidi="ru-RU"/>
        </w:rPr>
        <w:t>АФАНАСИЙ АФАНАСЬЕВИЧ ФЕТ</w:t>
      </w:r>
      <w:bookmarkEnd w:id="572"/>
    </w:p>
    <w:p w:rsidR="00064A96" w:rsidRPr="00D76E59" w:rsidRDefault="00064A96" w:rsidP="00064A96">
      <w:pPr>
        <w:spacing w:after="0" w:line="240" w:lineRule="auto"/>
        <w:jc w:val="both"/>
        <w:rPr>
          <w:lang w:bidi="ru-RU"/>
        </w:rPr>
      </w:pPr>
      <w:r w:rsidRPr="00D76E59">
        <w:rPr>
          <w:lang w:bidi="ru-RU"/>
        </w:rPr>
        <w:t>Биография и творческий путь Фета.</w:t>
      </w:r>
    </w:p>
    <w:p w:rsidR="00064A96" w:rsidRPr="00D76E59" w:rsidRDefault="00064A96" w:rsidP="00064A96">
      <w:pPr>
        <w:spacing w:after="0" w:line="240" w:lineRule="auto"/>
        <w:jc w:val="both"/>
        <w:rPr>
          <w:lang w:bidi="ru-RU"/>
        </w:rPr>
      </w:pPr>
      <w:r w:rsidRPr="0093134A">
        <w:rPr>
          <w:b/>
          <w:lang w:bidi="ru-RU"/>
        </w:rPr>
        <w:t>«Шёпот, робкое дыханье...», «Сияла ночь. Луной был полон сад. Лежали...», «Это утро, радость эта...», «Учись у них — у дуба, у бе</w:t>
      </w:r>
      <w:r w:rsidRPr="0093134A">
        <w:rPr>
          <w:b/>
          <w:lang w:bidi="ru-RU"/>
        </w:rPr>
        <w:softHyphen/>
        <w:t>рёзы...»,</w:t>
      </w:r>
      <w:r w:rsidRPr="00D76E59">
        <w:rPr>
          <w:lang w:bidi="ru-RU"/>
        </w:rPr>
        <w:t xml:space="preserve"> «Целый мир от красоты...», </w:t>
      </w:r>
      <w:r w:rsidRPr="0093134A">
        <w:rPr>
          <w:b/>
          <w:lang w:bidi="ru-RU"/>
        </w:rPr>
        <w:t>«Одним толчком согнать ладью жи</w:t>
      </w:r>
      <w:r w:rsidRPr="0093134A">
        <w:rPr>
          <w:b/>
          <w:lang w:bidi="ru-RU"/>
        </w:rPr>
        <w:softHyphen/>
        <w:t>вую...», «На стоге сена ночью южной...», «Ещё майская ночь...»,</w:t>
      </w:r>
      <w:r w:rsidRPr="00D76E59">
        <w:rPr>
          <w:lang w:bidi="ru-RU"/>
        </w:rPr>
        <w:t xml:space="preserve"> «Я</w:t>
      </w:r>
      <w:r>
        <w:rPr>
          <w:lang w:bidi="ru-RU"/>
        </w:rPr>
        <w:t xml:space="preserve"> </w:t>
      </w:r>
      <w:r w:rsidRPr="00D76E59">
        <w:rPr>
          <w:lang w:bidi="ru-RU"/>
        </w:rPr>
        <w:t>тебе ничего не скажу...», «Как беден наш язык! Хочу и не могу...», «Пчёлы», «Вечер».</w:t>
      </w:r>
    </w:p>
    <w:p w:rsidR="00064A96" w:rsidRPr="00D76E59" w:rsidRDefault="00064A96" w:rsidP="00064A96">
      <w:pPr>
        <w:spacing w:after="0" w:line="240" w:lineRule="auto"/>
        <w:jc w:val="both"/>
        <w:rPr>
          <w:lang w:bidi="ru-RU"/>
        </w:rPr>
      </w:pPr>
      <w:r w:rsidRPr="00D76E59">
        <w:rPr>
          <w:lang w:bidi="ru-RU"/>
        </w:rPr>
        <w:t>Стихи Фета о назначении поэзии. Сознательность выбора поэтом роли защитника «чистого искусства», философские основания житейской и эсте</w:t>
      </w:r>
      <w:r w:rsidRPr="00D76E59">
        <w:rPr>
          <w:lang w:bidi="ru-RU"/>
        </w:rPr>
        <w:softHyphen/>
        <w:t>тической программы Фета.</w:t>
      </w:r>
    </w:p>
    <w:p w:rsidR="00064A96" w:rsidRPr="00D76E59" w:rsidRDefault="00064A96" w:rsidP="00064A96">
      <w:pPr>
        <w:spacing w:after="0" w:line="240" w:lineRule="auto"/>
        <w:jc w:val="both"/>
        <w:rPr>
          <w:lang w:bidi="ru-RU"/>
        </w:rPr>
      </w:pPr>
      <w:r w:rsidRPr="00D76E59">
        <w:rPr>
          <w:lang w:bidi="ru-RU"/>
        </w:rPr>
        <w:t>Место Фета в русской поэзии второй половины XIX века. Светлый, жиз</w:t>
      </w:r>
      <w:r w:rsidRPr="00D76E59">
        <w:rPr>
          <w:lang w:bidi="ru-RU"/>
        </w:rPr>
        <w:softHyphen/>
        <w:t>неутверждающий характер лирики поэта. Основные особенности поэтики Фета, его важнейшие художественные от</w:t>
      </w:r>
      <w:r>
        <w:rPr>
          <w:lang w:bidi="ru-RU"/>
        </w:rPr>
        <w:t>крытия: метафоричность, импрес</w:t>
      </w:r>
      <w:r w:rsidRPr="00D76E59">
        <w:rPr>
          <w:lang w:bidi="ru-RU"/>
        </w:rPr>
        <w:t>сионистичность, музыкальность, интуитивность, символизм и т. д. Любов</w:t>
      </w:r>
      <w:r w:rsidRPr="00D76E59">
        <w:rPr>
          <w:lang w:bidi="ru-RU"/>
        </w:rPr>
        <w:softHyphen/>
        <w:t>ная лирика Фета. Природа в поэзии Фета. Преображение житейских впечат</w:t>
      </w:r>
      <w:r w:rsidRPr="00D76E59">
        <w:rPr>
          <w:lang w:bidi="ru-RU"/>
        </w:rPr>
        <w:softHyphen/>
        <w:t>лений в поэтический образ. Стихотворения Фета в контексте литературной традиции.</w:t>
      </w:r>
    </w:p>
    <w:p w:rsidR="00064A96" w:rsidRPr="00D76E59" w:rsidRDefault="00064A96" w:rsidP="00064A96">
      <w:pPr>
        <w:spacing w:after="0" w:line="240" w:lineRule="auto"/>
        <w:jc w:val="both"/>
        <w:rPr>
          <w:i/>
          <w:iCs/>
          <w:lang w:bidi="ru-RU"/>
        </w:rPr>
      </w:pPr>
      <w:r w:rsidRPr="00D76E59">
        <w:rPr>
          <w:b/>
          <w:bCs/>
          <w:i/>
          <w:iCs/>
          <w:lang w:bidi="ru-RU"/>
        </w:rPr>
        <w:t xml:space="preserve">Теория литературы: </w:t>
      </w:r>
      <w:r w:rsidRPr="00D76E59">
        <w:rPr>
          <w:i/>
          <w:iCs/>
          <w:lang w:bidi="ru-RU"/>
        </w:rPr>
        <w:t>лирические стихотворение как жанр. Пейзаж</w:t>
      </w:r>
      <w:r w:rsidRPr="00D76E59">
        <w:rPr>
          <w:i/>
          <w:iCs/>
          <w:lang w:bidi="ru-RU"/>
        </w:rPr>
        <w:softHyphen/>
        <w:t>ная лирика, интимная лирика. Мотив в лирике. Лирический герой. Сред</w:t>
      </w:r>
      <w:r w:rsidRPr="00D76E59">
        <w:rPr>
          <w:i/>
          <w:iCs/>
          <w:lang w:bidi="ru-RU"/>
        </w:rPr>
        <w:softHyphen/>
        <w:t>ства художественной изобразительности и выразительности в лирике. Импрессионизм в искусстве и литературе.</w:t>
      </w:r>
    </w:p>
    <w:p w:rsidR="00064A96" w:rsidRPr="00D76E59" w:rsidRDefault="00064A96" w:rsidP="00064A96">
      <w:pPr>
        <w:spacing w:after="0" w:line="240" w:lineRule="auto"/>
        <w:jc w:val="center"/>
        <w:rPr>
          <w:b/>
          <w:bCs/>
          <w:lang w:bidi="ru-RU"/>
        </w:rPr>
      </w:pPr>
      <w:bookmarkStart w:id="573" w:name="bookmark22"/>
      <w:r w:rsidRPr="00D76E59">
        <w:rPr>
          <w:b/>
          <w:bCs/>
          <w:lang w:bidi="ru-RU"/>
        </w:rPr>
        <w:t>АЛЕКСЕЙ КОНСТАНТИНОВИЧ ТОЛСТОЙ</w:t>
      </w:r>
      <w:bookmarkEnd w:id="573"/>
    </w:p>
    <w:p w:rsidR="00064A96" w:rsidRPr="00D76E59" w:rsidRDefault="00064A96" w:rsidP="00064A96">
      <w:pPr>
        <w:spacing w:after="0" w:line="240" w:lineRule="auto"/>
        <w:jc w:val="both"/>
        <w:rPr>
          <w:lang w:bidi="ru-RU"/>
        </w:rPr>
      </w:pPr>
      <w:r w:rsidRPr="00D76E59">
        <w:rPr>
          <w:lang w:bidi="ru-RU"/>
        </w:rPr>
        <w:t>Жизненный и творческий путь А. К. Толс</w:t>
      </w:r>
      <w:r>
        <w:rPr>
          <w:lang w:bidi="ru-RU"/>
        </w:rPr>
        <w:t>того, зарождение и созревание его</w:t>
      </w:r>
      <w:r w:rsidRPr="00D76E59">
        <w:rPr>
          <w:lang w:bidi="ru-RU"/>
        </w:rPr>
        <w:t xml:space="preserve"> страсти к искусству. Нравственная твёрдост</w:t>
      </w:r>
      <w:r>
        <w:rPr>
          <w:lang w:bidi="ru-RU"/>
        </w:rPr>
        <w:t>ь писателя, последовательная защи</w:t>
      </w:r>
      <w:r w:rsidRPr="00D76E59">
        <w:rPr>
          <w:lang w:bidi="ru-RU"/>
        </w:rPr>
        <w:t>та им интересов русской литературы.</w:t>
      </w:r>
    </w:p>
    <w:p w:rsidR="00064A96" w:rsidRPr="00D76E59" w:rsidRDefault="00064A96" w:rsidP="00064A96">
      <w:pPr>
        <w:spacing w:after="0" w:line="240" w:lineRule="auto"/>
        <w:jc w:val="both"/>
        <w:rPr>
          <w:lang w:bidi="ru-RU"/>
        </w:rPr>
      </w:pPr>
      <w:r w:rsidRPr="0093134A">
        <w:rPr>
          <w:b/>
          <w:lang w:bidi="ru-RU"/>
        </w:rPr>
        <w:t>«То было раннею весной...», «Средь шумного бала, случайно...»,  «Меня, во мраке и в пыли...», «Край ты мой, родимый край...»,</w:t>
      </w:r>
      <w:r>
        <w:rPr>
          <w:lang w:bidi="ru-RU"/>
        </w:rPr>
        <w:t xml:space="preserve"> «Коло</w:t>
      </w:r>
      <w:r w:rsidRPr="00D76E59">
        <w:rPr>
          <w:lang w:bidi="ru-RU"/>
        </w:rPr>
        <w:t>кольчики мои...», «Двух станов не боец, но только гость случайный...».</w:t>
      </w:r>
    </w:p>
    <w:p w:rsidR="00064A96" w:rsidRPr="00D76E59" w:rsidRDefault="00064A96" w:rsidP="00064A96">
      <w:pPr>
        <w:spacing w:after="0" w:line="240" w:lineRule="auto"/>
        <w:jc w:val="both"/>
        <w:rPr>
          <w:lang w:bidi="ru-RU"/>
        </w:rPr>
      </w:pPr>
      <w:r w:rsidRPr="00D76E59">
        <w:rPr>
          <w:lang w:bidi="ru-RU"/>
        </w:rPr>
        <w:t>Лирика А. К. Толстого: основные мотивы, неповторимое своеобразие по</w:t>
      </w:r>
      <w:r w:rsidRPr="00D76E59">
        <w:rPr>
          <w:lang w:bidi="ru-RU"/>
        </w:rPr>
        <w:softHyphen/>
        <w:t>мни А. К. Толстого, прочно укоренённой в тр</w:t>
      </w:r>
      <w:r>
        <w:rPr>
          <w:lang w:bidi="ru-RU"/>
        </w:rPr>
        <w:t>адициях русской классической лите</w:t>
      </w:r>
      <w:r w:rsidRPr="00D76E59">
        <w:rPr>
          <w:lang w:bidi="ru-RU"/>
        </w:rPr>
        <w:t>ратуры.</w:t>
      </w:r>
    </w:p>
    <w:p w:rsidR="00064A96" w:rsidRPr="00D76E59" w:rsidRDefault="00064A96" w:rsidP="00064A96">
      <w:pPr>
        <w:spacing w:after="0" w:line="240" w:lineRule="auto"/>
        <w:jc w:val="both"/>
        <w:rPr>
          <w:lang w:bidi="ru-RU"/>
        </w:rPr>
      </w:pPr>
      <w:r w:rsidRPr="00D76E59">
        <w:rPr>
          <w:lang w:bidi="ru-RU"/>
        </w:rPr>
        <w:t>Былины и баллады А. К. Толстого. «Василий Шибанов», «Илья Муро</w:t>
      </w:r>
      <w:r w:rsidRPr="00D76E59">
        <w:rPr>
          <w:lang w:bidi="ru-RU"/>
        </w:rPr>
        <w:softHyphen/>
        <w:t>мец», «Садко». Отражение историософских взглядов автора в его истори</w:t>
      </w:r>
      <w:r>
        <w:rPr>
          <w:lang w:bidi="ru-RU"/>
        </w:rPr>
        <w:t>чес</w:t>
      </w:r>
      <w:r w:rsidRPr="00D76E59">
        <w:rPr>
          <w:lang w:bidi="ru-RU"/>
        </w:rPr>
        <w:t xml:space="preserve">ких балладах и стилизованных былинах. Драматические произведения Л К. Толстого, трилогия «Смерть Иоанна </w:t>
      </w:r>
      <w:r>
        <w:rPr>
          <w:lang w:bidi="ru-RU"/>
        </w:rPr>
        <w:t>Грозного», «Царь Фёдор Иоаннов</w:t>
      </w:r>
      <w:r w:rsidRPr="00D76E59">
        <w:rPr>
          <w:lang w:bidi="ru-RU"/>
        </w:rPr>
        <w:t>ич» и «Царь Борис».</w:t>
      </w:r>
    </w:p>
    <w:p w:rsidR="00064A96" w:rsidRPr="00D76E59" w:rsidRDefault="00064A96" w:rsidP="00064A96">
      <w:pPr>
        <w:spacing w:after="0" w:line="240" w:lineRule="auto"/>
        <w:jc w:val="both"/>
        <w:rPr>
          <w:lang w:bidi="ru-RU"/>
        </w:rPr>
      </w:pPr>
      <w:r>
        <w:rPr>
          <w:lang w:bidi="ru-RU"/>
        </w:rPr>
        <w:t>С</w:t>
      </w:r>
      <w:r w:rsidRPr="00D76E59">
        <w:rPr>
          <w:lang w:bidi="ru-RU"/>
        </w:rPr>
        <w:t>атирические произведения</w:t>
      </w:r>
      <w:r>
        <w:rPr>
          <w:lang w:bidi="ru-RU"/>
        </w:rPr>
        <w:t xml:space="preserve"> </w:t>
      </w:r>
      <w:r w:rsidRPr="00D76E59">
        <w:rPr>
          <w:lang w:bidi="ru-RU"/>
        </w:rPr>
        <w:t xml:space="preserve"> А. К. Толстого. Литературная маска Козьмы Пруткова: от литературной пародии до по</w:t>
      </w:r>
      <w:r>
        <w:rPr>
          <w:lang w:bidi="ru-RU"/>
        </w:rPr>
        <w:t xml:space="preserve">литической сатиры. </w:t>
      </w:r>
      <w:r w:rsidRPr="0093134A">
        <w:rPr>
          <w:b/>
          <w:lang w:bidi="ru-RU"/>
        </w:rPr>
        <w:t>«Плоды раздумья».</w:t>
      </w:r>
      <w:r w:rsidRPr="00D76E59">
        <w:rPr>
          <w:lang w:bidi="ru-RU"/>
        </w:rPr>
        <w:t xml:space="preserve"> Стихотворения «Мой портрет», «Моё </w:t>
      </w:r>
      <w:r>
        <w:rPr>
          <w:lang w:bidi="ru-RU"/>
        </w:rPr>
        <w:t>вдохновение», «Перед морем житейс</w:t>
      </w:r>
      <w:r w:rsidRPr="00D76E59">
        <w:rPr>
          <w:lang w:bidi="ru-RU"/>
        </w:rPr>
        <w:t>ким», «Осень. С персидского, из Ибн-Фета».</w:t>
      </w:r>
    </w:p>
    <w:p w:rsidR="00064A96" w:rsidRPr="00D76E59" w:rsidRDefault="00064A96" w:rsidP="00064A96">
      <w:pPr>
        <w:spacing w:after="0" w:line="240" w:lineRule="auto"/>
        <w:jc w:val="both"/>
        <w:rPr>
          <w:i/>
          <w:iCs/>
          <w:lang w:bidi="ru-RU"/>
        </w:rPr>
      </w:pPr>
      <w:r>
        <w:rPr>
          <w:b/>
          <w:bCs/>
          <w:i/>
          <w:iCs/>
          <w:lang w:bidi="ru-RU"/>
        </w:rPr>
        <w:t>Те</w:t>
      </w:r>
      <w:r w:rsidRPr="00D76E59">
        <w:rPr>
          <w:b/>
          <w:bCs/>
          <w:i/>
          <w:iCs/>
          <w:lang w:bidi="ru-RU"/>
        </w:rPr>
        <w:t xml:space="preserve">ория литературы: </w:t>
      </w:r>
      <w:r w:rsidRPr="00D76E59">
        <w:rPr>
          <w:i/>
          <w:iCs/>
          <w:lang w:bidi="ru-RU"/>
        </w:rPr>
        <w:t>лирический герой.</w:t>
      </w:r>
      <w:r>
        <w:rPr>
          <w:i/>
          <w:iCs/>
          <w:lang w:bidi="ru-RU"/>
        </w:rPr>
        <w:t xml:space="preserve"> Средства художественной изобрази</w:t>
      </w:r>
      <w:r w:rsidRPr="00D76E59">
        <w:rPr>
          <w:i/>
          <w:iCs/>
          <w:lang w:bidi="ru-RU"/>
        </w:rPr>
        <w:t>тельности и выразительности в лирике. Баллада как литера</w:t>
      </w:r>
      <w:r w:rsidRPr="00D76E59">
        <w:rPr>
          <w:i/>
          <w:iCs/>
          <w:lang w:bidi="ru-RU"/>
        </w:rPr>
        <w:softHyphen/>
        <w:t xml:space="preserve">турный жанр. Историзм в литературе. </w:t>
      </w:r>
      <w:r>
        <w:rPr>
          <w:i/>
          <w:iCs/>
          <w:lang w:bidi="ru-RU"/>
        </w:rPr>
        <w:t>Стилизация, пародия. Юмор, ирония</w:t>
      </w:r>
      <w:r w:rsidRPr="00D76E59">
        <w:rPr>
          <w:i/>
          <w:iCs/>
          <w:lang w:bidi="ru-RU"/>
        </w:rPr>
        <w:t xml:space="preserve"> и сатира как виды комического. Литературная маска.</w:t>
      </w:r>
    </w:p>
    <w:p w:rsidR="00064A96" w:rsidRPr="00D76E59" w:rsidRDefault="00064A96" w:rsidP="00064A96">
      <w:pPr>
        <w:spacing w:after="0" w:line="240" w:lineRule="auto"/>
        <w:jc w:val="center"/>
        <w:rPr>
          <w:b/>
          <w:bCs/>
          <w:lang w:bidi="ru-RU"/>
        </w:rPr>
      </w:pPr>
      <w:bookmarkStart w:id="574" w:name="bookmark23"/>
      <w:r w:rsidRPr="00D76E59">
        <w:rPr>
          <w:b/>
          <w:bCs/>
          <w:lang w:bidi="ru-RU"/>
        </w:rPr>
        <w:t>МИХАИЛ ЕВГРАФОВИЧ САЛТЫКОВ-ЩЕДРИН</w:t>
      </w:r>
      <w:bookmarkEnd w:id="574"/>
    </w:p>
    <w:p w:rsidR="00064A96" w:rsidRPr="00D76E59" w:rsidRDefault="00064A96" w:rsidP="00064A96">
      <w:pPr>
        <w:spacing w:after="0" w:line="240" w:lineRule="auto"/>
        <w:jc w:val="both"/>
        <w:rPr>
          <w:lang w:bidi="ru-RU"/>
        </w:rPr>
      </w:pPr>
      <w:r w:rsidRPr="00D76E59">
        <w:rPr>
          <w:lang w:bidi="ru-RU"/>
        </w:rPr>
        <w:t>Драматическая судьба писателя-сатирика. Общественно-политическая по</w:t>
      </w:r>
      <w:r w:rsidRPr="00D76E59">
        <w:rPr>
          <w:lang w:bidi="ru-RU"/>
        </w:rPr>
        <w:softHyphen/>
        <w:t>зиция Салтыкова-Щедрина.</w:t>
      </w:r>
    </w:p>
    <w:p w:rsidR="00064A96" w:rsidRPr="00E84B76" w:rsidRDefault="00064A96" w:rsidP="00064A96">
      <w:pPr>
        <w:spacing w:after="0" w:line="240" w:lineRule="auto"/>
        <w:jc w:val="both"/>
        <w:rPr>
          <w:lang w:bidi="ru-RU"/>
        </w:rPr>
      </w:pPr>
      <w:r w:rsidRPr="0093134A">
        <w:rPr>
          <w:b/>
          <w:lang w:bidi="ru-RU"/>
        </w:rPr>
        <w:t>«История одного города».</w:t>
      </w:r>
      <w:r w:rsidRPr="00D76E59">
        <w:rPr>
          <w:lang w:bidi="ru-RU"/>
        </w:rPr>
        <w:t xml:space="preserve"> Необычность жанровой формы произведе</w:t>
      </w:r>
      <w:r w:rsidRPr="00D76E59">
        <w:rPr>
          <w:lang w:bidi="ru-RU"/>
        </w:rPr>
        <w:softHyphen/>
        <w:t>ния, роль фантастических образов. Пародия, гротеск, гиперболизация как способы</w:t>
      </w:r>
      <w:r>
        <w:rPr>
          <w:lang w:bidi="ru-RU"/>
        </w:rPr>
        <w:t xml:space="preserve"> </w:t>
      </w:r>
      <w:r w:rsidRPr="00E84B76">
        <w:rPr>
          <w:lang w:bidi="ru-RU"/>
        </w:rPr>
        <w:t>раскрытия авторского замысла. О</w:t>
      </w:r>
      <w:r>
        <w:rPr>
          <w:lang w:bidi="ru-RU"/>
        </w:rPr>
        <w:t>бличение тёмных сторон «глупов</w:t>
      </w:r>
      <w:r w:rsidRPr="00E84B76">
        <w:rPr>
          <w:lang w:bidi="ru-RU"/>
        </w:rPr>
        <w:t>ской истории», понимаемой как история народа, отступившего от христи</w:t>
      </w:r>
      <w:r w:rsidRPr="00E84B76">
        <w:rPr>
          <w:lang w:bidi="ru-RU"/>
        </w:rPr>
        <w:softHyphen/>
        <w:t>анских заповедей.</w:t>
      </w:r>
    </w:p>
    <w:p w:rsidR="00064A96" w:rsidRPr="00E84B76" w:rsidRDefault="00064A96" w:rsidP="00064A96">
      <w:pPr>
        <w:spacing w:after="0" w:line="240" w:lineRule="auto"/>
        <w:jc w:val="both"/>
        <w:rPr>
          <w:lang w:bidi="ru-RU"/>
        </w:rPr>
      </w:pPr>
      <w:r w:rsidRPr="00E84B76">
        <w:rPr>
          <w:lang w:bidi="ru-RU"/>
        </w:rPr>
        <w:t>Общественный роман «Господа Головлёвы». История создания романа</w:t>
      </w:r>
      <w:r>
        <w:rPr>
          <w:lang w:bidi="ru-RU"/>
        </w:rPr>
        <w:t xml:space="preserve"> </w:t>
      </w:r>
      <w:r w:rsidRPr="00E84B76">
        <w:rPr>
          <w:lang w:bidi="ru-RU"/>
        </w:rPr>
        <w:t>- хроники, место произведения в творчестве писателя.</w:t>
      </w:r>
    </w:p>
    <w:p w:rsidR="00064A96" w:rsidRPr="00E84B76" w:rsidRDefault="00064A96" w:rsidP="00064A96">
      <w:pPr>
        <w:spacing w:after="0" w:line="240" w:lineRule="auto"/>
        <w:jc w:val="both"/>
        <w:rPr>
          <w:lang w:bidi="ru-RU"/>
        </w:rPr>
      </w:pPr>
      <w:r w:rsidRPr="00E84B76">
        <w:rPr>
          <w:lang w:bidi="ru-RU"/>
        </w:rPr>
        <w:t>«Сказки» Салтыкова-Щедрина. «Пропала совесть», «Рождественская сказ</w:t>
      </w:r>
      <w:r w:rsidRPr="00E84B76">
        <w:rPr>
          <w:lang w:bidi="ru-RU"/>
        </w:rPr>
        <w:softHyphen/>
        <w:t>ка», «Самоо</w:t>
      </w:r>
      <w:r>
        <w:rPr>
          <w:lang w:bidi="ru-RU"/>
        </w:rPr>
        <w:t>тверженный заяц», «Карась-идеал</w:t>
      </w:r>
      <w:r w:rsidRPr="00E84B76">
        <w:rPr>
          <w:lang w:bidi="ru-RU"/>
        </w:rPr>
        <w:t xml:space="preserve">ист», </w:t>
      </w:r>
      <w:r w:rsidRPr="0093134A">
        <w:rPr>
          <w:b/>
          <w:lang w:bidi="ru-RU"/>
        </w:rPr>
        <w:t>«Премудрый пискарь»,</w:t>
      </w:r>
      <w:r w:rsidRPr="00E84B76">
        <w:rPr>
          <w:lang w:bidi="ru-RU"/>
        </w:rPr>
        <w:t xml:space="preserve"> «Христова ночь». Проблемно-тематические группы </w:t>
      </w:r>
      <w:r w:rsidRPr="00E84B76">
        <w:rPr>
          <w:lang w:bidi="ru-RU"/>
        </w:rPr>
        <w:lastRenderedPageBreak/>
        <w:t>сатирических сказок писателя. Социальное и религиозно-философское содержание сказок, их идейно-художественное своеобразие.</w:t>
      </w:r>
    </w:p>
    <w:p w:rsidR="00064A96" w:rsidRPr="00E84B76" w:rsidRDefault="00064A96" w:rsidP="00064A96">
      <w:pPr>
        <w:spacing w:after="0" w:line="240" w:lineRule="auto"/>
        <w:jc w:val="both"/>
        <w:rPr>
          <w:lang w:bidi="ru-RU"/>
        </w:rPr>
      </w:pPr>
      <w:r w:rsidRPr="00E84B76">
        <w:rPr>
          <w:lang w:bidi="ru-RU"/>
        </w:rPr>
        <w:t>Творчество Салтыкова-Щедрина как свидетельство духовного взлёта рус</w:t>
      </w:r>
      <w:r w:rsidRPr="00E84B76">
        <w:rPr>
          <w:lang w:bidi="ru-RU"/>
        </w:rPr>
        <w:softHyphen/>
        <w:t>ской словесности в XIX веке: созидательная роль обличительной литературы, опирающейся на прочные нравственные основы национальной культуры.</w:t>
      </w:r>
    </w:p>
    <w:p w:rsidR="00064A96" w:rsidRPr="00E84B76" w:rsidRDefault="00064A96" w:rsidP="00064A96">
      <w:pPr>
        <w:spacing w:after="0" w:line="240" w:lineRule="auto"/>
        <w:jc w:val="both"/>
        <w:rPr>
          <w:i/>
          <w:iCs/>
          <w:lang w:bidi="ru-RU"/>
        </w:rPr>
      </w:pPr>
      <w:r w:rsidRPr="00E84B76">
        <w:rPr>
          <w:b/>
          <w:bCs/>
          <w:i/>
          <w:iCs/>
          <w:lang w:bidi="ru-RU"/>
        </w:rPr>
        <w:t xml:space="preserve">Теория литературы: </w:t>
      </w:r>
      <w:r w:rsidRPr="00E84B76">
        <w:rPr>
          <w:i/>
          <w:iCs/>
          <w:lang w:bidi="ru-RU"/>
        </w:rPr>
        <w:t>пародия, гротеск</w:t>
      </w:r>
      <w:r w:rsidRPr="00E84B76">
        <w:rPr>
          <w:b/>
          <w:bCs/>
          <w:lang w:bidi="ru-RU"/>
        </w:rPr>
        <w:t xml:space="preserve">, </w:t>
      </w:r>
      <w:r w:rsidRPr="00E84B76">
        <w:rPr>
          <w:i/>
          <w:iCs/>
          <w:lang w:bidi="ru-RU"/>
        </w:rPr>
        <w:t>фантастика как приёмы са</w:t>
      </w:r>
      <w:r w:rsidRPr="00E84B76">
        <w:rPr>
          <w:i/>
          <w:iCs/>
          <w:lang w:bidi="ru-RU"/>
        </w:rPr>
        <w:softHyphen/>
        <w:t>тиры. Литературная сказка. Антиутопия (первичное представление).</w:t>
      </w:r>
    </w:p>
    <w:p w:rsidR="00064A96" w:rsidRPr="00E84B76" w:rsidRDefault="00064A96" w:rsidP="00064A96">
      <w:pPr>
        <w:spacing w:after="0" w:line="240" w:lineRule="auto"/>
        <w:jc w:val="center"/>
        <w:rPr>
          <w:b/>
          <w:bCs/>
          <w:lang w:bidi="ru-RU"/>
        </w:rPr>
      </w:pPr>
      <w:bookmarkStart w:id="575" w:name="bookmark24"/>
      <w:r w:rsidRPr="00E84B76">
        <w:rPr>
          <w:b/>
          <w:bCs/>
          <w:lang w:bidi="ru-RU"/>
        </w:rPr>
        <w:t>ФЁДОР МИХАЙЛОВИЧ ДОСТОЕВСКИЙ</w:t>
      </w:r>
      <w:bookmarkEnd w:id="575"/>
    </w:p>
    <w:p w:rsidR="00064A96" w:rsidRPr="00E84B76" w:rsidRDefault="00064A96" w:rsidP="00064A96">
      <w:pPr>
        <w:spacing w:after="0" w:line="240" w:lineRule="auto"/>
        <w:jc w:val="both"/>
        <w:rPr>
          <w:lang w:bidi="ru-RU"/>
        </w:rPr>
      </w:pPr>
      <w:r w:rsidRPr="00E84B76">
        <w:rPr>
          <w:lang w:bidi="ru-RU"/>
        </w:rPr>
        <w:t>Биография Достоевского, формирование его личности и жизненной по</w:t>
      </w:r>
      <w:r w:rsidRPr="00E84B76">
        <w:rPr>
          <w:lang w:bidi="ru-RU"/>
        </w:rPr>
        <w:softHyphen/>
        <w:t>шипи. Семья писателя, первые детские впечатления. Отрочество в Военно- инженерном училище.</w:t>
      </w:r>
    </w:p>
    <w:p w:rsidR="00064A96" w:rsidRPr="00E84B76" w:rsidRDefault="00064A96" w:rsidP="00064A96">
      <w:pPr>
        <w:spacing w:after="0" w:line="240" w:lineRule="auto"/>
        <w:jc w:val="both"/>
        <w:rPr>
          <w:lang w:bidi="ru-RU"/>
        </w:rPr>
      </w:pPr>
      <w:r w:rsidRPr="00E84B76">
        <w:rPr>
          <w:lang w:bidi="ru-RU"/>
        </w:rPr>
        <w:t xml:space="preserve">Начало литературной деятельности. «Бедные люди», причина высокой оценки романа Белинским и Некрасовым. </w:t>
      </w:r>
      <w:r>
        <w:rPr>
          <w:lang w:bidi="ru-RU"/>
        </w:rPr>
        <w:t>Увлечение идеями социалистов - утоп</w:t>
      </w:r>
      <w:r w:rsidRPr="00E84B76">
        <w:rPr>
          <w:lang w:bidi="ru-RU"/>
        </w:rPr>
        <w:t xml:space="preserve">истов. Участие Достоевского в деятельности кружка Петрашевского, </w:t>
      </w:r>
      <w:r>
        <w:rPr>
          <w:lang w:bidi="en-US"/>
        </w:rPr>
        <w:t xml:space="preserve">арест, </w:t>
      </w:r>
      <w:r w:rsidRPr="00E84B76">
        <w:rPr>
          <w:lang w:bidi="ru-RU"/>
        </w:rPr>
        <w:t xml:space="preserve"> гражданская казнь и ссылка писателя. Сибирь и каторга. Формиро</w:t>
      </w:r>
      <w:r w:rsidRPr="00E84B76">
        <w:rPr>
          <w:lang w:bidi="ru-RU"/>
        </w:rPr>
        <w:softHyphen/>
        <w:t>вание нового взгляда писателя на Россию и русский народ.</w:t>
      </w:r>
    </w:p>
    <w:p w:rsidR="00064A96" w:rsidRPr="00E84B76" w:rsidRDefault="00064A96" w:rsidP="00064A96">
      <w:pPr>
        <w:spacing w:after="0" w:line="240" w:lineRule="auto"/>
        <w:jc w:val="both"/>
        <w:rPr>
          <w:lang w:bidi="ru-RU"/>
        </w:rPr>
      </w:pPr>
      <w:r w:rsidRPr="00E84B76">
        <w:rPr>
          <w:lang w:bidi="ru-RU"/>
        </w:rPr>
        <w:t>Почвенничество Достоевского, связь его убеждений с христианскими идеями и философскими исканиями эпохи. Воплощение почвеннических взглядов Достоевского в «Пушкинской речи».</w:t>
      </w:r>
    </w:p>
    <w:p w:rsidR="00064A96" w:rsidRPr="00E84B76" w:rsidRDefault="00064A96" w:rsidP="00064A96">
      <w:pPr>
        <w:spacing w:after="0" w:line="240" w:lineRule="auto"/>
        <w:jc w:val="both"/>
        <w:rPr>
          <w:lang w:bidi="ru-RU"/>
        </w:rPr>
      </w:pPr>
      <w:r w:rsidRPr="0093134A">
        <w:rPr>
          <w:b/>
          <w:lang w:bidi="ru-RU"/>
        </w:rPr>
        <w:t>Роман «Преступление и наказание».</w:t>
      </w:r>
      <w:r w:rsidRPr="00E84B76">
        <w:rPr>
          <w:lang w:bidi="ru-RU"/>
        </w:rPr>
        <w:t xml:space="preserve"> Творче</w:t>
      </w:r>
      <w:r>
        <w:rPr>
          <w:lang w:bidi="ru-RU"/>
        </w:rPr>
        <w:t>ские истоки произведения, жанро</w:t>
      </w:r>
      <w:r w:rsidRPr="00E84B76">
        <w:rPr>
          <w:lang w:bidi="ru-RU"/>
        </w:rPr>
        <w:t>вое своеобразие «идеологического»</w:t>
      </w:r>
      <w:r>
        <w:rPr>
          <w:lang w:bidi="ru-RU"/>
        </w:rPr>
        <w:t xml:space="preserve"> романа. Антигуманный и богобор</w:t>
      </w:r>
      <w:r w:rsidRPr="00E84B76">
        <w:rPr>
          <w:lang w:bidi="ru-RU"/>
        </w:rPr>
        <w:t>ческий смысл теории Раскольникова, связь</w:t>
      </w:r>
      <w:r>
        <w:rPr>
          <w:lang w:bidi="ru-RU"/>
        </w:rPr>
        <w:t xml:space="preserve"> болезненных заблуждений героя с</w:t>
      </w:r>
      <w:r w:rsidRPr="00E84B76">
        <w:rPr>
          <w:lang w:bidi="ru-RU"/>
        </w:rPr>
        <w:t xml:space="preserve"> </w:t>
      </w:r>
      <w:r>
        <w:rPr>
          <w:lang w:bidi="ru-RU"/>
        </w:rPr>
        <w:t>трагедиями петербургских трущоб</w:t>
      </w:r>
      <w:r w:rsidRPr="00E84B76">
        <w:rPr>
          <w:lang w:bidi="ru-RU"/>
        </w:rPr>
        <w:t>. Идея и натура Раскольникова: глубин</w:t>
      </w:r>
      <w:r>
        <w:rPr>
          <w:lang w:bidi="ru-RU"/>
        </w:rPr>
        <w:t>а</w:t>
      </w:r>
      <w:r w:rsidRPr="00E84B76">
        <w:rPr>
          <w:lang w:bidi="ru-RU"/>
        </w:rPr>
        <w:t xml:space="preserve"> психологического анализа душевных терзаний</w:t>
      </w:r>
      <w:r>
        <w:rPr>
          <w:lang w:bidi="ru-RU"/>
        </w:rPr>
        <w:t xml:space="preserve"> героя. Духовный путь Рас</w:t>
      </w:r>
      <w:r>
        <w:rPr>
          <w:lang w:bidi="ru-RU"/>
        </w:rPr>
        <w:softHyphen/>
        <w:t>кольни</w:t>
      </w:r>
      <w:r w:rsidRPr="00E84B76">
        <w:rPr>
          <w:lang w:bidi="ru-RU"/>
        </w:rPr>
        <w:t>кова. Роль Сони Мармеладовой и её христи</w:t>
      </w:r>
      <w:r>
        <w:rPr>
          <w:lang w:bidi="ru-RU"/>
        </w:rPr>
        <w:t>анской веры в нравствен</w:t>
      </w:r>
      <w:r>
        <w:rPr>
          <w:lang w:bidi="ru-RU"/>
        </w:rPr>
        <w:softHyphen/>
        <w:t>ном воз</w:t>
      </w:r>
      <w:r w:rsidRPr="00E84B76">
        <w:rPr>
          <w:lang w:bidi="ru-RU"/>
        </w:rPr>
        <w:t>рождении главного героя. «Преступление и наказание» в русской критике.</w:t>
      </w:r>
    </w:p>
    <w:p w:rsidR="00064A96" w:rsidRPr="00E84B76" w:rsidRDefault="00064A96" w:rsidP="00064A96">
      <w:pPr>
        <w:spacing w:after="0" w:line="240" w:lineRule="auto"/>
        <w:jc w:val="both"/>
        <w:rPr>
          <w:lang w:bidi="ru-RU"/>
        </w:rPr>
      </w:pPr>
      <w:r>
        <w:rPr>
          <w:lang w:bidi="ru-RU"/>
        </w:rPr>
        <w:t>«</w:t>
      </w:r>
      <w:r w:rsidRPr="00E84B76">
        <w:rPr>
          <w:lang w:bidi="ru-RU"/>
        </w:rPr>
        <w:t>И</w:t>
      </w:r>
      <w:r>
        <w:rPr>
          <w:lang w:bidi="ru-RU"/>
        </w:rPr>
        <w:t>ди</w:t>
      </w:r>
      <w:r w:rsidRPr="00E84B76">
        <w:rPr>
          <w:lang w:bidi="ru-RU"/>
        </w:rPr>
        <w:t>от» — роман о «положительно прекра</w:t>
      </w:r>
      <w:r>
        <w:rPr>
          <w:lang w:bidi="ru-RU"/>
        </w:rPr>
        <w:t>сном» человеке, трагизм образа</w:t>
      </w:r>
      <w:r w:rsidRPr="00E84B76">
        <w:rPr>
          <w:lang w:bidi="ru-RU"/>
        </w:rPr>
        <w:t xml:space="preserve"> главного героя — князя Мышкина. С</w:t>
      </w:r>
      <w:r>
        <w:rPr>
          <w:lang w:bidi="ru-RU"/>
        </w:rPr>
        <w:t>пор с нигилизмом в романе «Бесы».</w:t>
      </w:r>
      <w:r w:rsidRPr="00E84B76">
        <w:rPr>
          <w:lang w:bidi="ru-RU"/>
        </w:rPr>
        <w:t xml:space="preserve"> Поверка господствующих идей современн</w:t>
      </w:r>
      <w:r>
        <w:rPr>
          <w:lang w:bidi="ru-RU"/>
        </w:rPr>
        <w:t>ой европейской цивилизации в рома</w:t>
      </w:r>
      <w:r w:rsidRPr="00E84B76">
        <w:rPr>
          <w:lang w:bidi="ru-RU"/>
        </w:rPr>
        <w:t xml:space="preserve">не </w:t>
      </w:r>
      <w:r>
        <w:rPr>
          <w:lang w:bidi="ru-RU"/>
        </w:rPr>
        <w:t>«</w:t>
      </w:r>
      <w:r w:rsidRPr="00E84B76">
        <w:rPr>
          <w:lang w:bidi="ru-RU"/>
        </w:rPr>
        <w:t>Подросток». Роман «Братья Карамазовы» как синтез художественно философских исканий писателя, глубокое исследование духовной болей современного общества — карамазовщины и её нравственных последстви</w:t>
      </w:r>
      <w:r>
        <w:rPr>
          <w:lang w:bidi="ru-RU"/>
        </w:rPr>
        <w:t>й.</w:t>
      </w:r>
    </w:p>
    <w:p w:rsidR="00064A96" w:rsidRPr="00E84B76" w:rsidRDefault="00064A96" w:rsidP="00064A96">
      <w:pPr>
        <w:spacing w:after="0" w:line="240" w:lineRule="auto"/>
        <w:jc w:val="both"/>
        <w:rPr>
          <w:lang w:bidi="ru-RU"/>
        </w:rPr>
      </w:pPr>
      <w:r w:rsidRPr="00E84B76">
        <w:rPr>
          <w:lang w:bidi="ru-RU"/>
        </w:rPr>
        <w:t>Жанровое своеобразие романов Достоевского как идеологических, полифо</w:t>
      </w:r>
      <w:r w:rsidRPr="00E84B76">
        <w:rPr>
          <w:lang w:bidi="ru-RU"/>
        </w:rPr>
        <w:softHyphen/>
        <w:t>нических, романов-трагедий.</w:t>
      </w:r>
    </w:p>
    <w:p w:rsidR="00064A96" w:rsidRPr="00E84B76" w:rsidRDefault="00064A96" w:rsidP="00064A96">
      <w:pPr>
        <w:spacing w:after="0" w:line="240" w:lineRule="auto"/>
        <w:jc w:val="both"/>
        <w:rPr>
          <w:i/>
          <w:iCs/>
          <w:lang w:bidi="ru-RU"/>
        </w:rPr>
      </w:pPr>
      <w:r w:rsidRPr="00E84B76">
        <w:rPr>
          <w:b/>
          <w:bCs/>
          <w:i/>
          <w:iCs/>
          <w:lang w:bidi="ru-RU"/>
        </w:rPr>
        <w:t xml:space="preserve">Теория литературы: </w:t>
      </w:r>
      <w:r w:rsidRPr="00E84B76">
        <w:rPr>
          <w:i/>
          <w:iCs/>
          <w:lang w:bidi="ru-RU"/>
        </w:rPr>
        <w:t>социально-психологический роман. Проблемати</w:t>
      </w:r>
      <w:r w:rsidRPr="00E84B76">
        <w:rPr>
          <w:i/>
          <w:iCs/>
          <w:lang w:bidi="ru-RU"/>
        </w:rPr>
        <w:softHyphen/>
        <w:t>ка, художественная идея. Психологизм в литературе, способы изображе</w:t>
      </w:r>
      <w:r w:rsidRPr="00E84B76">
        <w:rPr>
          <w:i/>
          <w:iCs/>
          <w:lang w:bidi="ru-RU"/>
        </w:rPr>
        <w:softHyphen/>
        <w:t>ния внутреннего мира героя (монолог, внутренняя речь, деталь и др.). Портрет, пейзаж, интерьер, внесюжетные эпизоды и их роль в произ</w:t>
      </w:r>
      <w:r w:rsidRPr="00E84B76">
        <w:rPr>
          <w:i/>
          <w:iCs/>
          <w:lang w:bidi="ru-RU"/>
        </w:rPr>
        <w:softHyphen/>
        <w:t>ведении. Художественная интерпретация, научная интерпретация.</w:t>
      </w:r>
    </w:p>
    <w:p w:rsidR="00064A96" w:rsidRPr="00E84B76" w:rsidRDefault="00064A96" w:rsidP="00064A96">
      <w:pPr>
        <w:spacing w:after="0" w:line="240" w:lineRule="auto"/>
        <w:jc w:val="center"/>
        <w:rPr>
          <w:b/>
          <w:bCs/>
          <w:lang w:bidi="ru-RU"/>
        </w:rPr>
      </w:pPr>
      <w:bookmarkStart w:id="576" w:name="bookmark25"/>
      <w:r w:rsidRPr="00E84B76">
        <w:rPr>
          <w:b/>
          <w:bCs/>
          <w:lang w:bidi="ru-RU"/>
        </w:rPr>
        <w:t>РУССКАЯ ЛИТЕРАТУРНАЯ КРИТИКА ВТОРОЙ ПОЛОВИНЫ XIX ВЕКА</w:t>
      </w:r>
      <w:bookmarkEnd w:id="576"/>
    </w:p>
    <w:p w:rsidR="00064A96" w:rsidRPr="00E84B76" w:rsidRDefault="00064A96" w:rsidP="00064A96">
      <w:pPr>
        <w:spacing w:after="0" w:line="240" w:lineRule="auto"/>
        <w:jc w:val="both"/>
        <w:rPr>
          <w:lang w:bidi="ru-RU"/>
        </w:rPr>
      </w:pPr>
      <w:r w:rsidRPr="00E84B76">
        <w:rPr>
          <w:lang w:bidi="ru-RU"/>
        </w:rPr>
        <w:t>Расстановка общественных сил в 1860-е годы, причина размежевания об</w:t>
      </w:r>
      <w:r w:rsidRPr="00E84B76">
        <w:rPr>
          <w:lang w:bidi="ru-RU"/>
        </w:rPr>
        <w:softHyphen/>
        <w:t>щества на западников и славянофилов. Взгляд славянофилов и западников на пути русской истории и будущее России. «Эстетическая критика» либе</w:t>
      </w:r>
      <w:r w:rsidRPr="00E84B76">
        <w:rPr>
          <w:lang w:bidi="ru-RU"/>
        </w:rPr>
        <w:softHyphen/>
        <w:t>ральных западников П. В. Анненкова, А. В. Дружинина, публиковавшихся в журналах «Отечественные записки», «Библиотека для чтения», «Русский вестник».</w:t>
      </w:r>
    </w:p>
    <w:p w:rsidR="00064A96" w:rsidRDefault="00064A96" w:rsidP="00064A96">
      <w:pPr>
        <w:spacing w:after="0" w:line="240" w:lineRule="auto"/>
        <w:jc w:val="both"/>
        <w:rPr>
          <w:lang w:bidi="ru-RU"/>
        </w:rPr>
      </w:pPr>
      <w:r w:rsidRPr="00E84B76">
        <w:rPr>
          <w:lang w:bidi="ru-RU"/>
        </w:rPr>
        <w:t>«Реальная критика» революционеров-демократов. Анализ литературного произведения как повод для осмысления социальных и политических проб</w:t>
      </w:r>
      <w:r w:rsidRPr="00E84B76">
        <w:rPr>
          <w:lang w:bidi="ru-RU"/>
        </w:rPr>
        <w:softHyphen/>
        <w:t xml:space="preserve">лем современности в статьях Н. Г. Чернышевского, </w:t>
      </w:r>
    </w:p>
    <w:p w:rsidR="00064A96" w:rsidRPr="00E84B76" w:rsidRDefault="00064A96" w:rsidP="00064A96">
      <w:pPr>
        <w:spacing w:after="0" w:line="240" w:lineRule="auto"/>
        <w:jc w:val="both"/>
        <w:rPr>
          <w:lang w:bidi="ru-RU"/>
        </w:rPr>
      </w:pPr>
      <w:r w:rsidRPr="00E84B76">
        <w:rPr>
          <w:lang w:bidi="ru-RU"/>
        </w:rPr>
        <w:t>Н. А. Добролюбова.</w:t>
      </w:r>
    </w:p>
    <w:p w:rsidR="00064A96" w:rsidRPr="00E84B76" w:rsidRDefault="00064A96" w:rsidP="00064A96">
      <w:pPr>
        <w:spacing w:after="0" w:line="240" w:lineRule="auto"/>
        <w:jc w:val="both"/>
        <w:rPr>
          <w:lang w:bidi="ru-RU"/>
        </w:rPr>
      </w:pPr>
      <w:r w:rsidRPr="00E84B76">
        <w:rPr>
          <w:lang w:bidi="ru-RU"/>
        </w:rPr>
        <w:t>Общественная и литературно-критическая программа нигилистов, крити</w:t>
      </w:r>
      <w:r w:rsidRPr="00E84B76">
        <w:rPr>
          <w:lang w:bidi="ru-RU"/>
        </w:rPr>
        <w:softHyphen/>
        <w:t>ков журнала «Русское слово» Д. И. Писарева и В. А. Зайцева, причины их полемики с журналом «Современник».</w:t>
      </w:r>
    </w:p>
    <w:p w:rsidR="00064A96" w:rsidRPr="00E84B76" w:rsidRDefault="00064A96" w:rsidP="00064A96">
      <w:pPr>
        <w:spacing w:after="0" w:line="240" w:lineRule="auto"/>
        <w:jc w:val="both"/>
        <w:rPr>
          <w:lang w:bidi="ru-RU"/>
        </w:rPr>
      </w:pPr>
      <w:r w:rsidRPr="00E84B76">
        <w:rPr>
          <w:lang w:bidi="ru-RU"/>
        </w:rPr>
        <w:t>Литературно-критическая позиция славянофилов К. С. Аксакова и Д. С. Хомякова, развитие и преломление</w:t>
      </w:r>
      <w:r>
        <w:rPr>
          <w:lang w:bidi="ru-RU"/>
        </w:rPr>
        <w:t xml:space="preserve"> их идей в литературно-критиче</w:t>
      </w:r>
      <w:r w:rsidRPr="00E84B76">
        <w:rPr>
          <w:lang w:bidi="ru-RU"/>
        </w:rPr>
        <w:t>ской позиции почвенников А. А. Григорьева и Н. Н. Страхова, соратни</w:t>
      </w:r>
      <w:r w:rsidRPr="00E84B76">
        <w:rPr>
          <w:lang w:bidi="ru-RU"/>
        </w:rPr>
        <w:softHyphen/>
        <w:t>ков Ф. М. Достоевского и сотрудников его журналов «Время» и «Эпоха».</w:t>
      </w:r>
    </w:p>
    <w:p w:rsidR="00064A96" w:rsidRPr="00E84B76" w:rsidRDefault="00064A96" w:rsidP="00064A96">
      <w:pPr>
        <w:spacing w:after="0" w:line="240" w:lineRule="auto"/>
        <w:rPr>
          <w:i/>
          <w:iCs/>
          <w:lang w:bidi="ru-RU"/>
        </w:rPr>
      </w:pPr>
      <w:r w:rsidRPr="00E84B76">
        <w:rPr>
          <w:b/>
          <w:bCs/>
          <w:lang w:bidi="ru-RU"/>
        </w:rPr>
        <w:t xml:space="preserve">Теория литературы: </w:t>
      </w:r>
      <w:r w:rsidRPr="00E84B76">
        <w:rPr>
          <w:i/>
          <w:iCs/>
          <w:lang w:bidi="ru-RU"/>
        </w:rPr>
        <w:t>литературная критика.</w:t>
      </w:r>
    </w:p>
    <w:p w:rsidR="00064A96" w:rsidRPr="00E84B76" w:rsidRDefault="00064A96" w:rsidP="00064A96">
      <w:pPr>
        <w:spacing w:after="0" w:line="240" w:lineRule="auto"/>
        <w:jc w:val="center"/>
        <w:rPr>
          <w:b/>
          <w:bCs/>
          <w:lang w:bidi="ru-RU"/>
        </w:rPr>
      </w:pPr>
      <w:bookmarkStart w:id="577" w:name="bookmark26"/>
      <w:r w:rsidRPr="00E84B76">
        <w:rPr>
          <w:b/>
          <w:bCs/>
          <w:lang w:bidi="ru-RU"/>
        </w:rPr>
        <w:t>ЛЕВ НИКОЛАЕВИЧ ТОЛСТОЙ</w:t>
      </w:r>
      <w:bookmarkEnd w:id="577"/>
    </w:p>
    <w:p w:rsidR="00064A96" w:rsidRPr="00E84B76" w:rsidRDefault="00064A96" w:rsidP="00064A96">
      <w:pPr>
        <w:spacing w:after="0" w:line="240" w:lineRule="auto"/>
        <w:jc w:val="both"/>
        <w:rPr>
          <w:lang w:bidi="ru-RU"/>
        </w:rPr>
      </w:pPr>
      <w:r w:rsidRPr="00E84B76">
        <w:rPr>
          <w:lang w:bidi="ru-RU"/>
        </w:rPr>
        <w:t xml:space="preserve">Родовое гнездо. Традиции дворянского рода, к которому принадлежал писатель. Детство, ранние годы </w:t>
      </w:r>
      <w:r>
        <w:rPr>
          <w:lang w:bidi="en-US"/>
        </w:rPr>
        <w:t>Л</w:t>
      </w:r>
      <w:r w:rsidRPr="00E84B76">
        <w:t xml:space="preserve">. </w:t>
      </w:r>
      <w:r w:rsidRPr="00E84B76">
        <w:rPr>
          <w:lang w:bidi="ru-RU"/>
        </w:rPr>
        <w:t>Н. Толстог</w:t>
      </w:r>
      <w:r>
        <w:rPr>
          <w:lang w:bidi="ru-RU"/>
        </w:rPr>
        <w:t>о в семье, обстановка родств</w:t>
      </w:r>
      <w:r w:rsidRPr="00E84B76">
        <w:rPr>
          <w:lang w:bidi="ru-RU"/>
        </w:rPr>
        <w:t xml:space="preserve">енного тепла и доброты, сформировавшая душевный склад писателя. </w:t>
      </w:r>
      <w:r w:rsidRPr="00E84B76">
        <w:rPr>
          <w:lang w:bidi="ru-RU"/>
        </w:rPr>
        <w:lastRenderedPageBreak/>
        <w:t>Отрочество и юность. Годы учения Толстого в Казанском университете и попытка начать государственную службу, увлечение руссоистскими идеями и самоанализом, отразившееся в дневниках.</w:t>
      </w:r>
    </w:p>
    <w:p w:rsidR="00064A96" w:rsidRPr="00E84B76" w:rsidRDefault="00064A96" w:rsidP="00064A96">
      <w:pPr>
        <w:spacing w:after="0" w:line="240" w:lineRule="auto"/>
        <w:jc w:val="both"/>
        <w:rPr>
          <w:lang w:bidi="ru-RU"/>
        </w:rPr>
      </w:pPr>
      <w:r w:rsidRPr="00E84B76">
        <w:rPr>
          <w:lang w:bidi="ru-RU"/>
        </w:rPr>
        <w:t xml:space="preserve">Диалектика трёх эпох развития человека в </w:t>
      </w:r>
      <w:r>
        <w:rPr>
          <w:lang w:bidi="ru-RU"/>
        </w:rPr>
        <w:t>трилогии Л. Н. Толстого «Детс</w:t>
      </w:r>
      <w:r w:rsidRPr="00E84B76">
        <w:rPr>
          <w:lang w:bidi="ru-RU"/>
        </w:rPr>
        <w:t>т</w:t>
      </w:r>
      <w:r>
        <w:rPr>
          <w:lang w:bidi="ru-RU"/>
        </w:rPr>
        <w:t>в</w:t>
      </w:r>
      <w:r w:rsidRPr="00E84B76">
        <w:rPr>
          <w:lang w:bidi="ru-RU"/>
        </w:rPr>
        <w:t>о», «Отрочество», «Юность». Художественное новаторство произведения о духовном становлении человека. Чернышевский о «диалектике души»</w:t>
      </w:r>
      <w:r>
        <w:rPr>
          <w:lang w:bidi="ru-RU"/>
        </w:rPr>
        <w:t xml:space="preserve"> </w:t>
      </w:r>
      <w:r>
        <w:rPr>
          <w:lang w:bidi="en-US"/>
        </w:rPr>
        <w:t>Л.</w:t>
      </w:r>
      <w:r w:rsidRPr="00E84B76">
        <w:rPr>
          <w:lang w:bidi="ru-RU"/>
        </w:rPr>
        <w:t>Н. Толстого. От «диалектики души» — к «диалектике характера».</w:t>
      </w:r>
    </w:p>
    <w:p w:rsidR="00064A96" w:rsidRPr="00E84B76" w:rsidRDefault="00064A96" w:rsidP="00064A96">
      <w:pPr>
        <w:spacing w:after="0" w:line="240" w:lineRule="auto"/>
        <w:jc w:val="both"/>
        <w:rPr>
          <w:lang w:bidi="ru-RU"/>
        </w:rPr>
      </w:pPr>
      <w:r w:rsidRPr="00E84B76">
        <w:rPr>
          <w:lang w:bidi="ru-RU"/>
        </w:rPr>
        <w:t>Л. Н. Толстой — участник Крымской войны. Художественные открытия писателя во время военной кампании 18</w:t>
      </w:r>
      <w:r>
        <w:rPr>
          <w:lang w:bidi="ru-RU"/>
        </w:rPr>
        <w:t>53—1855 годов. Итог размышле</w:t>
      </w:r>
      <w:r>
        <w:rPr>
          <w:lang w:bidi="ru-RU"/>
        </w:rPr>
        <w:softHyphen/>
        <w:t>ний</w:t>
      </w:r>
      <w:r w:rsidRPr="00E84B76">
        <w:rPr>
          <w:lang w:bidi="ru-RU"/>
        </w:rPr>
        <w:t xml:space="preserve"> писателя об истинном и ложном патриотизме — «Севастопольские рассказы».</w:t>
      </w:r>
    </w:p>
    <w:p w:rsidR="00064A96" w:rsidRPr="00E84B76" w:rsidRDefault="00064A96" w:rsidP="00064A96">
      <w:pPr>
        <w:spacing w:after="0" w:line="240" w:lineRule="auto"/>
        <w:jc w:val="both"/>
        <w:rPr>
          <w:lang w:bidi="ru-RU"/>
        </w:rPr>
      </w:pPr>
      <w:r>
        <w:rPr>
          <w:lang w:bidi="ru-RU"/>
        </w:rPr>
        <w:t>Тв</w:t>
      </w:r>
      <w:r w:rsidRPr="00E84B76">
        <w:rPr>
          <w:lang w:bidi="ru-RU"/>
        </w:rPr>
        <w:t>орчество Л. Н. Толстого начала 1860-х</w:t>
      </w:r>
      <w:r>
        <w:rPr>
          <w:lang w:bidi="ru-RU"/>
        </w:rPr>
        <w:t xml:space="preserve"> годов. Повесть «Казаки» и рассказ</w:t>
      </w:r>
      <w:r w:rsidRPr="00E84B76">
        <w:rPr>
          <w:b/>
          <w:bCs/>
          <w:lang w:bidi="ru-RU"/>
        </w:rPr>
        <w:t xml:space="preserve"> </w:t>
      </w:r>
      <w:r w:rsidRPr="00E84B76">
        <w:rPr>
          <w:lang w:bidi="ru-RU"/>
        </w:rPr>
        <w:t>«Люцерн», связанные размышлени</w:t>
      </w:r>
      <w:r>
        <w:rPr>
          <w:lang w:bidi="ru-RU"/>
        </w:rPr>
        <w:t>ями писателя о современной цивилизации.</w:t>
      </w:r>
    </w:p>
    <w:p w:rsidR="00064A96" w:rsidRPr="00E84B76" w:rsidRDefault="00064A96" w:rsidP="00064A96">
      <w:pPr>
        <w:spacing w:after="0" w:line="240" w:lineRule="auto"/>
        <w:jc w:val="both"/>
        <w:rPr>
          <w:lang w:bidi="ru-RU"/>
        </w:rPr>
      </w:pPr>
      <w:r w:rsidRPr="00E84B76">
        <w:rPr>
          <w:lang w:bidi="ru-RU"/>
        </w:rPr>
        <w:t xml:space="preserve">Общественная и педагогическая деятельность </w:t>
      </w:r>
      <w:r>
        <w:rPr>
          <w:lang w:bidi="en-US"/>
        </w:rPr>
        <w:t>Л</w:t>
      </w:r>
      <w:r w:rsidRPr="00E84B76">
        <w:t xml:space="preserve">. </w:t>
      </w:r>
      <w:r>
        <w:rPr>
          <w:lang w:bidi="ru-RU"/>
        </w:rPr>
        <w:t>Н. Толстого. Его работа в</w:t>
      </w:r>
      <w:r w:rsidRPr="00E84B76">
        <w:rPr>
          <w:lang w:bidi="ru-RU"/>
        </w:rPr>
        <w:t xml:space="preserve"> Яснополянской школе для крестьянских детей.</w:t>
      </w:r>
    </w:p>
    <w:p w:rsidR="00064A96" w:rsidRPr="00E84B76" w:rsidRDefault="00064A96" w:rsidP="00064A96">
      <w:pPr>
        <w:spacing w:after="0" w:line="240" w:lineRule="auto"/>
        <w:jc w:val="both"/>
        <w:rPr>
          <w:lang w:bidi="ru-RU"/>
        </w:rPr>
      </w:pPr>
      <w:r w:rsidRPr="0093134A">
        <w:rPr>
          <w:b/>
          <w:lang w:bidi="ru-RU"/>
        </w:rPr>
        <w:t>Роман-эпопея «Война и мир».</w:t>
      </w:r>
      <w:r w:rsidRPr="00E84B76">
        <w:rPr>
          <w:lang w:bidi="ru-RU"/>
        </w:rPr>
        <w:t xml:space="preserve"> Тво</w:t>
      </w:r>
      <w:r>
        <w:rPr>
          <w:lang w:bidi="ru-RU"/>
        </w:rPr>
        <w:t>рческая история романа, логика из</w:t>
      </w:r>
      <w:r w:rsidRPr="00E84B76">
        <w:rPr>
          <w:lang w:bidi="ru-RU"/>
        </w:rPr>
        <w:t>менения авторского замысла. «Война</w:t>
      </w:r>
      <w:r>
        <w:rPr>
          <w:lang w:bidi="ru-RU"/>
        </w:rPr>
        <w:t xml:space="preserve"> и мир» как роман-эпопея: жанро</w:t>
      </w:r>
      <w:r w:rsidRPr="00E84B76">
        <w:rPr>
          <w:lang w:bidi="ru-RU"/>
        </w:rPr>
        <w:t>вое своеобразие произведения, его отл</w:t>
      </w:r>
      <w:r>
        <w:rPr>
          <w:lang w:bidi="ru-RU"/>
        </w:rPr>
        <w:t>ичие от классического романа и с</w:t>
      </w:r>
      <w:r w:rsidRPr="00E84B76">
        <w:rPr>
          <w:lang w:bidi="ru-RU"/>
        </w:rPr>
        <w:t>ходство с героическим эпосом прошлого. Композиция «Войны и мира». Структура романа как цепь ярких жизненных картин, связанных в единое художественное полотно глубокой «мыслью народной». Семейная жизнь и жизнь историческая, изображённые в неразрывном единстве. Война и мир как два универсальных состояния общей жизни людей в художественном мире произведения. Народ и толпа, Наполеон и Кутузов: противопоставле</w:t>
      </w:r>
      <w:r w:rsidRPr="00E84B76">
        <w:rPr>
          <w:lang w:bidi="ru-RU"/>
        </w:rPr>
        <w:softHyphen/>
        <w:t>ние эгоистической личности и общенародн</w:t>
      </w:r>
      <w:r>
        <w:rPr>
          <w:lang w:bidi="ru-RU"/>
        </w:rPr>
        <w:t>ого единства, которое ярче все</w:t>
      </w:r>
      <w:r w:rsidRPr="00E84B76">
        <w:rPr>
          <w:lang w:bidi="ru-RU"/>
        </w:rPr>
        <w:t>го реализуется в контрастных образах Наполеона и Кутузова. Изображение народного характера войны 1812 года и антивоенный пафос</w:t>
      </w:r>
      <w:r>
        <w:rPr>
          <w:lang w:bidi="ru-RU"/>
        </w:rPr>
        <w:t xml:space="preserve"> </w:t>
      </w:r>
      <w:r w:rsidRPr="00E84B76">
        <w:rPr>
          <w:lang w:bidi="ru-RU"/>
        </w:rPr>
        <w:t>романа. Жиз</w:t>
      </w:r>
      <w:r w:rsidRPr="00E84B76">
        <w:rPr>
          <w:lang w:bidi="ru-RU"/>
        </w:rPr>
        <w:softHyphen/>
        <w:t>ненные искания Андрея Болконского и Пьера Безухова, нравственно-пси</w:t>
      </w:r>
      <w:r w:rsidRPr="00E84B76">
        <w:rPr>
          <w:lang w:bidi="ru-RU"/>
        </w:rPr>
        <w:softHyphen/>
        <w:t>хологический облик героев, их духовный путь, авторское отношение к геро</w:t>
      </w:r>
      <w:r w:rsidRPr="00E84B76">
        <w:rPr>
          <w:lang w:bidi="ru-RU"/>
        </w:rPr>
        <w:softHyphen/>
        <w:t>ям. Художественное значение подробного психологического анализа в прозе Л. Н. Толстого. «Текучесть человека», таящая возможности бесконечного обновления, нравственного совершенствования. Образ Платона Каратаева. Наташа Ростова, причины её особенного влияни</w:t>
      </w:r>
      <w:r>
        <w:rPr>
          <w:lang w:bidi="ru-RU"/>
        </w:rPr>
        <w:t>я на окружающих людей. Эп</w:t>
      </w:r>
      <w:r w:rsidRPr="00E84B76">
        <w:rPr>
          <w:lang w:bidi="ru-RU"/>
        </w:rPr>
        <w:t>илог «Войны и мира», его полемический характер. Значение эпилога в художественном мире романа, свидетельствующего о неразрешённости ос</w:t>
      </w:r>
      <w:r w:rsidRPr="00E84B76">
        <w:rPr>
          <w:lang w:bidi="ru-RU"/>
        </w:rPr>
        <w:softHyphen/>
        <w:t>новных конфликтов общенациональной жизни.</w:t>
      </w:r>
    </w:p>
    <w:p w:rsidR="00064A96" w:rsidRPr="00E84B76" w:rsidRDefault="00064A96" w:rsidP="00064A96">
      <w:pPr>
        <w:spacing w:after="0" w:line="240" w:lineRule="auto"/>
        <w:jc w:val="both"/>
        <w:rPr>
          <w:lang w:bidi="ru-RU"/>
        </w:rPr>
      </w:pPr>
      <w:r w:rsidRPr="00E84B76">
        <w:rPr>
          <w:lang w:bidi="ru-RU"/>
        </w:rPr>
        <w:t xml:space="preserve">«Анна Каренина». Роман, в котором Л. Н. Толстой развивает «мысль семейную». Неизбежность гибели героини как следствие душевного тупика, распада духовных связей между людьми </w:t>
      </w:r>
      <w:r>
        <w:rPr>
          <w:lang w:bidi="ru-RU"/>
        </w:rPr>
        <w:t>в условиях современной цивилиз</w:t>
      </w:r>
      <w:r w:rsidRPr="00E84B76">
        <w:rPr>
          <w:lang w:bidi="ru-RU"/>
        </w:rPr>
        <w:t>ации.</w:t>
      </w:r>
    </w:p>
    <w:p w:rsidR="00064A96" w:rsidRPr="00E84B76" w:rsidRDefault="00064A96" w:rsidP="00064A96">
      <w:pPr>
        <w:spacing w:after="0" w:line="240" w:lineRule="auto"/>
        <w:jc w:val="both"/>
        <w:rPr>
          <w:lang w:bidi="ru-RU"/>
        </w:rPr>
      </w:pPr>
      <w:r w:rsidRPr="00E84B76">
        <w:rPr>
          <w:lang w:bidi="ru-RU"/>
        </w:rPr>
        <w:t>Религиозно-этические взгляды Л. Н. Толстого. Важнейшие основы фило</w:t>
      </w:r>
      <w:r w:rsidRPr="00E84B76">
        <w:rPr>
          <w:lang w:bidi="ru-RU"/>
        </w:rPr>
        <w:softHyphen/>
        <w:t>софского учения, с позиции которого писатель разворачивает критику совре</w:t>
      </w:r>
      <w:r w:rsidRPr="00E84B76">
        <w:rPr>
          <w:lang w:bidi="ru-RU"/>
        </w:rPr>
        <w:softHyphen/>
        <w:t>менных ему общественных институтов: церкви, государства, собственности и семьи. Противоречивость и глубина исканий Л. Н. Толстого, несводимых к догматическому «толстовству». Идейно-художественное своеобразие рома</w:t>
      </w:r>
      <w:r w:rsidRPr="00E84B76">
        <w:rPr>
          <w:lang w:bidi="ru-RU"/>
        </w:rPr>
        <w:softHyphen/>
        <w:t>на «Воскресение».</w:t>
      </w:r>
    </w:p>
    <w:p w:rsidR="00064A96" w:rsidRPr="00E84B76" w:rsidRDefault="00064A96" w:rsidP="00064A96">
      <w:pPr>
        <w:spacing w:after="0" w:line="240" w:lineRule="auto"/>
        <w:jc w:val="both"/>
        <w:rPr>
          <w:lang w:bidi="ru-RU"/>
        </w:rPr>
      </w:pPr>
      <w:r w:rsidRPr="00E84B76">
        <w:rPr>
          <w:lang w:bidi="ru-RU"/>
        </w:rPr>
        <w:t>Последние годы жизни писателя, его тайный уход из Ясной Поляны и смерть.</w:t>
      </w:r>
    </w:p>
    <w:p w:rsidR="00064A96" w:rsidRPr="00E84B76" w:rsidRDefault="00064A96" w:rsidP="00064A96">
      <w:pPr>
        <w:spacing w:after="0" w:line="240" w:lineRule="auto"/>
        <w:jc w:val="both"/>
        <w:rPr>
          <w:i/>
          <w:iCs/>
          <w:lang w:bidi="ru-RU"/>
        </w:rPr>
      </w:pPr>
      <w:r w:rsidRPr="00E84B76">
        <w:rPr>
          <w:b/>
          <w:bCs/>
          <w:i/>
          <w:iCs/>
          <w:lang w:bidi="ru-RU"/>
        </w:rPr>
        <w:t xml:space="preserve">Теория литературы: </w:t>
      </w:r>
      <w:r w:rsidRPr="00E84B76">
        <w:rPr>
          <w:i/>
          <w:iCs/>
          <w:lang w:bidi="ru-RU"/>
        </w:rPr>
        <w:t>повесть, рассказ, роман-эпопея, исторический роман. Народность в литературе. Нравственно-философская проблема</w:t>
      </w:r>
      <w:r w:rsidRPr="00E84B76">
        <w:rPr>
          <w:i/>
          <w:iCs/>
          <w:lang w:bidi="ru-RU"/>
        </w:rPr>
        <w:softHyphen/>
        <w:t xml:space="preserve">тика. Образ героя, характер в литературе. Система персонажей. </w:t>
      </w:r>
      <w:r w:rsidRPr="00362DFB">
        <w:rPr>
          <w:bCs/>
          <w:i/>
          <w:iCs/>
          <w:lang w:bidi="ru-RU"/>
        </w:rPr>
        <w:t>Дей</w:t>
      </w:r>
      <w:r w:rsidRPr="00362DFB">
        <w:rPr>
          <w:bCs/>
          <w:i/>
          <w:iCs/>
          <w:lang w:bidi="ru-RU"/>
        </w:rPr>
        <w:softHyphen/>
      </w:r>
      <w:r w:rsidRPr="00E84B76">
        <w:rPr>
          <w:i/>
          <w:iCs/>
          <w:lang w:bidi="ru-RU"/>
        </w:rPr>
        <w:t>ствие в эпическом произведении, сю</w:t>
      </w:r>
      <w:r>
        <w:rPr>
          <w:i/>
          <w:iCs/>
          <w:lang w:bidi="ru-RU"/>
        </w:rPr>
        <w:t>жет, эпизод. Психологизм в лите</w:t>
      </w:r>
      <w:r w:rsidRPr="00E84B76">
        <w:rPr>
          <w:i/>
          <w:iCs/>
          <w:lang w:bidi="ru-RU"/>
        </w:rPr>
        <w:t>ратуре, «диалектика души».</w:t>
      </w:r>
    </w:p>
    <w:p w:rsidR="00064A96" w:rsidRPr="00E84B76" w:rsidRDefault="00064A96" w:rsidP="00064A96">
      <w:pPr>
        <w:spacing w:after="0" w:line="240" w:lineRule="auto"/>
        <w:jc w:val="center"/>
        <w:rPr>
          <w:b/>
          <w:bCs/>
          <w:lang w:bidi="ru-RU"/>
        </w:rPr>
      </w:pPr>
      <w:bookmarkStart w:id="578" w:name="bookmark27"/>
      <w:r w:rsidRPr="00E84B76">
        <w:rPr>
          <w:b/>
          <w:bCs/>
          <w:lang w:bidi="ru-RU"/>
        </w:rPr>
        <w:t>НИКОЛАЙ СЕМЁНОВИЧ ЛЕСКОВ</w:t>
      </w:r>
      <w:bookmarkEnd w:id="578"/>
    </w:p>
    <w:p w:rsidR="00064A96" w:rsidRDefault="00064A96" w:rsidP="00064A96">
      <w:pPr>
        <w:spacing w:after="0" w:line="240" w:lineRule="auto"/>
        <w:jc w:val="both"/>
        <w:rPr>
          <w:lang w:bidi="ru-RU"/>
        </w:rPr>
      </w:pPr>
      <w:r w:rsidRPr="00E84B76">
        <w:rPr>
          <w:lang w:bidi="ru-RU"/>
        </w:rPr>
        <w:t xml:space="preserve">Детство и взросление писателя, непростая школа жизни, через которую пришлось пройти Лескову. Вхождение в литературу: первые публикации </w:t>
      </w:r>
      <w:r>
        <w:rPr>
          <w:lang w:bidi="ru-RU"/>
        </w:rPr>
        <w:t>на</w:t>
      </w:r>
      <w:r w:rsidRPr="00E84B76">
        <w:rPr>
          <w:lang w:bidi="ru-RU"/>
        </w:rPr>
        <w:t xml:space="preserve">чинающего писателя, его конфликт с революционно-демократическими </w:t>
      </w:r>
      <w:r>
        <w:rPr>
          <w:lang w:bidi="ru-RU"/>
        </w:rPr>
        <w:t>кру</w:t>
      </w:r>
      <w:r w:rsidRPr="00E84B76">
        <w:rPr>
          <w:lang w:bidi="ru-RU"/>
        </w:rPr>
        <w:t>гами, оставивший отпечаток на всей лит</w:t>
      </w:r>
      <w:r>
        <w:rPr>
          <w:lang w:bidi="ru-RU"/>
        </w:rPr>
        <w:t>ературной карьере Лескова. Свое</w:t>
      </w:r>
      <w:r w:rsidRPr="00E84B76">
        <w:rPr>
          <w:lang w:bidi="ru-RU"/>
        </w:rPr>
        <w:t>образие общественно-политической позиции Лескова.</w:t>
      </w:r>
    </w:p>
    <w:p w:rsidR="00064A96" w:rsidRPr="00E84B76" w:rsidRDefault="00064A96" w:rsidP="00064A96">
      <w:pPr>
        <w:spacing w:after="0" w:line="240" w:lineRule="auto"/>
        <w:jc w:val="both"/>
        <w:rPr>
          <w:lang w:bidi="ru-RU"/>
        </w:rPr>
      </w:pPr>
      <w:r w:rsidRPr="00E84B76">
        <w:rPr>
          <w:lang w:bidi="ru-RU"/>
        </w:rPr>
        <w:t>Рассказ «Леди Макбет Мценского уезда». Гл</w:t>
      </w:r>
      <w:r>
        <w:rPr>
          <w:lang w:bidi="ru-RU"/>
        </w:rPr>
        <w:t>убокое знание русской жиз</w:t>
      </w:r>
      <w:r w:rsidRPr="00E84B76">
        <w:rPr>
          <w:lang w:bidi="ru-RU"/>
        </w:rPr>
        <w:t>ни, отразившееся в трагической истории Катерины Измайловой.</w:t>
      </w:r>
    </w:p>
    <w:p w:rsidR="00064A96" w:rsidRPr="00E84B76" w:rsidRDefault="00064A96" w:rsidP="00064A96">
      <w:pPr>
        <w:spacing w:after="0" w:line="240" w:lineRule="auto"/>
        <w:jc w:val="both"/>
        <w:rPr>
          <w:lang w:bidi="ru-RU"/>
        </w:rPr>
      </w:pPr>
      <w:r w:rsidRPr="00E84B76">
        <w:rPr>
          <w:lang w:bidi="ru-RU"/>
        </w:rPr>
        <w:t>«Соборяне». Хроника Лескова, рас</w:t>
      </w:r>
      <w:r>
        <w:rPr>
          <w:lang w:bidi="ru-RU"/>
        </w:rPr>
        <w:t>крывшая богатые возможности рус</w:t>
      </w:r>
      <w:r w:rsidRPr="00E84B76">
        <w:rPr>
          <w:lang w:bidi="ru-RU"/>
        </w:rPr>
        <w:t>ского народа. Трагический финал произведения и вера автора в торжество христианских идеалов.</w:t>
      </w:r>
    </w:p>
    <w:p w:rsidR="00064A96" w:rsidRPr="00E84B76" w:rsidRDefault="00064A96" w:rsidP="00064A96">
      <w:pPr>
        <w:spacing w:after="0" w:line="240" w:lineRule="auto"/>
        <w:jc w:val="both"/>
        <w:rPr>
          <w:lang w:bidi="ru-RU"/>
        </w:rPr>
      </w:pPr>
      <w:r w:rsidRPr="0093134A">
        <w:rPr>
          <w:b/>
          <w:lang w:bidi="ru-RU"/>
        </w:rPr>
        <w:t>«Очарованный странник».</w:t>
      </w:r>
      <w:r w:rsidRPr="00E84B76">
        <w:rPr>
          <w:lang w:bidi="ru-RU"/>
        </w:rPr>
        <w:t xml:space="preserve"> Повесть-хроника Лескова, продолжающая тему народной судьбы. Образ Ивана Флягина, богатырство главного героя, его художественная одарённость, стихийность, неподвластная </w:t>
      </w:r>
      <w:r w:rsidRPr="00E84B76">
        <w:rPr>
          <w:lang w:bidi="ru-RU"/>
        </w:rPr>
        <w:lastRenderedPageBreak/>
        <w:t>разуму буйная широта проявлений, граничащая с безумием, неумирающие сердечность и совестливость героя. Формирование типа «русского праведника» в прозе Ле</w:t>
      </w:r>
      <w:r w:rsidRPr="00E84B76">
        <w:rPr>
          <w:lang w:bidi="ru-RU"/>
        </w:rPr>
        <w:softHyphen/>
        <w:t>скова. Художественный мир писателя. Характерные особенности писатель</w:t>
      </w:r>
      <w:r w:rsidRPr="00E84B76">
        <w:rPr>
          <w:lang w:bidi="ru-RU"/>
        </w:rPr>
        <w:softHyphen/>
        <w:t>ской манеры Лескова: анекдотизм, ослабление сюжетности, сказовое начало повествования и другие.</w:t>
      </w:r>
    </w:p>
    <w:p w:rsidR="00064A96" w:rsidRPr="00E84B76" w:rsidRDefault="00064A96" w:rsidP="00064A96">
      <w:pPr>
        <w:spacing w:after="0" w:line="240" w:lineRule="auto"/>
        <w:jc w:val="both"/>
        <w:rPr>
          <w:i/>
          <w:iCs/>
          <w:lang w:bidi="ru-RU"/>
        </w:rPr>
      </w:pPr>
      <w:r w:rsidRPr="00E84B76">
        <w:rPr>
          <w:b/>
          <w:bCs/>
          <w:i/>
          <w:iCs/>
          <w:lang w:bidi="ru-RU"/>
        </w:rPr>
        <w:t xml:space="preserve">Теория литературы: </w:t>
      </w:r>
      <w:r w:rsidRPr="00E84B76">
        <w:rPr>
          <w:i/>
          <w:iCs/>
          <w:lang w:bidi="ru-RU"/>
        </w:rPr>
        <w:t>рассказ, очерк, хроникальное повествование. Сказовое начало в литературе.</w:t>
      </w:r>
    </w:p>
    <w:p w:rsidR="00064A96" w:rsidRPr="00E84B76" w:rsidRDefault="00064A96" w:rsidP="00064A96">
      <w:pPr>
        <w:spacing w:after="0" w:line="240" w:lineRule="auto"/>
        <w:jc w:val="center"/>
        <w:rPr>
          <w:b/>
          <w:bCs/>
          <w:lang w:bidi="ru-RU"/>
        </w:rPr>
      </w:pPr>
      <w:bookmarkStart w:id="579" w:name="bookmark28"/>
      <w:r w:rsidRPr="00E84B76">
        <w:rPr>
          <w:b/>
          <w:bCs/>
          <w:lang w:bidi="ru-RU"/>
        </w:rPr>
        <w:t>СТРАНИЦЫ ЗАРУБЕЖНОЙ ЛИТЕРАТУРЫ КОНЦА XIX - НАЧАЛА XX ВЕКА</w:t>
      </w:r>
      <w:bookmarkEnd w:id="579"/>
    </w:p>
    <w:p w:rsidR="00064A96" w:rsidRPr="00E84B76" w:rsidRDefault="00064A96" w:rsidP="00064A96">
      <w:pPr>
        <w:spacing w:after="0" w:line="240" w:lineRule="auto"/>
        <w:jc w:val="both"/>
        <w:rPr>
          <w:lang w:bidi="ru-RU"/>
        </w:rPr>
      </w:pPr>
      <w:r w:rsidRPr="00E84B76">
        <w:rPr>
          <w:lang w:bidi="ru-RU"/>
        </w:rPr>
        <w:t>Творчество авторов рубежа веков, ярко воплотивших в своих произведе</w:t>
      </w:r>
      <w:r w:rsidRPr="00E84B76">
        <w:rPr>
          <w:lang w:bidi="ru-RU"/>
        </w:rPr>
        <w:softHyphen/>
        <w:t>ниях новые явления в литературе.</w:t>
      </w:r>
    </w:p>
    <w:p w:rsidR="00064A96" w:rsidRPr="00744612" w:rsidRDefault="00064A96" w:rsidP="00064A96">
      <w:pPr>
        <w:spacing w:after="0" w:line="240" w:lineRule="auto"/>
        <w:jc w:val="both"/>
        <w:rPr>
          <w:b/>
          <w:lang w:bidi="ru-RU"/>
        </w:rPr>
      </w:pPr>
      <w:r w:rsidRPr="0093134A">
        <w:rPr>
          <w:b/>
          <w:lang w:bidi="ru-RU"/>
        </w:rPr>
        <w:t>Генрик Ибсен.</w:t>
      </w:r>
      <w:r w:rsidRPr="00E84B76">
        <w:rPr>
          <w:lang w:bidi="ru-RU"/>
        </w:rPr>
        <w:t xml:space="preserve"> Обзор творчества писателя, новаторские черты его дра</w:t>
      </w:r>
      <w:r w:rsidRPr="00E84B76">
        <w:rPr>
          <w:lang w:bidi="ru-RU"/>
        </w:rPr>
        <w:softHyphen/>
        <w:t xml:space="preserve">матургии, пьеса </w:t>
      </w:r>
      <w:r w:rsidRPr="00744612">
        <w:rPr>
          <w:b/>
          <w:lang w:bidi="ru-RU"/>
        </w:rPr>
        <w:t>«Кукольный дом» («Нора»).</w:t>
      </w:r>
    </w:p>
    <w:p w:rsidR="00064A96" w:rsidRPr="00E84B76" w:rsidRDefault="00064A96" w:rsidP="00064A96">
      <w:pPr>
        <w:spacing w:after="0" w:line="240" w:lineRule="auto"/>
        <w:jc w:val="both"/>
        <w:rPr>
          <w:lang w:bidi="ru-RU"/>
        </w:rPr>
      </w:pPr>
      <w:r w:rsidRPr="00744612">
        <w:rPr>
          <w:b/>
          <w:lang w:bidi="ru-RU"/>
        </w:rPr>
        <w:t>Ги де Мопассан.</w:t>
      </w:r>
      <w:r w:rsidRPr="00E84B76">
        <w:rPr>
          <w:lang w:bidi="ru-RU"/>
        </w:rPr>
        <w:t xml:space="preserve"> Основные этапы творческой биографии писателя, роль Мопассана в развитии жанра новеллы, социально-психологическая коллизия и новелле «Ожерелье».</w:t>
      </w:r>
    </w:p>
    <w:p w:rsidR="00064A96" w:rsidRPr="00E84B76" w:rsidRDefault="00064A96" w:rsidP="00064A96">
      <w:pPr>
        <w:spacing w:after="0" w:line="240" w:lineRule="auto"/>
        <w:jc w:val="both"/>
        <w:rPr>
          <w:lang w:bidi="ru-RU"/>
        </w:rPr>
      </w:pPr>
      <w:r w:rsidRPr="00744612">
        <w:rPr>
          <w:b/>
          <w:lang w:bidi="ru-RU"/>
        </w:rPr>
        <w:t>Джордж Бернард Шоу</w:t>
      </w:r>
      <w:r w:rsidRPr="00E84B76">
        <w:rPr>
          <w:lang w:bidi="ru-RU"/>
        </w:rPr>
        <w:t xml:space="preserve">. Обзор творчества писателя. </w:t>
      </w:r>
      <w:r w:rsidRPr="00744612">
        <w:rPr>
          <w:b/>
          <w:lang w:bidi="ru-RU"/>
        </w:rPr>
        <w:t>Пьеса «Пигмали</w:t>
      </w:r>
      <w:r w:rsidRPr="00744612">
        <w:rPr>
          <w:b/>
          <w:lang w:bidi="ru-RU"/>
        </w:rPr>
        <w:softHyphen/>
        <w:t>он»,</w:t>
      </w:r>
      <w:r w:rsidRPr="00E84B76">
        <w:rPr>
          <w:lang w:bidi="ru-RU"/>
        </w:rPr>
        <w:t xml:space="preserve"> в которой древний миф об ожившей статуе получает парадоксальное истолкование и становится ироническим вызовом современному буржуаз</w:t>
      </w:r>
      <w:r w:rsidRPr="00E84B76">
        <w:rPr>
          <w:lang w:bidi="ru-RU"/>
        </w:rPr>
        <w:softHyphen/>
        <w:t>ному обществу.</w:t>
      </w:r>
    </w:p>
    <w:p w:rsidR="00064A96" w:rsidRPr="00E84B76" w:rsidRDefault="00064A96" w:rsidP="00064A96">
      <w:pPr>
        <w:spacing w:after="0" w:line="240" w:lineRule="auto"/>
        <w:jc w:val="both"/>
        <w:rPr>
          <w:i/>
          <w:iCs/>
          <w:lang w:bidi="ru-RU"/>
        </w:rPr>
      </w:pPr>
      <w:r w:rsidRPr="00E84B76">
        <w:rPr>
          <w:b/>
          <w:bCs/>
          <w:i/>
          <w:iCs/>
          <w:lang w:bidi="ru-RU"/>
        </w:rPr>
        <w:t xml:space="preserve">Теория литературы: </w:t>
      </w:r>
      <w:r w:rsidRPr="00E84B76">
        <w:rPr>
          <w:i/>
          <w:iCs/>
          <w:lang w:bidi="ru-RU"/>
        </w:rPr>
        <w:t>драма как род литературы. Художественный мир драматического произведения.</w:t>
      </w:r>
    </w:p>
    <w:p w:rsidR="00064A96" w:rsidRPr="00E84B76" w:rsidRDefault="00064A96" w:rsidP="00064A96">
      <w:pPr>
        <w:spacing w:after="0" w:line="240" w:lineRule="auto"/>
        <w:jc w:val="center"/>
        <w:rPr>
          <w:b/>
          <w:bCs/>
          <w:lang w:bidi="ru-RU"/>
        </w:rPr>
      </w:pPr>
      <w:bookmarkStart w:id="580" w:name="bookmark29"/>
      <w:r w:rsidRPr="00E84B76">
        <w:rPr>
          <w:b/>
          <w:bCs/>
          <w:lang w:bidi="ru-RU"/>
        </w:rPr>
        <w:t>АНТОН ПАВЛОВИЧ ЧЕХОВ</w:t>
      </w:r>
      <w:bookmarkEnd w:id="580"/>
    </w:p>
    <w:p w:rsidR="00064A96" w:rsidRPr="00E84B76" w:rsidRDefault="00064A96" w:rsidP="00064A96">
      <w:pPr>
        <w:spacing w:after="0" w:line="240" w:lineRule="auto"/>
        <w:jc w:val="both"/>
        <w:rPr>
          <w:lang w:bidi="ru-RU"/>
        </w:rPr>
      </w:pPr>
      <w:r w:rsidRPr="00E84B76">
        <w:rPr>
          <w:lang w:bidi="ru-RU"/>
        </w:rPr>
        <w:t>Особенности художественного мироощущ</w:t>
      </w:r>
      <w:r>
        <w:rPr>
          <w:lang w:bidi="ru-RU"/>
        </w:rPr>
        <w:t>ения Чехова. Истоки чеховского ст</w:t>
      </w:r>
      <w:r w:rsidRPr="00E84B76">
        <w:rPr>
          <w:lang w:bidi="ru-RU"/>
        </w:rPr>
        <w:t>иля, основанного на недоверии к отвлечённой теории, отмеченного сдер</w:t>
      </w:r>
      <w:r w:rsidRPr="00E84B76">
        <w:rPr>
          <w:lang w:bidi="ru-RU"/>
        </w:rPr>
        <w:softHyphen/>
        <w:t>жанностью, недоговорённостью, эстетическим совершенством.</w:t>
      </w:r>
    </w:p>
    <w:p w:rsidR="00064A96" w:rsidRPr="00E84B76" w:rsidRDefault="00064A96" w:rsidP="00064A96">
      <w:pPr>
        <w:spacing w:after="0" w:line="240" w:lineRule="auto"/>
        <w:jc w:val="both"/>
        <w:rPr>
          <w:lang w:bidi="ru-RU"/>
        </w:rPr>
      </w:pPr>
      <w:r w:rsidRPr="00E84B76">
        <w:rPr>
          <w:lang w:bidi="ru-RU"/>
        </w:rPr>
        <w:t>Груд самовоспитания. Детство и юно</w:t>
      </w:r>
      <w:r>
        <w:rPr>
          <w:lang w:bidi="ru-RU"/>
        </w:rPr>
        <w:t>сть Чехова, жизненные правила, прив</w:t>
      </w:r>
      <w:r w:rsidRPr="00E84B76">
        <w:rPr>
          <w:lang w:bidi="ru-RU"/>
        </w:rPr>
        <w:t>итые ему в семье. Формирование убеждений будущего писателя.</w:t>
      </w:r>
    </w:p>
    <w:p w:rsidR="00064A96" w:rsidRPr="00E84B76" w:rsidRDefault="00064A96" w:rsidP="00064A96">
      <w:pPr>
        <w:spacing w:after="0" w:line="240" w:lineRule="auto"/>
        <w:jc w:val="both"/>
        <w:rPr>
          <w:lang w:bidi="ru-RU"/>
        </w:rPr>
      </w:pPr>
      <w:r w:rsidRPr="00E84B76">
        <w:rPr>
          <w:lang w:bidi="ru-RU"/>
        </w:rPr>
        <w:t>Ранний период творчества. Особенность поэтики, специфика приёмов комического изображения жизни в ранних рассказах Чехова.</w:t>
      </w:r>
    </w:p>
    <w:p w:rsidR="00064A96" w:rsidRPr="00E84B76" w:rsidRDefault="00064A96" w:rsidP="00064A96">
      <w:pPr>
        <w:spacing w:after="0" w:line="240" w:lineRule="auto"/>
        <w:jc w:val="both"/>
        <w:rPr>
          <w:lang w:bidi="ru-RU"/>
        </w:rPr>
      </w:pPr>
      <w:r>
        <w:rPr>
          <w:lang w:bidi="ru-RU"/>
        </w:rPr>
        <w:t>Твор</w:t>
      </w:r>
      <w:r w:rsidRPr="00E84B76">
        <w:rPr>
          <w:lang w:bidi="ru-RU"/>
        </w:rPr>
        <w:t xml:space="preserve">чество второй половины 1880-х годов. </w:t>
      </w:r>
      <w:r>
        <w:rPr>
          <w:lang w:bidi="ru-RU"/>
        </w:rPr>
        <w:t>«Горе», «Тоска», «Рассказ госп</w:t>
      </w:r>
      <w:r w:rsidRPr="00E84B76">
        <w:rPr>
          <w:lang w:bidi="ru-RU"/>
        </w:rPr>
        <w:t xml:space="preserve">ожи </w:t>
      </w:r>
      <w:r w:rsidRPr="00E84B76">
        <w:rPr>
          <w:lang w:bidi="en-US"/>
        </w:rPr>
        <w:t>NN</w:t>
      </w:r>
      <w:r w:rsidRPr="00E84B76">
        <w:rPr>
          <w:lang w:bidi="ru-RU"/>
        </w:rPr>
        <w:t xml:space="preserve">». Поиск Чеховым «живых душ» в эпоху безвременья. Обращение </w:t>
      </w:r>
      <w:r>
        <w:rPr>
          <w:lang w:bidi="en-US"/>
        </w:rPr>
        <w:t>писат</w:t>
      </w:r>
      <w:r w:rsidRPr="00E84B76">
        <w:rPr>
          <w:lang w:bidi="ru-RU"/>
        </w:rPr>
        <w:t>еля к народной и детской темам.</w:t>
      </w:r>
    </w:p>
    <w:p w:rsidR="00064A96" w:rsidRDefault="00064A96" w:rsidP="00064A96">
      <w:pPr>
        <w:spacing w:after="0" w:line="240" w:lineRule="auto"/>
        <w:jc w:val="both"/>
        <w:rPr>
          <w:lang w:bidi="ru-RU"/>
        </w:rPr>
      </w:pPr>
      <w:r w:rsidRPr="00E84B76">
        <w:rPr>
          <w:lang w:bidi="ru-RU"/>
        </w:rPr>
        <w:t>Повесть «Степь» как итог творчества Чехова 1880-х годов. Символичес</w:t>
      </w:r>
      <w:r>
        <w:rPr>
          <w:lang w:bidi="ru-RU"/>
        </w:rPr>
        <w:t>кое зн</w:t>
      </w:r>
      <w:r w:rsidRPr="00E84B76">
        <w:rPr>
          <w:lang w:bidi="ru-RU"/>
        </w:rPr>
        <w:t>ачение образа степи, безграничной, как душа на</w:t>
      </w:r>
      <w:r>
        <w:rPr>
          <w:lang w:bidi="ru-RU"/>
        </w:rPr>
        <w:t>рода. Путешествие Чехова ост</w:t>
      </w:r>
      <w:r w:rsidRPr="00E84B76">
        <w:rPr>
          <w:lang w:bidi="ru-RU"/>
        </w:rPr>
        <w:t>ров Сахалин как важный этап в гражданском становлении писателя.</w:t>
      </w:r>
    </w:p>
    <w:p w:rsidR="00064A96" w:rsidRPr="00E84B76" w:rsidRDefault="00064A96" w:rsidP="00064A96">
      <w:pPr>
        <w:spacing w:after="0" w:line="240" w:lineRule="auto"/>
        <w:jc w:val="both"/>
        <w:rPr>
          <w:lang w:bidi="ru-RU"/>
        </w:rPr>
      </w:pPr>
      <w:r w:rsidRPr="00E84B76">
        <w:rPr>
          <w:lang w:bidi="ru-RU"/>
        </w:rPr>
        <w:t>Повести Чехова, созданные в 1890-е годы: «Дуэль», «Попрыгунья», «Дом с мезонином», герои которых, страдающие самодовольством, близорукой са</w:t>
      </w:r>
      <w:r w:rsidRPr="00E84B76">
        <w:rPr>
          <w:lang w:bidi="ru-RU"/>
        </w:rPr>
        <w:softHyphen/>
        <w:t>монадеянностью, прозревают в драматических обстоятельствах и осознают свою неправоту. Трагедия доктора Рагина в рассказе «Палата № 6».</w:t>
      </w:r>
    </w:p>
    <w:p w:rsidR="00064A96" w:rsidRPr="00E84B76" w:rsidRDefault="00064A96" w:rsidP="00064A96">
      <w:pPr>
        <w:spacing w:after="0" w:line="240" w:lineRule="auto"/>
        <w:jc w:val="both"/>
        <w:rPr>
          <w:lang w:bidi="ru-RU"/>
        </w:rPr>
      </w:pPr>
      <w:r w:rsidRPr="00E84B76">
        <w:rPr>
          <w:lang w:bidi="ru-RU"/>
        </w:rPr>
        <w:t>Деревенская тема. Повести «Мужики» и «В овраге». Тема неблагополучия русской жизни, распада, охватившего даже народный мир с его вековыми устоями.</w:t>
      </w:r>
    </w:p>
    <w:p w:rsidR="00064A96" w:rsidRPr="00E84B76" w:rsidRDefault="00064A96" w:rsidP="00064A96">
      <w:pPr>
        <w:spacing w:after="0" w:line="240" w:lineRule="auto"/>
        <w:jc w:val="both"/>
        <w:rPr>
          <w:lang w:bidi="ru-RU"/>
        </w:rPr>
      </w:pPr>
      <w:r w:rsidRPr="00744612">
        <w:rPr>
          <w:b/>
          <w:lang w:bidi="ru-RU"/>
        </w:rPr>
        <w:t>Рассказ «Студент».</w:t>
      </w:r>
      <w:r w:rsidRPr="00E84B76">
        <w:rPr>
          <w:lang w:bidi="ru-RU"/>
        </w:rPr>
        <w:t xml:space="preserve"> Преодоление главным героем охватившего его ду</w:t>
      </w:r>
      <w:r w:rsidRPr="00E84B76">
        <w:rPr>
          <w:lang w:bidi="ru-RU"/>
        </w:rPr>
        <w:softHyphen/>
        <w:t>ховного смятения, утверждение высокой природы духовных борений чело</w:t>
      </w:r>
      <w:r w:rsidRPr="00E84B76">
        <w:rPr>
          <w:lang w:bidi="ru-RU"/>
        </w:rPr>
        <w:softHyphen/>
        <w:t>века.</w:t>
      </w:r>
    </w:p>
    <w:p w:rsidR="00064A96" w:rsidRPr="00E84B76" w:rsidRDefault="00064A96" w:rsidP="00064A96">
      <w:pPr>
        <w:spacing w:after="0" w:line="240" w:lineRule="auto"/>
        <w:jc w:val="both"/>
        <w:rPr>
          <w:lang w:bidi="ru-RU"/>
        </w:rPr>
      </w:pPr>
      <w:r w:rsidRPr="00744612">
        <w:rPr>
          <w:b/>
          <w:lang w:bidi="ru-RU"/>
        </w:rPr>
        <w:t>«Маленькая трилогия».</w:t>
      </w:r>
      <w:r w:rsidRPr="00E84B76">
        <w:rPr>
          <w:lang w:bidi="ru-RU"/>
        </w:rPr>
        <w:t xml:space="preserve"> Рассказы, входящие в трилогию: </w:t>
      </w:r>
      <w:r w:rsidRPr="00744612">
        <w:rPr>
          <w:b/>
          <w:lang w:bidi="ru-RU"/>
        </w:rPr>
        <w:t>«Человек в футляре», «Крыжовник», «О любви»</w:t>
      </w:r>
      <w:r w:rsidRPr="00E84B76">
        <w:rPr>
          <w:lang w:bidi="ru-RU"/>
        </w:rPr>
        <w:t>, как этапы художественного иссле</w:t>
      </w:r>
      <w:r w:rsidRPr="00E84B76">
        <w:rPr>
          <w:lang w:bidi="ru-RU"/>
        </w:rPr>
        <w:softHyphen/>
        <w:t>дования основ современного общества, где люди задыхаются в «футлярном существовании», не находя сил вырваться из него.</w:t>
      </w:r>
    </w:p>
    <w:p w:rsidR="00064A96" w:rsidRPr="00E84B76" w:rsidRDefault="00064A96" w:rsidP="00064A96">
      <w:pPr>
        <w:spacing w:after="0" w:line="240" w:lineRule="auto"/>
        <w:jc w:val="both"/>
        <w:rPr>
          <w:lang w:bidi="ru-RU"/>
        </w:rPr>
      </w:pPr>
      <w:r w:rsidRPr="00744612">
        <w:rPr>
          <w:b/>
          <w:lang w:bidi="ru-RU"/>
        </w:rPr>
        <w:t>Рассказ «Ионыч».</w:t>
      </w:r>
      <w:r w:rsidRPr="00E84B76">
        <w:rPr>
          <w:lang w:bidi="ru-RU"/>
        </w:rPr>
        <w:t xml:space="preserve"> История постепенного омертвения души доктора Старцева. Пошлость обыденной жизни и неспособность персонажей про</w:t>
      </w:r>
      <w:r w:rsidRPr="00E84B76">
        <w:rPr>
          <w:lang w:bidi="ru-RU"/>
        </w:rPr>
        <w:softHyphen/>
        <w:t>тивостоять её неумолимому действию.</w:t>
      </w:r>
    </w:p>
    <w:p w:rsidR="00064A96" w:rsidRPr="00E84B76" w:rsidRDefault="00064A96" w:rsidP="00064A96">
      <w:pPr>
        <w:spacing w:after="0" w:line="240" w:lineRule="auto"/>
        <w:jc w:val="both"/>
        <w:rPr>
          <w:lang w:bidi="ru-RU"/>
        </w:rPr>
      </w:pPr>
      <w:r w:rsidRPr="00744612">
        <w:rPr>
          <w:b/>
          <w:lang w:bidi="ru-RU"/>
        </w:rPr>
        <w:t>Повесть «Дама с собачкой».</w:t>
      </w:r>
      <w:r w:rsidRPr="00E84B76">
        <w:rPr>
          <w:lang w:bidi="ru-RU"/>
        </w:rPr>
        <w:t xml:space="preserve"> Стремление Чехова отыскать в повседнев</w:t>
      </w:r>
      <w:r w:rsidRPr="00E84B76">
        <w:rPr>
          <w:lang w:bidi="ru-RU"/>
        </w:rPr>
        <w:softHyphen/>
        <w:t>ности выход в одухотворённую и осмысленную жизнь.</w:t>
      </w:r>
    </w:p>
    <w:p w:rsidR="00064A96" w:rsidRPr="00E84B76" w:rsidRDefault="00064A96" w:rsidP="00064A96">
      <w:pPr>
        <w:spacing w:after="0" w:line="240" w:lineRule="auto"/>
        <w:jc w:val="both"/>
        <w:rPr>
          <w:lang w:bidi="ru-RU"/>
        </w:rPr>
      </w:pPr>
      <w:r w:rsidRPr="00E84B76">
        <w:rPr>
          <w:lang w:bidi="ru-RU"/>
        </w:rPr>
        <w:t>Художественное своеобразие чеховской драматургии. Пьесы «Чайка», «Дядя Ваня», «Три сестры», их творческая история и сценическая судьба.</w:t>
      </w:r>
    </w:p>
    <w:p w:rsidR="00064A96" w:rsidRPr="00E84B76" w:rsidRDefault="00064A96" w:rsidP="00064A96">
      <w:pPr>
        <w:spacing w:after="0" w:line="240" w:lineRule="auto"/>
        <w:jc w:val="both"/>
        <w:rPr>
          <w:lang w:bidi="ru-RU"/>
        </w:rPr>
      </w:pPr>
      <w:r w:rsidRPr="00744612">
        <w:rPr>
          <w:b/>
          <w:lang w:bidi="ru-RU"/>
        </w:rPr>
        <w:t>Комедия «Вишнёвый сад».</w:t>
      </w:r>
      <w:r w:rsidRPr="00E84B76">
        <w:rPr>
          <w:lang w:bidi="ru-RU"/>
        </w:rPr>
        <w:t xml:space="preserve"> Своеобразие конфликта и его разрешение в пьесе. Двойственное освещение действующих лиц, своеобразие авторского взгляда на героев. Представители разных поколений, охваченные общим не</w:t>
      </w:r>
      <w:r w:rsidRPr="00E84B76">
        <w:rPr>
          <w:lang w:bidi="ru-RU"/>
        </w:rPr>
        <w:softHyphen/>
        <w:t>довольством жизнью и в равной степени беспомощные перед ней. Лиризм и комическое начало в художественном мире пьесы. Жанровое своеобразие комедии Чехова.</w:t>
      </w:r>
    </w:p>
    <w:p w:rsidR="00064A96" w:rsidRPr="00E84B76" w:rsidRDefault="00064A96" w:rsidP="00064A96">
      <w:pPr>
        <w:spacing w:after="0" w:line="240" w:lineRule="auto"/>
        <w:jc w:val="both"/>
        <w:rPr>
          <w:i/>
          <w:iCs/>
          <w:lang w:bidi="ru-RU"/>
        </w:rPr>
      </w:pPr>
      <w:r w:rsidRPr="00E84B76">
        <w:rPr>
          <w:b/>
          <w:bCs/>
          <w:i/>
          <w:iCs/>
          <w:lang w:bidi="ru-RU"/>
        </w:rPr>
        <w:lastRenderedPageBreak/>
        <w:t xml:space="preserve">Теория литературы: </w:t>
      </w:r>
      <w:r w:rsidRPr="00E84B76">
        <w:rPr>
          <w:i/>
          <w:iCs/>
          <w:lang w:bidi="ru-RU"/>
        </w:rPr>
        <w:t>рассказ. Тема, сюжет, идея. Комедия. Ко</w:t>
      </w:r>
      <w:r>
        <w:rPr>
          <w:i/>
          <w:iCs/>
          <w:lang w:bidi="ru-RU"/>
        </w:rPr>
        <w:t>нфл</w:t>
      </w:r>
      <w:r w:rsidRPr="00E84B76">
        <w:rPr>
          <w:i/>
          <w:iCs/>
          <w:lang w:bidi="ru-RU"/>
        </w:rPr>
        <w:t>икт и его реализация в сюжете пьесы. Система персонажей. Речевая организация произведения. Лиризм. Символические образы.</w:t>
      </w:r>
    </w:p>
    <w:p w:rsidR="00064A96" w:rsidRPr="00E84B76" w:rsidRDefault="00064A96" w:rsidP="00064A96">
      <w:pPr>
        <w:spacing w:after="0" w:line="240" w:lineRule="auto"/>
        <w:jc w:val="center"/>
        <w:rPr>
          <w:b/>
          <w:bCs/>
          <w:lang w:bidi="ru-RU"/>
        </w:rPr>
      </w:pPr>
      <w:bookmarkStart w:id="581" w:name="bookmark30"/>
      <w:r w:rsidRPr="00E84B76">
        <w:rPr>
          <w:b/>
          <w:bCs/>
          <w:lang w:bidi="ru-RU"/>
        </w:rPr>
        <w:t>МИРОВОЕ ЗНАЧЕНИЕ РУССКОЙ ЛИТЕРАТУРЫ XIX ВЕКА</w:t>
      </w:r>
      <w:bookmarkEnd w:id="581"/>
    </w:p>
    <w:p w:rsidR="00064A96" w:rsidRPr="00E84B76" w:rsidRDefault="00064A96" w:rsidP="00064A96">
      <w:pPr>
        <w:spacing w:after="0" w:line="240" w:lineRule="auto"/>
        <w:jc w:val="both"/>
        <w:rPr>
          <w:lang w:bidi="ru-RU"/>
        </w:rPr>
      </w:pPr>
      <w:r w:rsidRPr="00E84B76">
        <w:rPr>
          <w:lang w:bidi="ru-RU"/>
        </w:rPr>
        <w:t>Своеобразие русской классики XIX ве</w:t>
      </w:r>
      <w:r>
        <w:rPr>
          <w:lang w:bidi="ru-RU"/>
        </w:rPr>
        <w:t>ка, ренессансной по своему мас</w:t>
      </w:r>
      <w:r w:rsidRPr="00E84B76">
        <w:rPr>
          <w:lang w:bidi="ru-RU"/>
        </w:rPr>
        <w:t>штабу, стремящейся к воплощению общенациональных и общечеловеческих идеалов, утверждению христианской духовности.</w:t>
      </w:r>
    </w:p>
    <w:p w:rsidR="00064A96" w:rsidRDefault="00064A96" w:rsidP="00064A96">
      <w:pPr>
        <w:spacing w:after="0" w:line="240" w:lineRule="auto"/>
        <w:jc w:val="both"/>
        <w:rPr>
          <w:lang w:bidi="ru-RU"/>
        </w:rPr>
      </w:pPr>
      <w:r w:rsidRPr="00E84B76">
        <w:rPr>
          <w:b/>
          <w:bCs/>
          <w:i/>
          <w:iCs/>
          <w:lang w:bidi="ru-RU"/>
        </w:rPr>
        <w:t xml:space="preserve">Теория литературы: </w:t>
      </w:r>
      <w:r w:rsidRPr="00362DFB">
        <w:rPr>
          <w:i/>
          <w:lang w:bidi="ru-RU"/>
        </w:rPr>
        <w:t>тематика, проблематика, пафос. Историко-литературный процесс</w:t>
      </w:r>
      <w:r w:rsidRPr="00E84B76">
        <w:rPr>
          <w:lang w:bidi="ru-RU"/>
        </w:rPr>
        <w:t>.</w:t>
      </w:r>
    </w:p>
    <w:p w:rsidR="00064A96" w:rsidRPr="00B63F60" w:rsidRDefault="00064A96" w:rsidP="00064A96">
      <w:pPr>
        <w:spacing w:after="0" w:line="240" w:lineRule="auto"/>
        <w:jc w:val="both"/>
        <w:rPr>
          <w:b/>
          <w:lang w:bidi="ru-RU"/>
        </w:rPr>
      </w:pPr>
      <w:r w:rsidRPr="00B63F60">
        <w:rPr>
          <w:b/>
          <w:lang w:bidi="ru-RU"/>
        </w:rPr>
        <w:t xml:space="preserve">3.Тематическое планирование с указанием часов, отводимых на освоение каждой 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 xml:space="preserve">№ </w:t>
            </w:r>
          </w:p>
        </w:tc>
        <w:tc>
          <w:tcPr>
            <w:tcW w:w="7512" w:type="dxa"/>
          </w:tcPr>
          <w:p w:rsidR="00064A96" w:rsidRPr="00A61D9D" w:rsidRDefault="00064A96" w:rsidP="00A61D9D">
            <w:pPr>
              <w:jc w:val="both"/>
              <w:rPr>
                <w:sz w:val="22"/>
                <w:lang w:bidi="ru-RU"/>
              </w:rPr>
            </w:pPr>
            <w:r w:rsidRPr="00A61D9D">
              <w:rPr>
                <w:sz w:val="22"/>
                <w:lang w:bidi="ru-RU"/>
              </w:rPr>
              <w:t xml:space="preserve">Раздел </w:t>
            </w:r>
          </w:p>
        </w:tc>
        <w:tc>
          <w:tcPr>
            <w:tcW w:w="1525" w:type="dxa"/>
          </w:tcPr>
          <w:p w:rsidR="00064A96" w:rsidRPr="00A61D9D" w:rsidRDefault="00064A96" w:rsidP="00A61D9D">
            <w:pPr>
              <w:jc w:val="both"/>
              <w:rPr>
                <w:sz w:val="22"/>
                <w:lang w:bidi="ru-RU"/>
              </w:rPr>
            </w:pPr>
            <w:r w:rsidRPr="00A61D9D">
              <w:rPr>
                <w:sz w:val="22"/>
                <w:lang w:bidi="ru-RU"/>
              </w:rPr>
              <w:t>Кол- во часов</w:t>
            </w:r>
          </w:p>
        </w:tc>
      </w:tr>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1</w:t>
            </w:r>
          </w:p>
        </w:tc>
        <w:tc>
          <w:tcPr>
            <w:tcW w:w="7512" w:type="dxa"/>
          </w:tcPr>
          <w:p w:rsidR="00064A96" w:rsidRPr="00A61D9D" w:rsidRDefault="00064A96" w:rsidP="00A61D9D">
            <w:pPr>
              <w:jc w:val="both"/>
              <w:rPr>
                <w:sz w:val="22"/>
                <w:lang w:bidi="ru-RU"/>
              </w:rPr>
            </w:pPr>
            <w:r w:rsidRPr="00A61D9D">
              <w:rPr>
                <w:sz w:val="22"/>
                <w:lang w:bidi="ru-RU"/>
              </w:rPr>
              <w:t xml:space="preserve">Введение. Становление и развитие реализма в русской литературе </w:t>
            </w:r>
            <w:r w:rsidRPr="00A61D9D">
              <w:rPr>
                <w:sz w:val="22"/>
                <w:lang w:val="en-US" w:bidi="ru-RU"/>
              </w:rPr>
              <w:t>XIX</w:t>
            </w:r>
            <w:r w:rsidRPr="00A61D9D">
              <w:rPr>
                <w:sz w:val="22"/>
                <w:lang w:bidi="ru-RU"/>
              </w:rPr>
              <w:t xml:space="preserve"> века</w:t>
            </w:r>
          </w:p>
        </w:tc>
        <w:tc>
          <w:tcPr>
            <w:tcW w:w="1525" w:type="dxa"/>
          </w:tcPr>
          <w:p w:rsidR="00064A96" w:rsidRPr="00A61D9D" w:rsidRDefault="00064A96" w:rsidP="00A61D9D">
            <w:pPr>
              <w:jc w:val="both"/>
              <w:rPr>
                <w:sz w:val="22"/>
                <w:lang w:bidi="ru-RU"/>
              </w:rPr>
            </w:pPr>
            <w:r w:rsidRPr="00A61D9D">
              <w:rPr>
                <w:sz w:val="22"/>
                <w:lang w:bidi="ru-RU"/>
              </w:rPr>
              <w:t>1</w:t>
            </w:r>
          </w:p>
        </w:tc>
      </w:tr>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2</w:t>
            </w:r>
          </w:p>
        </w:tc>
        <w:tc>
          <w:tcPr>
            <w:tcW w:w="7512" w:type="dxa"/>
          </w:tcPr>
          <w:p w:rsidR="00064A96" w:rsidRPr="00A61D9D" w:rsidRDefault="00064A96" w:rsidP="00A61D9D">
            <w:pPr>
              <w:jc w:val="both"/>
              <w:rPr>
                <w:sz w:val="22"/>
                <w:lang w:bidi="ru-RU"/>
              </w:rPr>
            </w:pPr>
            <w:r w:rsidRPr="00A61D9D">
              <w:rPr>
                <w:sz w:val="22"/>
                <w:lang w:bidi="ru-RU"/>
              </w:rPr>
              <w:t xml:space="preserve">Становление реализма как направления в европейской литературе. Страницы истории западноевропейского романа  </w:t>
            </w:r>
            <w:r w:rsidRPr="00A61D9D">
              <w:rPr>
                <w:sz w:val="22"/>
                <w:lang w:val="en-US" w:bidi="ru-RU"/>
              </w:rPr>
              <w:t>XIX</w:t>
            </w:r>
            <w:r w:rsidRPr="00A61D9D">
              <w:rPr>
                <w:sz w:val="22"/>
                <w:lang w:bidi="ru-RU"/>
              </w:rPr>
              <w:t xml:space="preserve"> века</w:t>
            </w:r>
          </w:p>
        </w:tc>
        <w:tc>
          <w:tcPr>
            <w:tcW w:w="1525" w:type="dxa"/>
          </w:tcPr>
          <w:p w:rsidR="00064A96" w:rsidRPr="00A61D9D" w:rsidRDefault="00064A96" w:rsidP="00A61D9D">
            <w:pPr>
              <w:jc w:val="both"/>
              <w:rPr>
                <w:sz w:val="22"/>
                <w:lang w:bidi="ru-RU"/>
              </w:rPr>
            </w:pPr>
            <w:r w:rsidRPr="00A61D9D">
              <w:rPr>
                <w:sz w:val="22"/>
                <w:lang w:bidi="ru-RU"/>
              </w:rPr>
              <w:t>3</w:t>
            </w:r>
          </w:p>
        </w:tc>
      </w:tr>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3</w:t>
            </w:r>
          </w:p>
        </w:tc>
        <w:tc>
          <w:tcPr>
            <w:tcW w:w="7512" w:type="dxa"/>
          </w:tcPr>
          <w:p w:rsidR="00064A96" w:rsidRPr="00A61D9D" w:rsidRDefault="00064A96" w:rsidP="00A61D9D">
            <w:pPr>
              <w:jc w:val="both"/>
              <w:rPr>
                <w:sz w:val="22"/>
                <w:lang w:bidi="ru-RU"/>
              </w:rPr>
            </w:pPr>
            <w:r w:rsidRPr="00A61D9D">
              <w:rPr>
                <w:sz w:val="22"/>
                <w:lang w:bidi="ru-RU"/>
              </w:rPr>
              <w:t xml:space="preserve">Русская литература второй  половины </w:t>
            </w:r>
            <w:r w:rsidRPr="00A61D9D">
              <w:rPr>
                <w:sz w:val="22"/>
                <w:lang w:val="en-US" w:bidi="ru-RU"/>
              </w:rPr>
              <w:t>XIX</w:t>
            </w:r>
            <w:r w:rsidRPr="00A61D9D">
              <w:rPr>
                <w:sz w:val="22"/>
                <w:lang w:bidi="ru-RU"/>
              </w:rPr>
              <w:t xml:space="preserve"> века.</w:t>
            </w:r>
          </w:p>
        </w:tc>
        <w:tc>
          <w:tcPr>
            <w:tcW w:w="1525" w:type="dxa"/>
          </w:tcPr>
          <w:p w:rsidR="00064A96" w:rsidRPr="00A61D9D" w:rsidRDefault="00064A96" w:rsidP="00A61D9D">
            <w:pPr>
              <w:jc w:val="both"/>
              <w:rPr>
                <w:sz w:val="22"/>
                <w:lang w:bidi="ru-RU"/>
              </w:rPr>
            </w:pPr>
            <w:r w:rsidRPr="00A61D9D">
              <w:rPr>
                <w:sz w:val="22"/>
                <w:lang w:bidi="ru-RU"/>
              </w:rPr>
              <w:t>92</w:t>
            </w:r>
          </w:p>
        </w:tc>
      </w:tr>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4</w:t>
            </w:r>
          </w:p>
        </w:tc>
        <w:tc>
          <w:tcPr>
            <w:tcW w:w="7512" w:type="dxa"/>
          </w:tcPr>
          <w:p w:rsidR="00064A96" w:rsidRPr="00A61D9D" w:rsidRDefault="00064A96" w:rsidP="00A61D9D">
            <w:pPr>
              <w:jc w:val="both"/>
              <w:rPr>
                <w:sz w:val="22"/>
                <w:lang w:bidi="ru-RU"/>
              </w:rPr>
            </w:pPr>
            <w:r w:rsidRPr="00A61D9D">
              <w:rPr>
                <w:sz w:val="22"/>
                <w:lang w:bidi="ru-RU"/>
              </w:rPr>
              <w:t xml:space="preserve">Зарубежная проза и драматургия конца </w:t>
            </w:r>
            <w:r w:rsidRPr="00A61D9D">
              <w:rPr>
                <w:sz w:val="22"/>
                <w:lang w:val="en-US" w:bidi="ru-RU"/>
              </w:rPr>
              <w:t>XIX</w:t>
            </w:r>
            <w:r w:rsidRPr="00A61D9D">
              <w:rPr>
                <w:sz w:val="22"/>
                <w:lang w:bidi="ru-RU"/>
              </w:rPr>
              <w:t xml:space="preserve"> - начала </w:t>
            </w:r>
            <w:r w:rsidRPr="00A61D9D">
              <w:rPr>
                <w:sz w:val="22"/>
                <w:lang w:val="en-US" w:bidi="ru-RU"/>
              </w:rPr>
              <w:t>XX</w:t>
            </w:r>
            <w:r w:rsidRPr="00A61D9D">
              <w:rPr>
                <w:sz w:val="22"/>
                <w:lang w:bidi="ru-RU"/>
              </w:rPr>
              <w:t xml:space="preserve"> века (обзор)</w:t>
            </w:r>
          </w:p>
        </w:tc>
        <w:tc>
          <w:tcPr>
            <w:tcW w:w="1525" w:type="dxa"/>
          </w:tcPr>
          <w:p w:rsidR="00064A96" w:rsidRPr="00A61D9D" w:rsidRDefault="00064A96" w:rsidP="00A61D9D">
            <w:pPr>
              <w:jc w:val="both"/>
              <w:rPr>
                <w:sz w:val="22"/>
                <w:lang w:bidi="ru-RU"/>
              </w:rPr>
            </w:pPr>
            <w:r w:rsidRPr="00A61D9D">
              <w:rPr>
                <w:sz w:val="22"/>
                <w:lang w:bidi="ru-RU"/>
              </w:rPr>
              <w:t>2</w:t>
            </w:r>
          </w:p>
        </w:tc>
      </w:tr>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5</w:t>
            </w:r>
          </w:p>
        </w:tc>
        <w:tc>
          <w:tcPr>
            <w:tcW w:w="7512" w:type="dxa"/>
          </w:tcPr>
          <w:p w:rsidR="00064A96" w:rsidRPr="00A61D9D" w:rsidRDefault="00064A96" w:rsidP="00A61D9D">
            <w:pPr>
              <w:jc w:val="both"/>
              <w:rPr>
                <w:sz w:val="22"/>
                <w:lang w:bidi="ru-RU"/>
              </w:rPr>
            </w:pPr>
            <w:r w:rsidRPr="00A61D9D">
              <w:rPr>
                <w:sz w:val="22"/>
                <w:lang w:bidi="ru-RU"/>
              </w:rPr>
              <w:t xml:space="preserve">Заключение. Мировое значение русской литературы </w:t>
            </w:r>
            <w:r w:rsidRPr="00A61D9D">
              <w:rPr>
                <w:sz w:val="22"/>
                <w:lang w:val="en-US" w:bidi="ru-RU"/>
              </w:rPr>
              <w:t>XIX</w:t>
            </w:r>
            <w:r w:rsidRPr="00A61D9D">
              <w:rPr>
                <w:sz w:val="22"/>
                <w:lang w:bidi="ru-RU"/>
              </w:rPr>
              <w:t xml:space="preserve"> века</w:t>
            </w:r>
          </w:p>
        </w:tc>
        <w:tc>
          <w:tcPr>
            <w:tcW w:w="1525" w:type="dxa"/>
          </w:tcPr>
          <w:p w:rsidR="00064A96" w:rsidRPr="00A61D9D" w:rsidRDefault="00064A96" w:rsidP="00A61D9D">
            <w:pPr>
              <w:jc w:val="both"/>
              <w:rPr>
                <w:sz w:val="22"/>
                <w:lang w:bidi="ru-RU"/>
              </w:rPr>
            </w:pPr>
            <w:r w:rsidRPr="00A61D9D">
              <w:rPr>
                <w:sz w:val="22"/>
                <w:lang w:bidi="ru-RU"/>
              </w:rPr>
              <w:t>1</w:t>
            </w:r>
          </w:p>
        </w:tc>
      </w:tr>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6</w:t>
            </w:r>
          </w:p>
        </w:tc>
        <w:tc>
          <w:tcPr>
            <w:tcW w:w="7512" w:type="dxa"/>
          </w:tcPr>
          <w:p w:rsidR="00064A96" w:rsidRPr="00A61D9D" w:rsidRDefault="00064A96" w:rsidP="00A61D9D">
            <w:pPr>
              <w:jc w:val="both"/>
              <w:rPr>
                <w:sz w:val="22"/>
                <w:lang w:bidi="ru-RU"/>
              </w:rPr>
            </w:pPr>
            <w:r w:rsidRPr="00A61D9D">
              <w:rPr>
                <w:sz w:val="22"/>
                <w:lang w:bidi="ru-RU"/>
              </w:rPr>
              <w:t>Итоговая работа</w:t>
            </w:r>
          </w:p>
        </w:tc>
        <w:tc>
          <w:tcPr>
            <w:tcW w:w="1525" w:type="dxa"/>
          </w:tcPr>
          <w:p w:rsidR="00064A96" w:rsidRPr="00A61D9D" w:rsidRDefault="00064A96" w:rsidP="00A61D9D">
            <w:pPr>
              <w:jc w:val="both"/>
              <w:rPr>
                <w:sz w:val="22"/>
                <w:lang w:bidi="ru-RU"/>
              </w:rPr>
            </w:pPr>
            <w:r w:rsidRPr="00A61D9D">
              <w:rPr>
                <w:sz w:val="22"/>
                <w:lang w:bidi="ru-RU"/>
              </w:rPr>
              <w:t>4</w:t>
            </w:r>
          </w:p>
        </w:tc>
      </w:tr>
      <w:tr w:rsidR="00064A96" w:rsidRPr="00B63F60" w:rsidTr="00A61D9D">
        <w:tc>
          <w:tcPr>
            <w:tcW w:w="534" w:type="dxa"/>
          </w:tcPr>
          <w:p w:rsidR="00064A96" w:rsidRPr="00A61D9D" w:rsidRDefault="00064A96" w:rsidP="00A61D9D">
            <w:pPr>
              <w:jc w:val="both"/>
              <w:rPr>
                <w:sz w:val="22"/>
                <w:lang w:bidi="ru-RU"/>
              </w:rPr>
            </w:pPr>
            <w:r w:rsidRPr="00A61D9D">
              <w:rPr>
                <w:sz w:val="22"/>
                <w:lang w:bidi="ru-RU"/>
              </w:rPr>
              <w:t>7</w:t>
            </w:r>
          </w:p>
        </w:tc>
        <w:tc>
          <w:tcPr>
            <w:tcW w:w="7512" w:type="dxa"/>
          </w:tcPr>
          <w:p w:rsidR="00064A96" w:rsidRPr="00A61D9D" w:rsidRDefault="00064A96" w:rsidP="00A61D9D">
            <w:pPr>
              <w:jc w:val="both"/>
              <w:rPr>
                <w:sz w:val="22"/>
                <w:lang w:bidi="ru-RU"/>
              </w:rPr>
            </w:pPr>
            <w:r w:rsidRPr="00A61D9D">
              <w:rPr>
                <w:sz w:val="22"/>
                <w:lang w:bidi="ru-RU"/>
              </w:rPr>
              <w:t>Резервные уроки</w:t>
            </w:r>
          </w:p>
        </w:tc>
        <w:tc>
          <w:tcPr>
            <w:tcW w:w="1525" w:type="dxa"/>
          </w:tcPr>
          <w:p w:rsidR="00064A96" w:rsidRPr="00A61D9D" w:rsidRDefault="00064A96" w:rsidP="00A61D9D">
            <w:pPr>
              <w:jc w:val="both"/>
              <w:rPr>
                <w:sz w:val="22"/>
                <w:lang w:bidi="ru-RU"/>
              </w:rPr>
            </w:pPr>
            <w:r w:rsidRPr="00A61D9D">
              <w:rPr>
                <w:sz w:val="22"/>
                <w:lang w:bidi="ru-RU"/>
              </w:rPr>
              <w:t>2</w:t>
            </w:r>
          </w:p>
        </w:tc>
      </w:tr>
      <w:tr w:rsidR="00064A96" w:rsidRPr="00B63F60" w:rsidTr="00A61D9D">
        <w:tc>
          <w:tcPr>
            <w:tcW w:w="8046" w:type="dxa"/>
            <w:gridSpan w:val="2"/>
          </w:tcPr>
          <w:p w:rsidR="00064A96" w:rsidRPr="00A61D9D" w:rsidRDefault="00064A96" w:rsidP="00A61D9D">
            <w:pPr>
              <w:jc w:val="both"/>
              <w:rPr>
                <w:sz w:val="22"/>
                <w:lang w:bidi="ru-RU"/>
              </w:rPr>
            </w:pPr>
          </w:p>
        </w:tc>
        <w:tc>
          <w:tcPr>
            <w:tcW w:w="1525" w:type="dxa"/>
          </w:tcPr>
          <w:p w:rsidR="00064A96" w:rsidRPr="00A61D9D" w:rsidRDefault="00064A96" w:rsidP="00A61D9D">
            <w:pPr>
              <w:jc w:val="both"/>
              <w:rPr>
                <w:sz w:val="22"/>
                <w:lang w:bidi="ru-RU"/>
              </w:rPr>
            </w:pPr>
            <w:r w:rsidRPr="00A61D9D">
              <w:rPr>
                <w:sz w:val="22"/>
                <w:lang w:bidi="ru-RU"/>
              </w:rPr>
              <w:t>105</w:t>
            </w:r>
          </w:p>
        </w:tc>
      </w:tr>
    </w:tbl>
    <w:p w:rsidR="0051106F" w:rsidRDefault="0051106F" w:rsidP="00064A96">
      <w:pPr>
        <w:spacing w:after="0" w:line="240" w:lineRule="auto"/>
        <w:jc w:val="both"/>
        <w:rPr>
          <w:lang w:bidi="ru-RU"/>
        </w:rPr>
      </w:pPr>
    </w:p>
    <w:p w:rsidR="00064A96" w:rsidRPr="00DC20FC" w:rsidRDefault="00064A96" w:rsidP="00064A96">
      <w:pPr>
        <w:spacing w:after="0" w:line="240" w:lineRule="auto"/>
        <w:jc w:val="center"/>
        <w:rPr>
          <w:b/>
        </w:rPr>
      </w:pPr>
      <w:r w:rsidRPr="00DC20FC">
        <w:rPr>
          <w:b/>
        </w:rPr>
        <w:t>Литература 11 класс</w:t>
      </w:r>
    </w:p>
    <w:p w:rsidR="00064A96" w:rsidRPr="00DC20FC" w:rsidRDefault="00064A96" w:rsidP="00064A96">
      <w:pPr>
        <w:spacing w:after="0" w:line="240" w:lineRule="auto"/>
        <w:jc w:val="center"/>
        <w:rPr>
          <w:b/>
        </w:rPr>
      </w:pPr>
      <w:r w:rsidRPr="00DC20FC">
        <w:rPr>
          <w:b/>
        </w:rPr>
        <w:t>1.Планируемые результаты освоения учебного предмета</w:t>
      </w:r>
    </w:p>
    <w:p w:rsidR="00064A96" w:rsidRPr="00DC20FC" w:rsidRDefault="00064A96" w:rsidP="00064A96">
      <w:pPr>
        <w:keepNext/>
        <w:keepLines/>
        <w:spacing w:after="0" w:line="240" w:lineRule="auto"/>
        <w:ind w:left="20" w:firstLine="280"/>
        <w:jc w:val="both"/>
        <w:outlineLvl w:val="0"/>
        <w:rPr>
          <w:rFonts w:eastAsia="Trebuchet MS"/>
        </w:rPr>
      </w:pPr>
      <w:r w:rsidRPr="00DC20FC">
        <w:rPr>
          <w:rFonts w:eastAsia="Trebuchet MS"/>
        </w:rPr>
        <w:t>Программа помогает реализовать системно-деятельностный подход, а также требования ФГОС СОО к результатам образования школьников по предмету «Литература».</w:t>
      </w:r>
    </w:p>
    <w:p w:rsidR="00064A96" w:rsidRPr="00DC20FC" w:rsidRDefault="00064A96" w:rsidP="00064A96">
      <w:pPr>
        <w:spacing w:after="0" w:line="240" w:lineRule="auto"/>
        <w:ind w:left="20" w:firstLine="280"/>
        <w:jc w:val="both"/>
        <w:rPr>
          <w:rFonts w:eastAsia="Times New Roman"/>
        </w:rPr>
      </w:pPr>
      <w:r w:rsidRPr="00DC20FC">
        <w:rPr>
          <w:rFonts w:eastAsia="Times New Roman"/>
        </w:rPr>
        <w:t>Личностные:</w:t>
      </w:r>
    </w:p>
    <w:p w:rsidR="00064A96" w:rsidRPr="00DC20FC" w:rsidRDefault="00064A96" w:rsidP="00064A96">
      <w:pPr>
        <w:tabs>
          <w:tab w:val="left" w:pos="606"/>
        </w:tabs>
        <w:spacing w:after="0" w:line="240" w:lineRule="auto"/>
        <w:ind w:right="20"/>
        <w:jc w:val="both"/>
        <w:rPr>
          <w:rFonts w:eastAsia="Times New Roman"/>
        </w:rPr>
      </w:pPr>
      <w:r w:rsidRPr="00DC20FC">
        <w:rPr>
          <w:rFonts w:eastAsia="Times New Roman"/>
        </w:rPr>
        <w:t>1)осознание своей российской гражданской идентичности, воспитание патриотизма, уважения к истории Отечества, гордости за свой край, свою Родину, прошлое и настоящее многонационального народа России; знание истории, языка, культурного наследия народов России и человечества; усво</w:t>
      </w:r>
      <w:r w:rsidRPr="00DC20FC">
        <w:rPr>
          <w:rFonts w:eastAsia="Times New Roman"/>
        </w:rPr>
        <w:softHyphen/>
        <w:t>ение традиционных ценностей многонационального российского общества; воспитание чувства ответственности и долга перед Родиной;</w:t>
      </w:r>
    </w:p>
    <w:p w:rsidR="00064A96" w:rsidRPr="00DC20FC" w:rsidRDefault="00064A96" w:rsidP="00064A96">
      <w:pPr>
        <w:tabs>
          <w:tab w:val="left" w:pos="644"/>
        </w:tabs>
        <w:spacing w:after="0" w:line="240" w:lineRule="auto"/>
        <w:ind w:right="20"/>
        <w:jc w:val="both"/>
        <w:rPr>
          <w:rFonts w:eastAsia="Times New Roman"/>
        </w:rPr>
      </w:pPr>
      <w:r w:rsidRPr="00DC20FC">
        <w:rPr>
          <w:rFonts w:eastAsia="Times New Roman"/>
        </w:rPr>
        <w:t>2)формирование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умения ори</w:t>
      </w:r>
      <w:r w:rsidRPr="00DC20FC">
        <w:rPr>
          <w:rFonts w:eastAsia="Times New Roman"/>
        </w:rPr>
        <w:softHyphen/>
        <w:t>ентироваться в мире профессий и профессиональных предпочтений, с учё</w:t>
      </w:r>
      <w:r w:rsidRPr="00DC20FC">
        <w:rPr>
          <w:rFonts w:eastAsia="Times New Roman"/>
        </w:rPr>
        <w:softHyphen/>
        <w:t>том устойчивых познавательных интересов, а также на основе формирова</w:t>
      </w:r>
      <w:r w:rsidRPr="00DC20FC">
        <w:rPr>
          <w:rFonts w:eastAsia="Times New Roman"/>
        </w:rPr>
        <w:softHyphen/>
        <w:t>ния уважительного отношения к труду, развития опыта участия в социально значимом труде;</w:t>
      </w:r>
    </w:p>
    <w:p w:rsidR="00064A96" w:rsidRPr="00DC20FC" w:rsidRDefault="00064A96" w:rsidP="00064A96">
      <w:pPr>
        <w:tabs>
          <w:tab w:val="left" w:pos="625"/>
        </w:tabs>
        <w:spacing w:after="0" w:line="240" w:lineRule="auto"/>
        <w:ind w:right="20"/>
        <w:jc w:val="both"/>
        <w:rPr>
          <w:rFonts w:eastAsia="Times New Roman"/>
        </w:rPr>
      </w:pPr>
      <w:r w:rsidRPr="00DC20FC">
        <w:rPr>
          <w:rFonts w:eastAsia="Times New Roman"/>
        </w:rPr>
        <w:t>3)формирование целостного мировоззрения, соответствующего совре</w:t>
      </w:r>
      <w:r w:rsidRPr="00DC20FC">
        <w:rPr>
          <w:rFonts w:eastAsia="Times New Roman"/>
        </w:rPr>
        <w:softHyphen/>
        <w:t>менному уровню развития науки и общественной практики, учитывающе</w:t>
      </w:r>
      <w:r w:rsidRPr="00DC20FC">
        <w:rPr>
          <w:rFonts w:eastAsia="Times New Roman"/>
        </w:rPr>
        <w:softHyphen/>
        <w:t>го социальное, культурное, языковое, духовное многообразие современного мира;</w:t>
      </w:r>
    </w:p>
    <w:p w:rsidR="00064A96" w:rsidRPr="00DC20FC" w:rsidRDefault="00064A96" w:rsidP="00064A96">
      <w:pPr>
        <w:tabs>
          <w:tab w:val="left" w:pos="601"/>
        </w:tabs>
        <w:spacing w:after="0" w:line="240" w:lineRule="auto"/>
        <w:ind w:right="20"/>
        <w:jc w:val="both"/>
        <w:rPr>
          <w:rFonts w:eastAsia="Times New Roman"/>
        </w:rPr>
      </w:pPr>
      <w:r w:rsidRPr="00DC20FC">
        <w:rPr>
          <w:rFonts w:eastAsia="Times New Roman"/>
        </w:rPr>
        <w:t>4)формирование осознанного, уважительного и доброжелательного от</w:t>
      </w:r>
      <w:r w:rsidRPr="00DC20FC">
        <w:rPr>
          <w:rFonts w:eastAsia="Times New Roman"/>
        </w:rPr>
        <w:softHyphen/>
        <w:t>ношения к другому человеку, его мнению, мировоззрению, культуре, языку, вере, гражданской позиции, к истории, культуре, религии, традициям, язы</w:t>
      </w:r>
      <w:r w:rsidRPr="00DC20FC">
        <w:rPr>
          <w:rFonts w:eastAsia="Times New Roman"/>
        </w:rPr>
        <w:softHyphen/>
        <w:t>кам, ценностям народов России и народов мира; готовности и способности вести диалог с другими людьми и достигать в нём взаимопонимания;</w:t>
      </w:r>
    </w:p>
    <w:p w:rsidR="00064A96" w:rsidRPr="00DC20FC" w:rsidRDefault="00064A96" w:rsidP="00064A96">
      <w:pPr>
        <w:tabs>
          <w:tab w:val="left" w:pos="601"/>
        </w:tabs>
        <w:spacing w:after="0" w:line="240" w:lineRule="auto"/>
        <w:ind w:right="20"/>
        <w:jc w:val="both"/>
        <w:rPr>
          <w:rFonts w:eastAsia="Times New Roman"/>
        </w:rPr>
      </w:pPr>
      <w:r w:rsidRPr="00DC20FC">
        <w:rPr>
          <w:rFonts w:eastAsia="Times New Roman"/>
        </w:rPr>
        <w:lastRenderedPageBreak/>
        <w:t>5)освоение социальных норм, правил поведения, ролей и форм соци</w:t>
      </w:r>
      <w:r w:rsidRPr="00DC20FC">
        <w:rPr>
          <w:rFonts w:eastAsia="Times New Roman"/>
        </w:rPr>
        <w:softHyphen/>
        <w:t>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64A96" w:rsidRPr="00DC20FC" w:rsidRDefault="00064A96" w:rsidP="00064A96">
      <w:pPr>
        <w:tabs>
          <w:tab w:val="left" w:pos="591"/>
        </w:tabs>
        <w:spacing w:after="0" w:line="240" w:lineRule="auto"/>
        <w:ind w:right="20"/>
        <w:jc w:val="both"/>
        <w:rPr>
          <w:rFonts w:eastAsia="Times New Roman"/>
        </w:rPr>
      </w:pPr>
      <w:r w:rsidRPr="00DC20FC">
        <w:rPr>
          <w:rFonts w:eastAsia="Times New Roman"/>
        </w:rPr>
        <w:t>6)развитие морального сознания и компетентности в решении мораль</w:t>
      </w:r>
      <w:r w:rsidRPr="00DC20FC">
        <w:rPr>
          <w:rFonts w:eastAsia="Times New Roman"/>
        </w:rPr>
        <w:softHyphen/>
        <w:t>ных проблем на основе личностного выбора, формирование нравственных чувств и нравственного поведения, осознанного и ответственного отноше</w:t>
      </w:r>
      <w:r w:rsidRPr="00DC20FC">
        <w:rPr>
          <w:rFonts w:eastAsia="Times New Roman"/>
        </w:rPr>
        <w:softHyphen/>
        <w:t>ния к собственным поступкам;</w:t>
      </w:r>
    </w:p>
    <w:p w:rsidR="00064A96" w:rsidRPr="00DC20FC" w:rsidRDefault="00064A96" w:rsidP="00064A96">
      <w:pPr>
        <w:tabs>
          <w:tab w:val="left" w:pos="567"/>
        </w:tabs>
        <w:spacing w:after="0" w:line="240" w:lineRule="auto"/>
        <w:ind w:right="20"/>
        <w:jc w:val="both"/>
        <w:rPr>
          <w:rFonts w:eastAsia="Times New Roman"/>
        </w:rPr>
      </w:pPr>
      <w:r w:rsidRPr="00DC20FC">
        <w:rPr>
          <w:rFonts w:eastAsia="Times New Roman"/>
        </w:rPr>
        <w:t>7)формирование коммуникативной компетенции в общении и сотрудни</w:t>
      </w:r>
      <w:r w:rsidRPr="00DC20FC">
        <w:rPr>
          <w:rFonts w:eastAsia="Times New Roman"/>
        </w:rPr>
        <w:softHyphen/>
        <w:t>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64A96" w:rsidRPr="00DC20FC" w:rsidRDefault="00064A96" w:rsidP="00064A96">
      <w:pPr>
        <w:tabs>
          <w:tab w:val="left" w:pos="578"/>
        </w:tabs>
        <w:spacing w:after="0" w:line="240" w:lineRule="auto"/>
        <w:jc w:val="both"/>
        <w:rPr>
          <w:rFonts w:eastAsia="Times New Roman"/>
        </w:rPr>
      </w:pPr>
      <w:r w:rsidRPr="00DC20FC">
        <w:rPr>
          <w:rFonts w:eastAsia="Times New Roman"/>
        </w:rPr>
        <w:t>8)формирование ценности здорового и безопасного образа жизни;</w:t>
      </w:r>
    </w:p>
    <w:p w:rsidR="00064A96" w:rsidRPr="00DC20FC" w:rsidRDefault="00064A96" w:rsidP="00064A96">
      <w:pPr>
        <w:tabs>
          <w:tab w:val="left" w:pos="558"/>
        </w:tabs>
        <w:spacing w:after="0" w:line="240" w:lineRule="auto"/>
        <w:ind w:right="20"/>
        <w:jc w:val="both"/>
        <w:rPr>
          <w:rFonts w:eastAsia="Times New Roman"/>
        </w:rPr>
      </w:pPr>
      <w:r w:rsidRPr="00DC20FC">
        <w:rPr>
          <w:rFonts w:eastAsia="Times New Roman"/>
        </w:rPr>
        <w:t>9)формирование основ экологической культуры, соответствующей совре</w:t>
      </w:r>
      <w:r w:rsidRPr="00DC20FC">
        <w:rPr>
          <w:rFonts w:eastAsia="Times New Roman"/>
        </w:rPr>
        <w:softHyphen/>
        <w:t>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64A96" w:rsidRPr="00DC20FC" w:rsidRDefault="00064A96" w:rsidP="00064A96">
      <w:pPr>
        <w:tabs>
          <w:tab w:val="left" w:pos="792"/>
        </w:tabs>
        <w:spacing w:after="0" w:line="240" w:lineRule="auto"/>
        <w:ind w:right="20"/>
        <w:jc w:val="both"/>
        <w:rPr>
          <w:rFonts w:eastAsia="Times New Roman"/>
        </w:rPr>
      </w:pPr>
      <w:r w:rsidRPr="00DC20FC">
        <w:rPr>
          <w:rFonts w:eastAsia="Times New Roman"/>
        </w:rPr>
        <w:t>10)осознание значения семьи в жизни человека и общества принятие ценности семейной жизни, уважительное и заботливое отношение членам своей семьи;</w:t>
      </w:r>
    </w:p>
    <w:p w:rsidR="00064A96" w:rsidRPr="00DC20FC" w:rsidRDefault="00064A96" w:rsidP="00064A96">
      <w:pPr>
        <w:tabs>
          <w:tab w:val="left" w:pos="754"/>
        </w:tabs>
        <w:spacing w:after="0" w:line="240" w:lineRule="auto"/>
        <w:ind w:right="20"/>
        <w:jc w:val="both"/>
        <w:rPr>
          <w:rFonts w:eastAsia="Times New Roman"/>
        </w:rPr>
      </w:pPr>
      <w:r w:rsidRPr="00DC20FC">
        <w:rPr>
          <w:rFonts w:eastAsia="Times New Roman"/>
        </w:rPr>
        <w:t>11)развитие эстетического сознания через</w:t>
      </w:r>
      <w:r w:rsidRPr="00DC20FC">
        <w:rPr>
          <w:rFonts w:eastAsia="Times New Roman"/>
          <w:spacing w:val="10"/>
          <w:shd w:val="clear" w:color="auto" w:fill="FFFFFF"/>
        </w:rPr>
        <w:t xml:space="preserve"> освоение</w:t>
      </w:r>
      <w:r w:rsidRPr="00DC20FC">
        <w:rPr>
          <w:rFonts w:eastAsia="Times New Roman"/>
        </w:rPr>
        <w:t xml:space="preserve"> художественного </w:t>
      </w:r>
      <w:r w:rsidRPr="00DC20FC">
        <w:rPr>
          <w:rFonts w:eastAsia="Times New Roman"/>
          <w:spacing w:val="10"/>
          <w:shd w:val="clear" w:color="auto" w:fill="FFFFFF"/>
        </w:rPr>
        <w:t xml:space="preserve"> на</w:t>
      </w:r>
      <w:r w:rsidRPr="00DC20FC">
        <w:rPr>
          <w:rFonts w:eastAsia="Times New Roman"/>
          <w:spacing w:val="10"/>
          <w:shd w:val="clear" w:color="auto" w:fill="FFFFFF"/>
        </w:rPr>
        <w:softHyphen/>
      </w:r>
      <w:r w:rsidRPr="00DC20FC">
        <w:rPr>
          <w:rFonts w:eastAsia="Times New Roman"/>
        </w:rPr>
        <w:t>следия народов России и мира, творческой</w:t>
      </w:r>
      <w:r w:rsidRPr="00DC20FC">
        <w:rPr>
          <w:rFonts w:eastAsia="Times New Roman"/>
          <w:spacing w:val="10"/>
          <w:shd w:val="clear" w:color="auto" w:fill="FFFFFF"/>
        </w:rPr>
        <w:t xml:space="preserve"> деятельности</w:t>
      </w:r>
      <w:r w:rsidRPr="00DC20FC">
        <w:rPr>
          <w:rFonts w:eastAsia="Times New Roman"/>
        </w:rPr>
        <w:t xml:space="preserve"> эстетического</w:t>
      </w:r>
      <w:r w:rsidRPr="00DC20FC">
        <w:rPr>
          <w:rFonts w:eastAsia="Times New Roman"/>
          <w:spacing w:val="10"/>
          <w:shd w:val="clear" w:color="auto" w:fill="FFFFFF"/>
        </w:rPr>
        <w:t xml:space="preserve"> ха</w:t>
      </w:r>
      <w:r w:rsidRPr="00DC20FC">
        <w:rPr>
          <w:rFonts w:eastAsia="Times New Roman"/>
          <w:spacing w:val="10"/>
          <w:shd w:val="clear" w:color="auto" w:fill="FFFFFF"/>
        </w:rPr>
        <w:softHyphen/>
      </w:r>
      <w:r w:rsidRPr="00DC20FC">
        <w:rPr>
          <w:rFonts w:eastAsia="Times New Roman"/>
        </w:rPr>
        <w:t>рактера.</w:t>
      </w:r>
    </w:p>
    <w:p w:rsidR="00064A96" w:rsidRPr="00DC20FC" w:rsidRDefault="00064A96" w:rsidP="00064A96">
      <w:pPr>
        <w:spacing w:after="0" w:line="240" w:lineRule="auto"/>
        <w:ind w:left="120"/>
        <w:rPr>
          <w:rFonts w:eastAsia="Times New Roman"/>
        </w:rPr>
      </w:pPr>
      <w:r w:rsidRPr="00DC20FC">
        <w:rPr>
          <w:rFonts w:eastAsia="Times New Roman"/>
        </w:rPr>
        <w:t>Предметные:</w:t>
      </w:r>
    </w:p>
    <w:p w:rsidR="00064A96" w:rsidRPr="00DC20FC" w:rsidRDefault="00064A96" w:rsidP="00064A96">
      <w:pPr>
        <w:tabs>
          <w:tab w:val="left" w:pos="662"/>
        </w:tabs>
        <w:spacing w:after="0" w:line="240" w:lineRule="auto"/>
        <w:ind w:right="20"/>
        <w:jc w:val="both"/>
        <w:rPr>
          <w:rFonts w:eastAsia="Times New Roman"/>
        </w:rPr>
      </w:pPr>
      <w:r w:rsidRPr="00DC20FC">
        <w:rPr>
          <w:rFonts w:eastAsia="Times New Roman"/>
        </w:rPr>
        <w:t>1)осознание значимости чтения и изучения литературы для своего даль</w:t>
      </w:r>
      <w:r w:rsidRPr="00DC20FC">
        <w:rPr>
          <w:rFonts w:eastAsia="Times New Roman"/>
        </w:rPr>
        <w:softHyphen/>
        <w:t>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64A96" w:rsidRPr="00DC20FC" w:rsidRDefault="00064A96" w:rsidP="00064A96">
      <w:pPr>
        <w:tabs>
          <w:tab w:val="left" w:pos="677"/>
        </w:tabs>
        <w:spacing w:after="0" w:line="240" w:lineRule="auto"/>
        <w:ind w:right="20"/>
        <w:jc w:val="both"/>
        <w:rPr>
          <w:rFonts w:eastAsia="Times New Roman"/>
        </w:rPr>
      </w:pPr>
      <w:r w:rsidRPr="00DC20FC">
        <w:rPr>
          <w:rFonts w:eastAsia="Times New Roman"/>
        </w:rPr>
        <w:t>2)понимание литературы как одной из основных национально-культур</w:t>
      </w:r>
      <w:r w:rsidRPr="00DC20FC">
        <w:rPr>
          <w:rFonts w:eastAsia="Times New Roman"/>
        </w:rPr>
        <w:softHyphen/>
        <w:t>ных ценностей народа, как особого способа познания жизни;</w:t>
      </w:r>
    </w:p>
    <w:p w:rsidR="00064A96" w:rsidRPr="00DC20FC" w:rsidRDefault="00064A96" w:rsidP="00064A96">
      <w:pPr>
        <w:tabs>
          <w:tab w:val="left" w:pos="701"/>
        </w:tabs>
        <w:spacing w:after="0" w:line="240" w:lineRule="auto"/>
        <w:ind w:right="20"/>
        <w:jc w:val="both"/>
        <w:rPr>
          <w:rFonts w:eastAsia="Times New Roman"/>
        </w:rPr>
      </w:pPr>
      <w:r w:rsidRPr="00DC20FC">
        <w:rPr>
          <w:rFonts w:eastAsia="Times New Roman"/>
        </w:rPr>
        <w:t>3)обеспечение культурной самоидентификации, осознание коммуника</w:t>
      </w:r>
      <w:r w:rsidRPr="00DC20FC">
        <w:rPr>
          <w:rFonts w:eastAsia="Times New Roman"/>
        </w:rPr>
        <w:softHyphen/>
        <w:t>тивно-эстетических возможностей родного языка на основе изучения выда</w:t>
      </w:r>
      <w:r w:rsidRPr="00DC20FC">
        <w:rPr>
          <w:rFonts w:eastAsia="Times New Roman"/>
        </w:rPr>
        <w:softHyphen/>
        <w:t>ющихся произведений российской культуры, культуры своего народа, миро</w:t>
      </w:r>
      <w:r w:rsidRPr="00DC20FC">
        <w:rPr>
          <w:rFonts w:eastAsia="Times New Roman"/>
        </w:rPr>
        <w:softHyphen/>
        <w:t>вой культуры;</w:t>
      </w:r>
    </w:p>
    <w:p w:rsidR="00064A96" w:rsidRPr="00DC20FC" w:rsidRDefault="00064A96" w:rsidP="00064A96">
      <w:pPr>
        <w:tabs>
          <w:tab w:val="left" w:pos="691"/>
        </w:tabs>
        <w:spacing w:after="0" w:line="240" w:lineRule="auto"/>
        <w:ind w:right="20"/>
        <w:jc w:val="both"/>
        <w:rPr>
          <w:rFonts w:eastAsia="Times New Roman"/>
        </w:rPr>
      </w:pPr>
      <w:r w:rsidRPr="00DC20FC">
        <w:rPr>
          <w:rFonts w:eastAsia="Times New Roman"/>
        </w:rPr>
        <w:t>4)воспитание квалифицированного читателя со сформированным эстети</w:t>
      </w:r>
      <w:r w:rsidRPr="00DC20FC">
        <w:rPr>
          <w:rFonts w:eastAsia="Times New Roman"/>
        </w:rPr>
        <w:softHyphen/>
        <w:t>ческим вкусом, способного аргументировать своё</w:t>
      </w:r>
      <w:r w:rsidRPr="00DC20FC">
        <w:rPr>
          <w:rFonts w:eastAsia="Times New Roman"/>
          <w:spacing w:val="10"/>
          <w:shd w:val="clear" w:color="auto" w:fill="FFFFFF"/>
        </w:rPr>
        <w:t xml:space="preserve"> мнение и</w:t>
      </w:r>
      <w:r w:rsidRPr="00DC20FC">
        <w:rPr>
          <w:rFonts w:eastAsia="Times New Roman"/>
        </w:rPr>
        <w:t xml:space="preserve"> излагать его устно и письменно с учётом возможностей различных жанров высказывания — ана</w:t>
      </w:r>
      <w:r w:rsidRPr="00DC20FC">
        <w:rPr>
          <w:rFonts w:eastAsia="Times New Roman"/>
        </w:rPr>
        <w:softHyphen/>
        <w:t>литического и интерпретирующего характера, участвовать в обсуждении про</w:t>
      </w:r>
      <w:r w:rsidRPr="00DC20FC">
        <w:rPr>
          <w:rFonts w:eastAsia="Times New Roman"/>
        </w:rPr>
        <w:softHyphen/>
        <w:t>читанного, сознательно планировать своё досуговое чтение;</w:t>
      </w:r>
    </w:p>
    <w:p w:rsidR="00064A96" w:rsidRPr="00DC20FC" w:rsidRDefault="00064A96" w:rsidP="00064A96">
      <w:pPr>
        <w:tabs>
          <w:tab w:val="left" w:pos="662"/>
        </w:tabs>
        <w:spacing w:after="0" w:line="240" w:lineRule="auto"/>
        <w:ind w:right="20"/>
        <w:jc w:val="both"/>
        <w:rPr>
          <w:rFonts w:eastAsia="Times New Roman"/>
        </w:rPr>
      </w:pPr>
      <w:r w:rsidRPr="00DC20FC">
        <w:rPr>
          <w:rFonts w:eastAsia="Times New Roman"/>
        </w:rPr>
        <w:t>5)развитие способности понимать литературные художественные произ</w:t>
      </w:r>
      <w:r w:rsidRPr="00DC20FC">
        <w:rPr>
          <w:rFonts w:eastAsia="Times New Roman"/>
        </w:rPr>
        <w:softHyphen/>
        <w:t>ведения, отражающие разные этнокультурные</w:t>
      </w:r>
      <w:r w:rsidRPr="00DC20FC">
        <w:rPr>
          <w:rFonts w:eastAsia="Times New Roman"/>
          <w:spacing w:val="10"/>
          <w:shd w:val="clear" w:color="auto" w:fill="FFFFFF"/>
        </w:rPr>
        <w:t xml:space="preserve"> традиции;</w:t>
      </w:r>
    </w:p>
    <w:p w:rsidR="00064A96" w:rsidRPr="00DC20FC" w:rsidRDefault="00064A96" w:rsidP="00064A96">
      <w:pPr>
        <w:tabs>
          <w:tab w:val="left" w:pos="691"/>
        </w:tabs>
        <w:spacing w:after="0" w:line="240" w:lineRule="auto"/>
        <w:ind w:right="20"/>
        <w:jc w:val="both"/>
        <w:rPr>
          <w:rFonts w:eastAsia="Times New Roman"/>
        </w:rPr>
      </w:pPr>
      <w:r w:rsidRPr="00DC20FC">
        <w:rPr>
          <w:rFonts w:eastAsia="Times New Roman"/>
        </w:rPr>
        <w:t>6)овладение различными видами анализа текста</w:t>
      </w:r>
      <w:r w:rsidRPr="00DC20FC">
        <w:rPr>
          <w:rFonts w:eastAsia="Times New Roman"/>
          <w:spacing w:val="10"/>
          <w:shd w:val="clear" w:color="auto" w:fill="FFFFFF"/>
        </w:rPr>
        <w:t xml:space="preserve"> на</w:t>
      </w:r>
      <w:r w:rsidRPr="00DC20FC">
        <w:rPr>
          <w:rFonts w:eastAsia="Times New Roman"/>
        </w:rPr>
        <w:t xml:space="preserve"> основе понимания принципиальных отличий литературного</w:t>
      </w:r>
      <w:r w:rsidRPr="00DC20FC">
        <w:rPr>
          <w:rFonts w:eastAsia="Times New Roman"/>
          <w:spacing w:val="10"/>
          <w:shd w:val="clear" w:color="auto" w:fill="FFFFFF"/>
        </w:rPr>
        <w:t xml:space="preserve"> художественного</w:t>
      </w:r>
      <w:r w:rsidRPr="00DC20FC">
        <w:rPr>
          <w:rFonts w:eastAsia="Times New Roman"/>
        </w:rPr>
        <w:t xml:space="preserve"> текста от науч</w:t>
      </w:r>
      <w:r w:rsidRPr="00DC20FC">
        <w:rPr>
          <w:rFonts w:eastAsia="Times New Roman"/>
        </w:rPr>
        <w:softHyphen/>
        <w:t>ного, делового, публицистического и т. п., формирование умений воспри</w:t>
      </w:r>
      <w:r w:rsidRPr="00DC20FC">
        <w:rPr>
          <w:rFonts w:eastAsia="Times New Roman"/>
        </w:rPr>
        <w:softHyphen/>
        <w:t>нимать, анализировать, критически оценивать и интерпретировать прочи</w:t>
      </w:r>
      <w:r w:rsidRPr="00DC20FC">
        <w:rPr>
          <w:rFonts w:eastAsia="Times New Roman"/>
        </w:rPr>
        <w:softHyphen/>
        <w:t>танное, осознавать художественность воспроизведения современной автору действительности в литературном произведении, воспринимать прочитанное не только на эмоциональном уровне, но и на уровне интеллектуального осмысления.</w:t>
      </w:r>
    </w:p>
    <w:p w:rsidR="00064A96" w:rsidRPr="00DC20FC" w:rsidRDefault="00064A96" w:rsidP="00064A96">
      <w:pPr>
        <w:spacing w:after="0" w:line="240" w:lineRule="auto"/>
        <w:ind w:left="340"/>
        <w:rPr>
          <w:rFonts w:eastAsia="Times New Roman"/>
        </w:rPr>
      </w:pPr>
      <w:r w:rsidRPr="00DC20FC">
        <w:rPr>
          <w:rFonts w:eastAsia="Times New Roman"/>
        </w:rPr>
        <w:t>Метапредметные.</w:t>
      </w:r>
    </w:p>
    <w:p w:rsidR="00064A96" w:rsidRPr="00DC20FC" w:rsidRDefault="00064A96" w:rsidP="00064A96">
      <w:pPr>
        <w:tabs>
          <w:tab w:val="left" w:pos="906"/>
        </w:tabs>
        <w:spacing w:after="0" w:line="240" w:lineRule="auto"/>
        <w:ind w:right="20"/>
        <w:jc w:val="both"/>
        <w:rPr>
          <w:rFonts w:eastAsia="Times New Roman"/>
        </w:rPr>
      </w:pPr>
      <w:r w:rsidRPr="00DC20FC">
        <w:rPr>
          <w:rFonts w:eastAsia="Times New Roman"/>
        </w:rPr>
        <w:t>1)умение самостоятельно определять цели своего обучения, ставить  и формулировать для себя новые задачи в учёбе и познавательной деятель</w:t>
      </w:r>
      <w:r w:rsidRPr="00DC20FC">
        <w:rPr>
          <w:rFonts w:eastAsia="Times New Roman"/>
        </w:rPr>
        <w:softHyphen/>
        <w:t>ности, развивать мотивацию и расширять интересы своей познавательной  деятельности;</w:t>
      </w:r>
    </w:p>
    <w:p w:rsidR="00064A96" w:rsidRPr="00DC20FC" w:rsidRDefault="00064A96" w:rsidP="00064A96">
      <w:pPr>
        <w:tabs>
          <w:tab w:val="left" w:pos="916"/>
        </w:tabs>
        <w:spacing w:after="0" w:line="240" w:lineRule="auto"/>
        <w:ind w:right="20"/>
        <w:jc w:val="both"/>
        <w:rPr>
          <w:rFonts w:eastAsia="Times New Roman"/>
        </w:rPr>
      </w:pPr>
      <w:r w:rsidRPr="00DC20FC">
        <w:rPr>
          <w:rFonts w:eastAsia="Times New Roman"/>
        </w:rPr>
        <w:t>2)умение самостоятельно планировать пути</w:t>
      </w:r>
      <w:r w:rsidRPr="00DC20FC">
        <w:rPr>
          <w:rFonts w:eastAsia="Times New Roman"/>
          <w:spacing w:val="10"/>
          <w:shd w:val="clear" w:color="auto" w:fill="FFFFFF"/>
        </w:rPr>
        <w:t xml:space="preserve"> достижения </w:t>
      </w:r>
      <w:r w:rsidRPr="00DC20FC">
        <w:rPr>
          <w:rFonts w:eastAsia="Times New Roman"/>
        </w:rPr>
        <w:t>целей, в том числе альтернативные, осознанно выбирать наиболее эффективные способы решения учебных и познавательных задач;</w:t>
      </w:r>
    </w:p>
    <w:p w:rsidR="00064A96" w:rsidRPr="00DC20FC" w:rsidRDefault="00064A96" w:rsidP="00064A96">
      <w:pPr>
        <w:tabs>
          <w:tab w:val="left" w:pos="868"/>
        </w:tabs>
        <w:spacing w:after="0" w:line="240" w:lineRule="auto"/>
        <w:ind w:right="20"/>
        <w:jc w:val="both"/>
        <w:rPr>
          <w:rFonts w:eastAsia="Times New Roman"/>
        </w:rPr>
      </w:pPr>
      <w:r w:rsidRPr="00DC20FC">
        <w:rPr>
          <w:rFonts w:eastAsia="Times New Roman"/>
        </w:rPr>
        <w:t>3)умение соотносить свои действия с планируемыми результатами  осу</w:t>
      </w:r>
      <w:r w:rsidRPr="00DC20FC">
        <w:rPr>
          <w:rFonts w:eastAsia="Times New Roman"/>
        </w:rPr>
        <w:softHyphen/>
        <w:t>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w:t>
      </w:r>
      <w:r w:rsidRPr="00DC20FC">
        <w:rPr>
          <w:rFonts w:eastAsia="Times New Roman"/>
          <w:spacing w:val="10"/>
          <w:shd w:val="clear" w:color="auto" w:fill="FFFFFF"/>
        </w:rPr>
        <w:t xml:space="preserve"> изменяющейся</w:t>
      </w:r>
      <w:r w:rsidRPr="00DC20FC">
        <w:rPr>
          <w:rFonts w:eastAsia="Times New Roman"/>
        </w:rPr>
        <w:t xml:space="preserve"> ситуацией;</w:t>
      </w:r>
    </w:p>
    <w:p w:rsidR="00064A96" w:rsidRPr="00DC20FC" w:rsidRDefault="00064A96" w:rsidP="00064A96">
      <w:pPr>
        <w:tabs>
          <w:tab w:val="left" w:pos="630"/>
        </w:tabs>
        <w:spacing w:after="0" w:line="240" w:lineRule="auto"/>
        <w:ind w:right="20"/>
        <w:jc w:val="both"/>
        <w:rPr>
          <w:rFonts w:eastAsia="Times New Roman"/>
          <w:color w:val="000000"/>
          <w:lang w:eastAsia="ru-RU"/>
        </w:rPr>
      </w:pPr>
      <w:r w:rsidRPr="00DC20FC">
        <w:rPr>
          <w:rFonts w:eastAsia="Times New Roman"/>
          <w:color w:val="000000"/>
          <w:lang w:eastAsia="ru-RU"/>
        </w:rPr>
        <w:t>4)умение оценивать правильность выполнения учебной задачи, соб</w:t>
      </w:r>
      <w:r w:rsidRPr="00DC20FC">
        <w:rPr>
          <w:rFonts w:eastAsia="Times New Roman"/>
          <w:color w:val="000000"/>
          <w:lang w:eastAsia="ru-RU"/>
        </w:rPr>
        <w:softHyphen/>
        <w:t>ственные возможности её решения;</w:t>
      </w:r>
    </w:p>
    <w:p w:rsidR="00064A96" w:rsidRPr="00DC20FC" w:rsidRDefault="00064A96" w:rsidP="00064A96">
      <w:pPr>
        <w:tabs>
          <w:tab w:val="left" w:pos="591"/>
        </w:tabs>
        <w:spacing w:after="0" w:line="240" w:lineRule="auto"/>
        <w:ind w:right="20"/>
        <w:jc w:val="both"/>
        <w:rPr>
          <w:rFonts w:eastAsia="Times New Roman"/>
          <w:color w:val="000000"/>
          <w:lang w:eastAsia="ru-RU"/>
        </w:rPr>
      </w:pPr>
      <w:r w:rsidRPr="00DC20FC">
        <w:rPr>
          <w:rFonts w:eastAsia="Times New Roman"/>
          <w:color w:val="000000"/>
          <w:lang w:eastAsia="ru-RU"/>
        </w:rPr>
        <w:lastRenderedPageBreak/>
        <w:t>5)владение основами самоконтроля, самооценки, принятия решений и осуществления осознанного выбора в учебной и познавательной деятель</w:t>
      </w:r>
      <w:r w:rsidRPr="00DC20FC">
        <w:rPr>
          <w:rFonts w:eastAsia="Times New Roman"/>
          <w:color w:val="000000"/>
          <w:lang w:eastAsia="ru-RU"/>
        </w:rPr>
        <w:softHyphen/>
        <w:t>ности;</w:t>
      </w:r>
    </w:p>
    <w:p w:rsidR="00064A96" w:rsidRPr="00DC20FC" w:rsidRDefault="00064A96" w:rsidP="00064A96">
      <w:pPr>
        <w:tabs>
          <w:tab w:val="left" w:pos="591"/>
        </w:tabs>
        <w:spacing w:after="0" w:line="240" w:lineRule="auto"/>
        <w:ind w:right="20"/>
        <w:jc w:val="both"/>
        <w:rPr>
          <w:rFonts w:eastAsia="Times New Roman"/>
          <w:color w:val="000000"/>
          <w:lang w:eastAsia="ru-RU"/>
        </w:rPr>
      </w:pPr>
      <w:r w:rsidRPr="00DC20FC">
        <w:rPr>
          <w:rFonts w:eastAsia="Times New Roman"/>
          <w:color w:val="000000"/>
          <w:lang w:eastAsia="ru-RU"/>
        </w:rPr>
        <w:t>6)умение определять понятия, создавать обобщения, устанавливать ана</w:t>
      </w:r>
      <w:r w:rsidRPr="00DC20FC">
        <w:rPr>
          <w:rFonts w:eastAsia="Times New Roman"/>
          <w:color w:val="000000"/>
          <w:lang w:eastAsia="ru-RU"/>
        </w:rPr>
        <w:softHyphen/>
        <w:t>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64A96" w:rsidRPr="00DC20FC" w:rsidRDefault="00064A96" w:rsidP="00064A96">
      <w:pPr>
        <w:tabs>
          <w:tab w:val="left" w:pos="572"/>
        </w:tabs>
        <w:spacing w:after="0" w:line="240" w:lineRule="auto"/>
        <w:ind w:right="20"/>
        <w:jc w:val="both"/>
        <w:rPr>
          <w:rFonts w:eastAsia="Times New Roman"/>
          <w:color w:val="000000"/>
          <w:lang w:eastAsia="ru-RU"/>
        </w:rPr>
      </w:pPr>
      <w:r w:rsidRPr="00DC20FC">
        <w:rPr>
          <w:rFonts w:eastAsia="Times New Roman"/>
          <w:color w:val="000000"/>
          <w:lang w:eastAsia="ru-RU"/>
        </w:rPr>
        <w:t>7)умение создавать, применять и преобразовывать знаки и символы, мо</w:t>
      </w:r>
      <w:r w:rsidRPr="00DC20FC">
        <w:rPr>
          <w:rFonts w:eastAsia="Times New Roman"/>
          <w:color w:val="000000"/>
          <w:lang w:eastAsia="ru-RU"/>
        </w:rPr>
        <w:softHyphen/>
        <w:t>дели и схемы для решения учебных и познавательных задач;</w:t>
      </w:r>
    </w:p>
    <w:p w:rsidR="00064A96" w:rsidRPr="00DC20FC" w:rsidRDefault="00064A96" w:rsidP="00064A96">
      <w:pPr>
        <w:tabs>
          <w:tab w:val="left" w:pos="598"/>
        </w:tabs>
        <w:spacing w:after="0" w:line="240" w:lineRule="auto"/>
        <w:jc w:val="both"/>
        <w:rPr>
          <w:rFonts w:eastAsia="Times New Roman"/>
          <w:color w:val="000000"/>
          <w:lang w:eastAsia="ru-RU"/>
        </w:rPr>
      </w:pPr>
      <w:r w:rsidRPr="00DC20FC">
        <w:rPr>
          <w:rFonts w:eastAsia="Times New Roman"/>
          <w:color w:val="000000"/>
          <w:lang w:eastAsia="ru-RU"/>
        </w:rPr>
        <w:t>8)смысловое чтение;</w:t>
      </w:r>
    </w:p>
    <w:p w:rsidR="00064A96" w:rsidRPr="00DC20FC" w:rsidRDefault="00064A96" w:rsidP="00064A96">
      <w:pPr>
        <w:tabs>
          <w:tab w:val="left" w:pos="625"/>
        </w:tabs>
        <w:spacing w:after="0" w:line="240" w:lineRule="auto"/>
        <w:ind w:right="20"/>
        <w:jc w:val="both"/>
        <w:rPr>
          <w:rFonts w:eastAsia="Times New Roman"/>
          <w:color w:val="000000"/>
          <w:lang w:eastAsia="ru-RU"/>
        </w:rPr>
      </w:pPr>
      <w:r w:rsidRPr="00DC20FC">
        <w:rPr>
          <w:rFonts w:eastAsia="Times New Roman"/>
          <w:color w:val="000000"/>
          <w:lang w:eastAsia="ru-RU"/>
        </w:rPr>
        <w:t>9)умение организовывать учебное сотрудничество и совместную дея</w:t>
      </w:r>
      <w:r w:rsidRPr="00DC20FC">
        <w:rPr>
          <w:rFonts w:eastAsia="Times New Roman"/>
          <w:color w:val="000000"/>
          <w:lang w:eastAsia="ru-RU"/>
        </w:rPr>
        <w:softHyphen/>
        <w:t>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64A96" w:rsidRPr="00DC20FC" w:rsidRDefault="00064A96" w:rsidP="00064A96">
      <w:pPr>
        <w:tabs>
          <w:tab w:val="left" w:pos="663"/>
        </w:tabs>
        <w:spacing w:after="0" w:line="240" w:lineRule="auto"/>
        <w:ind w:right="20"/>
        <w:jc w:val="both"/>
        <w:rPr>
          <w:rFonts w:eastAsia="Times New Roman"/>
          <w:color w:val="000000"/>
          <w:lang w:eastAsia="ru-RU"/>
        </w:rPr>
      </w:pPr>
      <w:r w:rsidRPr="00DC20FC">
        <w:rPr>
          <w:rFonts w:eastAsia="Times New Roman"/>
          <w:color w:val="000000"/>
          <w:lang w:eastAsia="ru-RU"/>
        </w:rPr>
        <w:t>10)умение осознанно использовать речевые средства в соответствии с за</w:t>
      </w:r>
      <w:r w:rsidRPr="00DC20FC">
        <w:rPr>
          <w:rFonts w:eastAsia="Times New Roman"/>
          <w:color w:val="000000"/>
          <w:lang w:eastAsia="ru-RU"/>
        </w:rPr>
        <w:softHyphen/>
        <w:t>дачей коммуникации для выражения своих чувств, мыслей и потребностей; планирование и регуляция своей деятельности; владение устной и письмен</w:t>
      </w:r>
      <w:r w:rsidRPr="00DC20FC">
        <w:rPr>
          <w:rFonts w:eastAsia="Times New Roman"/>
          <w:color w:val="000000"/>
          <w:lang w:eastAsia="ru-RU"/>
        </w:rPr>
        <w:softHyphen/>
        <w:t>ной речью, монологической контекстной речью;</w:t>
      </w:r>
    </w:p>
    <w:p w:rsidR="00064A96" w:rsidRPr="00DC20FC" w:rsidRDefault="00064A96" w:rsidP="00064A96">
      <w:pPr>
        <w:tabs>
          <w:tab w:val="left" w:pos="630"/>
        </w:tabs>
        <w:spacing w:after="0" w:line="240" w:lineRule="auto"/>
        <w:ind w:right="20"/>
        <w:jc w:val="both"/>
        <w:rPr>
          <w:rFonts w:eastAsia="Times New Roman"/>
          <w:color w:val="000000"/>
          <w:lang w:eastAsia="ru-RU"/>
        </w:rPr>
      </w:pPr>
      <w:r w:rsidRPr="00DC20FC">
        <w:rPr>
          <w:rFonts w:eastAsia="Times New Roman"/>
          <w:color w:val="000000"/>
          <w:lang w:eastAsia="ru-RU"/>
        </w:rPr>
        <w:t>11)формирование и развитие компетентности в области использования ин</w:t>
      </w:r>
      <w:r w:rsidRPr="00DC20FC">
        <w:rPr>
          <w:rFonts w:eastAsia="Times New Roman"/>
          <w:color w:val="000000"/>
          <w:lang w:eastAsia="ru-RU"/>
        </w:rPr>
        <w:softHyphen/>
        <w:t>формационно-коммуникационных технологий (далее — ИКТ-компетенции);</w:t>
      </w:r>
    </w:p>
    <w:p w:rsidR="00064A96" w:rsidRPr="00DC20FC" w:rsidRDefault="00064A96" w:rsidP="00064A96">
      <w:pPr>
        <w:tabs>
          <w:tab w:val="left" w:pos="673"/>
        </w:tabs>
        <w:spacing w:after="0" w:line="240" w:lineRule="auto"/>
        <w:ind w:right="20"/>
        <w:jc w:val="both"/>
        <w:rPr>
          <w:rFonts w:eastAsia="Times New Roman"/>
          <w:color w:val="000000"/>
          <w:lang w:eastAsia="ru-RU"/>
        </w:rPr>
      </w:pPr>
      <w:r w:rsidRPr="00DC20FC">
        <w:rPr>
          <w:rFonts w:eastAsia="Times New Roman"/>
          <w:color w:val="000000"/>
          <w:lang w:eastAsia="ru-RU"/>
        </w:rPr>
        <w:t>12)формирование и развитие экологического мышления, умение приме</w:t>
      </w:r>
      <w:r w:rsidRPr="00DC20FC">
        <w:rPr>
          <w:rFonts w:eastAsia="Times New Roman"/>
          <w:color w:val="000000"/>
          <w:lang w:eastAsia="ru-RU"/>
        </w:rPr>
        <w:softHyphen/>
        <w:t>нять его в познавательной, коммуникативной, социальной практике и про</w:t>
      </w:r>
      <w:r w:rsidRPr="00DC20FC">
        <w:rPr>
          <w:rFonts w:eastAsia="Times New Roman"/>
          <w:color w:val="000000"/>
          <w:lang w:eastAsia="ru-RU"/>
        </w:rPr>
        <w:softHyphen/>
        <w:t>фессиональной ориентации.</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В результате изучения учебного предмета «Литература» на уровне средне</w:t>
      </w:r>
      <w:r w:rsidRPr="00DC20FC">
        <w:rPr>
          <w:rFonts w:eastAsia="Times New Roman"/>
          <w:color w:val="000000"/>
          <w:lang w:eastAsia="ru-RU"/>
        </w:rPr>
        <w:softHyphen/>
        <w:t>го общего образования выпускник</w:t>
      </w:r>
      <w:r w:rsidRPr="00DC20FC">
        <w:rPr>
          <w:rFonts w:eastAsia="Times New Roman"/>
          <w:b/>
          <w:bCs/>
          <w:color w:val="000000"/>
          <w:shd w:val="clear" w:color="auto" w:fill="FFFFFF"/>
          <w:lang w:eastAsia="ru-RU"/>
        </w:rPr>
        <w:t xml:space="preserve"> на базовом уровне научится:</w:t>
      </w:r>
    </w:p>
    <w:p w:rsidR="00064A96" w:rsidRPr="00DC20FC" w:rsidRDefault="00064A96" w:rsidP="008C0035">
      <w:pPr>
        <w:numPr>
          <w:ilvl w:val="0"/>
          <w:numId w:val="94"/>
        </w:numPr>
        <w:tabs>
          <w:tab w:val="left" w:pos="601"/>
        </w:tabs>
        <w:spacing w:after="0" w:line="240" w:lineRule="auto"/>
        <w:ind w:right="20"/>
        <w:jc w:val="both"/>
        <w:rPr>
          <w:rFonts w:eastAsia="Times New Roman"/>
          <w:color w:val="000000"/>
          <w:lang w:eastAsia="ru-RU"/>
        </w:rPr>
      </w:pPr>
      <w:r w:rsidRPr="00DC20FC">
        <w:rPr>
          <w:rFonts w:eastAsia="Times New Roman"/>
          <w:color w:val="000000"/>
          <w:lang w:eastAsia="ru-RU"/>
        </w:rPr>
        <w:t>демонстрировать знание ключевых произведений русской, родной и мировой литературы, приводя примеры двух (или более) текстов, затраги</w:t>
      </w:r>
      <w:r w:rsidRPr="00DC20FC">
        <w:rPr>
          <w:rFonts w:eastAsia="Times New Roman"/>
          <w:color w:val="000000"/>
          <w:lang w:eastAsia="ru-RU"/>
        </w:rPr>
        <w:softHyphen/>
        <w:t>вающих общие темы или проблемы;</w:t>
      </w:r>
    </w:p>
    <w:p w:rsidR="00064A96" w:rsidRPr="00DC20FC" w:rsidRDefault="00064A96" w:rsidP="008C0035">
      <w:pPr>
        <w:numPr>
          <w:ilvl w:val="0"/>
          <w:numId w:val="94"/>
        </w:numPr>
        <w:tabs>
          <w:tab w:val="left" w:pos="601"/>
        </w:tabs>
        <w:spacing w:after="0" w:line="240" w:lineRule="auto"/>
        <w:ind w:right="20"/>
        <w:jc w:val="both"/>
        <w:rPr>
          <w:rFonts w:eastAsia="Times New Roman"/>
          <w:color w:val="000000"/>
          <w:lang w:eastAsia="ru-RU"/>
        </w:rPr>
      </w:pPr>
      <w:r w:rsidRPr="00DC20FC">
        <w:rPr>
          <w:rFonts w:eastAsia="Times New Roman"/>
          <w:color w:val="000000"/>
          <w:lang w:eastAsia="ru-RU"/>
        </w:rPr>
        <w:t>в устной и письменной форме обобщать и анализировать свой чита</w:t>
      </w:r>
      <w:r w:rsidRPr="00DC20FC">
        <w:rPr>
          <w:rFonts w:eastAsia="Times New Roman"/>
          <w:color w:val="000000"/>
          <w:lang w:eastAsia="ru-RU"/>
        </w:rPr>
        <w:softHyphen/>
        <w:t>тельский опыт, а именно:</w:t>
      </w:r>
    </w:p>
    <w:p w:rsidR="00064A96" w:rsidRPr="00DC20FC" w:rsidRDefault="00064A96" w:rsidP="008C0035">
      <w:pPr>
        <w:numPr>
          <w:ilvl w:val="0"/>
          <w:numId w:val="95"/>
        </w:numPr>
        <w:tabs>
          <w:tab w:val="left" w:pos="596"/>
        </w:tabs>
        <w:spacing w:after="0" w:line="240" w:lineRule="auto"/>
        <w:ind w:right="20"/>
        <w:jc w:val="both"/>
        <w:rPr>
          <w:rFonts w:eastAsia="Times New Roman"/>
          <w:color w:val="000000"/>
          <w:lang w:eastAsia="ru-RU"/>
        </w:rPr>
      </w:pPr>
      <w:r w:rsidRPr="00DC20FC">
        <w:rPr>
          <w:rFonts w:eastAsia="Times New Roman"/>
          <w:color w:val="000000"/>
          <w:lang w:eastAsia="ru-RU"/>
        </w:rPr>
        <w:t>обосновывать выбор художественного произведения для анализа, при</w:t>
      </w:r>
      <w:r w:rsidRPr="00DC20FC">
        <w:rPr>
          <w:rFonts w:eastAsia="Times New Roman"/>
          <w:color w:val="000000"/>
          <w:lang w:eastAsia="ru-RU"/>
        </w:rPr>
        <w:softHyphen/>
        <w:t>водя в качестве аргумента как тему (темы) произведения, так и его проб</w:t>
      </w:r>
      <w:r w:rsidRPr="00DC20FC">
        <w:rPr>
          <w:rFonts w:eastAsia="Times New Roman"/>
          <w:color w:val="000000"/>
          <w:lang w:eastAsia="ru-RU"/>
        </w:rPr>
        <w:softHyphen/>
        <w:t>лематику (скрытые в нём смыслы и подтексты);</w:t>
      </w:r>
    </w:p>
    <w:p w:rsidR="00064A96" w:rsidRPr="00DC20FC" w:rsidRDefault="00064A96" w:rsidP="008C0035">
      <w:pPr>
        <w:numPr>
          <w:ilvl w:val="0"/>
          <w:numId w:val="95"/>
        </w:numPr>
        <w:tabs>
          <w:tab w:val="left" w:pos="586"/>
        </w:tabs>
        <w:spacing w:after="0" w:line="240" w:lineRule="auto"/>
        <w:ind w:right="20"/>
        <w:jc w:val="both"/>
        <w:rPr>
          <w:rFonts w:eastAsia="Times New Roman"/>
          <w:color w:val="000000"/>
          <w:lang w:eastAsia="ru-RU"/>
        </w:rPr>
      </w:pPr>
      <w:r w:rsidRPr="00DC20FC">
        <w:rPr>
          <w:rFonts w:eastAsia="Times New Roman"/>
          <w:color w:val="000000"/>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064A96" w:rsidRPr="00DC20FC" w:rsidRDefault="00064A96" w:rsidP="008C0035">
      <w:pPr>
        <w:numPr>
          <w:ilvl w:val="0"/>
          <w:numId w:val="95"/>
        </w:numPr>
        <w:tabs>
          <w:tab w:val="left" w:pos="582"/>
        </w:tabs>
        <w:spacing w:after="0" w:line="240" w:lineRule="auto"/>
        <w:ind w:right="20"/>
        <w:jc w:val="both"/>
        <w:rPr>
          <w:rFonts w:eastAsia="Times New Roman"/>
          <w:color w:val="000000"/>
          <w:lang w:eastAsia="ru-RU"/>
        </w:rPr>
      </w:pPr>
      <w:r w:rsidRPr="00DC20FC">
        <w:rPr>
          <w:rFonts w:eastAsia="Times New Roman"/>
          <w:color w:val="000000"/>
          <w:lang w:eastAsia="ru-RU"/>
        </w:rPr>
        <w:t>давать объективное изложение текста: характеризуя произведение, вы</w:t>
      </w:r>
      <w:r w:rsidRPr="00DC20FC">
        <w:rPr>
          <w:rFonts w:eastAsia="Times New Roman"/>
          <w:color w:val="000000"/>
          <w:lang w:eastAsia="ru-RU"/>
        </w:rPr>
        <w:softHyphen/>
        <w:t>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064A96" w:rsidRPr="00DC20FC" w:rsidRDefault="00064A96" w:rsidP="008C0035">
      <w:pPr>
        <w:numPr>
          <w:ilvl w:val="0"/>
          <w:numId w:val="95"/>
        </w:numPr>
        <w:tabs>
          <w:tab w:val="left" w:pos="586"/>
          <w:tab w:val="left" w:pos="868"/>
        </w:tabs>
        <w:spacing w:after="0" w:line="240" w:lineRule="auto"/>
        <w:ind w:right="20"/>
        <w:jc w:val="both"/>
        <w:rPr>
          <w:rFonts w:eastAsia="Times New Roman"/>
          <w:color w:val="000000"/>
          <w:lang w:eastAsia="ru-RU"/>
        </w:rPr>
      </w:pPr>
      <w:r w:rsidRPr="00DC20FC">
        <w:rPr>
          <w:rFonts w:eastAsia="Times New Roman"/>
          <w:color w:val="000000"/>
          <w:lang w:eastAsia="ru-RU"/>
        </w:rPr>
        <w:t>анализировать жанрово-родовой выбор автора: раскрывать особенно</w:t>
      </w:r>
      <w:r w:rsidRPr="00DC20FC">
        <w:rPr>
          <w:rFonts w:eastAsia="Times New Roman"/>
          <w:color w:val="000000"/>
          <w:lang w:eastAsia="ru-RU"/>
        </w:rPr>
        <w:softHyphen/>
        <w:t>сти композиции, развития сюжета и связи различных элементов в художе</w:t>
      </w:r>
      <w:r w:rsidRPr="00DC20FC">
        <w:rPr>
          <w:rFonts w:eastAsia="Times New Roman"/>
          <w:color w:val="000000"/>
          <w:lang w:eastAsia="ru-RU"/>
        </w:rPr>
        <w:softHyphen/>
        <w:t>ственном мире произведения: места и времени действия, способов изображения действия и его развития, приемов введения персонажей и средств раскрытия и/или развития их характеров;</w:t>
      </w:r>
    </w:p>
    <w:p w:rsidR="00064A96" w:rsidRPr="00DC20FC" w:rsidRDefault="00064A96" w:rsidP="008C0035">
      <w:pPr>
        <w:numPr>
          <w:ilvl w:val="0"/>
          <w:numId w:val="92"/>
        </w:numPr>
        <w:tabs>
          <w:tab w:val="left" w:pos="591"/>
        </w:tabs>
        <w:spacing w:after="0" w:line="240" w:lineRule="auto"/>
        <w:ind w:right="20"/>
        <w:jc w:val="both"/>
        <w:rPr>
          <w:rFonts w:eastAsia="Times New Roman"/>
        </w:rPr>
      </w:pPr>
      <w:r w:rsidRPr="00DC20FC">
        <w:rPr>
          <w:rFonts w:eastAsia="Times New Roman"/>
        </w:rPr>
        <w:t>определять контекстуальное значение слов и фраз, используемых в ху</w:t>
      </w:r>
      <w:r w:rsidRPr="00DC20FC">
        <w:rPr>
          <w:rFonts w:eastAsia="Times New Roman"/>
        </w:rPr>
        <w:softHyphen/>
        <w:t>дожественном произведении (включая переносные и коннотативные значе</w:t>
      </w:r>
      <w:r w:rsidRPr="00DC20FC">
        <w:rPr>
          <w:rFonts w:eastAsia="Times New Roman"/>
        </w:rPr>
        <w:softHyphen/>
        <w:t>ния), оценивать их художественную выразительность с точки зрения новиз</w:t>
      </w:r>
      <w:r w:rsidRPr="00DC20FC">
        <w:rPr>
          <w:rFonts w:eastAsia="Times New Roman"/>
        </w:rPr>
        <w:softHyphen/>
        <w:t>ны, эмоциональной и смысловой наполненности, эстетической значимости;</w:t>
      </w:r>
    </w:p>
    <w:p w:rsidR="00064A96" w:rsidRPr="00DC20FC" w:rsidRDefault="00064A96" w:rsidP="008C0035">
      <w:pPr>
        <w:numPr>
          <w:ilvl w:val="0"/>
          <w:numId w:val="92"/>
        </w:numPr>
        <w:tabs>
          <w:tab w:val="left" w:pos="586"/>
        </w:tabs>
        <w:spacing w:after="0" w:line="240" w:lineRule="auto"/>
        <w:ind w:right="20"/>
        <w:jc w:val="both"/>
        <w:rPr>
          <w:rFonts w:eastAsia="Times New Roman"/>
        </w:rPr>
      </w:pPr>
      <w:r w:rsidRPr="00DC20FC">
        <w:rPr>
          <w:rFonts w:eastAsia="Times New Roman"/>
        </w:rPr>
        <w:t>анализировать авторский выбор определённых композиционных реше</w:t>
      </w:r>
      <w:r w:rsidRPr="00DC20FC">
        <w:rPr>
          <w:rFonts w:eastAsia="Times New Roman"/>
        </w:rPr>
        <w:softHyphen/>
        <w:t>ний, раскрывая, как расположение и взаимосвязь определённых частей тек</w:t>
      </w:r>
      <w:r w:rsidRPr="00DC20FC">
        <w:rPr>
          <w:rFonts w:eastAsia="Times New Roman"/>
        </w:rPr>
        <w:softHyphen/>
        <w:t>ста способствуют формированию всей структуры произведения и обусловли</w:t>
      </w:r>
      <w:r w:rsidRPr="00DC20FC">
        <w:rPr>
          <w:rFonts w:eastAsia="Times New Roman"/>
        </w:rPr>
        <w:softHyphen/>
        <w:t>вают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rsidR="00064A96" w:rsidRPr="00DC20FC" w:rsidRDefault="00064A96" w:rsidP="008C0035">
      <w:pPr>
        <w:numPr>
          <w:ilvl w:val="0"/>
          <w:numId w:val="92"/>
        </w:numPr>
        <w:tabs>
          <w:tab w:val="left" w:pos="591"/>
        </w:tabs>
        <w:spacing w:after="0" w:line="240" w:lineRule="auto"/>
        <w:ind w:right="20"/>
        <w:jc w:val="both"/>
        <w:rPr>
          <w:rFonts w:eastAsia="Times New Roman"/>
        </w:rPr>
      </w:pPr>
      <w:r w:rsidRPr="00DC20FC">
        <w:rPr>
          <w:rFonts w:eastAsia="Times New Roman"/>
        </w:rPr>
        <w:t>анализировать случаи, когда для осмысления точки зрения автора и/ или героев требуется отличать то, что прямо заявлено в тексте, от того, что действительно подразумевается (например, сатира, сарказм, ирония или гипербола);</w:t>
      </w:r>
    </w:p>
    <w:p w:rsidR="00064A96" w:rsidRPr="00DC20FC" w:rsidRDefault="00064A96" w:rsidP="008C0035">
      <w:pPr>
        <w:numPr>
          <w:ilvl w:val="0"/>
          <w:numId w:val="93"/>
        </w:numPr>
        <w:tabs>
          <w:tab w:val="left" w:pos="583"/>
        </w:tabs>
        <w:spacing w:after="0" w:line="240" w:lineRule="auto"/>
        <w:jc w:val="both"/>
        <w:rPr>
          <w:rFonts w:eastAsia="Times New Roman"/>
        </w:rPr>
      </w:pPr>
      <w:r w:rsidRPr="00DC20FC">
        <w:rPr>
          <w:rFonts w:eastAsia="Times New Roman"/>
        </w:rPr>
        <w:t>осуществлять следующую продуктивную деятельность:</w:t>
      </w:r>
    </w:p>
    <w:p w:rsidR="00064A96" w:rsidRPr="00DC20FC" w:rsidRDefault="00064A96" w:rsidP="008C0035">
      <w:pPr>
        <w:numPr>
          <w:ilvl w:val="0"/>
          <w:numId w:val="92"/>
        </w:numPr>
        <w:tabs>
          <w:tab w:val="left" w:pos="577"/>
        </w:tabs>
        <w:spacing w:after="0" w:line="240" w:lineRule="auto"/>
        <w:ind w:right="20"/>
        <w:jc w:val="both"/>
        <w:rPr>
          <w:rFonts w:eastAsia="Times New Roman"/>
        </w:rPr>
      </w:pPr>
      <w:r w:rsidRPr="00DC20FC">
        <w:rPr>
          <w:rFonts w:eastAsia="Times New Roman"/>
        </w:rPr>
        <w:t>давать развёрнутые ответы на вопросы об изучаемом на уроке произ</w:t>
      </w:r>
      <w:r w:rsidRPr="00DC20FC">
        <w:rPr>
          <w:rFonts w:eastAsia="Times New Roman"/>
        </w:rPr>
        <w:softHyphen/>
        <w:t xml:space="preserve">ведении или создавать небольшие рецензии на самостоятельно прочитанные произведения, демонстрируя целостное восприятие </w:t>
      </w:r>
      <w:r w:rsidRPr="00DC20FC">
        <w:rPr>
          <w:rFonts w:eastAsia="Times New Roman"/>
        </w:rPr>
        <w:lastRenderedPageBreak/>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64A96" w:rsidRPr="00DC20FC" w:rsidRDefault="00064A96" w:rsidP="008C0035">
      <w:pPr>
        <w:numPr>
          <w:ilvl w:val="0"/>
          <w:numId w:val="92"/>
        </w:numPr>
        <w:tabs>
          <w:tab w:val="left" w:pos="591"/>
        </w:tabs>
        <w:spacing w:after="0" w:line="240" w:lineRule="auto"/>
        <w:ind w:right="20"/>
        <w:jc w:val="both"/>
        <w:rPr>
          <w:rFonts w:eastAsia="Times New Roman"/>
        </w:rPr>
      </w:pPr>
      <w:r w:rsidRPr="00DC20FC">
        <w:rPr>
          <w:rFonts w:eastAsia="Times New Roman"/>
        </w:rPr>
        <w:t>выполнять проектные работы по литературе и искусству, предлагать собственные обоснованные интерпретации литературных произведений.</w:t>
      </w:r>
    </w:p>
    <w:p w:rsidR="00064A96" w:rsidRPr="00DC20FC" w:rsidRDefault="00064A96" w:rsidP="00064A96">
      <w:pPr>
        <w:spacing w:after="0" w:line="240" w:lineRule="auto"/>
        <w:ind w:left="20" w:firstLine="280"/>
        <w:jc w:val="both"/>
        <w:rPr>
          <w:rFonts w:eastAsia="Times New Roman"/>
        </w:rPr>
      </w:pPr>
      <w:r w:rsidRPr="00DC20FC">
        <w:rPr>
          <w:rFonts w:eastAsia="Batang"/>
          <w:b/>
          <w:bCs/>
          <w:shd w:val="clear" w:color="auto" w:fill="FFFFFF"/>
        </w:rPr>
        <w:t>Выпускник</w:t>
      </w:r>
      <w:r w:rsidRPr="00DC20FC">
        <w:rPr>
          <w:rFonts w:eastAsia="Times New Roman"/>
        </w:rPr>
        <w:t xml:space="preserve"> получит возможность научиться:</w:t>
      </w:r>
    </w:p>
    <w:p w:rsidR="00064A96" w:rsidRPr="00DC20FC" w:rsidRDefault="00064A96" w:rsidP="008C0035">
      <w:pPr>
        <w:numPr>
          <w:ilvl w:val="0"/>
          <w:numId w:val="93"/>
        </w:numPr>
        <w:tabs>
          <w:tab w:val="left" w:pos="649"/>
        </w:tabs>
        <w:spacing w:after="0" w:line="240" w:lineRule="auto"/>
        <w:ind w:right="20"/>
        <w:jc w:val="both"/>
        <w:rPr>
          <w:rFonts w:eastAsia="Times New Roman"/>
        </w:rPr>
      </w:pPr>
      <w:r w:rsidRPr="00DC20FC">
        <w:rPr>
          <w:rFonts w:eastAsia="Times New Roman"/>
        </w:rPr>
        <w:t>давать историко-культурный комментарий к тексту произведения (в том числе и с использованием ресурсов музея, специализированной биб</w:t>
      </w:r>
      <w:r w:rsidRPr="00DC20FC">
        <w:rPr>
          <w:rFonts w:eastAsia="Times New Roman"/>
        </w:rPr>
        <w:softHyphen/>
        <w:t>лиотеки, исторических документов и т. п.);</w:t>
      </w:r>
    </w:p>
    <w:p w:rsidR="00064A96" w:rsidRPr="00DC20FC" w:rsidRDefault="00064A96" w:rsidP="008C0035">
      <w:pPr>
        <w:numPr>
          <w:ilvl w:val="0"/>
          <w:numId w:val="93"/>
        </w:numPr>
        <w:tabs>
          <w:tab w:val="left" w:pos="582"/>
        </w:tabs>
        <w:spacing w:after="0" w:line="240" w:lineRule="auto"/>
        <w:ind w:right="20"/>
        <w:jc w:val="both"/>
        <w:rPr>
          <w:rFonts w:eastAsia="Times New Roman"/>
        </w:rPr>
      </w:pPr>
      <w:r w:rsidRPr="00DC20FC">
        <w:rPr>
          <w:rFonts w:eastAsia="Times New Roman"/>
        </w:rPr>
        <w:t>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w:t>
      </w:r>
    </w:p>
    <w:p w:rsidR="00064A96" w:rsidRPr="00DC20FC" w:rsidRDefault="00064A96" w:rsidP="008C0035">
      <w:pPr>
        <w:numPr>
          <w:ilvl w:val="0"/>
          <w:numId w:val="93"/>
        </w:numPr>
        <w:tabs>
          <w:tab w:val="left" w:pos="610"/>
        </w:tabs>
        <w:spacing w:after="0" w:line="240" w:lineRule="auto"/>
        <w:ind w:right="20"/>
        <w:jc w:val="both"/>
        <w:rPr>
          <w:rFonts w:eastAsia="Times New Roman"/>
        </w:rPr>
      </w:pPr>
      <w:r w:rsidRPr="00DC20FC">
        <w:rPr>
          <w:rFonts w:eastAsia="Times New Roman"/>
        </w:rPr>
        <w:t>анализировать художественное произведение во взаимосвязи литера</w:t>
      </w:r>
      <w:r w:rsidRPr="00DC20FC">
        <w:rPr>
          <w:rFonts w:eastAsia="Times New Roman"/>
        </w:rPr>
        <w:softHyphen/>
        <w:t>туры с другими областями гуманитарного знания (философией, историей, психологией и др.);</w:t>
      </w:r>
    </w:p>
    <w:p w:rsidR="00064A96" w:rsidRPr="00DC20FC" w:rsidRDefault="00064A96" w:rsidP="008C0035">
      <w:pPr>
        <w:numPr>
          <w:ilvl w:val="0"/>
          <w:numId w:val="93"/>
        </w:numPr>
        <w:tabs>
          <w:tab w:val="left" w:pos="582"/>
        </w:tabs>
        <w:spacing w:after="0" w:line="240" w:lineRule="auto"/>
        <w:ind w:right="20"/>
        <w:jc w:val="both"/>
        <w:rPr>
          <w:rFonts w:eastAsia="Times New Roman"/>
        </w:rPr>
      </w:pPr>
      <w:r w:rsidRPr="00DC20FC">
        <w:rPr>
          <w:rFonts w:eastAsia="Times New Roman"/>
        </w:rPr>
        <w:t>анализировать одну из интерпретаций эпического, драматического или лирического произведения (например, кинопостановку или театральную по</w:t>
      </w:r>
      <w:r w:rsidRPr="00DC20FC">
        <w:rPr>
          <w:rFonts w:eastAsia="Times New Roman"/>
        </w:rPr>
        <w:softHyphen/>
        <w:t>становку; запись художественного чтения; серию иллюстраций к произведе</w:t>
      </w:r>
      <w:r w:rsidRPr="00DC20FC">
        <w:rPr>
          <w:rFonts w:eastAsia="Times New Roman"/>
        </w:rPr>
        <w:softHyphen/>
        <w:t>нию), оценивая то, как интерпретируется исходный текст.</w:t>
      </w:r>
    </w:p>
    <w:p w:rsidR="00064A96" w:rsidRPr="00DC20FC" w:rsidRDefault="00064A96" w:rsidP="00064A96">
      <w:pPr>
        <w:spacing w:after="0" w:line="240" w:lineRule="auto"/>
        <w:ind w:left="20" w:firstLine="280"/>
        <w:jc w:val="both"/>
        <w:rPr>
          <w:rFonts w:eastAsia="Times New Roman"/>
        </w:rPr>
      </w:pPr>
      <w:r w:rsidRPr="00DC20FC">
        <w:rPr>
          <w:rFonts w:eastAsia="Batang"/>
          <w:b/>
          <w:bCs/>
          <w:shd w:val="clear" w:color="auto" w:fill="FFFFFF"/>
        </w:rPr>
        <w:t>Выпускник</w:t>
      </w:r>
      <w:r w:rsidRPr="00DC20FC">
        <w:rPr>
          <w:rFonts w:eastAsia="Times New Roman"/>
        </w:rPr>
        <w:t xml:space="preserve"> получит возможность узнать:</w:t>
      </w:r>
    </w:p>
    <w:p w:rsidR="00064A96" w:rsidRPr="00DC20FC" w:rsidRDefault="00064A96" w:rsidP="008C0035">
      <w:pPr>
        <w:numPr>
          <w:ilvl w:val="0"/>
          <w:numId w:val="93"/>
        </w:numPr>
        <w:tabs>
          <w:tab w:val="left" w:pos="583"/>
        </w:tabs>
        <w:spacing w:after="0" w:line="240" w:lineRule="auto"/>
        <w:jc w:val="both"/>
        <w:rPr>
          <w:rFonts w:eastAsia="Times New Roman"/>
        </w:rPr>
      </w:pPr>
      <w:r w:rsidRPr="00DC20FC">
        <w:rPr>
          <w:rFonts w:eastAsia="Times New Roman"/>
        </w:rPr>
        <w:t>о месте и значении русской литературы в мировой литературе;</w:t>
      </w:r>
    </w:p>
    <w:p w:rsidR="00064A96" w:rsidRPr="00DC20FC" w:rsidRDefault="00064A96" w:rsidP="008C0035">
      <w:pPr>
        <w:numPr>
          <w:ilvl w:val="0"/>
          <w:numId w:val="93"/>
        </w:numPr>
        <w:tabs>
          <w:tab w:val="left" w:pos="588"/>
        </w:tabs>
        <w:spacing w:after="0" w:line="240" w:lineRule="auto"/>
        <w:jc w:val="both"/>
        <w:rPr>
          <w:rFonts w:eastAsia="Times New Roman"/>
        </w:rPr>
      </w:pPr>
      <w:r w:rsidRPr="00DC20FC">
        <w:rPr>
          <w:rFonts w:eastAsia="Times New Roman"/>
        </w:rPr>
        <w:t>о произведениях новейшей отечественной и мировой литературы;</w:t>
      </w:r>
    </w:p>
    <w:p w:rsidR="00064A96" w:rsidRPr="00DC20FC" w:rsidRDefault="00064A96" w:rsidP="008C0035">
      <w:pPr>
        <w:numPr>
          <w:ilvl w:val="0"/>
          <w:numId w:val="93"/>
        </w:numPr>
        <w:tabs>
          <w:tab w:val="left" w:pos="583"/>
        </w:tabs>
        <w:spacing w:after="0" w:line="240" w:lineRule="auto"/>
        <w:jc w:val="both"/>
        <w:rPr>
          <w:rFonts w:eastAsia="Times New Roman"/>
        </w:rPr>
      </w:pPr>
      <w:r w:rsidRPr="00DC20FC">
        <w:rPr>
          <w:rFonts w:eastAsia="Times New Roman"/>
        </w:rPr>
        <w:t>о важнейших литературных ресурсах, в том числе в Интернете;</w:t>
      </w:r>
    </w:p>
    <w:p w:rsidR="00064A96" w:rsidRPr="00DC20FC" w:rsidRDefault="00064A96" w:rsidP="008C0035">
      <w:pPr>
        <w:numPr>
          <w:ilvl w:val="0"/>
          <w:numId w:val="93"/>
        </w:numPr>
        <w:tabs>
          <w:tab w:val="left" w:pos="583"/>
        </w:tabs>
        <w:spacing w:after="0" w:line="240" w:lineRule="auto"/>
        <w:jc w:val="both"/>
        <w:rPr>
          <w:rFonts w:eastAsia="Times New Roman"/>
        </w:rPr>
      </w:pPr>
      <w:r w:rsidRPr="00DC20FC">
        <w:rPr>
          <w:rFonts w:eastAsia="Times New Roman"/>
        </w:rPr>
        <w:t>об историко-культурном подходе в литературоведении;</w:t>
      </w:r>
    </w:p>
    <w:p w:rsidR="00064A96" w:rsidRPr="00DC20FC" w:rsidRDefault="00064A96" w:rsidP="008C0035">
      <w:pPr>
        <w:numPr>
          <w:ilvl w:val="0"/>
          <w:numId w:val="93"/>
        </w:numPr>
        <w:tabs>
          <w:tab w:val="left" w:pos="578"/>
        </w:tabs>
        <w:spacing w:after="0" w:line="240" w:lineRule="auto"/>
        <w:jc w:val="both"/>
        <w:rPr>
          <w:rFonts w:eastAsia="Times New Roman"/>
        </w:rPr>
      </w:pPr>
      <w:r w:rsidRPr="00DC20FC">
        <w:rPr>
          <w:rFonts w:eastAsia="Times New Roman"/>
        </w:rPr>
        <w:t>об историко-культурном процессе XIX и XX веков;</w:t>
      </w:r>
    </w:p>
    <w:p w:rsidR="00064A96" w:rsidRPr="00DC20FC" w:rsidRDefault="00064A96" w:rsidP="008C0035">
      <w:pPr>
        <w:numPr>
          <w:ilvl w:val="0"/>
          <w:numId w:val="93"/>
        </w:numPr>
        <w:tabs>
          <w:tab w:val="left" w:pos="582"/>
        </w:tabs>
        <w:spacing w:after="0" w:line="240" w:lineRule="auto"/>
        <w:ind w:right="20"/>
        <w:jc w:val="both"/>
        <w:rPr>
          <w:rFonts w:eastAsia="Times New Roman"/>
        </w:rPr>
      </w:pPr>
      <w:r w:rsidRPr="00DC20FC">
        <w:rPr>
          <w:rFonts w:eastAsia="Times New Roman"/>
        </w:rPr>
        <w:t>о наиболее ярких или характерных чертах литературных направлений или течений (реализм,     романтизм, символизм и т. п.);</w:t>
      </w:r>
    </w:p>
    <w:p w:rsidR="00064A96" w:rsidRPr="00DC20FC" w:rsidRDefault="00064A96" w:rsidP="008C0035">
      <w:pPr>
        <w:numPr>
          <w:ilvl w:val="0"/>
          <w:numId w:val="93"/>
        </w:numPr>
        <w:spacing w:after="0" w:line="240" w:lineRule="auto"/>
        <w:ind w:right="20"/>
        <w:jc w:val="both"/>
        <w:rPr>
          <w:rFonts w:eastAsia="Times New Roman"/>
          <w:color w:val="000000"/>
          <w:lang w:eastAsia="ru-RU"/>
        </w:rPr>
      </w:pPr>
      <w:r w:rsidRPr="00DC20FC">
        <w:rPr>
          <w:rFonts w:eastAsia="Times New Roman"/>
          <w:color w:val="000000"/>
          <w:lang w:eastAsia="ru-RU"/>
        </w:rPr>
        <w:t>имена ведущих писателей, особенно значимые факты их творческой биографии, названия ключевых произведений, имена героев, ставших «веч</w:t>
      </w:r>
      <w:r w:rsidRPr="00DC20FC">
        <w:rPr>
          <w:rFonts w:eastAsia="Times New Roman"/>
          <w:color w:val="000000"/>
          <w:lang w:eastAsia="ru-RU"/>
        </w:rPr>
        <w:softHyphen/>
        <w:t>ными образами» или именами нарицательными в общемировой и отече</w:t>
      </w:r>
      <w:r w:rsidRPr="00DC20FC">
        <w:rPr>
          <w:rFonts w:eastAsia="Times New Roman"/>
          <w:color w:val="000000"/>
          <w:lang w:eastAsia="ru-RU"/>
        </w:rPr>
        <w:softHyphen/>
        <w:t xml:space="preserve">ственной культуре, например: Ф.М. Достоевский, М.А. Булгаков, </w:t>
      </w:r>
    </w:p>
    <w:p w:rsidR="00064A96" w:rsidRPr="00DC20FC" w:rsidRDefault="00064A96" w:rsidP="00064A96">
      <w:pPr>
        <w:spacing w:after="0" w:line="240" w:lineRule="auto"/>
        <w:ind w:left="284" w:right="20"/>
        <w:jc w:val="both"/>
        <w:rPr>
          <w:rFonts w:eastAsia="Times New Roman"/>
          <w:color w:val="000000"/>
          <w:lang w:eastAsia="ru-RU"/>
        </w:rPr>
      </w:pPr>
      <w:r w:rsidRPr="00DC20FC">
        <w:rPr>
          <w:rFonts w:eastAsia="Times New Roman"/>
          <w:color w:val="000000"/>
          <w:lang w:eastAsia="ru-RU"/>
        </w:rPr>
        <w:t>А.И. Сол</w:t>
      </w:r>
      <w:r w:rsidRPr="00DC20FC">
        <w:rPr>
          <w:rFonts w:eastAsia="Times New Roman"/>
          <w:color w:val="000000"/>
          <w:lang w:eastAsia="ru-RU"/>
        </w:rPr>
        <w:softHyphen/>
        <w:t>женицын, Ф. Кафка, Э.-М. Ремарк; Дон Кихот, Гамлет, Манилов, Обломов, «человек в футляре» и т. п.;</w:t>
      </w:r>
    </w:p>
    <w:p w:rsidR="00064A96" w:rsidRPr="00DC20FC" w:rsidRDefault="00064A96" w:rsidP="008C0035">
      <w:pPr>
        <w:numPr>
          <w:ilvl w:val="0"/>
          <w:numId w:val="93"/>
        </w:numPr>
        <w:tabs>
          <w:tab w:val="left" w:pos="630"/>
        </w:tabs>
        <w:spacing w:after="0" w:line="240" w:lineRule="auto"/>
        <w:ind w:right="20"/>
        <w:jc w:val="both"/>
        <w:rPr>
          <w:rFonts w:eastAsia="Times New Roman"/>
          <w:color w:val="000000"/>
          <w:lang w:eastAsia="ru-RU"/>
        </w:rPr>
      </w:pPr>
      <w:r w:rsidRPr="00DC20FC">
        <w:rPr>
          <w:rFonts w:eastAsia="Times New Roman"/>
          <w:color w:val="000000"/>
          <w:lang w:eastAsia="ru-RU"/>
        </w:rPr>
        <w:t>о соотношении и взаимосвязях литературы с историческим перио</w:t>
      </w:r>
      <w:r w:rsidRPr="00DC20FC">
        <w:rPr>
          <w:rFonts w:eastAsia="Times New Roman"/>
          <w:color w:val="000000"/>
          <w:lang w:eastAsia="ru-RU"/>
        </w:rPr>
        <w:softHyphen/>
        <w:t>дом, эпохой (например, футуризм и эпоха технического прогресса в начале XX века и т. п.).</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Программа рассчитана на</w:t>
      </w:r>
      <w:r w:rsidRPr="00DC20FC">
        <w:rPr>
          <w:rFonts w:eastAsia="Times New Roman"/>
          <w:b/>
          <w:bCs/>
          <w:color w:val="000000"/>
          <w:shd w:val="clear" w:color="auto" w:fill="FFFFFF"/>
          <w:lang w:eastAsia="ru-RU"/>
        </w:rPr>
        <w:t xml:space="preserve"> 105 ч</w:t>
      </w:r>
      <w:r w:rsidRPr="00DC20FC">
        <w:rPr>
          <w:rFonts w:eastAsia="Times New Roman"/>
          <w:color w:val="000000"/>
          <w:lang w:eastAsia="ru-RU"/>
        </w:rPr>
        <w:t xml:space="preserve"> (3 урока в неделю).</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Сознательное и творческое отношение к методическим рекомендациям и подходам, отражённым в программе, учебнике и дополнительных ресурсах, позволит учителю максимально использовать все имеющиеся материалы и раскрыть собственный педагогический потенциал.</w:t>
      </w:r>
    </w:p>
    <w:p w:rsidR="00064A96" w:rsidRPr="00DC20FC" w:rsidRDefault="00064A96" w:rsidP="00064A96">
      <w:pPr>
        <w:spacing w:after="0" w:line="240" w:lineRule="auto"/>
        <w:jc w:val="center"/>
        <w:rPr>
          <w:lang w:bidi="ru-RU"/>
        </w:rPr>
      </w:pPr>
      <w:r w:rsidRPr="00DC20FC">
        <w:rPr>
          <w:rFonts w:eastAsia="Times New Roman"/>
          <w:b/>
          <w:bCs/>
          <w:lang w:eastAsia="ru-RU"/>
        </w:rPr>
        <w:t>2.Содержание учебного предмета</w:t>
      </w:r>
    </w:p>
    <w:p w:rsidR="00064A96" w:rsidRPr="00DC20FC" w:rsidRDefault="00064A96" w:rsidP="00064A96">
      <w:pPr>
        <w:keepNext/>
        <w:keepLines/>
        <w:spacing w:after="0" w:line="240" w:lineRule="auto"/>
        <w:ind w:right="20"/>
        <w:jc w:val="center"/>
        <w:outlineLvl w:val="1"/>
        <w:rPr>
          <w:rFonts w:eastAsia="Times New Roman"/>
        </w:rPr>
      </w:pPr>
      <w:r w:rsidRPr="00DC20FC">
        <w:rPr>
          <w:rFonts w:eastAsia="Times New Roman"/>
        </w:rPr>
        <w:t>ИЗУЧЕНИЕ ЯЗЫКА ХУДОЖЕСТВЕННОЙ ЛИТЕРАТУРЫ</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Язык художественной литературы. Анализ художественного текста. По</w:t>
      </w:r>
      <w:r w:rsidRPr="00DC20FC">
        <w:rPr>
          <w:rFonts w:eastAsia="Times New Roman"/>
          <w:color w:val="000000"/>
          <w:lang w:eastAsia="ru-RU"/>
        </w:rPr>
        <w:softHyphen/>
        <w:t>нятие поэтического языка. Дифференциация лингвистического и стилисти</w:t>
      </w:r>
      <w:r w:rsidRPr="00DC20FC">
        <w:rPr>
          <w:rFonts w:eastAsia="Times New Roman"/>
          <w:color w:val="000000"/>
          <w:lang w:eastAsia="ru-RU"/>
        </w:rPr>
        <w:softHyphen/>
        <w:t>ческого анализов художественного произведения. Филологический анализ художественного произведения.</w:t>
      </w:r>
    </w:p>
    <w:p w:rsidR="00064A96" w:rsidRPr="00DC20FC" w:rsidRDefault="00064A96" w:rsidP="00064A96">
      <w:pPr>
        <w:keepNext/>
        <w:keepLines/>
        <w:spacing w:after="0" w:line="240" w:lineRule="auto"/>
        <w:ind w:left="20" w:firstLine="280"/>
        <w:jc w:val="center"/>
        <w:outlineLvl w:val="1"/>
        <w:rPr>
          <w:rFonts w:eastAsia="Times New Roman"/>
        </w:rPr>
      </w:pPr>
      <w:bookmarkStart w:id="582" w:name="bookmark2"/>
      <w:r w:rsidRPr="00DC20FC">
        <w:rPr>
          <w:rFonts w:eastAsia="Times New Roman"/>
        </w:rPr>
        <w:t>МИРОВАЯ ЛИТЕРАТУРА РУБЕЖА XIX—XX ВЕКОВ</w:t>
      </w:r>
      <w:bookmarkEnd w:id="582"/>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Содержание понятия «мировая литература». Характерные черты мировой литературы рубежа XIX—XX веков.</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Т.-С. Элиот. Жизнь и творчество. Стихотворение «Любовная песнь Дж. Альфреда Пруфрока». Идейная сущность и основной конфликт произ</w:t>
      </w:r>
      <w:r w:rsidRPr="00DC20FC">
        <w:rPr>
          <w:rFonts w:eastAsia="Times New Roman"/>
          <w:color w:val="000000"/>
          <w:lang w:eastAsia="ru-RU"/>
        </w:rPr>
        <w:softHyphen/>
        <w:t>ведения.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Э.-М. Ремарк. Судьба и творчество. Роман «На Западном фронте без перемен». Образная система произведения. Сюжет и композиция. Человек и война в романе.</w:t>
      </w:r>
    </w:p>
    <w:p w:rsidR="00064A96" w:rsidRPr="00DC20FC" w:rsidRDefault="00064A96" w:rsidP="00064A96">
      <w:pPr>
        <w:keepNext/>
        <w:keepLines/>
        <w:spacing w:after="0" w:line="240" w:lineRule="auto"/>
        <w:ind w:right="20"/>
        <w:jc w:val="center"/>
        <w:outlineLvl w:val="1"/>
        <w:rPr>
          <w:rFonts w:eastAsia="Times New Roman"/>
        </w:rPr>
      </w:pPr>
      <w:bookmarkStart w:id="583" w:name="bookmark3"/>
      <w:r w:rsidRPr="00DC20FC">
        <w:rPr>
          <w:rFonts w:eastAsia="Times New Roman"/>
        </w:rPr>
        <w:t>РУССКАЯ ЛИТЕРАТУРА НАЧАЛА XX ВЕКА</w:t>
      </w:r>
      <w:bookmarkEnd w:id="583"/>
    </w:p>
    <w:p w:rsidR="00064A96" w:rsidRPr="00DC20FC" w:rsidRDefault="00064A96" w:rsidP="00064A96">
      <w:pPr>
        <w:spacing w:after="0" w:line="240" w:lineRule="auto"/>
        <w:ind w:left="60" w:right="20" w:firstLine="260"/>
        <w:jc w:val="both"/>
        <w:rPr>
          <w:rFonts w:eastAsia="Times New Roman"/>
        </w:rPr>
      </w:pPr>
      <w:r w:rsidRPr="00DC20FC">
        <w:rPr>
          <w:rFonts w:eastAsia="Times New Roman"/>
        </w:rPr>
        <w:t>Литературные искания и направление философской мысли начала XX века. Золотой и Серебряный век русской литературы. Своеобразие ре</w:t>
      </w:r>
      <w:r w:rsidRPr="00DC20FC">
        <w:rPr>
          <w:rFonts w:eastAsia="Times New Roman"/>
        </w:rPr>
        <w:softHyphen/>
        <w:t>ализма в русской литературе начала XX века. Человек и эпоха – основная проблема искусства. Реализм и модернизм, разнообразие литературных стилей, школ, групп.</w:t>
      </w:r>
      <w:bookmarkStart w:id="584" w:name="bookmark4"/>
    </w:p>
    <w:p w:rsidR="00064A96" w:rsidRPr="00DC20FC" w:rsidRDefault="00064A96" w:rsidP="00064A96">
      <w:pPr>
        <w:spacing w:after="0" w:line="240" w:lineRule="auto"/>
        <w:ind w:left="60" w:right="20" w:firstLine="260"/>
        <w:jc w:val="center"/>
        <w:rPr>
          <w:rFonts w:eastAsia="Times New Roman"/>
        </w:rPr>
      </w:pPr>
      <w:r w:rsidRPr="00DC20FC">
        <w:rPr>
          <w:rFonts w:eastAsia="Times New Roman"/>
        </w:rPr>
        <w:lastRenderedPageBreak/>
        <w:t>ИВАН АЛЕКСЕЕВИЧ БУНИН</w:t>
      </w:r>
      <w:bookmarkEnd w:id="584"/>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Жизнь и творчество Бунина. Философская направленность творчества. Мотивы и образы бунинской лирики. Традиции русской классики в твор</w:t>
      </w:r>
      <w:r w:rsidRPr="00DC20FC">
        <w:rPr>
          <w:rFonts w:eastAsia="Times New Roman"/>
          <w:color w:val="000000"/>
          <w:lang w:eastAsia="ru-RU"/>
        </w:rPr>
        <w:softHyphen/>
        <w:t>честве Бунина. Лирическая проза писателя.</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Times New Roman"/>
          <w:b/>
          <w:bCs/>
          <w:color w:val="000000"/>
          <w:shd w:val="clear" w:color="auto" w:fill="FFFFFF"/>
          <w:lang w:eastAsia="ru-RU"/>
        </w:rPr>
        <w:t xml:space="preserve"> «Деревня».</w:t>
      </w:r>
      <w:r w:rsidRPr="00DC20FC">
        <w:rPr>
          <w:rFonts w:eastAsia="Times New Roman"/>
          <w:color w:val="000000"/>
          <w:lang w:eastAsia="ru-RU"/>
        </w:rPr>
        <w:t xml:space="preserve"> Изображение России в повести. Тема русской де</w:t>
      </w:r>
      <w:r w:rsidRPr="00DC20FC">
        <w:rPr>
          <w:rFonts w:eastAsia="Times New Roman"/>
          <w:color w:val="000000"/>
          <w:lang w:eastAsia="ru-RU"/>
        </w:rPr>
        <w:softHyphen/>
        <w:t>ревни.</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Рассказ</w:t>
      </w:r>
      <w:r w:rsidRPr="00DC20FC">
        <w:rPr>
          <w:rFonts w:eastAsia="Times New Roman"/>
          <w:b/>
          <w:bCs/>
          <w:color w:val="000000"/>
          <w:shd w:val="clear" w:color="auto" w:fill="FFFFFF"/>
          <w:lang w:eastAsia="ru-RU"/>
        </w:rPr>
        <w:t xml:space="preserve"> «Господин из Сан-Франциско».</w:t>
      </w:r>
      <w:r w:rsidRPr="00DC20FC">
        <w:rPr>
          <w:rFonts w:eastAsia="Times New Roman"/>
          <w:color w:val="000000"/>
          <w:lang w:eastAsia="ru-RU"/>
        </w:rPr>
        <w:t xml:space="preserve"> Образ греха в рассказе. Фило</w:t>
      </w:r>
      <w:r w:rsidRPr="00DC20FC">
        <w:rPr>
          <w:rFonts w:eastAsia="Times New Roman"/>
          <w:color w:val="000000"/>
          <w:lang w:eastAsia="ru-RU"/>
        </w:rPr>
        <w:softHyphen/>
        <w:t>софия жизни и смерти, вечное и «вещное» в произведении. Роль эпизо</w:t>
      </w:r>
      <w:r w:rsidRPr="00DC20FC">
        <w:rPr>
          <w:rFonts w:eastAsia="Times New Roman"/>
          <w:color w:val="000000"/>
          <w:lang w:eastAsia="ru-RU"/>
        </w:rPr>
        <w:softHyphen/>
        <w:t>дических персонажей. Кризис цивилизации в рассказе «Господин из Сан-Франциско». Проблема бездуховности буржуазного общества. Смысл финала произведения. Идейно-художественное своеобразие рассказа. Образы-сим</w:t>
      </w:r>
      <w:r w:rsidRPr="00DC20FC">
        <w:rPr>
          <w:rFonts w:eastAsia="Times New Roman"/>
          <w:color w:val="000000"/>
          <w:lang w:eastAsia="ru-RU"/>
        </w:rPr>
        <w:softHyphen/>
        <w:t>волы. Приём контраста. Антропоцентризм литературы XIX века.</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Рассказы</w:t>
      </w:r>
      <w:r w:rsidRPr="00DC20FC">
        <w:rPr>
          <w:rFonts w:eastAsia="Times New Roman"/>
          <w:b/>
          <w:bCs/>
          <w:color w:val="000000"/>
          <w:shd w:val="clear" w:color="auto" w:fill="FFFFFF"/>
          <w:lang w:eastAsia="ru-RU"/>
        </w:rPr>
        <w:t xml:space="preserve"> «Солнечный удар», «Тёмные аллеи», «Чистый понедель</w:t>
      </w:r>
      <w:r w:rsidRPr="00DC20FC">
        <w:rPr>
          <w:rFonts w:eastAsia="Times New Roman"/>
          <w:b/>
          <w:bCs/>
          <w:color w:val="000000"/>
          <w:shd w:val="clear" w:color="auto" w:fill="FFFFFF"/>
          <w:lang w:eastAsia="ru-RU"/>
        </w:rPr>
        <w:softHyphen/>
        <w:t>ник».</w:t>
      </w:r>
      <w:r w:rsidRPr="00DC20FC">
        <w:rPr>
          <w:rFonts w:eastAsia="Times New Roman"/>
          <w:color w:val="000000"/>
          <w:lang w:eastAsia="ru-RU"/>
        </w:rPr>
        <w:t xml:space="preserve"> Тема любви в произведениях Бунина. Средства создания художествен</w:t>
      </w:r>
      <w:r w:rsidRPr="00DC20FC">
        <w:rPr>
          <w:rFonts w:eastAsia="Times New Roman"/>
          <w:color w:val="000000"/>
          <w:lang w:eastAsia="ru-RU"/>
        </w:rPr>
        <w:softHyphen/>
        <w:t>ного образа. Поэтичность женских образов. Психологизм бунинской прозы и особенности внешней изобразительности. Роль предыстории в художе</w:t>
      </w:r>
      <w:r w:rsidRPr="00DC20FC">
        <w:rPr>
          <w:rFonts w:eastAsia="Times New Roman"/>
          <w:color w:val="000000"/>
          <w:lang w:eastAsia="ru-RU"/>
        </w:rPr>
        <w:softHyphen/>
        <w:t>ственном произведении. Художественная деталь.</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Роман</w:t>
      </w:r>
      <w:r w:rsidRPr="00DC20FC">
        <w:rPr>
          <w:rFonts w:eastAsia="Times New Roman"/>
          <w:b/>
          <w:bCs/>
          <w:color w:val="000000"/>
          <w:shd w:val="clear" w:color="auto" w:fill="FFFFFF"/>
          <w:lang w:eastAsia="ru-RU"/>
        </w:rPr>
        <w:t xml:space="preserve"> «Жизнь Арсеньева».</w:t>
      </w:r>
      <w:r w:rsidRPr="00DC20FC">
        <w:rPr>
          <w:rFonts w:eastAsia="Times New Roman"/>
          <w:color w:val="000000"/>
          <w:lang w:eastAsia="ru-RU"/>
        </w:rPr>
        <w:t xml:space="preserve"> Автобиографическая основа романа. Веч</w:t>
      </w:r>
      <w:r w:rsidRPr="00DC20FC">
        <w:rPr>
          <w:rFonts w:eastAsia="Times New Roman"/>
          <w:color w:val="000000"/>
          <w:lang w:eastAsia="ru-RU"/>
        </w:rPr>
        <w:softHyphen/>
        <w:t>ные темы в романе. Художественное время и пространство в произведении. Бунинская концепция жизни и смерти. Мотив памяти и тема России в бу</w:t>
      </w:r>
      <w:r w:rsidRPr="00DC20FC">
        <w:rPr>
          <w:rFonts w:eastAsia="Times New Roman"/>
          <w:color w:val="000000"/>
          <w:lang w:eastAsia="ru-RU"/>
        </w:rPr>
        <w:softHyphen/>
        <w:t>нинской прозе. Своеобразие художественной манеры Бунина. Новаторство романа Бунина.</w:t>
      </w:r>
    </w:p>
    <w:p w:rsidR="00064A96" w:rsidRPr="00DC20FC" w:rsidRDefault="00064A96" w:rsidP="00064A96">
      <w:pPr>
        <w:spacing w:after="0" w:line="240" w:lineRule="auto"/>
        <w:ind w:left="40" w:right="40" w:firstLine="280"/>
        <w:jc w:val="center"/>
        <w:rPr>
          <w:rFonts w:eastAsia="Times New Roman"/>
          <w:color w:val="000000"/>
          <w:lang w:eastAsia="ru-RU"/>
        </w:rPr>
      </w:pPr>
      <w:r w:rsidRPr="00DC20FC">
        <w:rPr>
          <w:rFonts w:eastAsia="Times New Roman"/>
          <w:color w:val="000000"/>
          <w:lang w:eastAsia="ru-RU"/>
        </w:rPr>
        <w:t>АЛЕКСАНДР ИВАНОВИЧ КУПРИН</w:t>
      </w:r>
    </w:p>
    <w:p w:rsidR="00064A96" w:rsidRPr="00DC20FC" w:rsidRDefault="00064A96" w:rsidP="00064A96">
      <w:pPr>
        <w:spacing w:after="0" w:line="240" w:lineRule="auto"/>
        <w:ind w:left="40" w:firstLine="280"/>
        <w:jc w:val="both"/>
        <w:rPr>
          <w:rFonts w:eastAsia="Times New Roman"/>
          <w:color w:val="000000"/>
          <w:lang w:eastAsia="ru-RU"/>
        </w:rPr>
      </w:pPr>
      <w:r w:rsidRPr="00DC20FC">
        <w:rPr>
          <w:rFonts w:eastAsia="Times New Roman"/>
          <w:color w:val="000000"/>
          <w:lang w:eastAsia="ru-RU"/>
        </w:rPr>
        <w:t>А. И. Куприн: жизнь, творчество, личность писателя.</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Times New Roman"/>
          <w:b/>
          <w:bCs/>
          <w:color w:val="000000"/>
          <w:shd w:val="clear" w:color="auto" w:fill="FFFFFF"/>
          <w:lang w:eastAsia="ru-RU"/>
        </w:rPr>
        <w:t xml:space="preserve"> «Олеся».</w:t>
      </w:r>
      <w:r w:rsidRPr="00DC20FC">
        <w:rPr>
          <w:rFonts w:eastAsia="Times New Roman"/>
          <w:color w:val="000000"/>
          <w:lang w:eastAsia="ru-RU"/>
        </w:rPr>
        <w:t xml:space="preserve"> Противопоставление мира природы и цивилизации в повести. Поэтизация природы в повести «Олеся», богатство духовного мира героини. Мечты Олеси и реальная жизнь деревни и её обитателей. Конфликт в произведении. Художественные особенности повести «Олеся». Композиция повести. Антитеза как приём композиции. Черты романтизма в произведении.</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Times New Roman"/>
          <w:b/>
          <w:bCs/>
          <w:color w:val="000000"/>
          <w:shd w:val="clear" w:color="auto" w:fill="FFFFFF"/>
          <w:lang w:eastAsia="ru-RU"/>
        </w:rPr>
        <w:t xml:space="preserve"> «Поединок»:</w:t>
      </w:r>
      <w:r w:rsidRPr="00DC20FC">
        <w:rPr>
          <w:rFonts w:eastAsia="Times New Roman"/>
          <w:color w:val="000000"/>
          <w:lang w:eastAsia="ru-RU"/>
        </w:rPr>
        <w:t xml:space="preserve"> автобиографический и гуманистический характер произведения. Проблематика и антивоенный пафос повести. Основные сю</w:t>
      </w:r>
      <w:r w:rsidRPr="00DC20FC">
        <w:rPr>
          <w:rFonts w:eastAsia="Times New Roman"/>
          <w:color w:val="000000"/>
          <w:lang w:eastAsia="ru-RU"/>
        </w:rPr>
        <w:softHyphen/>
        <w:t>жетные линии произведения. Смысл названия повести.</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Рассказ</w:t>
      </w:r>
      <w:r w:rsidRPr="00DC20FC">
        <w:rPr>
          <w:rFonts w:eastAsia="Times New Roman"/>
          <w:b/>
          <w:bCs/>
          <w:color w:val="000000"/>
          <w:shd w:val="clear" w:color="auto" w:fill="FFFFFF"/>
          <w:lang w:eastAsia="ru-RU"/>
        </w:rPr>
        <w:t xml:space="preserve"> «Гранатовый браслет».</w:t>
      </w:r>
      <w:r w:rsidRPr="00DC20FC">
        <w:rPr>
          <w:rFonts w:eastAsia="Times New Roman"/>
          <w:color w:val="000000"/>
          <w:lang w:eastAsia="ru-RU"/>
        </w:rPr>
        <w:t xml:space="preserve"> Проблематика произведения. Любовь как талант и тема социального неравенства в произведении. Смысл назва</w:t>
      </w:r>
      <w:r w:rsidRPr="00DC20FC">
        <w:rPr>
          <w:rFonts w:eastAsia="Times New Roman"/>
          <w:color w:val="000000"/>
          <w:lang w:eastAsia="ru-RU"/>
        </w:rPr>
        <w:softHyphen/>
        <w:t>ния рассказа. Образы главных героев. Роль второстепенных персонажей. Символизм детали в прозе Куприна. Роль сюжета в повестях и рассказах писателя. Традиции русской психологической прозы в творчестве Куприна.</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i/>
          <w:iCs/>
          <w:color w:val="000000"/>
          <w:shd w:val="clear" w:color="auto" w:fill="FFFFFF"/>
          <w:lang w:eastAsia="ru-RU"/>
        </w:rPr>
        <w:t>Контроль</w:t>
      </w:r>
      <w:r w:rsidRPr="00DC20FC">
        <w:rPr>
          <w:rFonts w:eastAsia="Times New Roman"/>
          <w:color w:val="000000"/>
          <w:lang w:eastAsia="ru-RU"/>
        </w:rPr>
        <w:t>: контрольное сочинение по творчеству И. А. Бунина и А. И. Ку</w:t>
      </w:r>
      <w:r w:rsidRPr="00DC20FC">
        <w:rPr>
          <w:rFonts w:eastAsia="Times New Roman"/>
          <w:color w:val="000000"/>
          <w:lang w:eastAsia="ru-RU"/>
        </w:rPr>
        <w:softHyphen/>
        <w:t>прина.</w:t>
      </w:r>
    </w:p>
    <w:p w:rsidR="00064A96" w:rsidRPr="00DC20FC" w:rsidRDefault="00064A96" w:rsidP="00064A96">
      <w:pPr>
        <w:keepNext/>
        <w:keepLines/>
        <w:spacing w:after="0" w:line="240" w:lineRule="auto"/>
        <w:ind w:left="1840"/>
        <w:outlineLvl w:val="2"/>
        <w:rPr>
          <w:rFonts w:eastAsia="Segoe UI"/>
        </w:rPr>
      </w:pPr>
      <w:r w:rsidRPr="00DC20FC">
        <w:rPr>
          <w:rFonts w:eastAsia="Segoe UI"/>
        </w:rPr>
        <w:t xml:space="preserve">                  ЛЕОНИД НИКОЛАЕВИЧ АНДРЕЕВ</w:t>
      </w:r>
    </w:p>
    <w:p w:rsidR="00064A96" w:rsidRPr="00DC20FC" w:rsidRDefault="00064A96" w:rsidP="00064A96">
      <w:pPr>
        <w:spacing w:after="0" w:line="240" w:lineRule="auto"/>
        <w:ind w:left="40" w:right="40" w:firstLine="280"/>
        <w:jc w:val="both"/>
        <w:rPr>
          <w:rFonts w:eastAsia="Times New Roman"/>
          <w:color w:val="000000"/>
          <w:lang w:eastAsia="ru-RU"/>
        </w:rPr>
      </w:pPr>
      <w:r w:rsidRPr="00DC20FC">
        <w:rPr>
          <w:rFonts w:eastAsia="Times New Roman"/>
          <w:color w:val="000000"/>
          <w:lang w:eastAsia="ru-RU"/>
        </w:rPr>
        <w:t>Жизнь и судьба Л.Н. Андреева. Реализм, модернизм, экспрессионизм в творчестве писателя. Особенности художественного восприятия мира.</w:t>
      </w:r>
    </w:p>
    <w:p w:rsidR="00064A96" w:rsidRPr="00DC20FC" w:rsidRDefault="00064A96" w:rsidP="00064A96">
      <w:pPr>
        <w:spacing w:after="0" w:line="240" w:lineRule="auto"/>
        <w:ind w:left="60" w:right="20" w:firstLine="260"/>
        <w:jc w:val="both"/>
        <w:rPr>
          <w:rFonts w:eastAsia="Times New Roman"/>
        </w:rPr>
      </w:pPr>
      <w:r w:rsidRPr="00DC20FC">
        <w:rPr>
          <w:rFonts w:eastAsia="Times New Roman"/>
        </w:rPr>
        <w:t>Рассказ «</w:t>
      </w:r>
      <w:r w:rsidRPr="00DC20FC">
        <w:rPr>
          <w:rFonts w:eastAsia="Times New Roman"/>
          <w:b/>
          <w:bCs/>
          <w:shd w:val="clear" w:color="auto" w:fill="FFFFFF"/>
        </w:rPr>
        <w:t>Большой шлем».</w:t>
      </w:r>
      <w:r w:rsidRPr="00DC20FC">
        <w:rPr>
          <w:rFonts w:eastAsia="Times New Roman"/>
        </w:rPr>
        <w:t xml:space="preserve"> Сюжет и композиция произведения. Концеп</w:t>
      </w:r>
      <w:r w:rsidRPr="00DC20FC">
        <w:rPr>
          <w:rFonts w:eastAsia="Times New Roman"/>
        </w:rPr>
        <w:softHyphen/>
        <w:t>ция обезличенного человека. Трагический смысл финала рассказа.</w:t>
      </w:r>
      <w:bookmarkStart w:id="585" w:name="bookmark7"/>
    </w:p>
    <w:p w:rsidR="00064A96" w:rsidRPr="00DC20FC" w:rsidRDefault="00064A96" w:rsidP="00064A96">
      <w:pPr>
        <w:spacing w:after="0" w:line="240" w:lineRule="auto"/>
        <w:ind w:left="60" w:right="20" w:firstLine="260"/>
        <w:jc w:val="both"/>
        <w:rPr>
          <w:rFonts w:eastAsia="Times New Roman"/>
          <w:sz w:val="21"/>
          <w:szCs w:val="21"/>
        </w:rPr>
      </w:pPr>
      <w:r w:rsidRPr="00DC20FC">
        <w:rPr>
          <w:rFonts w:eastAsia="Times New Roman"/>
        </w:rPr>
        <w:t xml:space="preserve">                                             </w:t>
      </w:r>
      <w:r w:rsidRPr="00DC20FC">
        <w:rPr>
          <w:rFonts w:eastAsia="Times New Roman"/>
          <w:sz w:val="21"/>
          <w:szCs w:val="21"/>
        </w:rPr>
        <w:t>ИВАН СЕРГЕЕВИЧ ШМЕЛЕВ</w:t>
      </w:r>
      <w:bookmarkEnd w:id="585"/>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Творчество И.С. Шмелёва. Этапы жизни и творчества писателя. Национально-историческая проблематика произведений. Тема России в творчестве И.С. Шмелёва.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Segoe UI"/>
          <w:b/>
          <w:bCs/>
          <w:color w:val="000000"/>
          <w:shd w:val="clear" w:color="auto" w:fill="FFFFFF"/>
          <w:lang w:eastAsia="ru-RU"/>
        </w:rPr>
        <w:t xml:space="preserve"> «Солнце мёртвых».</w:t>
      </w:r>
      <w:r w:rsidRPr="00DC20FC">
        <w:rPr>
          <w:rFonts w:eastAsia="Times New Roman"/>
          <w:color w:val="000000"/>
          <w:lang w:eastAsia="ru-RU"/>
        </w:rPr>
        <w:t xml:space="preserve"> Специфика жанра и композиции произве</w:t>
      </w:r>
      <w:r w:rsidRPr="00DC20FC">
        <w:rPr>
          <w:rFonts w:eastAsia="Times New Roman"/>
          <w:color w:val="000000"/>
          <w:lang w:eastAsia="ru-RU"/>
        </w:rPr>
        <w:softHyphen/>
        <w:t>дения. Автобиографические черты в образе рассказчика. Конфликт и идейно-художественное своеобразие произведения.</w:t>
      </w:r>
      <w:bookmarkStart w:id="586" w:name="bookmark8"/>
    </w:p>
    <w:p w:rsidR="00064A96" w:rsidRPr="00DC20FC" w:rsidRDefault="00064A96" w:rsidP="00064A96">
      <w:pPr>
        <w:spacing w:after="0" w:line="240" w:lineRule="auto"/>
        <w:ind w:left="20" w:right="20" w:firstLine="280"/>
        <w:jc w:val="both"/>
        <w:rPr>
          <w:rFonts w:eastAsia="Times New Roman"/>
          <w:color w:val="000000"/>
          <w:sz w:val="21"/>
          <w:szCs w:val="21"/>
          <w:lang w:eastAsia="ru-RU"/>
        </w:rPr>
      </w:pPr>
      <w:r w:rsidRPr="00DC20FC">
        <w:rPr>
          <w:rFonts w:eastAsia="Times New Roman"/>
          <w:color w:val="000000"/>
          <w:lang w:eastAsia="ru-RU"/>
        </w:rPr>
        <w:t xml:space="preserve">                                            </w:t>
      </w:r>
      <w:r w:rsidRPr="00DC20FC">
        <w:rPr>
          <w:rFonts w:eastAsia="Times New Roman"/>
          <w:color w:val="000000"/>
          <w:sz w:val="21"/>
          <w:szCs w:val="21"/>
          <w:lang w:eastAsia="ru-RU"/>
        </w:rPr>
        <w:t>БОРИС КОНСТАНТИНОВИЧ ЗАЙЦЕВ</w:t>
      </w:r>
      <w:bookmarkEnd w:id="586"/>
    </w:p>
    <w:p w:rsidR="00064A96" w:rsidRPr="00DC20FC" w:rsidRDefault="00064A96" w:rsidP="00064A96">
      <w:pPr>
        <w:spacing w:after="0" w:line="240" w:lineRule="auto"/>
        <w:ind w:left="20" w:right="20" w:firstLine="280"/>
        <w:jc w:val="both"/>
        <w:rPr>
          <w:rFonts w:eastAsia="Trebuchet MS"/>
          <w:bCs/>
          <w:color w:val="000000"/>
          <w:shd w:val="clear" w:color="auto" w:fill="FFFFFF"/>
          <w:lang w:eastAsia="ru-RU"/>
        </w:rPr>
      </w:pPr>
      <w:r w:rsidRPr="00DC20FC">
        <w:rPr>
          <w:rFonts w:eastAsia="Times New Roman"/>
          <w:color w:val="000000"/>
          <w:lang w:eastAsia="ru-RU"/>
        </w:rPr>
        <w:t xml:space="preserve">Жизнь и творчество Б.К. Зайцева. Особенности религиозного сознания. Художественный мир писателя. </w:t>
      </w:r>
      <w:r w:rsidRPr="00DC20FC">
        <w:rPr>
          <w:rFonts w:eastAsia="Times New Roman"/>
          <w:b/>
          <w:color w:val="000000"/>
          <w:lang w:eastAsia="ru-RU"/>
        </w:rPr>
        <w:t>«Преподобный Сергий Радонежский», «Путешествие Глеба», «Уроки Зайцева».</w:t>
      </w:r>
      <w:r w:rsidRPr="00DC20FC">
        <w:rPr>
          <w:rFonts w:eastAsia="Trebuchet MS"/>
          <w:b/>
          <w:bCs/>
          <w:color w:val="000000"/>
          <w:shd w:val="clear" w:color="auto" w:fill="FFFFFF"/>
          <w:lang w:eastAsia="ru-RU"/>
        </w:rPr>
        <w:t xml:space="preserve"> </w:t>
      </w:r>
      <w:r w:rsidRPr="00DC20FC">
        <w:rPr>
          <w:rFonts w:eastAsia="Trebuchet MS"/>
          <w:bCs/>
          <w:color w:val="000000"/>
          <w:shd w:val="clear" w:color="auto" w:fill="FFFFFF"/>
          <w:lang w:eastAsia="ru-RU"/>
        </w:rPr>
        <w:t>Беллетризованные биографии в творчестве Зайцева.</w:t>
      </w:r>
      <w:bookmarkStart w:id="587" w:name="bookmark9"/>
    </w:p>
    <w:p w:rsidR="00064A96" w:rsidRPr="00DC20FC" w:rsidRDefault="00064A96" w:rsidP="00064A96">
      <w:pPr>
        <w:spacing w:after="0" w:line="240" w:lineRule="auto"/>
        <w:ind w:left="20" w:right="20" w:firstLine="280"/>
        <w:jc w:val="both"/>
        <w:rPr>
          <w:rFonts w:eastAsia="Times New Roman"/>
          <w:color w:val="000000"/>
          <w:sz w:val="21"/>
          <w:szCs w:val="21"/>
          <w:lang w:eastAsia="ru-RU"/>
        </w:rPr>
      </w:pPr>
      <w:r w:rsidRPr="00DC20FC">
        <w:rPr>
          <w:rFonts w:eastAsia="Trebuchet MS"/>
          <w:bCs/>
          <w:color w:val="000000"/>
          <w:shd w:val="clear" w:color="auto" w:fill="FFFFFF"/>
          <w:lang w:eastAsia="ru-RU"/>
        </w:rPr>
        <w:t xml:space="preserve">                                            </w:t>
      </w:r>
      <w:r w:rsidRPr="00DC20FC">
        <w:rPr>
          <w:rFonts w:eastAsia="Times New Roman"/>
          <w:color w:val="000000"/>
          <w:sz w:val="21"/>
          <w:szCs w:val="21"/>
          <w:lang w:eastAsia="ru-RU"/>
        </w:rPr>
        <w:t>АРКАДИЙ ТИМОФЕЕВИЧ АВЕРЧЕНКО</w:t>
      </w:r>
      <w:bookmarkEnd w:id="587"/>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творчество А.Т. Аверченко. Аверченко и «Сатирикон».</w:t>
      </w:r>
    </w:p>
    <w:p w:rsidR="00064A96" w:rsidRPr="00DC20FC" w:rsidRDefault="00064A96" w:rsidP="00064A96">
      <w:pPr>
        <w:spacing w:after="0" w:line="240" w:lineRule="auto"/>
        <w:ind w:left="20" w:right="20"/>
        <w:rPr>
          <w:rFonts w:eastAsia="Times New Roman"/>
          <w:b/>
        </w:rPr>
      </w:pPr>
      <w:r w:rsidRPr="00DC20FC">
        <w:rPr>
          <w:rFonts w:eastAsia="Trebuchet MS"/>
          <w:bCs/>
          <w:shd w:val="clear" w:color="auto" w:fill="FFFFFF"/>
        </w:rPr>
        <w:t>Сборник</w:t>
      </w:r>
      <w:r w:rsidRPr="00DC20FC">
        <w:rPr>
          <w:rFonts w:eastAsia="Times New Roman"/>
        </w:rPr>
        <w:t xml:space="preserve"> </w:t>
      </w:r>
      <w:r w:rsidRPr="00DC20FC">
        <w:rPr>
          <w:rFonts w:eastAsia="Times New Roman"/>
          <w:b/>
        </w:rPr>
        <w:t>«Дюжина ножей в спину революции».</w:t>
      </w:r>
      <w:r w:rsidRPr="00DC20FC">
        <w:rPr>
          <w:rFonts w:eastAsia="Trebuchet MS"/>
          <w:bCs/>
          <w:shd w:val="clear" w:color="auto" w:fill="FFFFFF"/>
        </w:rPr>
        <w:t xml:space="preserve"> Рассказы</w:t>
      </w:r>
      <w:r w:rsidRPr="00DC20FC">
        <w:rPr>
          <w:rFonts w:eastAsia="Times New Roman"/>
        </w:rPr>
        <w:t xml:space="preserve"> </w:t>
      </w:r>
      <w:r w:rsidRPr="00DC20FC">
        <w:rPr>
          <w:rFonts w:eastAsia="Times New Roman"/>
          <w:b/>
        </w:rPr>
        <w:t>«Короли у себя дома», «Черты из жизни рабочего Пантелея Грымзина», «Трава, примятая сапогом», «Роковой выигрыш».</w:t>
      </w:r>
      <w:r w:rsidRPr="00DC20FC">
        <w:rPr>
          <w:rFonts w:eastAsia="Trebuchet MS"/>
          <w:b/>
          <w:bCs/>
          <w:shd w:val="clear" w:color="auto" w:fill="FFFFFF"/>
        </w:rPr>
        <w:t xml:space="preserve"> </w:t>
      </w:r>
      <w:r w:rsidRPr="00DC20FC">
        <w:rPr>
          <w:rFonts w:eastAsia="Trebuchet MS"/>
          <w:bCs/>
          <w:shd w:val="clear" w:color="auto" w:fill="FFFFFF"/>
        </w:rPr>
        <w:t xml:space="preserve">Темы и образы </w:t>
      </w:r>
      <w:r w:rsidRPr="00DC20FC">
        <w:rPr>
          <w:rFonts w:eastAsia="Trebuchet MS"/>
          <w:bCs/>
          <w:shd w:val="clear" w:color="auto" w:fill="FFFFFF"/>
        </w:rPr>
        <w:lastRenderedPageBreak/>
        <w:t>сатирической новеллистики Аверченко. Понятие «карнавальный смех». Развитие представ</w:t>
      </w:r>
      <w:r w:rsidRPr="00DC20FC">
        <w:rPr>
          <w:rFonts w:eastAsia="Trebuchet MS"/>
          <w:bCs/>
          <w:shd w:val="clear" w:color="auto" w:fill="FFFFFF"/>
        </w:rPr>
        <w:softHyphen/>
        <w:t>лений об иронии и пародии.</w:t>
      </w:r>
    </w:p>
    <w:p w:rsidR="00064A96" w:rsidRPr="00DC20FC" w:rsidRDefault="00064A96" w:rsidP="00064A96">
      <w:pPr>
        <w:keepNext/>
        <w:keepLines/>
        <w:spacing w:after="0" w:line="240" w:lineRule="auto"/>
        <w:ind w:left="860"/>
        <w:outlineLvl w:val="2"/>
        <w:rPr>
          <w:rFonts w:eastAsia="Segoe UI"/>
        </w:rPr>
      </w:pPr>
      <w:bookmarkStart w:id="588" w:name="bookmark10"/>
      <w:r w:rsidRPr="00DC20FC">
        <w:rPr>
          <w:rFonts w:eastAsia="Segoe UI"/>
        </w:rPr>
        <w:t xml:space="preserve">                             ТЭФФИ (Надежда Александровна Лохвицкая)</w:t>
      </w:r>
      <w:bookmarkEnd w:id="588"/>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судьба писательницы. Тэффи и «Сатирикон».</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Рассказы</w:t>
      </w:r>
      <w:r w:rsidRPr="00DC20FC">
        <w:rPr>
          <w:rFonts w:eastAsia="Segoe UI"/>
          <w:b/>
          <w:bCs/>
          <w:color w:val="000000"/>
          <w:shd w:val="clear" w:color="auto" w:fill="FFFFFF"/>
          <w:lang w:eastAsia="ru-RU"/>
        </w:rPr>
        <w:t xml:space="preserve"> «Неживой зверь», «Даровой конь».</w:t>
      </w:r>
      <w:r w:rsidRPr="00DC20FC">
        <w:rPr>
          <w:rFonts w:eastAsia="Times New Roman"/>
          <w:color w:val="000000"/>
          <w:lang w:eastAsia="ru-RU"/>
        </w:rPr>
        <w:t xml:space="preserve"> Предмет сатиры и проб</w:t>
      </w:r>
      <w:r w:rsidRPr="00DC20FC">
        <w:rPr>
          <w:rFonts w:eastAsia="Times New Roman"/>
          <w:color w:val="000000"/>
          <w:lang w:eastAsia="ru-RU"/>
        </w:rPr>
        <w:softHyphen/>
        <w:t>лематика произведений.</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Различие юмора и сатиры А.Т. Аверченко и Тэффи.</w:t>
      </w:r>
    </w:p>
    <w:p w:rsidR="00064A96" w:rsidRPr="00DC20FC" w:rsidRDefault="00064A96" w:rsidP="00064A96">
      <w:pPr>
        <w:keepNext/>
        <w:keepLines/>
        <w:spacing w:after="0" w:line="240" w:lineRule="auto"/>
        <w:ind w:left="1520"/>
        <w:outlineLvl w:val="2"/>
        <w:rPr>
          <w:rFonts w:eastAsia="Segoe UI"/>
        </w:rPr>
      </w:pPr>
      <w:bookmarkStart w:id="589" w:name="bookmark11"/>
      <w:r w:rsidRPr="00DC20FC">
        <w:rPr>
          <w:rFonts w:eastAsia="Segoe UI"/>
        </w:rPr>
        <w:t xml:space="preserve">                ВЛАДИМИР ВЛАДИМИРОВИЧ НАБОКОВ</w:t>
      </w:r>
      <w:bookmarkEnd w:id="589"/>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Основные этапы жизни и творчества В.В. Набокова. Англоязычное твор</w:t>
      </w:r>
      <w:r w:rsidRPr="00DC20FC">
        <w:rPr>
          <w:rFonts w:eastAsia="Times New Roman"/>
          <w:color w:val="000000"/>
          <w:lang w:eastAsia="ru-RU"/>
        </w:rPr>
        <w:softHyphen/>
        <w:t>чество, лирика Набокова. Литературное наследие.</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Роман</w:t>
      </w:r>
      <w:r w:rsidRPr="00DC20FC">
        <w:rPr>
          <w:rFonts w:eastAsia="Segoe UI"/>
          <w:b/>
          <w:bCs/>
          <w:color w:val="000000"/>
          <w:shd w:val="clear" w:color="auto" w:fill="FFFFFF"/>
          <w:lang w:eastAsia="ru-RU"/>
        </w:rPr>
        <w:t xml:space="preserve"> «Машенька».</w:t>
      </w:r>
      <w:r w:rsidRPr="00DC20FC">
        <w:rPr>
          <w:rFonts w:eastAsia="Times New Roman"/>
          <w:color w:val="000000"/>
          <w:lang w:eastAsia="ru-RU"/>
        </w:rPr>
        <w:t xml:space="preserve"> Два параллельных временных пространства в по</w:t>
      </w:r>
      <w:r w:rsidRPr="00DC20FC">
        <w:rPr>
          <w:rFonts w:eastAsia="Times New Roman"/>
          <w:color w:val="000000"/>
          <w:lang w:eastAsia="ru-RU"/>
        </w:rPr>
        <w:softHyphen/>
        <w:t>вествовании: прошлое и настоящее. Тема «эмигрантского небытия» в рома</w:t>
      </w:r>
      <w:r w:rsidRPr="00DC20FC">
        <w:rPr>
          <w:rFonts w:eastAsia="Times New Roman"/>
          <w:color w:val="000000"/>
          <w:lang w:eastAsia="ru-RU"/>
        </w:rPr>
        <w:softHyphen/>
        <w:t>не. Образная система романа. Россия глазами писателя-эмигранта. Феномен языка Набокова.</w:t>
      </w:r>
    </w:p>
    <w:p w:rsidR="00064A96" w:rsidRPr="00DC20FC" w:rsidRDefault="00064A96" w:rsidP="00064A96">
      <w:pPr>
        <w:keepNext/>
        <w:keepLines/>
        <w:spacing w:after="0" w:line="240" w:lineRule="auto"/>
        <w:ind w:left="860"/>
        <w:outlineLvl w:val="1"/>
        <w:rPr>
          <w:rFonts w:eastAsia="Times New Roman"/>
        </w:rPr>
      </w:pPr>
      <w:r w:rsidRPr="00DC20FC">
        <w:rPr>
          <w:rFonts w:eastAsia="Times New Roman"/>
        </w:rPr>
        <w:t xml:space="preserve">                            ОСОБЕННОСТИ ПОЭЗИИ НАЧАЛА XX ВЕКА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Серебряный век как историко-литературное и эстетическое явление. Модернизм в поэзии Серебряного века. Феномен Серебряного века. Лите</w:t>
      </w:r>
      <w:r w:rsidRPr="00DC20FC">
        <w:rPr>
          <w:rFonts w:eastAsia="Times New Roman"/>
          <w:color w:val="000000"/>
          <w:lang w:eastAsia="ru-RU"/>
        </w:rPr>
        <w:softHyphen/>
        <w:t>ратурное течение и литературное направление. Дифференциация понятий «Серебряный век», «декаданс», «модернизм». Модернизм как литературное направление и его основные течения. Литературный авангард.</w:t>
      </w:r>
    </w:p>
    <w:p w:rsidR="00064A96" w:rsidRPr="00DC20FC" w:rsidRDefault="00064A96" w:rsidP="00064A96">
      <w:pPr>
        <w:keepNext/>
        <w:keepLines/>
        <w:spacing w:after="0" w:line="240" w:lineRule="auto"/>
        <w:ind w:right="100"/>
        <w:jc w:val="center"/>
        <w:outlineLvl w:val="0"/>
        <w:rPr>
          <w:rFonts w:eastAsia="Trebuchet MS"/>
        </w:rPr>
      </w:pPr>
      <w:r w:rsidRPr="00DC20FC">
        <w:rPr>
          <w:rFonts w:eastAsia="Trebuchet MS"/>
        </w:rPr>
        <w:t>РУССКИИ СИМВОЛИЗМ</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Истоки русского символизма. Влияние западноевропейской философии и поэзии на творчество русских символистов. Предсимволизм.</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В.Я. Брюсов — идеолог русского символизма. Символизм как миропо</w:t>
      </w:r>
      <w:r w:rsidRPr="00DC20FC">
        <w:rPr>
          <w:rFonts w:eastAsia="Times New Roman"/>
          <w:color w:val="000000"/>
          <w:lang w:eastAsia="ru-RU"/>
        </w:rPr>
        <w:softHyphen/>
        <w:t>нимание. Литературные манифесты символистов.</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Символизм и русские поэты-символисты. «Старшие символисты»: Н.М. Минский, 3.Н. Гиппиус,</w:t>
      </w:r>
    </w:p>
    <w:p w:rsidR="00064A96" w:rsidRPr="00DC20FC" w:rsidRDefault="00064A96" w:rsidP="00064A96">
      <w:pPr>
        <w:spacing w:after="0" w:line="240" w:lineRule="auto"/>
        <w:ind w:left="20" w:right="20"/>
        <w:jc w:val="both"/>
        <w:rPr>
          <w:rFonts w:eastAsia="Times New Roman"/>
          <w:color w:val="000000"/>
          <w:lang w:eastAsia="ru-RU"/>
        </w:rPr>
      </w:pPr>
      <w:r w:rsidRPr="00DC20FC">
        <w:rPr>
          <w:rFonts w:eastAsia="Times New Roman"/>
          <w:color w:val="000000"/>
          <w:lang w:eastAsia="ru-RU"/>
        </w:rPr>
        <w:t>Д.С. Мережковский, В.Я. Брюсов, К.Д. Бальмонт, Ф. Сологуб. «Младосимволисты»: А. Белый, А. А. Блок, Вяч. И. Иванов. Влияние символизма на последующее развитие русской литературы XX века.</w:t>
      </w:r>
    </w:p>
    <w:p w:rsidR="00064A96" w:rsidRPr="00DC20FC" w:rsidRDefault="00064A96" w:rsidP="00064A96">
      <w:pPr>
        <w:keepNext/>
        <w:keepLines/>
        <w:spacing w:after="0" w:line="240" w:lineRule="auto"/>
        <w:ind w:right="20"/>
        <w:jc w:val="center"/>
        <w:outlineLvl w:val="2"/>
        <w:rPr>
          <w:rFonts w:eastAsia="Segoe UI"/>
        </w:rPr>
      </w:pPr>
      <w:r w:rsidRPr="00DC20FC">
        <w:rPr>
          <w:rFonts w:eastAsia="Segoe UI"/>
        </w:rPr>
        <w:t>ВАЛЕРИЙ ЯКОВЛЕВИЧ БРЮСОВ</w:t>
      </w:r>
    </w:p>
    <w:p w:rsidR="00064A96" w:rsidRPr="00DC20FC" w:rsidRDefault="00064A96" w:rsidP="00064A96">
      <w:pPr>
        <w:spacing w:after="0" w:line="240" w:lineRule="auto"/>
        <w:ind w:right="20"/>
        <w:rPr>
          <w:rFonts w:eastAsia="Times New Roman"/>
          <w:color w:val="000000"/>
          <w:lang w:eastAsia="ru-RU"/>
        </w:rPr>
      </w:pPr>
      <w:r w:rsidRPr="00DC20FC">
        <w:rPr>
          <w:rFonts w:eastAsia="Times New Roman"/>
          <w:color w:val="000000"/>
          <w:lang w:eastAsia="ru-RU"/>
        </w:rPr>
        <w:t>Основные этапы творческого пути и особенности поэтики В. Я. Брюсова.</w:t>
      </w:r>
    </w:p>
    <w:p w:rsidR="00064A96" w:rsidRPr="00DC20FC" w:rsidRDefault="00064A96" w:rsidP="00064A96">
      <w:pPr>
        <w:spacing w:after="0" w:line="240" w:lineRule="auto"/>
        <w:ind w:left="20" w:right="20"/>
        <w:jc w:val="both"/>
        <w:rPr>
          <w:rFonts w:eastAsia="Times New Roman"/>
          <w:color w:val="000000"/>
          <w:lang w:eastAsia="ru-RU"/>
        </w:rPr>
      </w:pPr>
      <w:r w:rsidRPr="00DC20FC">
        <w:rPr>
          <w:rFonts w:eastAsia="Times New Roman"/>
          <w:color w:val="000000"/>
          <w:lang w:eastAsia="ru-RU"/>
        </w:rPr>
        <w:t>Стихотворения</w:t>
      </w:r>
      <w:r w:rsidRPr="00DC20FC">
        <w:rPr>
          <w:rFonts w:eastAsia="Times New Roman"/>
          <w:b/>
          <w:bCs/>
          <w:color w:val="000000"/>
          <w:shd w:val="clear" w:color="auto" w:fill="FFFFFF"/>
          <w:lang w:eastAsia="ru-RU"/>
        </w:rPr>
        <w:t xml:space="preserve"> «Юному поэту», «Антоний», «Сумерки», «Я».</w:t>
      </w:r>
      <w:r w:rsidRPr="00DC20FC">
        <w:rPr>
          <w:rFonts w:eastAsia="Times New Roman"/>
          <w:color w:val="000000"/>
          <w:lang w:eastAsia="ru-RU"/>
        </w:rPr>
        <w:t xml:space="preserve"> Ос</w:t>
      </w:r>
      <w:r w:rsidRPr="00DC20FC">
        <w:rPr>
          <w:rFonts w:eastAsia="Times New Roman"/>
          <w:color w:val="000000"/>
          <w:lang w:eastAsia="ru-RU"/>
        </w:rPr>
        <w:softHyphen/>
        <w:t>новные мотивы лирики Брюсова. Сквозные темы поэзии Брюсова — ур</w:t>
      </w:r>
      <w:r w:rsidRPr="00DC20FC">
        <w:rPr>
          <w:rFonts w:eastAsia="Times New Roman"/>
          <w:color w:val="000000"/>
          <w:lang w:eastAsia="ru-RU"/>
        </w:rPr>
        <w:softHyphen/>
        <w:t>банизм, история, смена культур, мотивы научной поэзии. Рационализм, от</w:t>
      </w:r>
      <w:r w:rsidRPr="00DC20FC">
        <w:rPr>
          <w:rFonts w:eastAsia="Times New Roman"/>
          <w:color w:val="000000"/>
          <w:lang w:eastAsia="ru-RU"/>
        </w:rPr>
        <w:softHyphen/>
        <w:t>точенность образов и стиля.</w:t>
      </w:r>
    </w:p>
    <w:p w:rsidR="00064A96" w:rsidRPr="00DC20FC" w:rsidRDefault="00064A96" w:rsidP="00064A96">
      <w:pPr>
        <w:keepNext/>
        <w:keepLines/>
        <w:spacing w:after="0" w:line="240" w:lineRule="auto"/>
        <w:ind w:right="20"/>
        <w:jc w:val="center"/>
        <w:outlineLvl w:val="2"/>
        <w:rPr>
          <w:rFonts w:eastAsia="Segoe UI"/>
        </w:rPr>
      </w:pPr>
      <w:r w:rsidRPr="00DC20FC">
        <w:rPr>
          <w:rFonts w:eastAsia="Segoe UI"/>
        </w:rPr>
        <w:t>КОНСТАНТИН ДМИТРИЕВИЧ БАЛЬМОНТ</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Основные этапы творческого пути и особенности поэтики К.Д. Баль</w:t>
      </w:r>
      <w:r w:rsidRPr="00DC20FC">
        <w:rPr>
          <w:rFonts w:eastAsia="Times New Roman"/>
          <w:color w:val="000000"/>
          <w:lang w:eastAsia="ru-RU"/>
        </w:rPr>
        <w:softHyphen/>
        <w:t>монта. Своеобразие художественного творчества Бальмонта. Бальмонт как представитель «старшего символизма».</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Стихотворения «Сонеты солнца», «Придорожные травы», «Я не знаю му</w:t>
      </w:r>
      <w:r w:rsidRPr="00DC20FC">
        <w:rPr>
          <w:rFonts w:eastAsia="Times New Roman"/>
          <w:color w:val="000000"/>
          <w:lang w:eastAsia="ru-RU"/>
        </w:rPr>
        <w:softHyphen/>
        <w:t>дрости», «Я мечтою ловил уходящие тени...», «Лунный луч», «Фантазия». Лирический герой и основные черты символической поэзии Бальмонта.</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Образно-стилевое богатство лирики Бальмонта. Цветопись и звукопись поэзии Бальмонта. Тема России в эмигрантской лирике Бальмонта. Понятия «эвфония», «аллитерация», «ассонанс».</w:t>
      </w:r>
    </w:p>
    <w:p w:rsidR="00064A96" w:rsidRPr="00DC20FC" w:rsidRDefault="00064A96" w:rsidP="00064A96">
      <w:pPr>
        <w:keepNext/>
        <w:keepLines/>
        <w:spacing w:after="0" w:line="240" w:lineRule="auto"/>
        <w:ind w:right="20"/>
        <w:jc w:val="center"/>
        <w:outlineLvl w:val="2"/>
        <w:rPr>
          <w:rFonts w:eastAsia="Segoe UI"/>
        </w:rPr>
      </w:pPr>
      <w:r w:rsidRPr="00DC20FC">
        <w:rPr>
          <w:rFonts w:eastAsia="Segoe UI"/>
        </w:rPr>
        <w:t>ИННОКЕНТИЙ ФЁДОРОВИЧ АННЕНСКИЙ, ФЁДОР СОЛОГУБ, АНДРЕЙ БЕЛЫЙ</w:t>
      </w:r>
    </w:p>
    <w:p w:rsidR="00064A96" w:rsidRPr="00DC20FC" w:rsidRDefault="00064A96" w:rsidP="00064A96">
      <w:pPr>
        <w:spacing w:after="0" w:line="240" w:lineRule="auto"/>
        <w:ind w:left="20" w:right="20" w:firstLine="300"/>
        <w:jc w:val="both"/>
        <w:rPr>
          <w:rFonts w:eastAsia="Times New Roman"/>
          <w:color w:val="000000"/>
          <w:lang w:eastAsia="ru-RU"/>
        </w:rPr>
      </w:pPr>
      <w:r w:rsidRPr="00DC20FC">
        <w:rPr>
          <w:rFonts w:eastAsia="Times New Roman"/>
          <w:color w:val="000000"/>
          <w:lang w:eastAsia="ru-RU"/>
        </w:rPr>
        <w:t>Основные этапы жизни и творчества И.Ф. Анненского, Ф. Сологуба, А. Белого.</w:t>
      </w:r>
    </w:p>
    <w:p w:rsidR="00064A96" w:rsidRPr="00DC20FC" w:rsidRDefault="00064A96" w:rsidP="00064A96">
      <w:pPr>
        <w:spacing w:after="0" w:line="240" w:lineRule="auto"/>
        <w:ind w:left="20" w:right="20" w:firstLine="300"/>
        <w:rPr>
          <w:rFonts w:eastAsia="Times New Roman"/>
          <w:b/>
        </w:rPr>
      </w:pPr>
      <w:r w:rsidRPr="00DC20FC">
        <w:rPr>
          <w:rFonts w:eastAsia="Times New Roman"/>
          <w:bCs/>
          <w:shd w:val="clear" w:color="auto" w:fill="FFFFFF"/>
        </w:rPr>
        <w:t>Стихотворения</w:t>
      </w:r>
      <w:r w:rsidRPr="00DC20FC">
        <w:rPr>
          <w:rFonts w:eastAsia="Times New Roman"/>
        </w:rPr>
        <w:t xml:space="preserve"> А. Белого «На горах», «Отчаянье», И. Ф. Анненско</w:t>
      </w:r>
      <w:r w:rsidRPr="00DC20FC">
        <w:rPr>
          <w:rFonts w:eastAsia="Times New Roman"/>
        </w:rPr>
        <w:softHyphen/>
        <w:t>го «Мучительный сонет», «Смычок и струны», Ф. Сологуба «В тихий вечер на распутьи двух дорог...», «Не трогай в темноте...».</w:t>
      </w:r>
      <w:r w:rsidRPr="00DC20FC">
        <w:rPr>
          <w:rFonts w:eastAsia="Times New Roman"/>
          <w:b/>
          <w:bCs/>
          <w:shd w:val="clear" w:color="auto" w:fill="FFFFFF"/>
        </w:rPr>
        <w:t xml:space="preserve"> </w:t>
      </w:r>
      <w:r w:rsidRPr="00DC20FC">
        <w:rPr>
          <w:rFonts w:eastAsia="Times New Roman"/>
          <w:bCs/>
          <w:shd w:val="clear" w:color="auto" w:fill="FFFFFF"/>
        </w:rPr>
        <w:t>Основные темы и мотивы лирики поэтов.</w:t>
      </w:r>
    </w:p>
    <w:p w:rsidR="00064A96" w:rsidRPr="00DC20FC" w:rsidRDefault="00064A96" w:rsidP="00064A96">
      <w:pPr>
        <w:keepNext/>
        <w:keepLines/>
        <w:spacing w:after="0" w:line="240" w:lineRule="auto"/>
        <w:ind w:right="20"/>
        <w:jc w:val="center"/>
        <w:outlineLvl w:val="1"/>
        <w:rPr>
          <w:rFonts w:eastAsia="Times New Roman"/>
        </w:rPr>
      </w:pPr>
      <w:r w:rsidRPr="00DC20FC">
        <w:rPr>
          <w:rFonts w:eastAsia="Times New Roman"/>
        </w:rPr>
        <w:t>РУССКИЙ АКМЕИЗМ</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 xml:space="preserve">Русский акмеизм и его истоки. Литературные манифесты акмеистов. </w:t>
      </w:r>
      <w:r w:rsidRPr="00DC20FC">
        <w:rPr>
          <w:rFonts w:eastAsia="Times New Roman"/>
          <w:bCs/>
          <w:color w:val="000000"/>
          <w:shd w:val="clear" w:color="auto" w:fill="FFFFFF"/>
          <w:lang w:eastAsia="ru-RU"/>
        </w:rPr>
        <w:t>Н.</w:t>
      </w:r>
      <w:r w:rsidRPr="00DC20FC">
        <w:rPr>
          <w:rFonts w:eastAsia="Times New Roman"/>
          <w:color w:val="000000"/>
          <w:lang w:eastAsia="ru-RU"/>
        </w:rPr>
        <w:t>С. Гумилёв и А.А. Блок о поэтическом искусстве. Статья</w:t>
      </w:r>
      <w:r w:rsidRPr="00DC20FC">
        <w:rPr>
          <w:rFonts w:eastAsia="Times New Roman"/>
          <w:b/>
          <w:bCs/>
          <w:color w:val="000000"/>
          <w:shd w:val="clear" w:color="auto" w:fill="FFFFFF"/>
          <w:lang w:eastAsia="ru-RU"/>
        </w:rPr>
        <w:t xml:space="preserve"> Н.</w:t>
      </w:r>
      <w:r w:rsidRPr="00DC20FC">
        <w:rPr>
          <w:rFonts w:eastAsia="Times New Roman"/>
          <w:b/>
          <w:color w:val="000000"/>
          <w:lang w:eastAsia="ru-RU"/>
        </w:rPr>
        <w:t>С.</w:t>
      </w:r>
      <w:r w:rsidRPr="00DC20FC">
        <w:rPr>
          <w:rFonts w:eastAsia="Times New Roman"/>
          <w:b/>
          <w:bCs/>
          <w:color w:val="000000"/>
          <w:shd w:val="clear" w:color="auto" w:fill="FFFFFF"/>
          <w:lang w:eastAsia="ru-RU"/>
        </w:rPr>
        <w:t xml:space="preserve"> Гумилё</w:t>
      </w:r>
      <w:r w:rsidRPr="00DC20FC">
        <w:rPr>
          <w:rFonts w:eastAsia="Times New Roman"/>
          <w:b/>
          <w:bCs/>
          <w:color w:val="000000"/>
          <w:shd w:val="clear" w:color="auto" w:fill="FFFFFF"/>
          <w:lang w:eastAsia="ru-RU"/>
        </w:rPr>
        <w:softHyphen/>
        <w:t>ва «Наследие символизма и акмеизм»</w:t>
      </w:r>
      <w:r w:rsidRPr="00DC20FC">
        <w:rPr>
          <w:rFonts w:eastAsia="Times New Roman"/>
          <w:color w:val="000000"/>
          <w:lang w:eastAsia="ru-RU"/>
        </w:rPr>
        <w:t xml:space="preserve"> как декларация акмеизма. Эстетика акмеизма, основные принципы, отличительные черты. Западноевропейские </w:t>
      </w:r>
    </w:p>
    <w:p w:rsidR="00064A96" w:rsidRPr="00DC20FC" w:rsidRDefault="00064A96" w:rsidP="00064A96">
      <w:pPr>
        <w:spacing w:after="0" w:line="240" w:lineRule="auto"/>
        <w:ind w:left="20" w:right="20"/>
        <w:jc w:val="both"/>
        <w:rPr>
          <w:rFonts w:eastAsia="Times New Roman"/>
          <w:color w:val="000000"/>
          <w:lang w:eastAsia="ru-RU"/>
        </w:rPr>
      </w:pPr>
      <w:r w:rsidRPr="00DC20FC">
        <w:rPr>
          <w:rFonts w:eastAsia="Times New Roman"/>
          <w:color w:val="000000"/>
          <w:lang w:eastAsia="ru-RU"/>
        </w:rPr>
        <w:t>и отечественные истоки акмеизма. Обзор раннего творчества Н.С. Гумилё</w:t>
      </w:r>
      <w:r w:rsidRPr="00DC20FC">
        <w:rPr>
          <w:rFonts w:eastAsia="Times New Roman"/>
          <w:color w:val="000000"/>
          <w:lang w:eastAsia="ru-RU"/>
        </w:rPr>
        <w:softHyphen/>
        <w:t xml:space="preserve">ва, С.М. Городецкого, </w:t>
      </w:r>
    </w:p>
    <w:p w:rsidR="00064A96" w:rsidRPr="00DC20FC" w:rsidRDefault="00064A96" w:rsidP="00064A96">
      <w:pPr>
        <w:spacing w:after="0" w:line="240" w:lineRule="auto"/>
        <w:ind w:left="20" w:right="20"/>
        <w:jc w:val="both"/>
        <w:rPr>
          <w:rFonts w:eastAsia="Times New Roman"/>
          <w:color w:val="000000"/>
          <w:lang w:eastAsia="ru-RU"/>
        </w:rPr>
      </w:pPr>
      <w:r w:rsidRPr="00DC20FC">
        <w:rPr>
          <w:rFonts w:eastAsia="Times New Roman"/>
          <w:color w:val="000000"/>
          <w:lang w:eastAsia="ru-RU"/>
        </w:rPr>
        <w:lastRenderedPageBreak/>
        <w:t>А.А. Ахматовой, О.Э. Мандельштама, М.А. Кузмина и др. Кризис акмеизма. Влияние акмеизма на последующее развитие русской литературы XX века.</w:t>
      </w:r>
    </w:p>
    <w:p w:rsidR="00064A96" w:rsidRPr="00DC20FC" w:rsidRDefault="00064A96" w:rsidP="00064A96">
      <w:pPr>
        <w:keepNext/>
        <w:keepLines/>
        <w:spacing w:after="0" w:line="240" w:lineRule="auto"/>
        <w:ind w:left="1720"/>
        <w:outlineLvl w:val="2"/>
        <w:rPr>
          <w:rFonts w:eastAsia="Segoe UI"/>
        </w:rPr>
      </w:pPr>
      <w:r w:rsidRPr="00DC20FC">
        <w:rPr>
          <w:rFonts w:eastAsia="Segoe UI"/>
        </w:rPr>
        <w:t xml:space="preserve">                  НИКОЛАЙ СТЕПАНОВИЧ ГУМИЛЁВ</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Судьба и творчество Н. С. Гумилёва. Ранняя и зрелая лирика. Поэтиче</w:t>
      </w:r>
      <w:r w:rsidRPr="00DC20FC">
        <w:rPr>
          <w:rFonts w:eastAsia="Times New Roman"/>
          <w:color w:val="000000"/>
          <w:lang w:eastAsia="ru-RU"/>
        </w:rPr>
        <w:softHyphen/>
        <w:t>ские открытия сборника</w:t>
      </w:r>
      <w:r w:rsidRPr="00DC20FC">
        <w:rPr>
          <w:rFonts w:eastAsia="Batang"/>
          <w:b/>
          <w:bCs/>
          <w:color w:val="000000"/>
          <w:shd w:val="clear" w:color="auto" w:fill="FFFFFF"/>
          <w:lang w:eastAsia="ru-RU"/>
        </w:rPr>
        <w:t xml:space="preserve"> «Огненный столп».</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Стихотворения Гумилёва</w:t>
      </w:r>
      <w:r w:rsidRPr="00DC20FC">
        <w:rPr>
          <w:rFonts w:eastAsia="Batang"/>
          <w:b/>
          <w:bCs/>
          <w:color w:val="000000"/>
          <w:shd w:val="clear" w:color="auto" w:fill="FFFFFF"/>
          <w:lang w:eastAsia="ru-RU"/>
        </w:rPr>
        <w:t xml:space="preserve"> «Капитаны», «Канцона вторая», «Дон Жуан», «Мои читатели», «Шестое чувство», «Жираф», «Заблудившийся трам</w:t>
      </w:r>
      <w:r w:rsidRPr="00DC20FC">
        <w:rPr>
          <w:rFonts w:eastAsia="Batang"/>
          <w:b/>
          <w:bCs/>
          <w:color w:val="000000"/>
          <w:shd w:val="clear" w:color="auto" w:fill="FFFFFF"/>
          <w:lang w:eastAsia="ru-RU"/>
        </w:rPr>
        <w:softHyphen/>
        <w:t>вай».</w:t>
      </w:r>
      <w:r w:rsidRPr="00DC20FC">
        <w:rPr>
          <w:rFonts w:eastAsia="Times New Roman"/>
          <w:color w:val="000000"/>
          <w:lang w:eastAsia="ru-RU"/>
        </w:rPr>
        <w:t xml:space="preserve"> Проблематика и поэтика лирики Гумилёва. Романтический герой лирики Гумилёва. Яркость, праздничность восприятия мира. Активность, действенность позиции героя, неприятие серости, обыденности существо</w:t>
      </w:r>
      <w:r w:rsidRPr="00DC20FC">
        <w:rPr>
          <w:rFonts w:eastAsia="Times New Roman"/>
          <w:color w:val="000000"/>
          <w:lang w:eastAsia="ru-RU"/>
        </w:rPr>
        <w:softHyphen/>
        <w:t>вания. Влияние поэтических образов и ритмов Гумилёва на русскую поэзию XX века. Понятия «лирический герой — маска», «неоромантизм».</w:t>
      </w:r>
    </w:p>
    <w:p w:rsidR="00064A96" w:rsidRPr="00DC20FC" w:rsidRDefault="00064A96" w:rsidP="00064A96">
      <w:pPr>
        <w:keepNext/>
        <w:keepLines/>
        <w:spacing w:after="0" w:line="240" w:lineRule="auto"/>
        <w:ind w:left="2300"/>
        <w:outlineLvl w:val="1"/>
        <w:rPr>
          <w:rFonts w:eastAsia="Times New Roman"/>
        </w:rPr>
      </w:pPr>
      <w:r w:rsidRPr="00DC20FC">
        <w:rPr>
          <w:rFonts w:eastAsia="Times New Roman"/>
        </w:rPr>
        <w:t xml:space="preserve">                      РУССКИЙ ФУТУРИЗМ</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Футуризм как литературное течение модернизма. «Манифест о футуриз</w:t>
      </w:r>
      <w:r w:rsidRPr="00DC20FC">
        <w:rPr>
          <w:rFonts w:eastAsia="Times New Roman"/>
          <w:color w:val="000000"/>
          <w:lang w:eastAsia="ru-RU"/>
        </w:rPr>
        <w:softHyphen/>
        <w:t xml:space="preserve">ме» Ф.Т. Маринетти. Характерные черты эстетики футуристов. Отрицание литературных традиций, абсолютизация самоценного, «самовитого» слова. Урбанизм поэзии будетлян. Группы футуристов: эгофутуристы </w:t>
      </w:r>
    </w:p>
    <w:p w:rsidR="00064A96" w:rsidRPr="00DC20FC" w:rsidRDefault="00064A96" w:rsidP="00064A96">
      <w:pPr>
        <w:spacing w:after="0" w:line="240" w:lineRule="auto"/>
        <w:ind w:left="20" w:right="20"/>
        <w:jc w:val="both"/>
        <w:rPr>
          <w:rFonts w:eastAsia="Times New Roman"/>
          <w:color w:val="000000"/>
          <w:lang w:eastAsia="ru-RU"/>
        </w:rPr>
      </w:pPr>
      <w:r w:rsidRPr="00DC20FC">
        <w:rPr>
          <w:rFonts w:eastAsia="Times New Roman"/>
          <w:color w:val="000000"/>
          <w:lang w:eastAsia="ru-RU"/>
        </w:rPr>
        <w:t>(И. Северя</w:t>
      </w:r>
      <w:r w:rsidRPr="00DC20FC">
        <w:rPr>
          <w:rFonts w:eastAsia="Times New Roman"/>
          <w:color w:val="000000"/>
          <w:lang w:eastAsia="ru-RU"/>
        </w:rPr>
        <w:softHyphen/>
        <w:t>нин и др.), кубофутуристы (В.В. Маяковский, Д. Д. Бурлюк, В. Хлебников, Вас. В. Каменский), «Центрифуга» (Б.Л. Пастернак, Н.Н. Асеев и др.). Западноевропейский и русский футуризм. Преодоление футуризма крупней</w:t>
      </w:r>
      <w:r w:rsidRPr="00DC20FC">
        <w:rPr>
          <w:rFonts w:eastAsia="Times New Roman"/>
          <w:color w:val="000000"/>
          <w:lang w:eastAsia="ru-RU"/>
        </w:rPr>
        <w:softHyphen/>
        <w:t>шими его представителями.</w:t>
      </w:r>
    </w:p>
    <w:p w:rsidR="00064A96" w:rsidRPr="00DC20FC" w:rsidRDefault="00064A96" w:rsidP="00064A96">
      <w:pPr>
        <w:spacing w:after="0" w:line="240" w:lineRule="auto"/>
        <w:ind w:left="20" w:right="20"/>
        <w:rPr>
          <w:rFonts w:eastAsia="Times New Roman"/>
        </w:rPr>
      </w:pPr>
      <w:r w:rsidRPr="00DC20FC">
        <w:rPr>
          <w:rFonts w:eastAsia="Times New Roman"/>
          <w:bCs/>
          <w:shd w:val="clear" w:color="auto" w:fill="FFFFFF"/>
        </w:rPr>
        <w:t>Лирика И. Северянина,</w:t>
      </w:r>
      <w:r w:rsidRPr="00DC20FC">
        <w:rPr>
          <w:rFonts w:eastAsia="Times New Roman"/>
          <w:b/>
        </w:rPr>
        <w:t xml:space="preserve"> </w:t>
      </w:r>
      <w:r w:rsidRPr="00DC20FC">
        <w:rPr>
          <w:rFonts w:eastAsia="Times New Roman"/>
        </w:rPr>
        <w:t>В.</w:t>
      </w:r>
      <w:r w:rsidRPr="00DC20FC">
        <w:rPr>
          <w:rFonts w:eastAsia="Times New Roman"/>
          <w:bCs/>
          <w:shd w:val="clear" w:color="auto" w:fill="FFFFFF"/>
        </w:rPr>
        <w:t xml:space="preserve"> Ф. Ходасевича</w:t>
      </w:r>
      <w:r w:rsidRPr="00DC20FC">
        <w:rPr>
          <w:rFonts w:eastAsia="Times New Roman"/>
        </w:rPr>
        <w:t xml:space="preserve"> </w:t>
      </w:r>
      <w:r w:rsidRPr="00DC20FC">
        <w:rPr>
          <w:rFonts w:eastAsia="Times New Roman"/>
          <w:b/>
        </w:rPr>
        <w:t>(И. Северянин. «Я, гений Игорь Северянин...», «Ананасы в шампанском!..», В. Ф. Ходасевич. «Акробат», «Воспоминанье»).</w:t>
      </w:r>
      <w:r w:rsidRPr="00DC20FC">
        <w:rPr>
          <w:rFonts w:eastAsia="Times New Roman"/>
          <w:bCs/>
          <w:shd w:val="clear" w:color="auto" w:fill="FFFFFF"/>
        </w:rPr>
        <w:t xml:space="preserve"> Основные темы и мотивы лирики поэтов. </w:t>
      </w:r>
      <w:r w:rsidRPr="00DC20FC">
        <w:rPr>
          <w:rFonts w:eastAsia="Times New Roman"/>
        </w:rPr>
        <w:t>Влияние футуризма на последующее развитие русской литературы XX века.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i/>
          <w:iCs/>
          <w:color w:val="000000"/>
          <w:shd w:val="clear" w:color="auto" w:fill="FFFFFF"/>
          <w:lang w:eastAsia="ru-RU"/>
        </w:rPr>
        <w:t>Контроль:</w:t>
      </w:r>
      <w:r w:rsidRPr="00DC20FC">
        <w:rPr>
          <w:rFonts w:eastAsia="Times New Roman"/>
          <w:color w:val="000000"/>
          <w:lang w:eastAsia="ru-RU"/>
        </w:rPr>
        <w:t xml:space="preserve"> контрольное сочинение по произведениям авторов Серебря</w:t>
      </w:r>
      <w:r w:rsidRPr="00DC20FC">
        <w:rPr>
          <w:rFonts w:eastAsia="Times New Roman"/>
          <w:color w:val="000000"/>
          <w:lang w:eastAsia="ru-RU"/>
        </w:rPr>
        <w:softHyphen/>
        <w:t>ного века (анализ лирического произведения).</w:t>
      </w:r>
    </w:p>
    <w:p w:rsidR="00064A96" w:rsidRPr="00DC20FC" w:rsidRDefault="00064A96" w:rsidP="00064A96">
      <w:pPr>
        <w:keepNext/>
        <w:keepLines/>
        <w:spacing w:after="0" w:line="240" w:lineRule="auto"/>
        <w:ind w:left="2640"/>
        <w:outlineLvl w:val="2"/>
        <w:rPr>
          <w:rFonts w:eastAsia="Segoe UI"/>
        </w:rPr>
      </w:pPr>
      <w:r w:rsidRPr="00DC20FC">
        <w:rPr>
          <w:rFonts w:eastAsia="Segoe UI"/>
        </w:rPr>
        <w:t xml:space="preserve">                МАКСИМ ГОРЬКИЙ</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М. Горький: жизнь, творчество, личность. Ранние романтические рас</w:t>
      </w:r>
      <w:r w:rsidRPr="00DC20FC">
        <w:rPr>
          <w:rFonts w:eastAsia="Times New Roman"/>
          <w:color w:val="000000"/>
          <w:lang w:eastAsia="ru-RU"/>
        </w:rPr>
        <w:softHyphen/>
        <w:t>сказы М. Горького.</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Batang"/>
          <w:b/>
          <w:bCs/>
          <w:color w:val="000000"/>
          <w:shd w:val="clear" w:color="auto" w:fill="FFFFFF"/>
          <w:lang w:eastAsia="ru-RU"/>
        </w:rPr>
        <w:t>«Макар Чудра».</w:t>
      </w:r>
      <w:r w:rsidRPr="00DC20FC">
        <w:rPr>
          <w:rFonts w:eastAsia="Times New Roman"/>
          <w:color w:val="000000"/>
          <w:lang w:eastAsia="ru-RU"/>
        </w:rPr>
        <w:t xml:space="preserve"> Романтический пафос и реализм рассказа Горького. Новый романтический герой. Романтический пейзаж. Народно-поэтические истоки романтической прозы писателя.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Рассказ</w:t>
      </w:r>
      <w:r w:rsidRPr="00DC20FC">
        <w:rPr>
          <w:rFonts w:eastAsia="Batang"/>
          <w:b/>
          <w:bCs/>
          <w:color w:val="000000"/>
          <w:shd w:val="clear" w:color="auto" w:fill="FFFFFF"/>
          <w:lang w:eastAsia="ru-RU"/>
        </w:rPr>
        <w:t xml:space="preserve"> «Старуха Изергиль».</w:t>
      </w:r>
      <w:r w:rsidRPr="00DC20FC">
        <w:rPr>
          <w:rFonts w:eastAsia="Times New Roman"/>
          <w:color w:val="000000"/>
          <w:lang w:eastAsia="ru-RU"/>
        </w:rPr>
        <w:t xml:space="preserve"> Проблематика и особенности композиции произведения. Проблема героя в рассказах Горького. Смысл противопостав</w:t>
      </w:r>
      <w:r w:rsidRPr="00DC20FC">
        <w:rPr>
          <w:rFonts w:eastAsia="Times New Roman"/>
          <w:color w:val="000000"/>
          <w:lang w:eastAsia="ru-RU"/>
        </w:rPr>
        <w:softHyphen/>
        <w:t>ления Данко и Ларры. Тема ответственности за свой жизненный выбор. Идея произведения. Героический пафос.</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Пьеса М. Горького</w:t>
      </w:r>
      <w:r w:rsidRPr="00DC20FC">
        <w:rPr>
          <w:rFonts w:eastAsia="Batang"/>
          <w:b/>
          <w:bCs/>
          <w:color w:val="000000"/>
          <w:shd w:val="clear" w:color="auto" w:fill="FFFFFF"/>
          <w:lang w:eastAsia="ru-RU"/>
        </w:rPr>
        <w:t xml:space="preserve"> «На дне»</w:t>
      </w:r>
      <w:r w:rsidRPr="00DC20FC">
        <w:rPr>
          <w:rFonts w:eastAsia="Times New Roman"/>
          <w:color w:val="000000"/>
          <w:lang w:eastAsia="ru-RU"/>
        </w:rPr>
        <w:t xml:space="preserve"> как социально-философская драма. Систе</w:t>
      </w:r>
      <w:r w:rsidRPr="00DC20FC">
        <w:rPr>
          <w:rFonts w:eastAsia="Times New Roman"/>
          <w:color w:val="000000"/>
          <w:lang w:eastAsia="ru-RU"/>
        </w:rPr>
        <w:softHyphen/>
        <w:t>ма образов произведения. Композиция и конфликт пьесы. Спор о назначе</w:t>
      </w:r>
      <w:r w:rsidRPr="00DC20FC">
        <w:rPr>
          <w:rFonts w:eastAsia="Times New Roman"/>
          <w:color w:val="000000"/>
          <w:lang w:eastAsia="ru-RU"/>
        </w:rPr>
        <w:softHyphen/>
        <w:t>нии человека. Три правды в пьесе и их трагическое столкновение: правда факта (Бубнов), правда утешительной лжи (Лука), правда веры в человека (Сатин). Смысл названия драмы. Авторская позиция в произве</w:t>
      </w:r>
      <w:r w:rsidRPr="00DC20FC">
        <w:rPr>
          <w:rFonts w:eastAsia="Times New Roman"/>
          <w:color w:val="000000"/>
          <w:lang w:eastAsia="ru-RU"/>
        </w:rPr>
        <w:softHyphen/>
        <w:t>дении. Интерпретация драмы в критике. Новаторство Горького-драматурга. Сценическая судьба пьесы.</w:t>
      </w:r>
    </w:p>
    <w:p w:rsidR="00064A96" w:rsidRPr="00DC20FC" w:rsidRDefault="00064A96" w:rsidP="00064A96">
      <w:pPr>
        <w:spacing w:after="0" w:line="240" w:lineRule="auto"/>
        <w:ind w:right="1420"/>
        <w:jc w:val="both"/>
        <w:rPr>
          <w:rFonts w:eastAsia="Times New Roman"/>
          <w:color w:val="000000"/>
          <w:lang w:eastAsia="ru-RU"/>
        </w:rPr>
      </w:pPr>
      <w:r w:rsidRPr="00DC20FC">
        <w:rPr>
          <w:rFonts w:eastAsia="Times New Roman"/>
          <w:color w:val="000000"/>
          <w:lang w:eastAsia="ru-RU"/>
        </w:rPr>
        <w:t>Своеобразие публицистики и мемуарных очерков Горького. Литературные портреты. Пафос</w:t>
      </w:r>
      <w:r w:rsidRPr="00DC20FC">
        <w:rPr>
          <w:rFonts w:eastAsia="Times New Roman"/>
          <w:b/>
          <w:bCs/>
          <w:color w:val="000000"/>
          <w:shd w:val="clear" w:color="auto" w:fill="FFFFFF"/>
          <w:lang w:eastAsia="ru-RU"/>
        </w:rPr>
        <w:t xml:space="preserve"> «Несвоевременных мыслей»</w:t>
      </w:r>
      <w:r w:rsidRPr="00DC20FC">
        <w:rPr>
          <w:rFonts w:eastAsia="Times New Roman"/>
          <w:color w:val="000000"/>
          <w:lang w:eastAsia="ru-RU"/>
        </w:rPr>
        <w:t xml:space="preserve"> Горького. </w:t>
      </w:r>
    </w:p>
    <w:p w:rsidR="00064A96" w:rsidRPr="00DC20FC" w:rsidRDefault="00064A96" w:rsidP="00064A96">
      <w:pPr>
        <w:spacing w:after="0" w:line="240" w:lineRule="auto"/>
        <w:ind w:right="1420"/>
        <w:jc w:val="both"/>
        <w:rPr>
          <w:rFonts w:eastAsia="Times New Roman"/>
          <w:color w:val="000000"/>
          <w:lang w:eastAsia="ru-RU"/>
        </w:rPr>
      </w:pPr>
      <w:r w:rsidRPr="00DC20FC">
        <w:rPr>
          <w:rFonts w:eastAsia="Times New Roman"/>
          <w:color w:val="000000"/>
          <w:lang w:eastAsia="ru-RU"/>
        </w:rPr>
        <w:t>Контроль: контрольное сочинение по творчеству М. Горького.</w:t>
      </w:r>
    </w:p>
    <w:p w:rsidR="00064A96" w:rsidRPr="00DC20FC" w:rsidRDefault="00064A96" w:rsidP="00064A96">
      <w:pPr>
        <w:keepNext/>
        <w:keepLines/>
        <w:spacing w:after="0" w:line="240" w:lineRule="auto"/>
        <w:ind w:left="3280"/>
        <w:outlineLvl w:val="2"/>
        <w:rPr>
          <w:rFonts w:eastAsia="Segoe UI"/>
        </w:rPr>
      </w:pPr>
      <w:r w:rsidRPr="00DC20FC">
        <w:rPr>
          <w:rFonts w:eastAsia="Segoe UI"/>
        </w:rPr>
        <w:t>АЛЕКСАНДР АЛЕКСАНДРОВИЧ БЛОК</w:t>
      </w:r>
    </w:p>
    <w:p w:rsidR="00064A96" w:rsidRPr="00DC20FC" w:rsidRDefault="00064A96" w:rsidP="00064A96">
      <w:pPr>
        <w:spacing w:after="0" w:line="240" w:lineRule="auto"/>
        <w:ind w:right="-2"/>
        <w:jc w:val="both"/>
        <w:rPr>
          <w:rFonts w:eastAsia="Times New Roman"/>
          <w:color w:val="000000"/>
          <w:lang w:eastAsia="ru-RU"/>
        </w:rPr>
      </w:pPr>
      <w:r w:rsidRPr="00DC20FC">
        <w:rPr>
          <w:rFonts w:eastAsia="Times New Roman"/>
          <w:color w:val="000000"/>
          <w:lang w:eastAsia="ru-RU"/>
        </w:rPr>
        <w:t>Жизнь, творчество, личность А.А. Блока. Романтический мир раннего Блока. Поэт и символизм. Основные темы лирики. Поэт и революция. По</w:t>
      </w:r>
      <w:r w:rsidRPr="00DC20FC">
        <w:rPr>
          <w:rFonts w:eastAsia="Times New Roman"/>
          <w:color w:val="000000"/>
          <w:lang w:eastAsia="ru-RU"/>
        </w:rPr>
        <w:softHyphen/>
        <w:t>следние годы жизни поэта.</w:t>
      </w:r>
    </w:p>
    <w:p w:rsidR="00064A96" w:rsidRPr="00DC20FC" w:rsidRDefault="00064A96" w:rsidP="00064A96">
      <w:pPr>
        <w:spacing w:after="0" w:line="240" w:lineRule="auto"/>
        <w:ind w:right="-2"/>
        <w:rPr>
          <w:rFonts w:eastAsia="Times New Roman"/>
          <w:b/>
        </w:rPr>
      </w:pPr>
      <w:r w:rsidRPr="00DC20FC">
        <w:rPr>
          <w:rFonts w:eastAsia="Times New Roman"/>
          <w:bCs/>
          <w:shd w:val="clear" w:color="auto" w:fill="FFFFFF"/>
        </w:rPr>
        <w:t>Сборник</w:t>
      </w:r>
      <w:r w:rsidRPr="00DC20FC">
        <w:rPr>
          <w:rFonts w:eastAsia="Times New Roman"/>
        </w:rPr>
        <w:t xml:space="preserve"> </w:t>
      </w:r>
      <w:r w:rsidRPr="00DC20FC">
        <w:rPr>
          <w:rFonts w:eastAsia="Times New Roman"/>
          <w:b/>
        </w:rPr>
        <w:t>«Стихи о Прекрасной Даме».</w:t>
      </w:r>
      <w:r w:rsidRPr="00DC20FC">
        <w:rPr>
          <w:rFonts w:eastAsia="Times New Roman"/>
          <w:b/>
          <w:bCs/>
          <w:shd w:val="clear" w:color="auto" w:fill="FFFFFF"/>
        </w:rPr>
        <w:t xml:space="preserve"> </w:t>
      </w:r>
      <w:r w:rsidRPr="00DC20FC">
        <w:rPr>
          <w:rFonts w:eastAsia="Times New Roman"/>
          <w:bCs/>
          <w:shd w:val="clear" w:color="auto" w:fill="FFFFFF"/>
        </w:rPr>
        <w:t>Стихотворения</w:t>
      </w:r>
      <w:r w:rsidRPr="00DC20FC">
        <w:rPr>
          <w:rFonts w:eastAsia="Times New Roman"/>
        </w:rPr>
        <w:t xml:space="preserve"> </w:t>
      </w:r>
      <w:r w:rsidRPr="00DC20FC">
        <w:rPr>
          <w:rFonts w:eastAsia="Times New Roman"/>
          <w:b/>
        </w:rPr>
        <w:t>«Предчувствую Тебя...», «Ты горишь над высокой горою...», «Вхожу я в тёмные хра</w:t>
      </w:r>
      <w:r w:rsidRPr="00DC20FC">
        <w:rPr>
          <w:rFonts w:eastAsia="Times New Roman"/>
          <w:b/>
        </w:rPr>
        <w:softHyphen/>
        <w:t>мы...».</w:t>
      </w:r>
      <w:r w:rsidRPr="00DC20FC">
        <w:rPr>
          <w:rFonts w:eastAsia="Times New Roman"/>
          <w:b/>
          <w:bCs/>
          <w:shd w:val="clear" w:color="auto" w:fill="FFFFFF"/>
        </w:rPr>
        <w:t xml:space="preserve"> </w:t>
      </w:r>
      <w:r w:rsidRPr="00DC20FC">
        <w:rPr>
          <w:rFonts w:eastAsia="Times New Roman"/>
          <w:bCs/>
          <w:shd w:val="clear" w:color="auto" w:fill="FFFFFF"/>
        </w:rPr>
        <w:t>Эволюция образа Прекрасной Дамы.</w:t>
      </w:r>
    </w:p>
    <w:p w:rsidR="00064A96" w:rsidRPr="00DC20FC" w:rsidRDefault="00064A96" w:rsidP="00064A96">
      <w:pPr>
        <w:spacing w:after="0" w:line="240" w:lineRule="auto"/>
        <w:ind w:right="-2"/>
        <w:jc w:val="both"/>
        <w:rPr>
          <w:rFonts w:eastAsia="Times New Roman"/>
          <w:color w:val="000000"/>
          <w:lang w:eastAsia="ru-RU"/>
        </w:rPr>
      </w:pPr>
      <w:r w:rsidRPr="00DC20FC">
        <w:rPr>
          <w:rFonts w:eastAsia="Times New Roman"/>
          <w:color w:val="000000"/>
          <w:lang w:eastAsia="ru-RU"/>
        </w:rPr>
        <w:t>Стихотворения</w:t>
      </w:r>
      <w:r w:rsidRPr="00DC20FC">
        <w:rPr>
          <w:rFonts w:eastAsia="Times New Roman"/>
          <w:b/>
          <w:bCs/>
          <w:color w:val="000000"/>
          <w:shd w:val="clear" w:color="auto" w:fill="FFFFFF"/>
          <w:lang w:eastAsia="ru-RU"/>
        </w:rPr>
        <w:t xml:space="preserve"> «Незнакомка», «В ресторане», «Ночь, улица, фонарь, аптека...».</w:t>
      </w:r>
      <w:r w:rsidRPr="00DC20FC">
        <w:rPr>
          <w:rFonts w:eastAsia="Times New Roman"/>
          <w:color w:val="000000"/>
          <w:lang w:eastAsia="ru-RU"/>
        </w:rPr>
        <w:t xml:space="preserve"> Образы «страшного мира», идеал и действительность в художе</w:t>
      </w:r>
      <w:r w:rsidRPr="00DC20FC">
        <w:rPr>
          <w:rFonts w:eastAsia="Times New Roman"/>
          <w:color w:val="000000"/>
          <w:lang w:eastAsia="ru-RU"/>
        </w:rPr>
        <w:softHyphen/>
        <w:t>ственном мире поэта. Лирический герой стихотворений. Деталь в лириче</w:t>
      </w:r>
      <w:r w:rsidRPr="00DC20FC">
        <w:rPr>
          <w:rFonts w:eastAsia="Times New Roman"/>
          <w:color w:val="000000"/>
          <w:lang w:eastAsia="ru-RU"/>
        </w:rPr>
        <w:softHyphen/>
        <w:t>ском произведении.</w:t>
      </w:r>
    </w:p>
    <w:p w:rsidR="00064A96" w:rsidRPr="00DC20FC" w:rsidRDefault="00064A96" w:rsidP="00064A96">
      <w:pPr>
        <w:spacing w:after="0" w:line="240" w:lineRule="auto"/>
        <w:ind w:right="-2"/>
        <w:jc w:val="both"/>
        <w:rPr>
          <w:rFonts w:eastAsia="Times New Roman"/>
          <w:color w:val="000000"/>
          <w:lang w:eastAsia="ru-RU"/>
        </w:rPr>
      </w:pPr>
      <w:r w:rsidRPr="00DC20FC">
        <w:rPr>
          <w:rFonts w:eastAsia="Times New Roman"/>
          <w:color w:val="000000"/>
          <w:lang w:eastAsia="ru-RU"/>
        </w:rPr>
        <w:t>Цикл стихотворений Блока</w:t>
      </w:r>
      <w:r w:rsidRPr="00DC20FC">
        <w:rPr>
          <w:rFonts w:eastAsia="Times New Roman"/>
          <w:b/>
          <w:bCs/>
          <w:color w:val="000000"/>
          <w:shd w:val="clear" w:color="auto" w:fill="FFFFFF"/>
          <w:lang w:eastAsia="ru-RU"/>
        </w:rPr>
        <w:t xml:space="preserve"> «На поле Куликовом».</w:t>
      </w:r>
      <w:r w:rsidRPr="00DC20FC">
        <w:rPr>
          <w:rFonts w:eastAsia="Times New Roman"/>
          <w:color w:val="000000"/>
          <w:lang w:eastAsia="ru-RU"/>
        </w:rPr>
        <w:t xml:space="preserve"> Тема Родины и исто</w:t>
      </w:r>
      <w:r w:rsidRPr="00DC20FC">
        <w:rPr>
          <w:rFonts w:eastAsia="Times New Roman"/>
          <w:color w:val="000000"/>
          <w:lang w:eastAsia="ru-RU"/>
        </w:rPr>
        <w:softHyphen/>
        <w:t>рического пути России. Стихотворения</w:t>
      </w:r>
      <w:r w:rsidRPr="00DC20FC">
        <w:rPr>
          <w:rFonts w:eastAsia="Times New Roman"/>
          <w:b/>
          <w:bCs/>
          <w:color w:val="000000"/>
          <w:shd w:val="clear" w:color="auto" w:fill="FFFFFF"/>
          <w:lang w:eastAsia="ru-RU"/>
        </w:rPr>
        <w:t xml:space="preserve"> «На железной дороге», «Россия», «Русь».</w:t>
      </w:r>
      <w:r w:rsidRPr="00DC20FC">
        <w:rPr>
          <w:rFonts w:eastAsia="Times New Roman"/>
          <w:color w:val="000000"/>
          <w:lang w:eastAsia="ru-RU"/>
        </w:rPr>
        <w:t xml:space="preserve"> Эволюция темы Родины в творчестве Блока.</w:t>
      </w:r>
    </w:p>
    <w:p w:rsidR="00064A96" w:rsidRPr="00DC20FC" w:rsidRDefault="00064A96" w:rsidP="00064A96">
      <w:pPr>
        <w:spacing w:after="0" w:line="240" w:lineRule="auto"/>
        <w:ind w:right="-2"/>
        <w:jc w:val="both"/>
        <w:rPr>
          <w:rFonts w:eastAsia="Times New Roman"/>
          <w:color w:val="000000"/>
          <w:lang w:eastAsia="ru-RU"/>
        </w:rPr>
      </w:pPr>
      <w:r w:rsidRPr="00DC20FC">
        <w:rPr>
          <w:rFonts w:eastAsia="Times New Roman"/>
          <w:color w:val="000000"/>
          <w:lang w:eastAsia="ru-RU"/>
        </w:rPr>
        <w:lastRenderedPageBreak/>
        <w:t>Поэма</w:t>
      </w:r>
      <w:r w:rsidRPr="00DC20FC">
        <w:rPr>
          <w:rFonts w:eastAsia="Times New Roman"/>
          <w:b/>
          <w:bCs/>
          <w:color w:val="000000"/>
          <w:shd w:val="clear" w:color="auto" w:fill="FFFFFF"/>
          <w:lang w:eastAsia="ru-RU"/>
        </w:rPr>
        <w:t xml:space="preserve"> «Двенадцать».</w:t>
      </w:r>
      <w:r w:rsidRPr="00DC20FC">
        <w:rPr>
          <w:rFonts w:eastAsia="Times New Roman"/>
          <w:color w:val="000000"/>
          <w:lang w:eastAsia="ru-RU"/>
        </w:rPr>
        <w:t xml:space="preserve"> История создания поэмы и её восприятие со</w:t>
      </w:r>
      <w:r w:rsidRPr="00DC20FC">
        <w:rPr>
          <w:rFonts w:eastAsia="Times New Roman"/>
          <w:color w:val="000000"/>
          <w:lang w:eastAsia="ru-RU"/>
        </w:rPr>
        <w:softHyphen/>
        <w:t>временниками. Многоплановость, сложность художественного мира поэмы. Жанр, стиль, сюжет, композиция и проблематика произведения. Символика произведения. Рефрен. Авторская позиция и способы её выражения в по</w:t>
      </w:r>
      <w:r w:rsidRPr="00DC20FC">
        <w:rPr>
          <w:rFonts w:eastAsia="Times New Roman"/>
          <w:color w:val="000000"/>
          <w:lang w:eastAsia="ru-RU"/>
        </w:rPr>
        <w:softHyphen/>
        <w:t>эме. Образ Христа в поэме. Многозначность финала. Неутихающая полеми</w:t>
      </w:r>
      <w:r w:rsidRPr="00DC20FC">
        <w:rPr>
          <w:rFonts w:eastAsia="Times New Roman"/>
          <w:color w:val="000000"/>
          <w:lang w:eastAsia="ru-RU"/>
        </w:rPr>
        <w:softHyphen/>
        <w:t>ка вокруг поэмы. Влияние творчества Блока на русскую поэзию XX века.</w:t>
      </w:r>
    </w:p>
    <w:p w:rsidR="00064A96" w:rsidRPr="00DC20FC" w:rsidRDefault="00064A96" w:rsidP="00064A96">
      <w:pPr>
        <w:spacing w:after="0" w:line="240" w:lineRule="auto"/>
        <w:ind w:right="-2"/>
        <w:rPr>
          <w:rFonts w:eastAsia="Times New Roman"/>
          <w:b/>
        </w:rPr>
      </w:pPr>
      <w:r w:rsidRPr="00DC20FC">
        <w:rPr>
          <w:rFonts w:eastAsia="Times New Roman"/>
          <w:bCs/>
          <w:shd w:val="clear" w:color="auto" w:fill="FFFFFF"/>
        </w:rPr>
        <w:t>Статья А.А. Блока</w:t>
      </w:r>
      <w:r w:rsidRPr="00DC20FC">
        <w:rPr>
          <w:rFonts w:eastAsia="Times New Roman"/>
        </w:rPr>
        <w:t xml:space="preserve"> </w:t>
      </w:r>
      <w:r w:rsidRPr="00DC20FC">
        <w:rPr>
          <w:rFonts w:eastAsia="Times New Roman"/>
          <w:b/>
        </w:rPr>
        <w:t>«Интеллигенция и революция».</w:t>
      </w:r>
    </w:p>
    <w:p w:rsidR="00064A96" w:rsidRPr="00DC20FC" w:rsidRDefault="00064A96" w:rsidP="00064A96">
      <w:pPr>
        <w:spacing w:after="0" w:line="240" w:lineRule="auto"/>
        <w:ind w:right="-2"/>
        <w:jc w:val="both"/>
        <w:rPr>
          <w:rFonts w:eastAsia="Times New Roman"/>
          <w:color w:val="000000"/>
          <w:lang w:eastAsia="ru-RU"/>
        </w:rPr>
      </w:pPr>
      <w:r w:rsidRPr="00DC20FC">
        <w:rPr>
          <w:rFonts w:eastAsia="Arial Unicode MS"/>
          <w:i/>
          <w:iCs/>
          <w:color w:val="000000"/>
          <w:shd w:val="clear" w:color="auto" w:fill="FFFFFF"/>
          <w:lang w:eastAsia="ru-RU"/>
        </w:rPr>
        <w:t>Контроль:</w:t>
      </w:r>
      <w:r w:rsidRPr="00DC20FC">
        <w:rPr>
          <w:rFonts w:eastAsia="Times New Roman"/>
          <w:color w:val="000000"/>
          <w:lang w:eastAsia="ru-RU"/>
        </w:rPr>
        <w:t xml:space="preserve"> контрольное сочинение по творчеству А.А. Блока.</w:t>
      </w:r>
    </w:p>
    <w:p w:rsidR="00064A96" w:rsidRPr="00DC20FC" w:rsidRDefault="00064A96" w:rsidP="00064A96">
      <w:pPr>
        <w:keepNext/>
        <w:keepLines/>
        <w:spacing w:after="0" w:line="240" w:lineRule="auto"/>
        <w:ind w:left="3280"/>
        <w:outlineLvl w:val="1"/>
        <w:rPr>
          <w:rFonts w:eastAsia="Times New Roman"/>
        </w:rPr>
      </w:pPr>
      <w:r w:rsidRPr="00DC20FC">
        <w:rPr>
          <w:rFonts w:eastAsia="Times New Roman"/>
        </w:rPr>
        <w:t>НОВОКРЕСТЬЯНСКАЯ ПОЭЗИЯ</w:t>
      </w:r>
    </w:p>
    <w:p w:rsidR="00064A96" w:rsidRPr="00DC20FC" w:rsidRDefault="00064A96" w:rsidP="00064A96">
      <w:pPr>
        <w:keepNext/>
        <w:keepLines/>
        <w:spacing w:after="0" w:line="240" w:lineRule="auto"/>
        <w:outlineLvl w:val="2"/>
        <w:rPr>
          <w:rFonts w:eastAsia="Segoe UI"/>
        </w:rPr>
      </w:pPr>
      <w:r w:rsidRPr="00DC20FC">
        <w:rPr>
          <w:rFonts w:eastAsia="Segoe UI"/>
        </w:rPr>
        <w:t xml:space="preserve">                                                           НИКОЛАЙ АЛЕКСЕЕВИЧ КЛЮЕВ</w:t>
      </w:r>
    </w:p>
    <w:p w:rsidR="00064A96" w:rsidRPr="00DC20FC" w:rsidRDefault="00064A96" w:rsidP="00064A96">
      <w:pPr>
        <w:spacing w:after="0" w:line="240" w:lineRule="auto"/>
        <w:ind w:right="-2"/>
        <w:jc w:val="both"/>
        <w:rPr>
          <w:rFonts w:eastAsia="Times New Roman"/>
          <w:color w:val="000000"/>
          <w:lang w:eastAsia="ru-RU"/>
        </w:rPr>
      </w:pPr>
      <w:r w:rsidRPr="00DC20FC">
        <w:rPr>
          <w:rFonts w:eastAsia="Times New Roman"/>
          <w:color w:val="000000"/>
          <w:lang w:eastAsia="ru-RU"/>
        </w:rPr>
        <w:t>Жизнь и творчество Н.А. Клюева. Истоки новокрестьянской поэзии. Интерес к художественному богатству славянского фольклора. Н.А. Клюев и А.А.</w:t>
      </w:r>
      <w:r w:rsidRPr="00DC20FC">
        <w:rPr>
          <w:rFonts w:eastAsia="Times New Roman"/>
          <w:b/>
          <w:bCs/>
          <w:color w:val="000000"/>
          <w:shd w:val="clear" w:color="auto" w:fill="FFFFFF"/>
          <w:lang w:eastAsia="ru-RU"/>
        </w:rPr>
        <w:t xml:space="preserve"> </w:t>
      </w:r>
      <w:r w:rsidRPr="00DC20FC">
        <w:rPr>
          <w:rFonts w:eastAsia="Times New Roman"/>
          <w:bCs/>
          <w:color w:val="000000"/>
          <w:shd w:val="clear" w:color="auto" w:fill="FFFFFF"/>
          <w:lang w:eastAsia="ru-RU"/>
        </w:rPr>
        <w:t>Блок.</w:t>
      </w:r>
      <w:r w:rsidRPr="00DC20FC">
        <w:rPr>
          <w:rFonts w:eastAsia="Times New Roman"/>
          <w:color w:val="000000"/>
          <w:lang w:eastAsia="ru-RU"/>
        </w:rPr>
        <w:t xml:space="preserve"> Н.А. Клюев и С.А. Есенин.</w:t>
      </w:r>
    </w:p>
    <w:p w:rsidR="00064A96" w:rsidRPr="00DC20FC" w:rsidRDefault="00064A96" w:rsidP="00064A96">
      <w:pPr>
        <w:spacing w:after="0" w:line="240" w:lineRule="auto"/>
        <w:ind w:right="1420"/>
        <w:rPr>
          <w:rFonts w:eastAsia="Times New Roman"/>
          <w:b/>
        </w:rPr>
      </w:pPr>
      <w:r w:rsidRPr="00DC20FC">
        <w:rPr>
          <w:rFonts w:eastAsia="Times New Roman"/>
        </w:rPr>
        <w:t xml:space="preserve">Стихотворения </w:t>
      </w:r>
      <w:r w:rsidRPr="00DC20FC">
        <w:rPr>
          <w:rFonts w:eastAsia="Times New Roman"/>
          <w:b/>
        </w:rPr>
        <w:t>«Изба — святилище земли», «Голос народа», «Рожде</w:t>
      </w:r>
      <w:r w:rsidRPr="00DC20FC">
        <w:rPr>
          <w:rFonts w:eastAsia="Times New Roman"/>
          <w:b/>
        </w:rPr>
        <w:softHyphen/>
        <w:t>ство избы».</w:t>
      </w:r>
      <w:r w:rsidRPr="00DC20FC">
        <w:rPr>
          <w:rFonts w:eastAsia="Times New Roman"/>
          <w:b/>
          <w:bCs/>
          <w:shd w:val="clear" w:color="auto" w:fill="FFFFFF"/>
        </w:rPr>
        <w:t xml:space="preserve"> </w:t>
      </w:r>
      <w:r w:rsidRPr="00DC20FC">
        <w:rPr>
          <w:rFonts w:eastAsia="Times New Roman"/>
          <w:bCs/>
          <w:shd w:val="clear" w:color="auto" w:fill="FFFFFF"/>
        </w:rPr>
        <w:t>Основная тематика и проблематика лирических произведений.</w:t>
      </w:r>
    </w:p>
    <w:p w:rsidR="00064A96" w:rsidRPr="00DC20FC" w:rsidRDefault="00064A96" w:rsidP="00064A96">
      <w:pPr>
        <w:tabs>
          <w:tab w:val="left" w:pos="3004"/>
        </w:tabs>
        <w:spacing w:after="0" w:line="240" w:lineRule="auto"/>
        <w:jc w:val="both"/>
        <w:rPr>
          <w:rFonts w:eastAsia="Times New Roman"/>
          <w:color w:val="000000"/>
          <w:lang w:eastAsia="ru-RU"/>
        </w:rPr>
      </w:pPr>
      <w:r w:rsidRPr="00DC20FC">
        <w:rPr>
          <w:rFonts w:eastAsia="Times New Roman"/>
          <w:color w:val="000000"/>
          <w:lang w:eastAsia="ru-RU"/>
        </w:rPr>
        <w:t>Полемика  новокрестьянских поэтов с пролетарской поэзией. Художественные и идейно-нравственные аспекты этой полемики.</w:t>
      </w:r>
    </w:p>
    <w:p w:rsidR="00064A96" w:rsidRPr="00DC20FC" w:rsidRDefault="00064A96" w:rsidP="00064A96">
      <w:pPr>
        <w:spacing w:after="0" w:line="240" w:lineRule="auto"/>
        <w:ind w:left="20" w:right="20"/>
        <w:jc w:val="center"/>
        <w:rPr>
          <w:rFonts w:eastAsia="Times New Roman"/>
          <w:bCs/>
          <w:shd w:val="clear" w:color="auto" w:fill="FFFFFF"/>
        </w:rPr>
      </w:pPr>
      <w:r w:rsidRPr="00DC20FC">
        <w:rPr>
          <w:rFonts w:eastAsia="Times New Roman"/>
          <w:bCs/>
          <w:shd w:val="clear" w:color="auto" w:fill="FFFFFF"/>
        </w:rPr>
        <w:t>СЕРГЕЙ АЛЕКСАНДРОВИЧ ЕСЕНИН</w:t>
      </w:r>
    </w:p>
    <w:p w:rsidR="00064A96" w:rsidRPr="00DC20FC" w:rsidRDefault="00064A96" w:rsidP="00064A96">
      <w:pPr>
        <w:spacing w:after="0" w:line="240" w:lineRule="auto"/>
        <w:ind w:left="20" w:right="20"/>
        <w:jc w:val="both"/>
        <w:rPr>
          <w:rFonts w:eastAsia="Times New Roman"/>
          <w:bCs/>
          <w:shd w:val="clear" w:color="auto" w:fill="FFFFFF"/>
        </w:rPr>
      </w:pPr>
      <w:r w:rsidRPr="00DC20FC">
        <w:rPr>
          <w:rFonts w:eastAsia="Times New Roman"/>
          <w:bCs/>
          <w:shd w:val="clear" w:color="auto" w:fill="FFFFFF"/>
        </w:rPr>
        <w:t>Жизнь и творческая биография поэта. С.А. Есенин как национальный русский поэт.</w:t>
      </w:r>
    </w:p>
    <w:p w:rsidR="00064A96" w:rsidRPr="00DC20FC" w:rsidRDefault="00064A96" w:rsidP="00064A96">
      <w:pPr>
        <w:spacing w:after="0" w:line="240" w:lineRule="auto"/>
        <w:ind w:left="20" w:right="20"/>
        <w:jc w:val="both"/>
        <w:rPr>
          <w:rFonts w:eastAsia="Times New Roman"/>
          <w:b/>
        </w:rPr>
      </w:pPr>
      <w:r w:rsidRPr="00DC20FC">
        <w:rPr>
          <w:rFonts w:eastAsia="Times New Roman"/>
          <w:bCs/>
          <w:shd w:val="clear" w:color="auto" w:fill="FFFFFF"/>
        </w:rPr>
        <w:t>Стихотворения</w:t>
      </w:r>
      <w:r w:rsidRPr="00DC20FC">
        <w:rPr>
          <w:rFonts w:eastAsia="Times New Roman"/>
          <w:b/>
        </w:rPr>
        <w:t xml:space="preserve"> «Гой, ты, Русь, моя родная...», «Письмо матери», «Мой край задумчивый и нежный...», «Край любимый, сердцу снят</w:t>
      </w:r>
      <w:r w:rsidRPr="00DC20FC">
        <w:rPr>
          <w:rFonts w:eastAsia="Times New Roman"/>
          <w:b/>
        </w:rPr>
        <w:softHyphen/>
        <w:t>ся...», «Русь», «Запели тёсаные дроги...», «Учусь постигнуть в каждом миге...», «О Русь, взмахни крылами...», «Ветры, ветры, о снежные ветры...», «Не жалею, не зову, не плачу...», «Несказанное, синее, неж</w:t>
      </w:r>
      <w:r w:rsidRPr="00DC20FC">
        <w:rPr>
          <w:rFonts w:eastAsia="Times New Roman"/>
          <w:b/>
        </w:rPr>
        <w:softHyphen/>
        <w:t>ное...», «Русь Советская», «Русь уходящая», «Спит ковыль...», «Соро</w:t>
      </w:r>
      <w:r w:rsidRPr="00DC20FC">
        <w:rPr>
          <w:rFonts w:eastAsia="Times New Roman"/>
          <w:b/>
        </w:rPr>
        <w:softHyphen/>
        <w:t>коуст», «Низкий дом с голубыми ставнями...».</w:t>
      </w:r>
      <w:r w:rsidRPr="00DC20FC">
        <w:rPr>
          <w:rFonts w:eastAsia="Times New Roman"/>
          <w:b/>
          <w:bCs/>
          <w:shd w:val="clear" w:color="auto" w:fill="FFFFFF"/>
        </w:rPr>
        <w:t xml:space="preserve"> </w:t>
      </w:r>
      <w:r w:rsidRPr="00DC20FC">
        <w:rPr>
          <w:rFonts w:eastAsia="Times New Roman"/>
          <w:bCs/>
          <w:shd w:val="clear" w:color="auto" w:fill="FFFFFF"/>
        </w:rPr>
        <w:t>Мотивы ранней лирики. Тема Родины и природы в поэзии. Идеальное и реальное в изображении деревни. Есенин и имажинизм. Исповедальность стихотворных посланий родным и любимым людям. Образ голубой Руси. Библейские образы. Мо</w:t>
      </w:r>
      <w:r w:rsidRPr="00DC20FC">
        <w:rPr>
          <w:rFonts w:eastAsia="Times New Roman"/>
          <w:bCs/>
          <w:shd w:val="clear" w:color="auto" w:fill="FFFFFF"/>
        </w:rPr>
        <w:softHyphen/>
        <w:t>тив странничества. Мифологическая и фольклорная основа поэзии.</w:t>
      </w:r>
    </w:p>
    <w:p w:rsidR="00064A96" w:rsidRPr="00DC20FC" w:rsidRDefault="00064A96" w:rsidP="00064A96">
      <w:pPr>
        <w:spacing w:before="60" w:after="0" w:line="240" w:lineRule="auto"/>
        <w:ind w:left="20" w:right="20"/>
        <w:jc w:val="both"/>
        <w:rPr>
          <w:rFonts w:eastAsia="Times New Roman"/>
        </w:rPr>
      </w:pPr>
      <w:r w:rsidRPr="00DC20FC">
        <w:rPr>
          <w:rFonts w:eastAsia="Times New Roman"/>
          <w:bCs/>
          <w:shd w:val="clear" w:color="auto" w:fill="FFFFFF"/>
        </w:rPr>
        <w:t>Стихотворения</w:t>
      </w:r>
      <w:r w:rsidRPr="00DC20FC">
        <w:rPr>
          <w:rFonts w:eastAsia="Times New Roman"/>
        </w:rPr>
        <w:t xml:space="preserve"> </w:t>
      </w:r>
      <w:r w:rsidRPr="00DC20FC">
        <w:rPr>
          <w:rFonts w:eastAsia="Times New Roman"/>
          <w:b/>
        </w:rPr>
        <w:t>«Письмо к женщине», «Собаке Качалова», «Заметался пожар голубой...», «Ты такая ж простая, как все...», «Пускай ты выпита другим...», «Дорогая, сядем рядом...», «Мне грустно на тебя смотреть...», «Вечер чёрные брови насопил...».</w:t>
      </w:r>
      <w:r w:rsidRPr="00DC20FC">
        <w:rPr>
          <w:rFonts w:eastAsia="Times New Roman"/>
          <w:b/>
          <w:bCs/>
          <w:shd w:val="clear" w:color="auto" w:fill="FFFFFF"/>
        </w:rPr>
        <w:t xml:space="preserve"> </w:t>
      </w:r>
      <w:r w:rsidRPr="00DC20FC">
        <w:rPr>
          <w:rFonts w:eastAsia="Times New Roman"/>
          <w:bCs/>
          <w:shd w:val="clear" w:color="auto" w:fill="FFFFFF"/>
        </w:rPr>
        <w:t>Любовная тема в лирике Есенина.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Стихотворения</w:t>
      </w:r>
      <w:r w:rsidRPr="00DC20FC">
        <w:rPr>
          <w:rFonts w:eastAsia="Times New Roman"/>
          <w:b/>
          <w:bCs/>
          <w:color w:val="000000"/>
          <w:shd w:val="clear" w:color="auto" w:fill="FFFFFF"/>
          <w:lang w:eastAsia="ru-RU"/>
        </w:rPr>
        <w:t xml:space="preserve"> «Не жалею, не зову, не плачу...», «Отговорила роща золотая...», «Мы теперь уходим понемногу...».</w:t>
      </w:r>
      <w:r w:rsidRPr="00DC20FC">
        <w:rPr>
          <w:rFonts w:eastAsia="Times New Roman"/>
          <w:color w:val="000000"/>
          <w:lang w:eastAsia="ru-RU"/>
        </w:rPr>
        <w:t xml:space="preserve"> Тема быстротечности че</w:t>
      </w:r>
      <w:r w:rsidRPr="00DC20FC">
        <w:rPr>
          <w:rFonts w:eastAsia="Times New Roman"/>
          <w:color w:val="000000"/>
          <w:lang w:eastAsia="ru-RU"/>
        </w:rPr>
        <w:softHyphen/>
        <w:t>ловеческого бытия. Монолог лирического героя. Противоречивость лири</w:t>
      </w:r>
      <w:r w:rsidRPr="00DC20FC">
        <w:rPr>
          <w:rFonts w:eastAsia="Times New Roman"/>
          <w:color w:val="000000"/>
          <w:lang w:eastAsia="ru-RU"/>
        </w:rPr>
        <w:softHyphen/>
        <w:t>ческого героя. Автобиографизм лирики. Образ-иероглиф. Психологический параллелизм. Полифония лирики. Авторские средства языковой выразитель</w:t>
      </w:r>
      <w:r w:rsidRPr="00DC20FC">
        <w:rPr>
          <w:rFonts w:eastAsia="Times New Roman"/>
          <w:color w:val="000000"/>
          <w:lang w:eastAsia="ru-RU"/>
        </w:rPr>
        <w:softHyphen/>
        <w:t>ности. Поэтика цикла «Персидские мотивы».</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Поэма</w:t>
      </w:r>
      <w:r w:rsidRPr="00DC20FC">
        <w:rPr>
          <w:rFonts w:eastAsia="Times New Roman"/>
          <w:b/>
          <w:bCs/>
          <w:color w:val="000000"/>
          <w:shd w:val="clear" w:color="auto" w:fill="FFFFFF"/>
          <w:lang w:eastAsia="ru-RU"/>
        </w:rPr>
        <w:t xml:space="preserve"> «Анна Снегина».</w:t>
      </w:r>
      <w:r w:rsidRPr="00DC20FC">
        <w:rPr>
          <w:rFonts w:eastAsia="Times New Roman"/>
          <w:color w:val="000000"/>
          <w:lang w:eastAsia="ru-RU"/>
        </w:rPr>
        <w:t xml:space="preserve"> Лирическое и эпическое в поэме. Образы ли</w:t>
      </w:r>
      <w:r w:rsidRPr="00DC20FC">
        <w:rPr>
          <w:rFonts w:eastAsia="Times New Roman"/>
          <w:color w:val="000000"/>
          <w:lang w:eastAsia="ru-RU"/>
        </w:rPr>
        <w:softHyphen/>
        <w:t>рических героев. Тема империалистической войны и братоубийственной Гражданской войны. Тема любви и революции в поэме. Язык произведения. Смысл финала поэмы.</w:t>
      </w:r>
    </w:p>
    <w:p w:rsidR="00064A96" w:rsidRPr="00DC20FC" w:rsidRDefault="00064A96" w:rsidP="00064A96">
      <w:pPr>
        <w:spacing w:after="0" w:line="240" w:lineRule="auto"/>
        <w:ind w:left="20" w:right="20" w:firstLine="280"/>
        <w:jc w:val="center"/>
        <w:rPr>
          <w:rFonts w:eastAsia="Times New Roman"/>
          <w:color w:val="000000"/>
          <w:lang w:eastAsia="ru-RU"/>
        </w:rPr>
      </w:pPr>
      <w:r w:rsidRPr="00DC20FC">
        <w:rPr>
          <w:rFonts w:eastAsia="Times New Roman"/>
          <w:color w:val="000000"/>
          <w:lang w:eastAsia="ru-RU"/>
        </w:rPr>
        <w:t>ВЛАДИМИР ВЛАДИМИРОВИЧ МАЯКОВСКИЙ</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Жизнь и творчество Маяковского. Начало творческого пути: дух бунтар</w:t>
      </w:r>
      <w:r w:rsidRPr="00DC20FC">
        <w:rPr>
          <w:rFonts w:eastAsia="Times New Roman"/>
          <w:color w:val="000000"/>
          <w:lang w:eastAsia="ru-RU"/>
        </w:rPr>
        <w:softHyphen/>
        <w:t>ства и эпатажа. Маяковский и футуризм. Поэт и революция.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 xml:space="preserve">Стихотворения Маяковского </w:t>
      </w:r>
      <w:r w:rsidRPr="00DC20FC">
        <w:rPr>
          <w:rFonts w:eastAsia="Times New Roman"/>
          <w:b/>
          <w:color w:val="000000"/>
          <w:lang w:eastAsia="ru-RU"/>
        </w:rPr>
        <w:t>«А</w:t>
      </w:r>
      <w:r w:rsidRPr="00DC20FC">
        <w:rPr>
          <w:rFonts w:eastAsia="Times New Roman"/>
          <w:b/>
          <w:bCs/>
          <w:color w:val="000000"/>
          <w:shd w:val="clear" w:color="auto" w:fill="FFFFFF"/>
          <w:lang w:eastAsia="ru-RU"/>
        </w:rPr>
        <w:t xml:space="preserve"> вы могли бы?», «Послушайте!», «Нате!».</w:t>
      </w:r>
      <w:r w:rsidRPr="00DC20FC">
        <w:rPr>
          <w:rFonts w:eastAsia="Times New Roman"/>
          <w:color w:val="000000"/>
          <w:lang w:eastAsia="ru-RU"/>
        </w:rPr>
        <w:t xml:space="preserve"> Темы ранней лирики. Антибуржуазный бунт. Космическая мас</w:t>
      </w:r>
      <w:r w:rsidRPr="00DC20FC">
        <w:rPr>
          <w:rFonts w:eastAsia="Times New Roman"/>
          <w:color w:val="000000"/>
          <w:lang w:eastAsia="ru-RU"/>
        </w:rPr>
        <w:softHyphen/>
        <w:t>штабность образов. Поэтическое новаторство В. В. Маяковского (ритм, рифма, неологизмы, гиперболичность, пластика образов, дерзкая метафо</w:t>
      </w:r>
      <w:r w:rsidRPr="00DC20FC">
        <w:rPr>
          <w:rFonts w:eastAsia="Times New Roman"/>
          <w:color w:val="000000"/>
          <w:lang w:eastAsia="ru-RU"/>
        </w:rPr>
        <w:softHyphen/>
        <w:t>ричность, необычность строфики, графики стиха). Рифма составная (калам</w:t>
      </w:r>
      <w:r w:rsidRPr="00DC20FC">
        <w:rPr>
          <w:rFonts w:eastAsia="Times New Roman"/>
          <w:color w:val="000000"/>
          <w:lang w:eastAsia="ru-RU"/>
        </w:rPr>
        <w:softHyphen/>
        <w:t>бурная), рифма ассонансная.</w:t>
      </w:r>
    </w:p>
    <w:p w:rsidR="00064A96" w:rsidRPr="00DC20FC" w:rsidRDefault="00064A96" w:rsidP="00064A96">
      <w:pPr>
        <w:spacing w:after="0" w:line="240" w:lineRule="auto"/>
        <w:ind w:left="20" w:right="20"/>
        <w:jc w:val="both"/>
        <w:rPr>
          <w:rFonts w:eastAsia="Times New Roman"/>
          <w:b/>
        </w:rPr>
      </w:pPr>
      <w:r w:rsidRPr="00DC20FC">
        <w:rPr>
          <w:rFonts w:eastAsia="Times New Roman"/>
          <w:b/>
        </w:rPr>
        <w:t>«Скрипка и немножко нервно», «Лиличка!», «Юбилейное», «Про</w:t>
      </w:r>
      <w:r w:rsidRPr="00DC20FC">
        <w:rPr>
          <w:rFonts w:eastAsia="Times New Roman"/>
          <w:b/>
        </w:rPr>
        <w:softHyphen/>
        <w:t>заседавшиеся», «Разговор с фининспектором о поэзии», «Сергею Есе</w:t>
      </w:r>
      <w:r w:rsidRPr="00DC20FC">
        <w:rPr>
          <w:rFonts w:eastAsia="Times New Roman"/>
          <w:b/>
        </w:rPr>
        <w:softHyphen/>
        <w:t>нину», «Письмо товарищу Кострову из Парижа о сущности любви», «Письмо Татьяне Яковлевой».</w:t>
      </w:r>
      <w:r w:rsidRPr="00DC20FC">
        <w:rPr>
          <w:rFonts w:eastAsia="Times New Roman"/>
          <w:bCs/>
          <w:shd w:val="clear" w:color="auto" w:fill="FFFFFF"/>
        </w:rPr>
        <w:t xml:space="preserve"> Поэма</w:t>
      </w:r>
      <w:r w:rsidRPr="00DC20FC">
        <w:rPr>
          <w:rFonts w:eastAsia="Times New Roman"/>
          <w:b/>
        </w:rPr>
        <w:t xml:space="preserve"> «Флейта-позвоночник».</w:t>
      </w:r>
      <w:r w:rsidRPr="00DC20FC">
        <w:rPr>
          <w:rFonts w:eastAsia="Times New Roman"/>
          <w:b/>
          <w:bCs/>
          <w:shd w:val="clear" w:color="auto" w:fill="FFFFFF"/>
        </w:rPr>
        <w:t xml:space="preserve"> </w:t>
      </w:r>
      <w:r w:rsidRPr="00DC20FC">
        <w:rPr>
          <w:rFonts w:eastAsia="Times New Roman"/>
          <w:bCs/>
          <w:shd w:val="clear" w:color="auto" w:fill="FFFFFF"/>
        </w:rPr>
        <w:t>Тема люб</w:t>
      </w:r>
      <w:r w:rsidRPr="00DC20FC">
        <w:rPr>
          <w:rFonts w:eastAsia="Times New Roman"/>
          <w:bCs/>
          <w:shd w:val="clear" w:color="auto" w:fill="FFFFFF"/>
        </w:rPr>
        <w:softHyphen/>
        <w:t>ви в поэзии Маяковского. Трагедия лирического героя. Метафоричность ли</w:t>
      </w:r>
      <w:r w:rsidRPr="00DC20FC">
        <w:rPr>
          <w:rFonts w:eastAsia="Times New Roman"/>
          <w:bCs/>
          <w:shd w:val="clear" w:color="auto" w:fill="FFFFFF"/>
        </w:rPr>
        <w:softHyphen/>
        <w:t>рики. Стихотворение-исповедь.</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Поэма Маяковского</w:t>
      </w:r>
      <w:r w:rsidRPr="00DC20FC">
        <w:rPr>
          <w:rFonts w:eastAsia="Times New Roman"/>
          <w:b/>
          <w:bCs/>
          <w:color w:val="000000"/>
          <w:shd w:val="clear" w:color="auto" w:fill="FFFFFF"/>
          <w:lang w:eastAsia="ru-RU"/>
        </w:rPr>
        <w:t xml:space="preserve"> «Облако в штанах».</w:t>
      </w:r>
      <w:r w:rsidRPr="00DC20FC">
        <w:rPr>
          <w:rFonts w:eastAsia="Times New Roman"/>
          <w:color w:val="000000"/>
          <w:lang w:eastAsia="ru-RU"/>
        </w:rPr>
        <w:t xml:space="preserve"> Композиция и идея поэмы. «Четыре крика» в поэме. Смысл названия и смысл финала. Евангельские и богоборческие мотивы. Тема любви. Автобиографичность лирического ге</w:t>
      </w:r>
      <w:r w:rsidRPr="00DC20FC">
        <w:rPr>
          <w:rFonts w:eastAsia="Times New Roman"/>
          <w:color w:val="000000"/>
          <w:lang w:eastAsia="ru-RU"/>
        </w:rPr>
        <w:softHyphen/>
        <w:t>роя. Трагическое содержание произведения.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lastRenderedPageBreak/>
        <w:t>Стихотворения Маяковского «Ода революции», «Левый марш». Поэмы Маяковского «Владимир Ильич Ленин», «Хорошо!». Пафос революционного переустройства мира. Образ революции и образ нового человека. Агитационная поэзия. Образ вождя революции. Эволюция революционной темы.</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Пьесы «Клоп», «Баня». Предмет сатиры в пьесах Маяковского. Комический эффект и приёмы сатирического изображения. Приём социальной типизации. Фантастика и гротеск, гиперболизация. Основной конфликт пьес. Феерическая комедия. Тема грядущего. Современность сатиры Маяковского.</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i/>
          <w:color w:val="000000"/>
          <w:lang w:eastAsia="ru-RU"/>
        </w:rPr>
        <w:t>Контроль</w:t>
      </w:r>
      <w:r w:rsidRPr="00DC20FC">
        <w:rPr>
          <w:rFonts w:eastAsia="Times New Roman"/>
          <w:color w:val="000000"/>
          <w:lang w:eastAsia="ru-RU"/>
        </w:rPr>
        <w:t>: контрольное сочинение по творчеству С.А. Есенина, В.В. Маяковского.</w:t>
      </w:r>
    </w:p>
    <w:p w:rsidR="00064A96" w:rsidRPr="00DC20FC" w:rsidRDefault="00064A96" w:rsidP="00064A96">
      <w:pPr>
        <w:keepNext/>
        <w:keepLines/>
        <w:spacing w:after="0" w:line="240" w:lineRule="auto"/>
        <w:ind w:left="900"/>
        <w:jc w:val="center"/>
        <w:outlineLvl w:val="1"/>
        <w:rPr>
          <w:rFonts w:eastAsia="Times New Roman"/>
        </w:rPr>
      </w:pPr>
      <w:r w:rsidRPr="00DC20FC">
        <w:rPr>
          <w:rFonts w:eastAsia="Times New Roman"/>
        </w:rPr>
        <w:t>ЛИТЕРАТУРНЫЙ ПРОЦЕСС 1920-х ГОДОВ</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Общая характеристика литературного процесса. Литературные объ</w:t>
      </w:r>
      <w:r w:rsidRPr="00DC20FC">
        <w:rPr>
          <w:rFonts w:eastAsia="Times New Roman"/>
          <w:color w:val="000000"/>
          <w:lang w:eastAsia="ru-RU"/>
        </w:rPr>
        <w:softHyphen/>
        <w:t>единения («Пролеткульт», «Кузница», ЛЕФ, «Перевал», конструктивисты, ОБЭРИУ, «Серапионовы братья» и др.). Идейно-эстетические расхождения литературных объединений. «Пролетарская» литература. Теория «социально</w:t>
      </w:r>
      <w:r w:rsidRPr="00DC20FC">
        <w:rPr>
          <w:rFonts w:eastAsia="Times New Roman"/>
          <w:color w:val="000000"/>
          <w:lang w:eastAsia="ru-RU"/>
        </w:rPr>
        <w:softHyphen/>
        <w:t>го заказа». Производственная тематика поэзии. «Литература факта», очерк и репортаж в литературе 1920-х годов. Обзор творчества А. М. Ремизова, Д. А. Фурманова, А. С. Серафимо</w:t>
      </w:r>
      <w:r w:rsidRPr="00DC20FC">
        <w:rPr>
          <w:rFonts w:eastAsia="Times New Roman"/>
          <w:color w:val="000000"/>
          <w:lang w:eastAsia="ru-RU"/>
        </w:rPr>
        <w:softHyphen/>
        <w:t>вича.</w:t>
      </w:r>
    </w:p>
    <w:p w:rsidR="00064A96" w:rsidRPr="00DC20FC" w:rsidRDefault="00064A96" w:rsidP="00064A96">
      <w:pPr>
        <w:keepNext/>
        <w:keepLines/>
        <w:spacing w:after="0" w:line="240" w:lineRule="auto"/>
        <w:ind w:left="1420"/>
        <w:jc w:val="center"/>
        <w:outlineLvl w:val="2"/>
        <w:rPr>
          <w:rFonts w:eastAsia="Segoe UI"/>
        </w:rPr>
      </w:pPr>
      <w:r w:rsidRPr="00DC20FC">
        <w:rPr>
          <w:rFonts w:eastAsia="Segoe UI"/>
        </w:rPr>
        <w:t>АЛЕКСАНДР АЛЕКСАНДРОВИЧ ФАДЕЕВ</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творчество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Роман</w:t>
      </w:r>
      <w:r w:rsidRPr="00DC20FC">
        <w:rPr>
          <w:rFonts w:eastAsia="Times New Roman"/>
          <w:b/>
          <w:bCs/>
          <w:color w:val="000000"/>
          <w:shd w:val="clear" w:color="auto" w:fill="FFFFFF"/>
          <w:lang w:eastAsia="ru-RU"/>
        </w:rPr>
        <w:t xml:space="preserve"> «Разгром».</w:t>
      </w:r>
      <w:r w:rsidRPr="00DC20FC">
        <w:rPr>
          <w:rFonts w:eastAsia="Times New Roman"/>
          <w:color w:val="000000"/>
          <w:lang w:eastAsia="ru-RU"/>
        </w:rPr>
        <w:t xml:space="preserve"> Проблематика и идейно-художественное своеобразие романа. Особенности жанра и композиции. Проблемы гуманизма и нрав</w:t>
      </w:r>
      <w:r w:rsidRPr="00DC20FC">
        <w:rPr>
          <w:rFonts w:eastAsia="Times New Roman"/>
          <w:color w:val="000000"/>
          <w:lang w:eastAsia="ru-RU"/>
        </w:rPr>
        <w:softHyphen/>
        <w:t>ственного выбора в произведении. Народ и интеллигенция. Образы Морозки. Мечика, Левинсона. Путь становления героев. Толстовская традиция в создании сложного психологического образа персонажей. Смысл названия произведения.</w:t>
      </w:r>
    </w:p>
    <w:p w:rsidR="00064A96" w:rsidRPr="00DC20FC" w:rsidRDefault="00064A96" w:rsidP="00064A96">
      <w:pPr>
        <w:keepNext/>
        <w:keepLines/>
        <w:spacing w:after="0" w:line="240" w:lineRule="auto"/>
        <w:ind w:left="1840"/>
        <w:jc w:val="center"/>
        <w:outlineLvl w:val="2"/>
        <w:rPr>
          <w:rFonts w:eastAsia="Segoe UI"/>
        </w:rPr>
      </w:pPr>
      <w:r w:rsidRPr="00DC20FC">
        <w:rPr>
          <w:rFonts w:eastAsia="Segoe UI"/>
        </w:rPr>
        <w:t>ИСААК ЭММАНУИЛОВИЧ БАБЕЛЬ</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творчество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bCs/>
          <w:color w:val="000000"/>
          <w:shd w:val="clear" w:color="auto" w:fill="FFFFFF"/>
          <w:lang w:eastAsia="ru-RU"/>
        </w:rPr>
        <w:t>Сборник</w:t>
      </w:r>
      <w:r w:rsidRPr="00DC20FC">
        <w:rPr>
          <w:rFonts w:eastAsia="Times New Roman"/>
          <w:color w:val="000000"/>
          <w:lang w:eastAsia="ru-RU"/>
        </w:rPr>
        <w:t xml:space="preserve"> рассказов</w:t>
      </w:r>
      <w:r w:rsidRPr="00DC20FC">
        <w:rPr>
          <w:rFonts w:eastAsia="Times New Roman"/>
          <w:b/>
          <w:bCs/>
          <w:color w:val="000000"/>
          <w:shd w:val="clear" w:color="auto" w:fill="FFFFFF"/>
          <w:lang w:eastAsia="ru-RU"/>
        </w:rPr>
        <w:t xml:space="preserve"> «Конармия».</w:t>
      </w:r>
      <w:r w:rsidRPr="00DC20FC">
        <w:rPr>
          <w:rFonts w:eastAsia="Times New Roman"/>
          <w:color w:val="000000"/>
          <w:lang w:eastAsia="ru-RU"/>
        </w:rPr>
        <w:t xml:space="preserve"> Тема революции и Гражданской войны. </w:t>
      </w:r>
      <w:r w:rsidRPr="00DC20FC">
        <w:rPr>
          <w:rFonts w:eastAsia="Times New Roman"/>
          <w:bCs/>
          <w:color w:val="000000"/>
          <w:shd w:val="clear" w:color="auto" w:fill="FFFFFF"/>
          <w:lang w:eastAsia="ru-RU"/>
        </w:rPr>
        <w:t>Особенности</w:t>
      </w:r>
      <w:r w:rsidRPr="00DC20FC">
        <w:rPr>
          <w:rFonts w:eastAsia="Times New Roman"/>
          <w:b/>
          <w:color w:val="000000"/>
          <w:lang w:eastAsia="ru-RU"/>
        </w:rPr>
        <w:t xml:space="preserve"> </w:t>
      </w:r>
      <w:r w:rsidRPr="00DC20FC">
        <w:rPr>
          <w:rFonts w:eastAsia="Times New Roman"/>
          <w:color w:val="000000"/>
          <w:lang w:eastAsia="ru-RU"/>
        </w:rPr>
        <w:t>композиции цикла рассказов. Драматизм авторского восприя</w:t>
      </w:r>
      <w:r w:rsidRPr="00DC20FC">
        <w:rPr>
          <w:rFonts w:eastAsia="Times New Roman"/>
          <w:color w:val="000000"/>
          <w:lang w:eastAsia="ru-RU"/>
        </w:rPr>
        <w:softHyphen/>
        <w:t>тия действительности. Реалистическое изображение человека в потоке рево</w:t>
      </w:r>
      <w:r w:rsidRPr="00DC20FC">
        <w:rPr>
          <w:rFonts w:eastAsia="Times New Roman"/>
          <w:color w:val="000000"/>
          <w:lang w:eastAsia="ru-RU"/>
        </w:rPr>
        <w:softHyphen/>
        <w:t>люционных событий. Сказовая форма и психологизм повествования.</w:t>
      </w:r>
    </w:p>
    <w:p w:rsidR="00064A96" w:rsidRPr="00DC20FC" w:rsidRDefault="00064A96" w:rsidP="00064A96">
      <w:pPr>
        <w:keepNext/>
        <w:keepLines/>
        <w:spacing w:after="0" w:line="240" w:lineRule="auto"/>
        <w:ind w:left="1840"/>
        <w:outlineLvl w:val="2"/>
        <w:rPr>
          <w:rFonts w:eastAsia="Segoe UI"/>
        </w:rPr>
      </w:pPr>
      <w:r w:rsidRPr="00DC20FC">
        <w:rPr>
          <w:rFonts w:eastAsia="Segoe UI"/>
        </w:rPr>
        <w:t xml:space="preserve">                       ЕВГЕНИЙ ИВАНОВИЧ ЗАМЯТИН</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spacing w:val="30"/>
          <w:shd w:val="clear" w:color="auto" w:fill="FFFFFF"/>
          <w:lang w:eastAsia="ru-RU"/>
        </w:rPr>
        <w:t xml:space="preserve">Жизнь и </w:t>
      </w:r>
      <w:r w:rsidRPr="00DC20FC">
        <w:rPr>
          <w:rFonts w:eastAsia="Times New Roman"/>
          <w:color w:val="000000"/>
          <w:lang w:eastAsia="ru-RU"/>
        </w:rPr>
        <w:t>творчество писателя (обзор).</w:t>
      </w:r>
    </w:p>
    <w:p w:rsidR="00064A96" w:rsidRPr="00DC20FC" w:rsidRDefault="00064A96" w:rsidP="00064A96">
      <w:pPr>
        <w:tabs>
          <w:tab w:val="left" w:pos="1282"/>
        </w:tabs>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Роман «Мы». Специфика жанра и композиции романа-антиутопии. Смысл названия произведения. Образ автора. Образ Д-503. Женские образы в романе. Христианская  символика и символика чисел. Роль художествен</w:t>
      </w:r>
      <w:r w:rsidRPr="00DC20FC">
        <w:rPr>
          <w:rFonts w:eastAsia="Times New Roman"/>
          <w:color w:val="000000"/>
          <w:lang w:eastAsia="ru-RU"/>
        </w:rPr>
        <w:softHyphen/>
        <w:t>ной детали. Различные интерпретации произведения. Актуальность романа Замятина. «Мы» в ряду антиутопий XX века.</w:t>
      </w:r>
    </w:p>
    <w:p w:rsidR="00064A96" w:rsidRPr="00DC20FC" w:rsidRDefault="00064A96" w:rsidP="00064A96">
      <w:pPr>
        <w:keepNext/>
        <w:keepLines/>
        <w:spacing w:after="0" w:line="240" w:lineRule="auto"/>
        <w:ind w:right="60"/>
        <w:jc w:val="center"/>
        <w:outlineLvl w:val="2"/>
        <w:rPr>
          <w:rFonts w:eastAsia="Segoe UI"/>
        </w:rPr>
      </w:pPr>
      <w:bookmarkStart w:id="590" w:name="bookmark31"/>
      <w:r w:rsidRPr="00DC20FC">
        <w:rPr>
          <w:rFonts w:eastAsia="Segoe UI"/>
        </w:rPr>
        <w:t>МИХАИЛ МИХАЙЛОВИЧ ЗОЩЕНКО</w:t>
      </w:r>
      <w:bookmarkEnd w:id="590"/>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творчество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Рассказы</w:t>
      </w:r>
      <w:r w:rsidRPr="00DC20FC">
        <w:rPr>
          <w:rFonts w:eastAsia="Times New Roman"/>
          <w:b/>
          <w:bCs/>
          <w:color w:val="000000"/>
          <w:shd w:val="clear" w:color="auto" w:fill="FFFFFF"/>
          <w:lang w:eastAsia="ru-RU"/>
        </w:rPr>
        <w:t xml:space="preserve"> «Аристократка», «Стакан», «История болезни», «Монтёр», «Баня», «Беспокойный старичок», «Нервные люди», «Жертва револю</w:t>
      </w:r>
      <w:r w:rsidRPr="00DC20FC">
        <w:rPr>
          <w:rFonts w:eastAsia="Times New Roman"/>
          <w:b/>
          <w:bCs/>
          <w:color w:val="000000"/>
          <w:shd w:val="clear" w:color="auto" w:fill="FFFFFF"/>
          <w:lang w:eastAsia="ru-RU"/>
        </w:rPr>
        <w:softHyphen/>
        <w:t>ции».</w:t>
      </w:r>
      <w:r w:rsidRPr="00DC20FC">
        <w:rPr>
          <w:rFonts w:eastAsia="Times New Roman"/>
          <w:color w:val="000000"/>
          <w:lang w:eastAsia="ru-RU"/>
        </w:rPr>
        <w:t xml:space="preserve"> Автор и рассказчик в произведениях. Комический сказ. Зощенковский типаж. Индивидуальный стиль писателя. Юмор и сатира.</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i/>
          <w:iCs/>
          <w:color w:val="000000"/>
          <w:shd w:val="clear" w:color="auto" w:fill="FFFFFF"/>
          <w:lang w:eastAsia="ru-RU"/>
        </w:rPr>
        <w:t>Контроль</w:t>
      </w:r>
      <w:r w:rsidRPr="00DC20FC">
        <w:rPr>
          <w:rFonts w:eastAsia="Times New Roman"/>
          <w:color w:val="000000"/>
          <w:lang w:eastAsia="ru-RU"/>
        </w:rPr>
        <w:t>: зачётная работа за 1-е полугодие.</w:t>
      </w:r>
    </w:p>
    <w:p w:rsidR="00064A96" w:rsidRPr="00DC20FC" w:rsidRDefault="00064A96" w:rsidP="00064A96">
      <w:pPr>
        <w:keepNext/>
        <w:keepLines/>
        <w:spacing w:after="0" w:line="240" w:lineRule="auto"/>
        <w:ind w:right="60"/>
        <w:jc w:val="center"/>
        <w:outlineLvl w:val="1"/>
        <w:rPr>
          <w:rFonts w:eastAsia="Times New Roman"/>
        </w:rPr>
      </w:pPr>
      <w:bookmarkStart w:id="591" w:name="bookmark32"/>
      <w:r w:rsidRPr="00DC20FC">
        <w:rPr>
          <w:rFonts w:eastAsia="Times New Roman"/>
        </w:rPr>
        <w:t>ОБЩАЯ ХАРАКТЕРИСТИКА ЛИТЕРАТУРЫ 1930-х ГОДОВ</w:t>
      </w:r>
      <w:bookmarkEnd w:id="591"/>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Общая характеристика литературы 1930-х годов. Исторические пред</w:t>
      </w:r>
      <w:r w:rsidRPr="00DC20FC">
        <w:rPr>
          <w:rFonts w:eastAsia="Times New Roman"/>
          <w:color w:val="000000"/>
          <w:lang w:eastAsia="ru-RU"/>
        </w:rPr>
        <w:softHyphen/>
        <w:t>посылки возникновения литературы 1930-х годов. Жизнь и творчество Н. А. Островского (обзор). Сложность творческих поисков и писательских судеб в 1930-е годы.</w:t>
      </w:r>
    </w:p>
    <w:p w:rsidR="00064A96" w:rsidRPr="00DC20FC" w:rsidRDefault="00064A96" w:rsidP="00064A96">
      <w:pPr>
        <w:keepNext/>
        <w:keepLines/>
        <w:spacing w:after="0" w:line="240" w:lineRule="auto"/>
        <w:ind w:right="60"/>
        <w:jc w:val="center"/>
        <w:outlineLvl w:val="2"/>
        <w:rPr>
          <w:rFonts w:eastAsia="Segoe UI"/>
        </w:rPr>
      </w:pPr>
      <w:bookmarkStart w:id="592" w:name="bookmark33"/>
      <w:r w:rsidRPr="00DC20FC">
        <w:rPr>
          <w:rFonts w:eastAsia="Segoe UI"/>
        </w:rPr>
        <w:t>АНДРЕЙ ПЛАТОНОВИЧ ПЛАТОНОВ</w:t>
      </w:r>
      <w:bookmarkEnd w:id="592"/>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Times New Roman"/>
          <w:b/>
          <w:bCs/>
          <w:color w:val="000000"/>
          <w:shd w:val="clear" w:color="auto" w:fill="FFFFFF"/>
          <w:lang w:eastAsia="ru-RU"/>
        </w:rPr>
        <w:t xml:space="preserve"> «Сокровенный человек».</w:t>
      </w:r>
      <w:r w:rsidRPr="00DC20FC">
        <w:rPr>
          <w:rFonts w:eastAsia="Times New Roman"/>
          <w:color w:val="000000"/>
          <w:lang w:eastAsia="ru-RU"/>
        </w:rPr>
        <w:t xml:space="preserve"> Конфликт произведения. Образ Пухо</w:t>
      </w:r>
      <w:r w:rsidRPr="00DC20FC">
        <w:rPr>
          <w:rFonts w:eastAsia="Times New Roman"/>
          <w:color w:val="000000"/>
          <w:lang w:eastAsia="ru-RU"/>
        </w:rPr>
        <w:softHyphen/>
        <w:t>ва. Поэтика Платонова. Смысл финала и названия произведения.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Times New Roman"/>
          <w:b/>
          <w:bCs/>
          <w:color w:val="000000"/>
          <w:shd w:val="clear" w:color="auto" w:fill="FFFFFF"/>
          <w:lang w:eastAsia="ru-RU"/>
        </w:rPr>
        <w:t xml:space="preserve"> «Котлован».</w:t>
      </w:r>
      <w:r w:rsidRPr="00DC20FC">
        <w:rPr>
          <w:rFonts w:eastAsia="Times New Roman"/>
          <w:color w:val="000000"/>
          <w:lang w:eastAsia="ru-RU"/>
        </w:rPr>
        <w:t xml:space="preserve"> Жанр и композиция произведения. Герой-мечта</w:t>
      </w:r>
      <w:r w:rsidRPr="00DC20FC">
        <w:rPr>
          <w:rFonts w:eastAsia="Times New Roman"/>
          <w:color w:val="000000"/>
          <w:lang w:eastAsia="ru-RU"/>
        </w:rPr>
        <w:softHyphen/>
        <w:t>тель и проблема поиска истины в повести «Котлован». Характеристика об</w:t>
      </w:r>
      <w:r w:rsidRPr="00DC20FC">
        <w:rPr>
          <w:rFonts w:eastAsia="Times New Roman"/>
          <w:color w:val="000000"/>
          <w:lang w:eastAsia="ru-RU"/>
        </w:rPr>
        <w:softHyphen/>
        <w:t>раза Вощёва и его места в сюжете и проблематике повести. Философские итоги повести «Котлован». Хронология повествования. Гротеск, комическое и трагическое. Символика произведения. Смысл названия и финала произ</w:t>
      </w:r>
      <w:r w:rsidRPr="00DC20FC">
        <w:rPr>
          <w:rFonts w:eastAsia="Times New Roman"/>
          <w:color w:val="000000"/>
          <w:lang w:eastAsia="ru-RU"/>
        </w:rPr>
        <w:softHyphen/>
        <w:t>ведения.</w:t>
      </w:r>
    </w:p>
    <w:p w:rsidR="00064A96" w:rsidRPr="00DC20FC" w:rsidRDefault="00064A96" w:rsidP="00064A96">
      <w:pPr>
        <w:keepNext/>
        <w:keepLines/>
        <w:spacing w:after="0" w:line="240" w:lineRule="auto"/>
        <w:ind w:right="60"/>
        <w:jc w:val="center"/>
        <w:outlineLvl w:val="2"/>
        <w:rPr>
          <w:rFonts w:eastAsia="Segoe UI"/>
        </w:rPr>
      </w:pPr>
      <w:bookmarkStart w:id="593" w:name="bookmark34"/>
      <w:r w:rsidRPr="00DC20FC">
        <w:rPr>
          <w:rFonts w:eastAsia="Segoe UI"/>
        </w:rPr>
        <w:lastRenderedPageBreak/>
        <w:t>МИХАИЛ АФАНАСЬЕВИЧ БУЛГАКОВ</w:t>
      </w:r>
      <w:bookmarkEnd w:id="593"/>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писателя.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Роман</w:t>
      </w:r>
      <w:r w:rsidRPr="00DC20FC">
        <w:rPr>
          <w:rFonts w:eastAsia="Times New Roman"/>
          <w:b/>
          <w:bCs/>
          <w:color w:val="000000"/>
          <w:shd w:val="clear" w:color="auto" w:fill="FFFFFF"/>
          <w:lang w:eastAsia="ru-RU"/>
        </w:rPr>
        <w:t xml:space="preserve"> «Белая гвардия»,</w:t>
      </w:r>
      <w:r w:rsidRPr="00DC20FC">
        <w:rPr>
          <w:rFonts w:eastAsia="Times New Roman"/>
          <w:color w:val="000000"/>
          <w:lang w:eastAsia="ru-RU"/>
        </w:rPr>
        <w:t xml:space="preserve"> пьеса</w:t>
      </w:r>
      <w:r w:rsidRPr="00DC20FC">
        <w:rPr>
          <w:rFonts w:eastAsia="Times New Roman"/>
          <w:b/>
          <w:bCs/>
          <w:color w:val="000000"/>
          <w:shd w:val="clear" w:color="auto" w:fill="FFFFFF"/>
          <w:lang w:eastAsia="ru-RU"/>
        </w:rPr>
        <w:t xml:space="preserve"> «Дни Турбиных»</w:t>
      </w:r>
      <w:r w:rsidRPr="00DC20FC">
        <w:rPr>
          <w:rFonts w:eastAsia="Times New Roman"/>
          <w:color w:val="000000"/>
          <w:lang w:eastAsia="ru-RU"/>
        </w:rPr>
        <w:t xml:space="preserve"> (обзор). Жанр и ком</w:t>
      </w:r>
      <w:r w:rsidRPr="00DC20FC">
        <w:rPr>
          <w:rFonts w:eastAsia="Times New Roman"/>
          <w:color w:val="000000"/>
          <w:lang w:eastAsia="ru-RU"/>
        </w:rPr>
        <w:softHyphen/>
        <w:t>позиция произведений. Герои и действующие лица произведений. Проб</w:t>
      </w:r>
      <w:r w:rsidRPr="00DC20FC">
        <w:rPr>
          <w:rFonts w:eastAsia="Times New Roman"/>
          <w:color w:val="000000"/>
          <w:lang w:eastAsia="ru-RU"/>
        </w:rPr>
        <w:softHyphen/>
        <w:t>лема выбора нравственной и гражданской позиции в эпоху смуты. Образ Дома, семейного очага в бурном водовороте исторических событий, соци</w:t>
      </w:r>
      <w:r w:rsidRPr="00DC20FC">
        <w:rPr>
          <w:rFonts w:eastAsia="Times New Roman"/>
          <w:color w:val="000000"/>
          <w:lang w:eastAsia="ru-RU"/>
        </w:rPr>
        <w:softHyphen/>
        <w:t>альных потрясений. Библейские мотивы. Автобиографичность произведе</w:t>
      </w:r>
      <w:r w:rsidRPr="00DC20FC">
        <w:rPr>
          <w:rFonts w:eastAsia="Times New Roman"/>
          <w:color w:val="000000"/>
          <w:lang w:eastAsia="ru-RU"/>
        </w:rPr>
        <w:softHyphen/>
        <w:t>ний. Художественная деталь. Реминисценции. Смысл названия и финала произведений.</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Повести</w:t>
      </w:r>
      <w:r w:rsidRPr="00DC20FC">
        <w:rPr>
          <w:rFonts w:eastAsia="Times New Roman"/>
          <w:b/>
          <w:bCs/>
          <w:color w:val="000000"/>
          <w:shd w:val="clear" w:color="auto" w:fill="FFFFFF"/>
          <w:lang w:eastAsia="ru-RU"/>
        </w:rPr>
        <w:t xml:space="preserve"> «Роковые яйца», «Собачье сердце»</w:t>
      </w:r>
      <w:r w:rsidRPr="00DC20FC">
        <w:rPr>
          <w:rFonts w:eastAsia="Times New Roman"/>
          <w:color w:val="000000"/>
          <w:lang w:eastAsia="ru-RU"/>
        </w:rPr>
        <w:t xml:space="preserve"> (обзор). Жанр и ком</w:t>
      </w:r>
      <w:r w:rsidRPr="00DC20FC">
        <w:rPr>
          <w:rFonts w:eastAsia="Times New Roman"/>
          <w:color w:val="000000"/>
          <w:lang w:eastAsia="ru-RU"/>
        </w:rPr>
        <w:softHyphen/>
        <w:t>позиция произведений. Политическая позиция автора. Образы героев. Реальное и фантастическое, комическое и трагическое. Сатира, юмор, сарказм, гиперболизм, гротескность, контраст. Смысл названия и финала произведений.</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Роман</w:t>
      </w:r>
      <w:r w:rsidRPr="00DC20FC">
        <w:rPr>
          <w:rFonts w:eastAsia="Times New Roman"/>
          <w:b/>
          <w:bCs/>
          <w:color w:val="000000"/>
          <w:shd w:val="clear" w:color="auto" w:fill="FFFFFF"/>
          <w:lang w:eastAsia="ru-RU"/>
        </w:rPr>
        <w:t xml:space="preserve"> «Мастер и Маргарита».</w:t>
      </w:r>
      <w:r w:rsidRPr="00DC20FC">
        <w:rPr>
          <w:rFonts w:eastAsia="Times New Roman"/>
          <w:color w:val="000000"/>
          <w:lang w:eastAsia="ru-RU"/>
        </w:rPr>
        <w:t xml:space="preserve"> История создания, проблематика, жанр и композиция. Быт и нравы Москвы 1930-х годов в романе. «Ершалаимские» и «московские» главы романа. Три мира в романе. Многожанровость и мно</w:t>
      </w:r>
      <w:r w:rsidRPr="00DC20FC">
        <w:rPr>
          <w:rFonts w:eastAsia="Times New Roman"/>
          <w:color w:val="000000"/>
          <w:lang w:eastAsia="ru-RU"/>
        </w:rPr>
        <w:softHyphen/>
        <w:t>гоплановость романа. Изображение добра и зла. Система образов романа. Сюжетные линии произведения. Тема любви, творчества и вечности в романе. Сочетание фантатики с философско-библейкими мотивами. Традиции европейской и отечественной литературы в романе Булгакова «Мастер и Маргарита» (и.-В. Гёте, Э.Т.А. Гофман, Н.В. Гоголь). Философский смысл романа.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i/>
          <w:color w:val="000000"/>
          <w:lang w:eastAsia="ru-RU"/>
        </w:rPr>
        <w:t>Контроль:</w:t>
      </w:r>
      <w:r w:rsidRPr="00DC20FC">
        <w:rPr>
          <w:rFonts w:eastAsia="Times New Roman"/>
          <w:color w:val="000000"/>
          <w:lang w:eastAsia="ru-RU"/>
        </w:rPr>
        <w:t xml:space="preserve"> контрольное сочинение по роману М.А. Булгакова «Мастер и Маргарита». </w:t>
      </w:r>
    </w:p>
    <w:p w:rsidR="00064A96" w:rsidRPr="00DC20FC" w:rsidRDefault="00064A96" w:rsidP="00064A96">
      <w:pPr>
        <w:spacing w:after="0" w:line="240" w:lineRule="auto"/>
        <w:ind w:left="20" w:right="20" w:firstLine="280"/>
        <w:jc w:val="center"/>
        <w:rPr>
          <w:rFonts w:eastAsia="Times New Roman"/>
          <w:color w:val="000000"/>
          <w:lang w:eastAsia="ru-RU"/>
        </w:rPr>
      </w:pPr>
      <w:r w:rsidRPr="00DC20FC">
        <w:rPr>
          <w:rFonts w:eastAsia="Times New Roman"/>
          <w:color w:val="000000"/>
          <w:lang w:eastAsia="ru-RU"/>
        </w:rPr>
        <w:t>МАРИНА ИВАНОВНА ЦВЕТАЕВА</w:t>
      </w:r>
    </w:p>
    <w:p w:rsidR="00064A96" w:rsidRPr="00DC20FC" w:rsidRDefault="00064A96" w:rsidP="00064A96">
      <w:pPr>
        <w:spacing w:after="0" w:line="240" w:lineRule="auto"/>
        <w:ind w:left="20" w:right="20" w:firstLine="280"/>
        <w:rPr>
          <w:rFonts w:eastAsia="Times New Roman"/>
          <w:color w:val="000000"/>
          <w:lang w:eastAsia="ru-RU"/>
        </w:rPr>
      </w:pPr>
      <w:r w:rsidRPr="00DC20FC">
        <w:rPr>
          <w:rFonts w:eastAsia="Times New Roman"/>
          <w:color w:val="000000"/>
          <w:lang w:eastAsia="ru-RU"/>
        </w:rPr>
        <w:t>Жизнь и творчество поэтессы.</w:t>
      </w:r>
    </w:p>
    <w:p w:rsidR="00064A96" w:rsidRPr="00DC20FC" w:rsidRDefault="00064A96" w:rsidP="00064A96">
      <w:pPr>
        <w:spacing w:after="0" w:line="240" w:lineRule="auto"/>
        <w:ind w:left="20" w:right="20" w:firstLine="280"/>
        <w:rPr>
          <w:rFonts w:eastAsia="Times New Roman"/>
          <w:color w:val="000000"/>
          <w:lang w:eastAsia="ru-RU"/>
        </w:rPr>
      </w:pPr>
      <w:r w:rsidRPr="00DC20FC">
        <w:rPr>
          <w:rFonts w:eastAsia="Times New Roman"/>
          <w:color w:val="000000"/>
          <w:lang w:eastAsia="ru-RU"/>
        </w:rPr>
        <w:t xml:space="preserve">Стихотворения </w:t>
      </w:r>
      <w:r w:rsidRPr="00DC20FC">
        <w:rPr>
          <w:rFonts w:eastAsia="Times New Roman"/>
          <w:b/>
          <w:color w:val="000000"/>
          <w:lang w:eastAsia="ru-RU"/>
        </w:rPr>
        <w:t>«Идёшь на меня похожий…», «Моим стихам, написанным так рано…», «Стихи к Пушкину», «Тоска по родине! Давно…», «Мне нравится, что Вы больны не мной…», «Стихи о Москве»,</w:t>
      </w:r>
      <w:r w:rsidRPr="00DC20FC">
        <w:rPr>
          <w:rFonts w:eastAsia="Times New Roman"/>
          <w:color w:val="000000"/>
          <w:lang w:eastAsia="ru-RU"/>
        </w:rPr>
        <w:t xml:space="preserve"> Мотивы детства, дома, бессонницы, души, Москвы, любви, судьбы, поэта и поэзии, творчества, природы, Родины в лирике Цветаевой. Лирическая героиня Цветаевой. Психологизм поэзии. Образ поэта. Пророческое начало в лирике. Индивидуальный стиль поэтессы. Афористичность поэтической речи. </w:t>
      </w:r>
    </w:p>
    <w:p w:rsidR="00064A96" w:rsidRPr="00DC20FC" w:rsidRDefault="00064A96" w:rsidP="00064A96">
      <w:pPr>
        <w:spacing w:after="0" w:line="240" w:lineRule="auto"/>
        <w:ind w:left="20" w:right="20" w:firstLine="280"/>
        <w:rPr>
          <w:rFonts w:eastAsia="Times New Roman"/>
          <w:color w:val="000000"/>
          <w:lang w:eastAsia="ru-RU"/>
        </w:rPr>
      </w:pPr>
      <w:r w:rsidRPr="00DC20FC">
        <w:rPr>
          <w:rFonts w:eastAsia="Times New Roman"/>
          <w:color w:val="000000"/>
          <w:lang w:eastAsia="ru-RU"/>
        </w:rPr>
        <w:t xml:space="preserve">Поэмы </w:t>
      </w:r>
      <w:r w:rsidRPr="00DC20FC">
        <w:rPr>
          <w:rFonts w:eastAsia="Times New Roman"/>
          <w:b/>
          <w:color w:val="000000"/>
          <w:lang w:eastAsia="ru-RU"/>
        </w:rPr>
        <w:t>«Царь-девица», «Поэма горы», «Поэма конца»</w:t>
      </w:r>
      <w:r w:rsidRPr="00DC20FC">
        <w:rPr>
          <w:rFonts w:eastAsia="Times New Roman"/>
          <w:color w:val="000000"/>
          <w:lang w:eastAsia="ru-RU"/>
        </w:rPr>
        <w:t xml:space="preserve"> (обзор). Автобиографичность поэм. Мифологические, античные, фольклорные мотивы. Тема поиска абсолюта в любви. Тема жизни и смерти. Цветаевский стих. Полифонизм. Сквозные образы. Новаторство поэм.</w:t>
      </w:r>
    </w:p>
    <w:p w:rsidR="00064A96" w:rsidRPr="00DC20FC" w:rsidRDefault="00064A96" w:rsidP="00064A96">
      <w:pPr>
        <w:keepNext/>
        <w:keepLines/>
        <w:spacing w:after="0" w:line="240" w:lineRule="auto"/>
        <w:ind w:left="1680"/>
        <w:outlineLvl w:val="2"/>
        <w:rPr>
          <w:rFonts w:eastAsia="Segoe UI"/>
        </w:rPr>
      </w:pPr>
      <w:bookmarkStart w:id="594" w:name="bookmark36"/>
      <w:r w:rsidRPr="00DC20FC">
        <w:rPr>
          <w:rFonts w:eastAsia="Segoe UI"/>
        </w:rPr>
        <w:t xml:space="preserve">                        ОСИП ЭМИЛЬЕВИЧ МАНДЕЛЬШТАМ</w:t>
      </w:r>
      <w:bookmarkEnd w:id="594"/>
    </w:p>
    <w:p w:rsidR="00064A96" w:rsidRPr="00DC20FC" w:rsidRDefault="00064A96" w:rsidP="00064A96">
      <w:pPr>
        <w:spacing w:after="0" w:line="240" w:lineRule="auto"/>
        <w:ind w:left="20" w:firstLine="280"/>
        <w:jc w:val="both"/>
        <w:rPr>
          <w:rFonts w:eastAsia="Times New Roman"/>
          <w:color w:val="000000"/>
          <w:lang w:eastAsia="ru-RU"/>
        </w:rPr>
      </w:pPr>
      <w:bookmarkStart w:id="595" w:name="bookmark37"/>
      <w:r w:rsidRPr="00DC20FC">
        <w:rPr>
          <w:rFonts w:eastAsia="Times New Roman"/>
          <w:color w:val="000000"/>
          <w:lang w:eastAsia="ru-RU"/>
        </w:rPr>
        <w:t>Жизнь, творчество, судьба поэта (обзор).</w:t>
      </w:r>
      <w:bookmarkEnd w:id="595"/>
    </w:p>
    <w:p w:rsidR="00064A96" w:rsidRPr="00DC20FC" w:rsidRDefault="00064A96" w:rsidP="00064A96">
      <w:pPr>
        <w:spacing w:after="0" w:line="240" w:lineRule="auto"/>
        <w:ind w:left="20" w:right="20"/>
        <w:rPr>
          <w:rFonts w:eastAsia="Times New Roman"/>
        </w:rPr>
      </w:pPr>
      <w:r w:rsidRPr="00DC20FC">
        <w:rPr>
          <w:rFonts w:eastAsia="Times New Roman"/>
        </w:rPr>
        <w:t xml:space="preserve">Стихотворения  </w:t>
      </w:r>
      <w:r w:rsidRPr="00DC20FC">
        <w:rPr>
          <w:rFonts w:eastAsia="Times New Roman"/>
          <w:b/>
        </w:rPr>
        <w:t>«N</w:t>
      </w:r>
      <w:r w:rsidRPr="00DC20FC">
        <w:rPr>
          <w:rFonts w:eastAsia="Times New Roman"/>
          <w:b/>
          <w:lang w:val="en-US"/>
        </w:rPr>
        <w:t>otre</w:t>
      </w:r>
      <w:r w:rsidRPr="00DC20FC">
        <w:rPr>
          <w:rFonts w:eastAsia="Times New Roman"/>
          <w:b/>
        </w:rPr>
        <w:t>-</w:t>
      </w:r>
      <w:r w:rsidRPr="00DC20FC">
        <w:rPr>
          <w:rFonts w:eastAsia="Times New Roman"/>
          <w:b/>
          <w:lang w:val="en-US"/>
        </w:rPr>
        <w:t>Dame</w:t>
      </w:r>
      <w:r w:rsidRPr="00DC20FC">
        <w:rPr>
          <w:rFonts w:eastAsia="Times New Roman"/>
          <w:b/>
        </w:rPr>
        <w:t xml:space="preserve">», «Умывался ночью на дворе...», «Куда как страшно нам с тобой...», «Как светотени мученик Рембрандт...», «Айя-София», «Мы живём, под собою не чуя страны...», «Я вернулся в мой город, знакомый </w:t>
      </w:r>
      <w:r w:rsidRPr="00DC20FC">
        <w:rPr>
          <w:rFonts w:eastAsia="Times New Roman"/>
          <w:b/>
          <w:bCs/>
          <w:shd w:val="clear" w:color="auto" w:fill="FFFFFF"/>
        </w:rPr>
        <w:t>до слёз...».</w:t>
      </w:r>
      <w:r w:rsidRPr="00DC20FC">
        <w:rPr>
          <w:rFonts w:eastAsia="Times New Roman"/>
        </w:rPr>
        <w:t xml:space="preserve"> Основные темы и мотивы лирики. Гражданская лирика. Слово, словообраз в поэтике Мандельштама. Музы</w:t>
      </w:r>
      <w:r w:rsidRPr="00DC20FC">
        <w:rPr>
          <w:rFonts w:eastAsia="Times New Roman"/>
        </w:rPr>
        <w:softHyphen/>
        <w:t>кальная природа эстетического переживания в стихотворениях. Описательно-живописная манера и философичность поэзии. Импрессионистическая символика цвета.</w:t>
      </w:r>
      <w:r w:rsidRPr="00DC20FC">
        <w:rPr>
          <w:rFonts w:eastAsia="Times New Roman"/>
        </w:rPr>
        <w:tab/>
        <w:t>Ритмико-интонационное многообразие. Поэзия Мандельштама</w:t>
      </w:r>
      <w:r w:rsidRPr="00DC20FC">
        <w:rPr>
          <w:rFonts w:eastAsia="Times New Roman"/>
          <w:b/>
          <w:bCs/>
          <w:shd w:val="clear" w:color="auto" w:fill="FFFFFF"/>
        </w:rPr>
        <w:t xml:space="preserve"> </w:t>
      </w:r>
      <w:r w:rsidRPr="00DC20FC">
        <w:rPr>
          <w:rFonts w:eastAsia="Times New Roman"/>
          <w:bCs/>
          <w:shd w:val="clear" w:color="auto" w:fill="FFFFFF"/>
        </w:rPr>
        <w:t>в конце XX</w:t>
      </w:r>
      <w:r w:rsidRPr="00DC20FC">
        <w:rPr>
          <w:rFonts w:eastAsia="Times New Roman"/>
        </w:rPr>
        <w:t xml:space="preserve"> — начале XXI века.</w:t>
      </w:r>
    </w:p>
    <w:p w:rsidR="00064A96" w:rsidRPr="00DC20FC" w:rsidRDefault="00064A96" w:rsidP="00064A96">
      <w:pPr>
        <w:keepNext/>
        <w:keepLines/>
        <w:spacing w:after="0" w:line="240" w:lineRule="auto"/>
        <w:ind w:left="1680"/>
        <w:outlineLvl w:val="2"/>
        <w:rPr>
          <w:rFonts w:eastAsia="Segoe UI"/>
        </w:rPr>
      </w:pPr>
      <w:bookmarkStart w:id="596" w:name="bookmark38"/>
      <w:r w:rsidRPr="00DC20FC">
        <w:rPr>
          <w:rFonts w:eastAsia="Segoe UI"/>
        </w:rPr>
        <w:t xml:space="preserve">                           АЛЕКСЕЙ НИКОЛАЕВИЧ ТОЛСТОЙ</w:t>
      </w:r>
      <w:bookmarkEnd w:id="596"/>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художественное наследие писателя (обзор).</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Повесть </w:t>
      </w:r>
      <w:r w:rsidRPr="00DC20FC">
        <w:rPr>
          <w:rFonts w:eastAsia="Times New Roman"/>
          <w:b/>
          <w:color w:val="000000"/>
          <w:lang w:eastAsia="ru-RU"/>
        </w:rPr>
        <w:t>«Детство Никиты»,</w:t>
      </w:r>
      <w:r w:rsidRPr="00DC20FC">
        <w:rPr>
          <w:rFonts w:eastAsia="Times New Roman"/>
          <w:color w:val="000000"/>
          <w:lang w:eastAsia="ru-RU"/>
        </w:rPr>
        <w:t xml:space="preserve"> роман </w:t>
      </w:r>
      <w:r w:rsidRPr="00DC20FC">
        <w:rPr>
          <w:rFonts w:eastAsia="Times New Roman"/>
          <w:b/>
          <w:color w:val="000000"/>
          <w:lang w:eastAsia="ru-RU"/>
        </w:rPr>
        <w:t>«Хождение по мукам»</w:t>
      </w:r>
      <w:r w:rsidRPr="00DC20FC">
        <w:rPr>
          <w:rFonts w:eastAsia="Times New Roman"/>
          <w:color w:val="000000"/>
          <w:lang w:eastAsia="ru-RU"/>
        </w:rPr>
        <w:t xml:space="preserve"> (обзор). Автобиографическая повесть.</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Традиции и новаторство в литературе. Роман-эпопея. Семейно-бытовая хроника. Тема трагедии русской интеллигенции и народа в годы Гражданской войны и революции.</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 xml:space="preserve">Роман </w:t>
      </w:r>
      <w:r w:rsidRPr="00DC20FC">
        <w:rPr>
          <w:rFonts w:eastAsia="Times New Roman"/>
          <w:b/>
          <w:color w:val="000000"/>
          <w:lang w:eastAsia="ru-RU"/>
        </w:rPr>
        <w:t xml:space="preserve">«Пётр I» </w:t>
      </w:r>
      <w:r w:rsidRPr="00DC20FC">
        <w:rPr>
          <w:rFonts w:eastAsia="Times New Roman"/>
          <w:color w:val="000000"/>
          <w:lang w:eastAsia="ru-RU"/>
        </w:rPr>
        <w:t>(обзор). Тема русской истории. Реальные и вымышлен</w:t>
      </w:r>
      <w:r w:rsidRPr="00DC20FC">
        <w:rPr>
          <w:rFonts w:eastAsia="Times New Roman"/>
          <w:color w:val="000000"/>
          <w:lang w:eastAsia="ru-RU"/>
        </w:rPr>
        <w:softHyphen/>
        <w:t>ные герои Сюжетная основа и композиция произведения. Образ Петра I. Образ народа. Реальное и художественное время и пространство в произ</w:t>
      </w:r>
      <w:r w:rsidRPr="00DC20FC">
        <w:rPr>
          <w:rFonts w:eastAsia="Times New Roman"/>
          <w:color w:val="000000"/>
          <w:lang w:eastAsia="ru-RU"/>
        </w:rPr>
        <w:softHyphen/>
        <w:t>ведении.</w:t>
      </w:r>
    </w:p>
    <w:p w:rsidR="00064A96" w:rsidRPr="00DC20FC" w:rsidRDefault="00064A96" w:rsidP="00064A96">
      <w:pPr>
        <w:keepNext/>
        <w:keepLines/>
        <w:spacing w:after="0" w:line="240" w:lineRule="auto"/>
        <w:ind w:left="1700"/>
        <w:outlineLvl w:val="2"/>
        <w:rPr>
          <w:rFonts w:eastAsia="Segoe UI"/>
        </w:rPr>
      </w:pPr>
      <w:bookmarkStart w:id="597" w:name="bookmark39"/>
      <w:r w:rsidRPr="00DC20FC">
        <w:rPr>
          <w:rFonts w:eastAsia="Segoe UI"/>
        </w:rPr>
        <w:t xml:space="preserve">                         МИХАИЛ МИХАЙЛОВИЧ ПРИШВИН</w:t>
      </w:r>
      <w:bookmarkEnd w:id="597"/>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Times New Roman"/>
          <w:b/>
          <w:bCs/>
          <w:color w:val="000000"/>
          <w:shd w:val="clear" w:color="auto" w:fill="FFFFFF"/>
          <w:lang w:eastAsia="ru-RU"/>
        </w:rPr>
        <w:t xml:space="preserve"> «Жень-шень».</w:t>
      </w:r>
      <w:r w:rsidRPr="00DC20FC">
        <w:rPr>
          <w:rFonts w:eastAsia="Times New Roman"/>
          <w:color w:val="000000"/>
          <w:lang w:eastAsia="ru-RU"/>
        </w:rPr>
        <w:t xml:space="preserve"> Дневниковая проза. Гармония человека и приро</w:t>
      </w:r>
      <w:r w:rsidRPr="00DC20FC">
        <w:rPr>
          <w:rFonts w:eastAsia="Times New Roman"/>
          <w:color w:val="000000"/>
          <w:lang w:eastAsia="ru-RU"/>
        </w:rPr>
        <w:softHyphen/>
        <w:t>ды. Автобиографичность прозы. Смысл названия произведения. Своеобра</w:t>
      </w:r>
      <w:r w:rsidRPr="00DC20FC">
        <w:rPr>
          <w:rFonts w:eastAsia="Times New Roman"/>
          <w:color w:val="000000"/>
          <w:lang w:eastAsia="ru-RU"/>
        </w:rPr>
        <w:softHyphen/>
        <w:t>зие жанра произведения: повесть, поэма, философская сказка. Оригиналь</w:t>
      </w:r>
      <w:r w:rsidRPr="00DC20FC">
        <w:rPr>
          <w:rFonts w:eastAsia="Times New Roman"/>
          <w:color w:val="000000"/>
          <w:lang w:eastAsia="ru-RU"/>
        </w:rPr>
        <w:softHyphen/>
        <w:t>ность образа пришвинского героя-рассказчика.</w:t>
      </w:r>
    </w:p>
    <w:p w:rsidR="00064A96" w:rsidRPr="00DC20FC" w:rsidRDefault="00064A96" w:rsidP="00064A96">
      <w:pPr>
        <w:keepNext/>
        <w:keepLines/>
        <w:spacing w:after="0" w:line="240" w:lineRule="auto"/>
        <w:ind w:left="1700"/>
        <w:outlineLvl w:val="2"/>
        <w:rPr>
          <w:rFonts w:eastAsia="Segoe UI"/>
        </w:rPr>
      </w:pPr>
      <w:bookmarkStart w:id="598" w:name="bookmark40"/>
      <w:r w:rsidRPr="00DC20FC">
        <w:rPr>
          <w:rFonts w:eastAsia="Segoe UI"/>
        </w:rPr>
        <w:lastRenderedPageBreak/>
        <w:t xml:space="preserve">                        БОРИС ЛЕОНИДОВИЧ ПАСТЕРНАК</w:t>
      </w:r>
      <w:bookmarkEnd w:id="598"/>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творчество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Стихотворения</w:t>
      </w:r>
      <w:r w:rsidRPr="00DC20FC">
        <w:rPr>
          <w:rFonts w:eastAsia="Times New Roman"/>
          <w:b/>
          <w:bCs/>
          <w:color w:val="000000"/>
          <w:shd w:val="clear" w:color="auto" w:fill="FFFFFF"/>
          <w:lang w:eastAsia="ru-RU"/>
        </w:rPr>
        <w:t xml:space="preserve"> «На ранних поездах», «Февраль. Достать чернил и плакать...», «Гамлет», «Быть знаменитым некрасиво».</w:t>
      </w:r>
      <w:r w:rsidRPr="00DC20FC">
        <w:rPr>
          <w:rFonts w:eastAsia="Times New Roman"/>
          <w:color w:val="000000"/>
          <w:lang w:eastAsia="ru-RU"/>
        </w:rPr>
        <w:t xml:space="preserve"> Основные темы и мотивы лирики. Тема творчества, значимости художника. Своеобразие творческого метода. Философичность лирики. Лирический герой. Образы попутчиков. «Боготворение» простых людей. Лирический пейзаж.</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Роман</w:t>
      </w:r>
      <w:r w:rsidRPr="00DC20FC">
        <w:rPr>
          <w:rFonts w:eastAsia="Times New Roman"/>
          <w:b/>
          <w:bCs/>
          <w:color w:val="000000"/>
          <w:shd w:val="clear" w:color="auto" w:fill="FFFFFF"/>
          <w:lang w:eastAsia="ru-RU"/>
        </w:rPr>
        <w:t xml:space="preserve"> «Доктор Живаго»</w:t>
      </w:r>
      <w:r w:rsidRPr="00DC20FC">
        <w:rPr>
          <w:rFonts w:eastAsia="Times New Roman"/>
          <w:color w:val="000000"/>
          <w:lang w:eastAsia="ru-RU"/>
        </w:rPr>
        <w:t xml:space="preserve"> (обзор). Сюжет и композиция романа. Чело</w:t>
      </w:r>
      <w:r w:rsidRPr="00DC20FC">
        <w:rPr>
          <w:rFonts w:eastAsia="Times New Roman"/>
          <w:color w:val="000000"/>
          <w:lang w:eastAsia="ru-RU"/>
        </w:rPr>
        <w:softHyphen/>
        <w:t>век, история и природа в произведении. Автобиографичность образа глав</w:t>
      </w:r>
      <w:r w:rsidRPr="00DC20FC">
        <w:rPr>
          <w:rFonts w:eastAsia="Times New Roman"/>
          <w:color w:val="000000"/>
          <w:lang w:eastAsia="ru-RU"/>
        </w:rPr>
        <w:softHyphen/>
        <w:t>ного героя. Христианские мотивы. Пейзаж. Образы-символы и сквозные мотивы в романе. Женские образы в романе.</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Цикл «Стихотворения Юрия Живаго» и его органическая связь с проб</w:t>
      </w:r>
      <w:r w:rsidRPr="00DC20FC">
        <w:rPr>
          <w:rFonts w:eastAsia="Times New Roman"/>
          <w:color w:val="000000"/>
          <w:lang w:eastAsia="ru-RU"/>
        </w:rPr>
        <w:softHyphen/>
        <w:t>лематикой и поэтикой романа. Смысл названия романа.</w:t>
      </w:r>
    </w:p>
    <w:p w:rsidR="00064A96" w:rsidRPr="00DC20FC" w:rsidRDefault="00064A96" w:rsidP="00064A96">
      <w:pPr>
        <w:keepNext/>
        <w:keepLines/>
        <w:spacing w:after="0" w:line="240" w:lineRule="auto"/>
        <w:ind w:left="1920"/>
        <w:outlineLvl w:val="2"/>
        <w:rPr>
          <w:rFonts w:eastAsia="Segoe UI"/>
        </w:rPr>
      </w:pPr>
      <w:bookmarkStart w:id="599" w:name="bookmark41"/>
      <w:r w:rsidRPr="00DC20FC">
        <w:rPr>
          <w:rFonts w:eastAsia="Segoe UI"/>
        </w:rPr>
        <w:t xml:space="preserve">                     АННА АНДРЕЕВНА АХМАТОВА</w:t>
      </w:r>
      <w:bookmarkEnd w:id="599"/>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Биография, основные вехи жизненного и творческого пути поэтессы (обзор).</w:t>
      </w:r>
    </w:p>
    <w:p w:rsidR="00064A96" w:rsidRPr="00DC20FC" w:rsidRDefault="00064A96" w:rsidP="00064A96">
      <w:pPr>
        <w:spacing w:after="0" w:line="240" w:lineRule="auto"/>
        <w:ind w:left="60" w:right="20" w:firstLine="260"/>
        <w:jc w:val="both"/>
        <w:rPr>
          <w:rFonts w:eastAsia="Times New Roman"/>
        </w:rPr>
      </w:pPr>
      <w:r w:rsidRPr="00DC20FC">
        <w:rPr>
          <w:rFonts w:eastAsia="Times New Roman"/>
        </w:rPr>
        <w:t>Стихотворения</w:t>
      </w:r>
      <w:r w:rsidRPr="00DC20FC">
        <w:rPr>
          <w:rFonts w:eastAsia="Times New Roman"/>
          <w:b/>
          <w:bCs/>
          <w:shd w:val="clear" w:color="auto" w:fill="FFFFFF"/>
        </w:rPr>
        <w:t xml:space="preserve"> «Сжала руки под тёмной вуалью...», «Песня по</w:t>
      </w:r>
      <w:r w:rsidRPr="00DC20FC">
        <w:rPr>
          <w:rFonts w:eastAsia="Times New Roman"/>
          <w:b/>
          <w:bCs/>
          <w:shd w:val="clear" w:color="auto" w:fill="FFFFFF"/>
        </w:rPr>
        <w:softHyphen/>
        <w:t>следней встречи».</w:t>
      </w:r>
      <w:r w:rsidRPr="00DC20FC">
        <w:rPr>
          <w:rFonts w:eastAsia="Times New Roman"/>
        </w:rPr>
        <w:t xml:space="preserve"> Основные темы лирики. Ранняя лирика Ахматовой. Женская поэзия. Доверительность, камерность, интимность поэзии. Ли</w:t>
      </w:r>
      <w:r w:rsidRPr="00DC20FC">
        <w:rPr>
          <w:rFonts w:eastAsia="Times New Roman"/>
        </w:rPr>
        <w:softHyphen/>
        <w:t>рическая героиня Ахматовой. Психологизм лирики. Вещи и лица в по</w:t>
      </w:r>
      <w:r w:rsidRPr="00DC20FC">
        <w:rPr>
          <w:rFonts w:eastAsia="Times New Roman"/>
        </w:rPr>
        <w:softHyphen/>
        <w:t>эзии Ахматовой.</w:t>
      </w:r>
    </w:p>
    <w:p w:rsidR="00064A96" w:rsidRPr="00DC20FC" w:rsidRDefault="00064A96" w:rsidP="00064A96">
      <w:pPr>
        <w:spacing w:after="0" w:line="240" w:lineRule="auto"/>
        <w:ind w:left="20" w:right="20"/>
        <w:rPr>
          <w:rFonts w:eastAsia="Times New Roman"/>
          <w:b/>
        </w:rPr>
      </w:pPr>
      <w:r w:rsidRPr="00DC20FC">
        <w:rPr>
          <w:rFonts w:eastAsia="Times New Roman"/>
          <w:bCs/>
          <w:shd w:val="clear" w:color="auto" w:fill="FFFFFF"/>
        </w:rPr>
        <w:t>Стихотворения</w:t>
      </w:r>
      <w:r w:rsidRPr="00DC20FC">
        <w:rPr>
          <w:rFonts w:eastAsia="Times New Roman"/>
          <w:b/>
        </w:rPr>
        <w:t xml:space="preserve"> «Муж хлестал меня узорчатым...»,</w:t>
      </w:r>
      <w:r w:rsidRPr="00DC20FC">
        <w:rPr>
          <w:rFonts w:eastAsia="Times New Roman"/>
          <w:bCs/>
          <w:shd w:val="clear" w:color="auto" w:fill="FFFFFF"/>
        </w:rPr>
        <w:t xml:space="preserve"> «Я</w:t>
      </w:r>
      <w:r w:rsidRPr="00DC20FC">
        <w:rPr>
          <w:rFonts w:eastAsia="Times New Roman"/>
          <w:b/>
        </w:rPr>
        <w:t xml:space="preserve"> не любви твоей прошу...», «</w:t>
      </w:r>
      <w:r w:rsidRPr="00DC20FC">
        <w:rPr>
          <w:rFonts w:eastAsia="Times New Roman"/>
          <w:b/>
          <w:lang w:val="en-US"/>
        </w:rPr>
        <w:t>Tti</w:t>
      </w:r>
      <w:r w:rsidRPr="00DC20FC">
        <w:rPr>
          <w:rFonts w:eastAsia="Times New Roman"/>
          <w:b/>
        </w:rPr>
        <w:t xml:space="preserve"> письмо моё, милый, не комкай...», «Сколько просьб у любимой всегда...», «Есть в близости людей заветная черта...», </w:t>
      </w:r>
      <w:r w:rsidRPr="00DC20FC">
        <w:rPr>
          <w:rFonts w:eastAsia="Times New Roman"/>
          <w:bCs/>
          <w:shd w:val="clear" w:color="auto" w:fill="FFFFFF"/>
        </w:rPr>
        <w:t>«Я</w:t>
      </w:r>
      <w:r w:rsidRPr="00DC20FC">
        <w:rPr>
          <w:rFonts w:eastAsia="Times New Roman"/>
          <w:b/>
        </w:rPr>
        <w:t xml:space="preserve"> научилась просто, мудро жить...».</w:t>
      </w:r>
      <w:r w:rsidRPr="00DC20FC">
        <w:rPr>
          <w:rFonts w:eastAsia="Times New Roman"/>
          <w:b/>
          <w:bCs/>
          <w:shd w:val="clear" w:color="auto" w:fill="FFFFFF"/>
        </w:rPr>
        <w:t xml:space="preserve"> </w:t>
      </w:r>
      <w:r w:rsidRPr="00DC20FC">
        <w:rPr>
          <w:rFonts w:eastAsia="Times New Roman"/>
          <w:bCs/>
          <w:shd w:val="clear" w:color="auto" w:fill="FFFFFF"/>
        </w:rPr>
        <w:t>Тема любви в лирике Ахматовой. Автобиографичность лирики. Эволюция любовной темы. «Романность» в поэзии Ахматовой. Сюжетный принцип стиха. Афористичность поэзии.</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Стихотворения</w:t>
      </w:r>
      <w:r w:rsidRPr="00DC20FC">
        <w:rPr>
          <w:rFonts w:eastAsia="Times New Roman"/>
          <w:b/>
          <w:bCs/>
          <w:color w:val="000000"/>
          <w:shd w:val="clear" w:color="auto" w:fill="FFFFFF"/>
          <w:lang w:eastAsia="ru-RU"/>
        </w:rPr>
        <w:t xml:space="preserve"> «Молитва», «Мне голос был...», «Мужество», «Род</w:t>
      </w:r>
      <w:r w:rsidRPr="00DC20FC">
        <w:rPr>
          <w:rFonts w:eastAsia="Times New Roman"/>
          <w:b/>
          <w:bCs/>
          <w:color w:val="000000"/>
          <w:shd w:val="clear" w:color="auto" w:fill="FFFFFF"/>
          <w:lang w:eastAsia="ru-RU"/>
        </w:rPr>
        <w:softHyphen/>
        <w:t>ная земля».</w:t>
      </w:r>
      <w:r w:rsidRPr="00DC20FC">
        <w:rPr>
          <w:rFonts w:eastAsia="Times New Roman"/>
          <w:color w:val="000000"/>
          <w:lang w:eastAsia="ru-RU"/>
        </w:rPr>
        <w:t xml:space="preserve"> Тема Родины в лирике. Гражданская и патриотическая по</w:t>
      </w:r>
      <w:r w:rsidRPr="00DC20FC">
        <w:rPr>
          <w:rFonts w:eastAsia="Times New Roman"/>
          <w:color w:val="000000"/>
          <w:lang w:eastAsia="ru-RU"/>
        </w:rPr>
        <w:softHyphen/>
        <w:t>эзия. Тема революционной России. Мотив осиротевшей матери. Поэтиче</w:t>
      </w:r>
      <w:r w:rsidRPr="00DC20FC">
        <w:rPr>
          <w:rFonts w:eastAsia="Times New Roman"/>
          <w:color w:val="000000"/>
          <w:lang w:eastAsia="ru-RU"/>
        </w:rPr>
        <w:softHyphen/>
        <w:t>ский манифест русской интеллигенции. Тема бренности и вечности, жизни и смерти.</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Поэмы</w:t>
      </w:r>
      <w:r w:rsidRPr="00DC20FC">
        <w:rPr>
          <w:rFonts w:eastAsia="Times New Roman"/>
          <w:b/>
          <w:bCs/>
          <w:color w:val="000000"/>
          <w:shd w:val="clear" w:color="auto" w:fill="FFFFFF"/>
          <w:lang w:eastAsia="ru-RU"/>
        </w:rPr>
        <w:t xml:space="preserve"> «Реквием», «Поэма без героя»</w:t>
      </w:r>
      <w:r w:rsidRPr="00DC20FC">
        <w:rPr>
          <w:rFonts w:eastAsia="Times New Roman"/>
          <w:color w:val="000000"/>
          <w:lang w:eastAsia="ru-RU"/>
        </w:rPr>
        <w:t xml:space="preserve"> (обзор). Автобиографическая основа поэм. Сюжет и композиция. Смысл эпиграфов и предисловий. Ос</w:t>
      </w:r>
      <w:r w:rsidRPr="00DC20FC">
        <w:rPr>
          <w:rFonts w:eastAsia="Times New Roman"/>
          <w:color w:val="000000"/>
          <w:lang w:eastAsia="ru-RU"/>
        </w:rPr>
        <w:softHyphen/>
        <w:t>новные темы и мотивы. Смысл названия поэм. Конфликт в произведениях. Символические образы. Принцип параллелизма. Библейский масштаб горя. Антигерой. Оптимизм финала «Поэмы без героя».</w:t>
      </w:r>
    </w:p>
    <w:p w:rsidR="00064A96" w:rsidRPr="00DC20FC" w:rsidRDefault="00064A96" w:rsidP="00064A96">
      <w:pPr>
        <w:keepNext/>
        <w:keepLines/>
        <w:spacing w:after="0" w:line="240" w:lineRule="auto"/>
        <w:ind w:left="1460"/>
        <w:outlineLvl w:val="2"/>
        <w:rPr>
          <w:rFonts w:eastAsia="Segoe UI"/>
        </w:rPr>
      </w:pPr>
      <w:bookmarkStart w:id="600" w:name="bookmark42"/>
      <w:r w:rsidRPr="00DC20FC">
        <w:rPr>
          <w:rFonts w:eastAsia="Segoe UI"/>
        </w:rPr>
        <w:t xml:space="preserve">                            НИКОЛАЙ АЛЕКСЕЕВИЧ ЗАБОЛОЦКИЙ</w:t>
      </w:r>
      <w:bookmarkEnd w:id="600"/>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поэта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Стихотворения</w:t>
      </w:r>
      <w:r w:rsidRPr="00DC20FC">
        <w:rPr>
          <w:rFonts w:eastAsia="Times New Roman"/>
          <w:b/>
          <w:bCs/>
          <w:color w:val="000000"/>
          <w:shd w:val="clear" w:color="auto" w:fill="FFFFFF"/>
          <w:lang w:eastAsia="ru-RU"/>
        </w:rPr>
        <w:t xml:space="preserve"> «Завещание», «Я не ищу гармонии в природе...», «Гроза идёт».</w:t>
      </w:r>
      <w:r w:rsidRPr="00DC20FC">
        <w:rPr>
          <w:rFonts w:eastAsia="Times New Roman"/>
          <w:color w:val="000000"/>
          <w:lang w:eastAsia="ru-RU"/>
        </w:rPr>
        <w:t xml:space="preserve"> Основная тематика лирических произведений. Философская лирика. Человек и природа в лирике Заболоцкого. Нравственно-эстетиче</w:t>
      </w:r>
      <w:r w:rsidRPr="00DC20FC">
        <w:rPr>
          <w:rFonts w:eastAsia="Times New Roman"/>
          <w:color w:val="000000"/>
          <w:lang w:eastAsia="ru-RU"/>
        </w:rPr>
        <w:softHyphen/>
        <w:t>ская проблематика лирики. Социально-гуманистические мотивы. Традиции и новаторство. Эволюция поэтического стиля художника.</w:t>
      </w:r>
    </w:p>
    <w:p w:rsidR="00064A96" w:rsidRPr="00DC20FC" w:rsidRDefault="00064A96" w:rsidP="00064A96">
      <w:pPr>
        <w:keepNext/>
        <w:keepLines/>
        <w:spacing w:after="0" w:line="240" w:lineRule="auto"/>
        <w:ind w:left="1460"/>
        <w:outlineLvl w:val="2"/>
        <w:rPr>
          <w:rFonts w:eastAsia="Segoe UI"/>
        </w:rPr>
      </w:pPr>
      <w:bookmarkStart w:id="601" w:name="bookmark43"/>
      <w:r w:rsidRPr="00DC20FC">
        <w:rPr>
          <w:rFonts w:eastAsia="Segoe UI"/>
        </w:rPr>
        <w:t xml:space="preserve">                           МИХАИЛ АЛЕКСАНДРОВИЧ ШОЛОХОВ</w:t>
      </w:r>
      <w:bookmarkEnd w:id="601"/>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творчество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b/>
          <w:bCs/>
          <w:color w:val="000000"/>
          <w:shd w:val="clear" w:color="auto" w:fill="FFFFFF"/>
          <w:lang w:eastAsia="ru-RU"/>
        </w:rPr>
        <w:t>«Донские рассказы»</w:t>
      </w:r>
      <w:r w:rsidRPr="00DC20FC">
        <w:rPr>
          <w:rFonts w:eastAsia="Times New Roman"/>
          <w:color w:val="000000"/>
          <w:lang w:eastAsia="ru-RU"/>
        </w:rPr>
        <w:t xml:space="preserve"> и</w:t>
      </w:r>
      <w:r w:rsidRPr="00DC20FC">
        <w:rPr>
          <w:rFonts w:eastAsia="Times New Roman"/>
          <w:b/>
          <w:bCs/>
          <w:color w:val="000000"/>
          <w:shd w:val="clear" w:color="auto" w:fill="FFFFFF"/>
          <w:lang w:eastAsia="ru-RU"/>
        </w:rPr>
        <w:t xml:space="preserve"> «Лазоревая степь»</w:t>
      </w:r>
      <w:r w:rsidRPr="00DC20FC">
        <w:rPr>
          <w:rFonts w:eastAsia="Times New Roman"/>
          <w:color w:val="000000"/>
          <w:lang w:eastAsia="ru-RU"/>
        </w:rPr>
        <w:t xml:space="preserve"> как новеллистическая пре</w:t>
      </w:r>
      <w:r w:rsidRPr="00DC20FC">
        <w:rPr>
          <w:rFonts w:eastAsia="Times New Roman"/>
          <w:color w:val="000000"/>
          <w:lang w:eastAsia="ru-RU"/>
        </w:rPr>
        <w:softHyphen/>
        <w:t>дыстория эпопеи</w:t>
      </w:r>
      <w:r w:rsidRPr="00DC20FC">
        <w:rPr>
          <w:rFonts w:eastAsia="Times New Roman"/>
          <w:b/>
          <w:bCs/>
          <w:color w:val="000000"/>
          <w:shd w:val="clear" w:color="auto" w:fill="FFFFFF"/>
          <w:lang w:eastAsia="ru-RU"/>
        </w:rPr>
        <w:t xml:space="preserve"> «Тихий Дон».</w:t>
      </w:r>
      <w:r w:rsidRPr="00DC20FC">
        <w:rPr>
          <w:rFonts w:eastAsia="Times New Roman"/>
          <w:color w:val="000000"/>
          <w:lang w:eastAsia="ru-RU"/>
        </w:rPr>
        <w:t xml:space="preserve"> Рассказы</w:t>
      </w:r>
      <w:r w:rsidRPr="00DC20FC">
        <w:rPr>
          <w:rFonts w:eastAsia="Times New Roman"/>
          <w:b/>
          <w:bCs/>
          <w:color w:val="000000"/>
          <w:shd w:val="clear" w:color="auto" w:fill="FFFFFF"/>
          <w:lang w:eastAsia="ru-RU"/>
        </w:rPr>
        <w:t xml:space="preserve"> «Родинка», «Чужая кровь», «Шибалково семя».</w:t>
      </w:r>
      <w:r w:rsidRPr="00DC20FC">
        <w:rPr>
          <w:rFonts w:eastAsia="Times New Roman"/>
          <w:color w:val="000000"/>
          <w:lang w:eastAsia="ru-RU"/>
        </w:rPr>
        <w:t xml:space="preserve"> Правда Гражданской войны. Психологизм рассказов. Два уровня сознания героев. Народная стихия языка.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b/>
          <w:bCs/>
          <w:color w:val="000000"/>
          <w:shd w:val="clear" w:color="auto" w:fill="FFFFFF"/>
          <w:lang w:eastAsia="ru-RU"/>
        </w:rPr>
        <w:t>«Тихий Дон»</w:t>
      </w:r>
      <w:r w:rsidRPr="00DC20FC">
        <w:rPr>
          <w:rFonts w:eastAsia="Times New Roman"/>
          <w:color w:val="000000"/>
          <w:lang w:eastAsia="ru-RU"/>
        </w:rPr>
        <w:t xml:space="preserve"> как роман-эпопея о всенародной трагедии. История соз</w:t>
      </w:r>
      <w:r w:rsidRPr="00DC20FC">
        <w:rPr>
          <w:rFonts w:eastAsia="Times New Roman"/>
          <w:color w:val="000000"/>
          <w:lang w:eastAsia="ru-RU"/>
        </w:rPr>
        <w:softHyphen/>
        <w:t>дания произведения, специфика жанра. Хронологические рамки романа. Вопрос об авторстве романа. Композиция произведения. Роль эпиграфов. Смысл названия романа. Система образов в произведении. Предыстория героев. Первая мировая война в изображении Шолохова. Антитеза, приём контраста в романе. Портретная характеристика героев. Понятие «антиге</w:t>
      </w:r>
      <w:r w:rsidRPr="00DC20FC">
        <w:rPr>
          <w:rFonts w:eastAsia="Times New Roman"/>
          <w:color w:val="000000"/>
          <w:lang w:eastAsia="ru-RU"/>
        </w:rPr>
        <w:softHyphen/>
        <w:t>рой». Авторские отступления в романе. Изображение Гражданской войны. Картины природы в романе. Женские судьбы в романе (образы Аксиньи, Натальи, Ильиничны). Идея дома и святости домашнего очага. Трагедия Григория Мелехова. Портретная характеристика, речевая характеристика, самохарактеристика героя. Смысл финала романа.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i/>
          <w:iCs/>
          <w:color w:val="000000"/>
          <w:shd w:val="clear" w:color="auto" w:fill="FFFFFF"/>
          <w:lang w:eastAsia="ru-RU"/>
        </w:rPr>
        <w:t>Контроль:</w:t>
      </w:r>
      <w:r w:rsidRPr="00DC20FC">
        <w:rPr>
          <w:rFonts w:eastAsia="Times New Roman"/>
          <w:color w:val="000000"/>
          <w:lang w:eastAsia="ru-RU"/>
        </w:rPr>
        <w:t xml:space="preserve"> контрольное сочинение по роману-эпопее М. А. Шолохова «Тихий Дон».</w:t>
      </w:r>
    </w:p>
    <w:p w:rsidR="00064A96" w:rsidRPr="00DC20FC" w:rsidRDefault="00064A96" w:rsidP="00064A96">
      <w:pPr>
        <w:keepNext/>
        <w:keepLines/>
        <w:spacing w:after="0" w:line="240" w:lineRule="auto"/>
        <w:ind w:left="780"/>
        <w:outlineLvl w:val="1"/>
        <w:rPr>
          <w:rFonts w:eastAsia="Times New Roman"/>
        </w:rPr>
      </w:pPr>
      <w:bookmarkStart w:id="602" w:name="bookmark44"/>
      <w:r w:rsidRPr="00DC20FC">
        <w:rPr>
          <w:rFonts w:eastAsia="Times New Roman"/>
        </w:rPr>
        <w:lastRenderedPageBreak/>
        <w:t xml:space="preserve">                              ИЗ МИРОВОЙ ЛИТЕРАТУРЫ 1930-х ГОДОВ</w:t>
      </w:r>
      <w:bookmarkEnd w:id="602"/>
    </w:p>
    <w:p w:rsidR="00064A96" w:rsidRPr="00DC20FC" w:rsidRDefault="00064A96" w:rsidP="00064A96">
      <w:pPr>
        <w:keepNext/>
        <w:keepLines/>
        <w:spacing w:after="0" w:line="240" w:lineRule="auto"/>
        <w:ind w:left="2820"/>
        <w:outlineLvl w:val="2"/>
        <w:rPr>
          <w:rFonts w:eastAsia="Segoe UI"/>
        </w:rPr>
      </w:pPr>
      <w:bookmarkStart w:id="603" w:name="bookmark45"/>
      <w:r w:rsidRPr="00DC20FC">
        <w:rPr>
          <w:rFonts w:eastAsia="Segoe UI"/>
        </w:rPr>
        <w:t>ОЛДОС ХАКСЛИ</w:t>
      </w:r>
      <w:bookmarkEnd w:id="603"/>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творческий путь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Роман-антиутопия</w:t>
      </w:r>
      <w:r w:rsidRPr="00DC20FC">
        <w:rPr>
          <w:rFonts w:eastAsia="Times New Roman"/>
          <w:b/>
          <w:bCs/>
          <w:color w:val="000000"/>
          <w:shd w:val="clear" w:color="auto" w:fill="FFFFFF"/>
          <w:lang w:eastAsia="ru-RU"/>
        </w:rPr>
        <w:t xml:space="preserve"> «О дивный новый мир».</w:t>
      </w:r>
      <w:r w:rsidRPr="00DC20FC">
        <w:rPr>
          <w:rFonts w:eastAsia="Times New Roman"/>
          <w:color w:val="000000"/>
          <w:lang w:eastAsia="ru-RU"/>
        </w:rPr>
        <w:t xml:space="preserve"> Специфика жанра и ком</w:t>
      </w:r>
      <w:r w:rsidRPr="00DC20FC">
        <w:rPr>
          <w:rFonts w:eastAsia="Times New Roman"/>
          <w:color w:val="000000"/>
          <w:lang w:eastAsia="ru-RU"/>
        </w:rPr>
        <w:softHyphen/>
        <w:t>позиции произведения. Смысл эпиграфа и названия романа. Социально- философские воззрения О. Хаксли. Проблема дегуманизации общества в ходе технического прогресса. Модель будущего в произведении. Роман-пред</w:t>
      </w:r>
      <w:r w:rsidRPr="00DC20FC">
        <w:rPr>
          <w:rFonts w:eastAsia="Times New Roman"/>
          <w:color w:val="000000"/>
          <w:lang w:eastAsia="ru-RU"/>
        </w:rPr>
        <w:softHyphen/>
        <w:t>упреждение. Идейное сходство и различие романа О. Хаксли «О дивный новый мир» и романа Е. И. Замятина «Мы».</w:t>
      </w:r>
    </w:p>
    <w:p w:rsidR="00064A96" w:rsidRPr="00DC20FC" w:rsidRDefault="00064A96" w:rsidP="00064A96">
      <w:pPr>
        <w:keepNext/>
        <w:keepLines/>
        <w:spacing w:after="0" w:line="240" w:lineRule="auto"/>
        <w:outlineLvl w:val="1"/>
        <w:rPr>
          <w:rFonts w:eastAsia="Times New Roman"/>
          <w:sz w:val="21"/>
          <w:szCs w:val="21"/>
        </w:rPr>
      </w:pPr>
      <w:bookmarkStart w:id="604" w:name="bookmark46"/>
      <w:r w:rsidRPr="00DC20FC">
        <w:rPr>
          <w:rFonts w:eastAsia="Times New Roman"/>
        </w:rPr>
        <w:t xml:space="preserve">                            ЛИТЕРАТУРА ПЕРИОДА ВЕЛИКОЙ ОТЕЧЕСТВЕННОЙ ВОЙНЫ</w:t>
      </w:r>
      <w:bookmarkStart w:id="605" w:name="bookmark47"/>
      <w:bookmarkEnd w:id="604"/>
      <w:r w:rsidRPr="00DC20FC">
        <w:rPr>
          <w:rFonts w:eastAsia="Times New Roman"/>
        </w:rPr>
        <w:t xml:space="preserve"> </w:t>
      </w:r>
      <w:r w:rsidRPr="00DC20FC">
        <w:rPr>
          <w:rFonts w:eastAsia="Times New Roman"/>
          <w:sz w:val="21"/>
          <w:szCs w:val="21"/>
        </w:rPr>
        <w:t>(ОБЗОР)</w:t>
      </w:r>
      <w:bookmarkEnd w:id="605"/>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Литература «предгрозья»: два противоположных взгляда на неизбежно приближающуюся войну. Поэзия как самый оперативный жанр (поэтиче</w:t>
      </w:r>
      <w:r w:rsidRPr="00DC20FC">
        <w:rPr>
          <w:rFonts w:eastAsia="Times New Roman"/>
          <w:color w:val="000000"/>
          <w:lang w:eastAsia="ru-RU"/>
        </w:rPr>
        <w:softHyphen/>
        <w:t xml:space="preserve">ский призыв, лозунг, переживание потерь и разлук, надежда и вера). Лирика </w:t>
      </w:r>
      <w:r w:rsidRPr="00DC20FC">
        <w:rPr>
          <w:rFonts w:eastAsia="Times New Roman"/>
          <w:b/>
          <w:bCs/>
          <w:color w:val="000000"/>
          <w:shd w:val="clear" w:color="auto" w:fill="FFFFFF"/>
          <w:lang w:eastAsia="ru-RU"/>
        </w:rPr>
        <w:t xml:space="preserve">А.А. Ахматовой, Б.Л. Пастернака, Н.С. Тихонова, М.В. Исаковского, А.А. Суркова, А.А. Прокофьева, К.М. Симонова, О.Ф. Берггольц </w:t>
      </w:r>
      <w:r w:rsidRPr="00DC20FC">
        <w:rPr>
          <w:rFonts w:eastAsia="Times New Roman"/>
          <w:color w:val="000000"/>
          <w:lang w:eastAsia="ru-RU"/>
        </w:rPr>
        <w:t>и др.; песни</w:t>
      </w:r>
      <w:r w:rsidRPr="00DC20FC">
        <w:rPr>
          <w:rFonts w:eastAsia="Times New Roman"/>
          <w:b/>
          <w:bCs/>
          <w:color w:val="000000"/>
          <w:shd w:val="clear" w:color="auto" w:fill="FFFFFF"/>
          <w:lang w:eastAsia="ru-RU"/>
        </w:rPr>
        <w:t xml:space="preserve"> А.И. Фатьянова;</w:t>
      </w:r>
      <w:r w:rsidRPr="00DC20FC">
        <w:rPr>
          <w:rFonts w:eastAsia="Times New Roman"/>
          <w:color w:val="000000"/>
          <w:lang w:eastAsia="ru-RU"/>
        </w:rPr>
        <w:t xml:space="preserve"> поэмы</w:t>
      </w:r>
      <w:r w:rsidRPr="00DC20FC">
        <w:rPr>
          <w:rFonts w:eastAsia="Times New Roman"/>
          <w:b/>
          <w:bCs/>
          <w:color w:val="000000"/>
          <w:shd w:val="clear" w:color="auto" w:fill="FFFFFF"/>
          <w:lang w:eastAsia="ru-RU"/>
        </w:rPr>
        <w:t xml:space="preserve"> «Зоя» М.И. Алигер, «Февраль</w:t>
      </w:r>
      <w:r w:rsidRPr="00DC20FC">
        <w:rPr>
          <w:rFonts w:eastAsia="Times New Roman"/>
          <w:b/>
          <w:bCs/>
          <w:color w:val="000000"/>
          <w:shd w:val="clear" w:color="auto" w:fill="FFFFFF"/>
          <w:lang w:eastAsia="ru-RU"/>
        </w:rPr>
        <w:softHyphen/>
        <w:t>ский дневник» О.Ф. Берггольц, «Пулковский меридиан» В.М. Инбер, «Сын» П.Г. Антокольского.</w:t>
      </w:r>
      <w:r w:rsidRPr="00DC20FC">
        <w:rPr>
          <w:rFonts w:eastAsia="Times New Roman"/>
          <w:color w:val="000000"/>
          <w:lang w:eastAsia="ru-RU"/>
        </w:rPr>
        <w:t xml:space="preserve"> Органическое сочетание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обобщённо-символическое звучание признаний в любви к родным местам, близким людям. Человек на войне, правда о нём. Жесто</w:t>
      </w:r>
      <w:r w:rsidRPr="00DC20FC">
        <w:rPr>
          <w:rFonts w:eastAsia="Times New Roman"/>
          <w:color w:val="000000"/>
          <w:lang w:eastAsia="ru-RU"/>
        </w:rPr>
        <w:softHyphen/>
        <w:t xml:space="preserve">кая реальность и романтика в описании войны. Очерки, рассказы, повести </w:t>
      </w:r>
      <w:r w:rsidRPr="00DC20FC">
        <w:rPr>
          <w:rFonts w:eastAsia="Times New Roman"/>
          <w:b/>
          <w:bCs/>
          <w:color w:val="000000"/>
          <w:shd w:val="clear" w:color="auto" w:fill="FFFFFF"/>
          <w:lang w:eastAsia="ru-RU"/>
        </w:rPr>
        <w:t>А.Н. Толстого, М.А. Шолохова, А.П. Платонова, В.С. Гроссма</w:t>
      </w:r>
      <w:r w:rsidRPr="00DC20FC">
        <w:rPr>
          <w:rFonts w:eastAsia="Times New Roman"/>
          <w:b/>
          <w:bCs/>
          <w:color w:val="000000"/>
          <w:shd w:val="clear" w:color="auto" w:fill="FFFFFF"/>
          <w:lang w:eastAsia="ru-RU"/>
        </w:rPr>
        <w:softHyphen/>
        <w:t>на</w:t>
      </w:r>
      <w:r w:rsidRPr="00DC20FC">
        <w:rPr>
          <w:rFonts w:eastAsia="Times New Roman"/>
          <w:color w:val="000000"/>
          <w:lang w:eastAsia="ru-RU"/>
        </w:rPr>
        <w:t xml:space="preserve"> и др. Драматургия</w:t>
      </w:r>
      <w:r w:rsidRPr="00DC20FC">
        <w:rPr>
          <w:rFonts w:eastAsia="Times New Roman"/>
          <w:b/>
          <w:bCs/>
          <w:color w:val="000000"/>
          <w:shd w:val="clear" w:color="auto" w:fill="FFFFFF"/>
          <w:lang w:eastAsia="ru-RU"/>
        </w:rPr>
        <w:t xml:space="preserve"> К.М. Симонова, Л.М. Леонова.</w:t>
      </w:r>
      <w:r w:rsidRPr="00DC20FC">
        <w:rPr>
          <w:rFonts w:eastAsia="Times New Roman"/>
          <w:color w:val="000000"/>
          <w:lang w:eastAsia="ru-RU"/>
        </w:rPr>
        <w:t xml:space="preserve"> Пьеса-сказка </w:t>
      </w:r>
      <w:r w:rsidRPr="00DC20FC">
        <w:rPr>
          <w:rFonts w:eastAsia="Times New Roman"/>
          <w:b/>
          <w:bCs/>
          <w:color w:val="000000"/>
          <w:shd w:val="clear" w:color="auto" w:fill="FFFFFF"/>
          <w:lang w:eastAsia="ru-RU"/>
        </w:rPr>
        <w:t>Е.Л. Шварца «Дракон».</w:t>
      </w:r>
    </w:p>
    <w:p w:rsidR="00064A96" w:rsidRPr="00DC20FC" w:rsidRDefault="00064A96" w:rsidP="00064A96">
      <w:pPr>
        <w:keepNext/>
        <w:keepLines/>
        <w:spacing w:after="0" w:line="240" w:lineRule="auto"/>
        <w:jc w:val="center"/>
        <w:outlineLvl w:val="2"/>
        <w:rPr>
          <w:rFonts w:eastAsia="Segoe UI"/>
        </w:rPr>
      </w:pPr>
      <w:bookmarkStart w:id="606" w:name="bookmark48"/>
      <w:r w:rsidRPr="00DC20FC">
        <w:rPr>
          <w:rFonts w:eastAsia="Segoe UI"/>
        </w:rPr>
        <w:t>АЛЕКСАНДР ТРИФОНОВИЧ ТВАРДОВСКИЙ</w:t>
      </w:r>
      <w:bookmarkEnd w:id="606"/>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творческий путь поэта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Поэма</w:t>
      </w:r>
      <w:r w:rsidRPr="00DC20FC">
        <w:rPr>
          <w:rFonts w:eastAsia="Times New Roman"/>
          <w:b/>
          <w:bCs/>
          <w:color w:val="000000"/>
          <w:shd w:val="clear" w:color="auto" w:fill="FFFFFF"/>
          <w:lang w:eastAsia="ru-RU"/>
        </w:rPr>
        <w:t xml:space="preserve"> «Страна Муравия».</w:t>
      </w:r>
      <w:r w:rsidRPr="00DC20FC">
        <w:rPr>
          <w:rFonts w:eastAsia="Times New Roman"/>
          <w:color w:val="000000"/>
          <w:lang w:eastAsia="ru-RU"/>
        </w:rPr>
        <w:t xml:space="preserve"> Тема коллективизации и судьбы русского крестьянства. Смысл заглавия поэмы. Собирательный образ русского кре</w:t>
      </w:r>
      <w:r w:rsidRPr="00DC20FC">
        <w:rPr>
          <w:rFonts w:eastAsia="Times New Roman"/>
          <w:color w:val="000000"/>
          <w:lang w:eastAsia="ru-RU"/>
        </w:rPr>
        <w:softHyphen/>
        <w:t>стьянина. Иносказательный смысл поэмы. Фольклорная основа произведе</w:t>
      </w:r>
      <w:r w:rsidRPr="00DC20FC">
        <w:rPr>
          <w:rFonts w:eastAsia="Times New Roman"/>
          <w:color w:val="000000"/>
          <w:lang w:eastAsia="ru-RU"/>
        </w:rPr>
        <w:softHyphen/>
        <w:t>ния. Смысл финала произведения.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Поэма</w:t>
      </w:r>
      <w:r w:rsidRPr="00DC20FC">
        <w:rPr>
          <w:rFonts w:eastAsia="Times New Roman"/>
          <w:b/>
          <w:bCs/>
          <w:color w:val="000000"/>
          <w:shd w:val="clear" w:color="auto" w:fill="FFFFFF"/>
          <w:lang w:eastAsia="ru-RU"/>
        </w:rPr>
        <w:t xml:space="preserve"> «Василий Теркин».</w:t>
      </w:r>
      <w:r w:rsidRPr="00DC20FC">
        <w:rPr>
          <w:rFonts w:eastAsia="Times New Roman"/>
          <w:color w:val="000000"/>
          <w:lang w:eastAsia="ru-RU"/>
        </w:rPr>
        <w:t xml:space="preserve"> Жанр, сюжет, композиция произведения. Смысл названия и подзаголовка поэмы. Собирательный образ русского сол</w:t>
      </w:r>
      <w:r w:rsidRPr="00DC20FC">
        <w:rPr>
          <w:rFonts w:eastAsia="Times New Roman"/>
          <w:color w:val="000000"/>
          <w:lang w:eastAsia="ru-RU"/>
        </w:rPr>
        <w:softHyphen/>
        <w:t>дата. Символика имени главного героя. Фольклорные черты в образе Тёр</w:t>
      </w:r>
      <w:r w:rsidRPr="00DC20FC">
        <w:rPr>
          <w:rFonts w:eastAsia="Times New Roman"/>
          <w:color w:val="000000"/>
          <w:lang w:eastAsia="ru-RU"/>
        </w:rPr>
        <w:softHyphen/>
        <w:t>кина. Автор и герой в поэме. Ритм, рифма, язык и стиль поэмы Народный характер произведения.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Стихотворения</w:t>
      </w:r>
      <w:r w:rsidRPr="00DC20FC">
        <w:rPr>
          <w:rFonts w:eastAsia="Times New Roman"/>
          <w:b/>
          <w:bCs/>
          <w:color w:val="000000"/>
          <w:shd w:val="clear" w:color="auto" w:fill="FFFFFF"/>
          <w:lang w:eastAsia="ru-RU"/>
        </w:rPr>
        <w:t xml:space="preserve"> «Под вражьим тяжким колесом», «Две строчки», «Земляку», «Я убит подо Ржевом».</w:t>
      </w:r>
      <w:r w:rsidRPr="00DC20FC">
        <w:rPr>
          <w:rFonts w:eastAsia="Times New Roman"/>
          <w:color w:val="000000"/>
          <w:lang w:eastAsia="ru-RU"/>
        </w:rPr>
        <w:t xml:space="preserve"> Основные темы и мотива ранней и поздней лирики. Проблематика, идейная сущность стихотворений Образы и герои лирических произведений. Трагизм лирического героя Смысл на</w:t>
      </w:r>
      <w:r w:rsidRPr="00DC20FC">
        <w:rPr>
          <w:rFonts w:eastAsia="Times New Roman"/>
          <w:color w:val="000000"/>
          <w:lang w:eastAsia="ru-RU"/>
        </w:rPr>
        <w:softHyphen/>
        <w:t>звания стихотворений. Рифма, рифмовка, язык лирических произведений.</w:t>
      </w:r>
    </w:p>
    <w:p w:rsidR="00064A96" w:rsidRPr="00DC20FC" w:rsidRDefault="00064A96" w:rsidP="00064A96">
      <w:pPr>
        <w:keepNext/>
        <w:keepLines/>
        <w:spacing w:after="0" w:line="240" w:lineRule="auto"/>
        <w:jc w:val="center"/>
        <w:outlineLvl w:val="2"/>
        <w:rPr>
          <w:rFonts w:eastAsia="Segoe UI"/>
        </w:rPr>
      </w:pPr>
      <w:bookmarkStart w:id="607" w:name="bookmark49"/>
      <w:r w:rsidRPr="00DC20FC">
        <w:rPr>
          <w:rFonts w:eastAsia="Segoe UI"/>
        </w:rPr>
        <w:t>АЛЕКСАНДР ИСАЕВИЧ СОЛЖЕНИЦЫН</w:t>
      </w:r>
      <w:bookmarkEnd w:id="607"/>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судьба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Повесть</w:t>
      </w:r>
      <w:r w:rsidRPr="00DC20FC">
        <w:rPr>
          <w:rFonts w:eastAsia="Times New Roman"/>
          <w:b/>
          <w:bCs/>
          <w:color w:val="000000"/>
          <w:shd w:val="clear" w:color="auto" w:fill="FFFFFF"/>
          <w:lang w:eastAsia="ru-RU"/>
        </w:rPr>
        <w:t xml:space="preserve"> «Один день Ивана Денисовича».</w:t>
      </w:r>
      <w:r w:rsidRPr="00DC20FC">
        <w:rPr>
          <w:rFonts w:eastAsia="Times New Roman"/>
          <w:color w:val="000000"/>
          <w:lang w:eastAsia="ru-RU"/>
        </w:rPr>
        <w:t xml:space="preserve"> Сюжет и композиция, жан</w:t>
      </w:r>
      <w:r w:rsidRPr="00DC20FC">
        <w:rPr>
          <w:rFonts w:eastAsia="Times New Roman"/>
          <w:color w:val="000000"/>
          <w:lang w:eastAsia="ru-RU"/>
        </w:rPr>
        <w:softHyphen/>
        <w:t>ровая специфика произведения.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Смысл названия произведения.</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Рассказ</w:t>
      </w:r>
      <w:r w:rsidRPr="00DC20FC">
        <w:rPr>
          <w:rFonts w:eastAsia="Times New Roman"/>
          <w:b/>
          <w:bCs/>
          <w:color w:val="000000"/>
          <w:shd w:val="clear" w:color="auto" w:fill="FFFFFF"/>
          <w:lang w:eastAsia="ru-RU"/>
        </w:rPr>
        <w:t xml:space="preserve"> «Матрёнин двор».</w:t>
      </w:r>
      <w:r w:rsidRPr="00DC20FC">
        <w:rPr>
          <w:rFonts w:eastAsia="Times New Roman"/>
          <w:color w:val="000000"/>
          <w:lang w:eastAsia="ru-RU"/>
        </w:rPr>
        <w:t xml:space="preserve"> Сюжет, композиция, пролог. Нравственная проблематика произведения. Тема праведничества в рассказе. Образ Матрё</w:t>
      </w:r>
      <w:r w:rsidRPr="00DC20FC">
        <w:rPr>
          <w:rFonts w:eastAsia="Times New Roman"/>
          <w:color w:val="000000"/>
          <w:lang w:eastAsia="ru-RU"/>
        </w:rPr>
        <w:softHyphen/>
        <w:t>ны. Образы-символы в произведении. Смысл названия рассказа.</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b/>
          <w:bCs/>
          <w:color w:val="000000"/>
          <w:shd w:val="clear" w:color="auto" w:fill="FFFFFF"/>
          <w:lang w:eastAsia="ru-RU"/>
        </w:rPr>
        <w:t>«Архипелаг ГУЛАГ»</w:t>
      </w:r>
      <w:r w:rsidRPr="00DC20FC">
        <w:rPr>
          <w:rFonts w:eastAsia="Times New Roman"/>
          <w:color w:val="000000"/>
          <w:lang w:eastAsia="ru-RU"/>
        </w:rPr>
        <w:t xml:space="preserve"> (обзор). Специфика жанра и композиции произ</w:t>
      </w:r>
      <w:r w:rsidRPr="00DC20FC">
        <w:rPr>
          <w:rFonts w:eastAsia="Times New Roman"/>
          <w:color w:val="000000"/>
          <w:lang w:eastAsia="ru-RU"/>
        </w:rPr>
        <w:softHyphen/>
        <w:t>ведения. Подзаголовок, посвящение. Тема трагической судьбы личности в тоталитарном государстве. Проблема исторической памяти. Сюжетные ли</w:t>
      </w:r>
      <w:r w:rsidRPr="00DC20FC">
        <w:rPr>
          <w:rFonts w:eastAsia="Times New Roman"/>
          <w:color w:val="000000"/>
          <w:lang w:eastAsia="ru-RU"/>
        </w:rPr>
        <w:softHyphen/>
        <w:t>нии, временные планы в романе. Образ автора-повествователя. Идейно-художественное своеобразие романа. Автобиографизм творчества А. И. Сол</w:t>
      </w:r>
      <w:r w:rsidRPr="00DC20FC">
        <w:rPr>
          <w:rFonts w:eastAsia="Times New Roman"/>
          <w:color w:val="000000"/>
          <w:lang w:eastAsia="ru-RU"/>
        </w:rPr>
        <w:softHyphen/>
        <w:t>женицына.</w:t>
      </w:r>
    </w:p>
    <w:p w:rsidR="00064A96" w:rsidRPr="00DC20FC" w:rsidRDefault="00064A96" w:rsidP="00064A96">
      <w:pPr>
        <w:keepNext/>
        <w:keepLines/>
        <w:spacing w:after="0" w:line="240" w:lineRule="auto"/>
        <w:ind w:left="1820"/>
        <w:outlineLvl w:val="1"/>
        <w:rPr>
          <w:rFonts w:eastAsia="Times New Roman"/>
        </w:rPr>
      </w:pPr>
      <w:bookmarkStart w:id="608" w:name="bookmark50"/>
      <w:r w:rsidRPr="00DC20FC">
        <w:rPr>
          <w:rFonts w:eastAsia="Times New Roman"/>
        </w:rPr>
        <w:t xml:space="preserve">                             ИЗ МИРОВОЙ ЛИТЕРАТУРЫ</w:t>
      </w:r>
      <w:bookmarkEnd w:id="608"/>
    </w:p>
    <w:p w:rsidR="00064A96" w:rsidRPr="00DC20FC" w:rsidRDefault="00064A96" w:rsidP="00064A96">
      <w:pPr>
        <w:keepNext/>
        <w:keepLines/>
        <w:spacing w:after="0" w:line="240" w:lineRule="auto"/>
        <w:ind w:left="2560"/>
        <w:outlineLvl w:val="2"/>
        <w:rPr>
          <w:rFonts w:eastAsia="Segoe UI"/>
        </w:rPr>
      </w:pPr>
      <w:bookmarkStart w:id="609" w:name="bookmark51"/>
      <w:r w:rsidRPr="00DC20FC">
        <w:rPr>
          <w:rFonts w:eastAsia="Segoe UI"/>
        </w:rPr>
        <w:t xml:space="preserve">                      ЭРНЕСТ ХЕМИНГУЭЙ</w:t>
      </w:r>
      <w:bookmarkEnd w:id="609"/>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и творчество писателя (обзор).</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lastRenderedPageBreak/>
        <w:t>Повесть</w:t>
      </w:r>
      <w:r w:rsidRPr="00DC20FC">
        <w:rPr>
          <w:rFonts w:eastAsia="Times New Roman"/>
          <w:b/>
          <w:bCs/>
          <w:color w:val="000000"/>
          <w:shd w:val="clear" w:color="auto" w:fill="FFFFFF"/>
          <w:lang w:eastAsia="ru-RU"/>
        </w:rPr>
        <w:t xml:space="preserve"> «Старик и море».</w:t>
      </w:r>
      <w:r w:rsidRPr="00DC20FC">
        <w:rPr>
          <w:rFonts w:eastAsia="Times New Roman"/>
          <w:color w:val="000000"/>
          <w:lang w:eastAsia="ru-RU"/>
        </w:rPr>
        <w:t xml:space="preserve"> Тема трагедии человеческого существования. Человек и природа, смертное и вечное, безобразное и прекрасное в пове</w:t>
      </w:r>
      <w:r w:rsidRPr="00DC20FC">
        <w:rPr>
          <w:rFonts w:eastAsia="Times New Roman"/>
          <w:color w:val="000000"/>
          <w:lang w:eastAsia="ru-RU"/>
        </w:rPr>
        <w:softHyphen/>
        <w:t>сти. Мораль философской повести-притчи. Аллегорический характер произ</w:t>
      </w:r>
      <w:r w:rsidRPr="00DC20FC">
        <w:rPr>
          <w:rFonts w:eastAsia="Times New Roman"/>
          <w:color w:val="000000"/>
          <w:lang w:eastAsia="ru-RU"/>
        </w:rPr>
        <w:softHyphen/>
        <w:t>ведения. «Старик и море» как художественное завещание писателя.</w:t>
      </w:r>
    </w:p>
    <w:p w:rsidR="00064A96" w:rsidRPr="00DC20FC" w:rsidRDefault="00064A96" w:rsidP="00064A96">
      <w:pPr>
        <w:keepNext/>
        <w:keepLines/>
        <w:spacing w:after="0" w:line="240" w:lineRule="auto"/>
        <w:ind w:left="1820"/>
        <w:outlineLvl w:val="1"/>
        <w:rPr>
          <w:rFonts w:eastAsia="Times New Roman"/>
        </w:rPr>
      </w:pPr>
      <w:bookmarkStart w:id="610" w:name="bookmark52"/>
      <w:r w:rsidRPr="00DC20FC">
        <w:rPr>
          <w:rFonts w:eastAsia="Times New Roman"/>
        </w:rPr>
        <w:t xml:space="preserve">                             ПОЛВЕКА РУССКОЙ ПОЭЗИИ</w:t>
      </w:r>
      <w:bookmarkEnd w:id="610"/>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«Поэтическая весна». Лирика поэтов — участников Великой Отечествен</w:t>
      </w:r>
      <w:r w:rsidRPr="00DC20FC">
        <w:rPr>
          <w:rFonts w:eastAsia="Times New Roman"/>
          <w:color w:val="000000"/>
          <w:lang w:eastAsia="ru-RU"/>
        </w:rPr>
        <w:softHyphen/>
        <w:t xml:space="preserve">ной войны. Поэзия </w:t>
      </w:r>
    </w:p>
    <w:p w:rsidR="00064A96" w:rsidRPr="00DC20FC" w:rsidRDefault="00064A96" w:rsidP="00064A96">
      <w:pPr>
        <w:spacing w:after="0" w:line="240" w:lineRule="auto"/>
        <w:ind w:left="20" w:right="20"/>
        <w:jc w:val="both"/>
        <w:rPr>
          <w:rFonts w:eastAsia="Times New Roman"/>
          <w:b/>
          <w:bCs/>
          <w:color w:val="000000"/>
          <w:shd w:val="clear" w:color="auto" w:fill="FFFFFF"/>
          <w:lang w:eastAsia="ru-RU"/>
        </w:rPr>
      </w:pPr>
      <w:r w:rsidRPr="00DC20FC">
        <w:rPr>
          <w:rFonts w:eastAsia="Times New Roman"/>
          <w:color w:val="000000"/>
          <w:lang w:eastAsia="ru-RU"/>
        </w:rPr>
        <w:t>Л.Н. Мартынова, С.П. Гудзенко, А.П. Межирова, Ю.В. Друниной, Е.М. Винокурова (обзор). Стихотворения</w:t>
      </w:r>
      <w:r w:rsidRPr="00DC20FC">
        <w:rPr>
          <w:rFonts w:eastAsia="Times New Roman"/>
          <w:b/>
          <w:bCs/>
          <w:color w:val="000000"/>
          <w:shd w:val="clear" w:color="auto" w:fill="FFFFFF"/>
          <w:lang w:eastAsia="ru-RU"/>
        </w:rPr>
        <w:t xml:space="preserve"> «Моё поколе</w:t>
      </w:r>
      <w:r w:rsidRPr="00DC20FC">
        <w:rPr>
          <w:rFonts w:eastAsia="Times New Roman"/>
          <w:b/>
          <w:bCs/>
          <w:color w:val="000000"/>
          <w:shd w:val="clear" w:color="auto" w:fill="FFFFFF"/>
          <w:lang w:eastAsia="ru-RU"/>
        </w:rPr>
        <w:softHyphen/>
        <w:t>ние»</w:t>
      </w:r>
      <w:r w:rsidRPr="00DC20FC">
        <w:rPr>
          <w:rFonts w:eastAsia="Times New Roman"/>
          <w:color w:val="000000"/>
          <w:lang w:eastAsia="ru-RU"/>
        </w:rPr>
        <w:t xml:space="preserve"> </w:t>
      </w:r>
      <w:r w:rsidRPr="00DC20FC">
        <w:rPr>
          <w:rFonts w:eastAsia="Times New Roman"/>
          <w:b/>
          <w:color w:val="000000"/>
          <w:lang w:eastAsia="ru-RU"/>
        </w:rPr>
        <w:t>С</w:t>
      </w:r>
      <w:r w:rsidRPr="00DC20FC">
        <w:rPr>
          <w:rFonts w:eastAsia="Times New Roman"/>
          <w:color w:val="000000"/>
          <w:lang w:eastAsia="ru-RU"/>
        </w:rPr>
        <w:t>.</w:t>
      </w:r>
      <w:r w:rsidRPr="00DC20FC">
        <w:rPr>
          <w:rFonts w:eastAsia="Times New Roman"/>
          <w:b/>
          <w:bCs/>
          <w:color w:val="000000"/>
          <w:shd w:val="clear" w:color="auto" w:fill="FFFFFF"/>
          <w:lang w:eastAsia="ru-RU"/>
        </w:rPr>
        <w:t xml:space="preserve">П. Гудзенко, «Ты вернёшься» Ю.В. Друниной, «Москвичи»   </w:t>
      </w:r>
    </w:p>
    <w:p w:rsidR="00064A96" w:rsidRPr="00DC20FC" w:rsidRDefault="00064A96" w:rsidP="00064A96">
      <w:pPr>
        <w:spacing w:after="0" w:line="240" w:lineRule="auto"/>
        <w:ind w:left="20" w:right="20"/>
        <w:jc w:val="both"/>
        <w:rPr>
          <w:rFonts w:eastAsia="Times New Roman"/>
          <w:color w:val="000000"/>
          <w:lang w:eastAsia="ru-RU"/>
        </w:rPr>
      </w:pPr>
      <w:r w:rsidRPr="00DC20FC">
        <w:rPr>
          <w:rFonts w:eastAsia="Times New Roman"/>
          <w:b/>
          <w:bCs/>
          <w:color w:val="000000"/>
          <w:shd w:val="clear" w:color="auto" w:fill="FFFFFF"/>
          <w:lang w:eastAsia="ru-RU"/>
        </w:rPr>
        <w:t>Е.М.Винокурова.</w:t>
      </w:r>
      <w:r w:rsidRPr="00DC20FC">
        <w:rPr>
          <w:rFonts w:eastAsia="Times New Roman"/>
          <w:color w:val="000000"/>
          <w:lang w:eastAsia="ru-RU"/>
        </w:rPr>
        <w:t xml:space="preserve"> Сюжет и композиция лирических произведений. Темы, образы, мотивы стихотворений.</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Русская советская поэзия 1960—1970-х годов: время «поэтического бума», период после «поэтического бума» (обзор). Публицистичность и камерность лирики. Поэтическая стилизация и метафорические парадоксы. «Громкая», или «эстрадная», поэзия. «Тихая лирика». «Органичные поэты». «Книжная поэзия». Стихотворения</w:t>
      </w:r>
      <w:r w:rsidRPr="00DC20FC">
        <w:rPr>
          <w:rFonts w:eastAsia="Times New Roman"/>
          <w:b/>
          <w:bCs/>
          <w:color w:val="000000"/>
          <w:shd w:val="clear" w:color="auto" w:fill="FFFFFF"/>
          <w:lang w:eastAsia="ru-RU"/>
        </w:rPr>
        <w:t xml:space="preserve"> «Ностальгия по настоящему» А.А. Вознесен</w:t>
      </w:r>
      <w:r w:rsidRPr="00DC20FC">
        <w:rPr>
          <w:rFonts w:eastAsia="Times New Roman"/>
          <w:b/>
          <w:bCs/>
          <w:color w:val="000000"/>
          <w:shd w:val="clear" w:color="auto" w:fill="FFFFFF"/>
          <w:lang w:eastAsia="ru-RU"/>
        </w:rPr>
        <w:softHyphen/>
        <w:t>ского, «Мне вспоминать сподручней, чем иметь» Б.А. Ахмадулиной, «Видения на холме» Н.М. Рубцова.</w:t>
      </w:r>
      <w:r w:rsidRPr="00DC20FC">
        <w:rPr>
          <w:rFonts w:eastAsia="Times New Roman"/>
          <w:color w:val="000000"/>
          <w:lang w:eastAsia="ru-RU"/>
        </w:rPr>
        <w:t xml:space="preserve"> Поэтическая философия и поэти</w:t>
      </w:r>
      <w:r w:rsidRPr="00DC20FC">
        <w:rPr>
          <w:rFonts w:eastAsia="Times New Roman"/>
          <w:color w:val="000000"/>
          <w:lang w:eastAsia="ru-RU"/>
        </w:rPr>
        <w:softHyphen/>
        <w:t>ческая картина мира в лирике поэтов.</w:t>
      </w:r>
    </w:p>
    <w:p w:rsidR="00064A96" w:rsidRPr="00DC20FC" w:rsidRDefault="00064A96" w:rsidP="00064A96">
      <w:pPr>
        <w:spacing w:after="0" w:line="240" w:lineRule="auto"/>
        <w:ind w:left="20" w:right="20" w:firstLine="280"/>
        <w:jc w:val="both"/>
        <w:rPr>
          <w:rFonts w:eastAsia="Times New Roman"/>
          <w:color w:val="000000"/>
          <w:lang w:eastAsia="ru-RU"/>
        </w:rPr>
      </w:pPr>
      <w:r w:rsidRPr="00DC20FC">
        <w:rPr>
          <w:rFonts w:eastAsia="Times New Roman"/>
          <w:color w:val="000000"/>
          <w:lang w:eastAsia="ru-RU"/>
        </w:rPr>
        <w:t>Общая характеристика русской поэзии 1980—1990-х годов. «Новая волна» поэзии. «Возвращённая» поэзия. Постмодернизм. Новый тип языкового со</w:t>
      </w:r>
      <w:r w:rsidRPr="00DC20FC">
        <w:rPr>
          <w:rFonts w:eastAsia="Times New Roman"/>
          <w:color w:val="000000"/>
          <w:lang w:eastAsia="ru-RU"/>
        </w:rPr>
        <w:softHyphen/>
        <w:t>знания. Диссидентская литература. Андеграунд.</w:t>
      </w:r>
    </w:p>
    <w:p w:rsidR="00064A96" w:rsidRPr="00DC20FC" w:rsidRDefault="00064A96" w:rsidP="00064A96">
      <w:pPr>
        <w:keepNext/>
        <w:keepLines/>
        <w:spacing w:after="0" w:line="240" w:lineRule="auto"/>
        <w:ind w:left="1520"/>
        <w:outlineLvl w:val="2"/>
        <w:rPr>
          <w:rFonts w:eastAsia="Segoe UI"/>
        </w:rPr>
      </w:pPr>
      <w:bookmarkStart w:id="611" w:name="bookmark53"/>
      <w:r w:rsidRPr="00DC20FC">
        <w:rPr>
          <w:rFonts w:eastAsia="Segoe UI"/>
        </w:rPr>
        <w:t xml:space="preserve">                            ИОСИФ АЛЕКСАНДРОВИЧ БРОДСКИЙ</w:t>
      </w:r>
      <w:bookmarkEnd w:id="611"/>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Судьба и творчество поэта (обзор).</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Стихотворения </w:t>
      </w:r>
      <w:r w:rsidRPr="00DC20FC">
        <w:rPr>
          <w:rFonts w:eastAsia="Times New Roman"/>
          <w:b/>
          <w:color w:val="000000"/>
          <w:lang w:eastAsia="ru-RU"/>
        </w:rPr>
        <w:t>«Я входил вместо дикого зверя в клетку…», «Пилигримы», «Рождественский романс».</w:t>
      </w:r>
      <w:r w:rsidRPr="00DC20FC">
        <w:rPr>
          <w:rFonts w:eastAsia="Times New Roman"/>
          <w:color w:val="000000"/>
          <w:lang w:eastAsia="ru-RU"/>
        </w:rPr>
        <w:t xml:space="preserve"> Основные темы и мотивы лирики. Новаторство поэзии И.А. Бродского.</w:t>
      </w:r>
    </w:p>
    <w:p w:rsidR="00064A96" w:rsidRPr="00DC20FC" w:rsidRDefault="00064A96" w:rsidP="00064A96">
      <w:pPr>
        <w:spacing w:after="0" w:line="240" w:lineRule="auto"/>
        <w:ind w:left="20" w:firstLine="280"/>
        <w:jc w:val="center"/>
        <w:rPr>
          <w:rFonts w:eastAsia="Times New Roman"/>
          <w:color w:val="000000"/>
          <w:lang w:eastAsia="ru-RU"/>
        </w:rPr>
      </w:pPr>
      <w:r w:rsidRPr="00DC20FC">
        <w:rPr>
          <w:rFonts w:eastAsia="Times New Roman"/>
          <w:color w:val="000000"/>
          <w:lang w:eastAsia="ru-RU"/>
        </w:rPr>
        <w:t>ИЗ МИРОВОЙ ЛИТЕРАТУРЫ</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Современность и «постсовременность» в мировой литературе. Экзистенциализм, постэкзистенциализм. Философия абсурда.</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Обзор жизни и творчества </w:t>
      </w:r>
      <w:r w:rsidRPr="00DC20FC">
        <w:rPr>
          <w:rFonts w:eastAsia="Times New Roman"/>
          <w:b/>
          <w:color w:val="000000"/>
          <w:lang w:eastAsia="ru-RU"/>
        </w:rPr>
        <w:t>Ф. Саган, Г.-Г. Маркеса, У. Эко</w:t>
      </w:r>
      <w:r w:rsidRPr="00DC20FC">
        <w:rPr>
          <w:rFonts w:eastAsia="Times New Roman"/>
          <w:color w:val="000000"/>
          <w:lang w:eastAsia="ru-RU"/>
        </w:rPr>
        <w:t>.</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Роман </w:t>
      </w:r>
      <w:r w:rsidRPr="00DC20FC">
        <w:rPr>
          <w:rFonts w:eastAsia="Times New Roman"/>
          <w:b/>
          <w:color w:val="000000"/>
          <w:lang w:eastAsia="ru-RU"/>
        </w:rPr>
        <w:t>У. Эко «Имя розы»</w:t>
      </w:r>
      <w:r w:rsidRPr="00DC20FC">
        <w:rPr>
          <w:rFonts w:eastAsia="Times New Roman"/>
          <w:color w:val="000000"/>
          <w:lang w:eastAsia="ru-RU"/>
        </w:rPr>
        <w:t xml:space="preserve"> как постмодернистский роман.</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РУССКАЯ ПРОЗА 1950-2000-х  ГОДОВ</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Общая характеристика военной прозы 1960-1980-х годов. «Лейтенантская проза» как особое явление в военной прозе: определение понятия, основные представители, специфические черты. </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Автобиографичность «лейтенантской прозы» (обзор).</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Обзор повести </w:t>
      </w:r>
      <w:r w:rsidRPr="00DC20FC">
        <w:rPr>
          <w:rFonts w:eastAsia="Times New Roman"/>
          <w:b/>
          <w:color w:val="000000"/>
          <w:lang w:eastAsia="ru-RU"/>
        </w:rPr>
        <w:t>В.П. Некрасова «В окопах Сталинграда</w:t>
      </w:r>
      <w:r w:rsidRPr="00DC20FC">
        <w:rPr>
          <w:rFonts w:eastAsia="Times New Roman"/>
          <w:color w:val="000000"/>
          <w:lang w:eastAsia="ru-RU"/>
        </w:rPr>
        <w:t>». Своеобразие раскрытия военной темы в произведении. Образ Юрия Керженцева. Тема жизни и смерти в произведении. Мотив мужской дружбы. Принцип достоверности и «эффект присутствия». Роль пейзажа в повести.</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«Деревенская проза» как новое литературное направление в прозе второй половины XX века (причины возникновения и основные тенденции «деревенской прозы», основные представители, специфические черты). Значение «деревенской прозы» для русской литературы XX века.</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Обзор повестей </w:t>
      </w:r>
      <w:r w:rsidRPr="00DC20FC">
        <w:rPr>
          <w:rFonts w:eastAsia="Times New Roman"/>
          <w:b/>
          <w:color w:val="000000"/>
          <w:lang w:eastAsia="ru-RU"/>
        </w:rPr>
        <w:t>Б.А. Можаева «Живой», В.И. Белова «Привычное дело»</w:t>
      </w:r>
      <w:r w:rsidRPr="00DC20FC">
        <w:rPr>
          <w:rFonts w:eastAsia="Times New Roman"/>
          <w:color w:val="000000"/>
          <w:lang w:eastAsia="ru-RU"/>
        </w:rPr>
        <w:t>.  Герой-крестьянин, поэтизация избы и народного уклада, типы простых людей. Философия человека из народа.</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                                                    ВАЛЕНТИН ГРИГОРЬЕВИЧ РАСПУТИН</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писателя (обзор).</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Повесть «Прощание с Матёрой». Сюжетное начало, конфликт в повести В.Г. Распутина «Прощание с Матёрой». Экологическая тема, тема памяти в произведении. Тема смысла жизни и назначения человека. Проблема русского национального характера. Образ праведницы Дарьи Пинегиной. Проблема отцов и детей в повести. Сакрализация уходящих патриархальных миров. Смысл названия и финала произведения. Космология В.Г. Распутина. </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 xml:space="preserve">                                                    ВАСИЛИЙ МАКАРОВИЧ ШУКШИН</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писателя (обзор). Рассказы «Чудик», «Алёша Бесконвойный», «Обида». Сюжет и композиция рассказов. Основная проблематика произведений. Русский национальный характер в рассказах. Типизация героев: «герои-чудики», «маргиналы». Речевая характеристика героев. Поэтика рассказов В.М. Шукшина.</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lastRenderedPageBreak/>
        <w:t xml:space="preserve">                                                   АЛЕКСАНДР ВАЛЕНТИНОВИЧ ВАМПИЛОВ</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писателя (обзор).</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Пьеса «Утиная охота». Нравственная проблематика и основной конфликт произведения. Тема духовной деградации личности. Психологические портретные зарисовки. Приём ретроспекции. Смысл финальной сцены и названия произведения. Понятие «зиловщина». Традиции</w:t>
      </w:r>
      <w:r>
        <w:rPr>
          <w:rFonts w:eastAsia="Times New Roman"/>
          <w:color w:val="000000"/>
          <w:lang w:eastAsia="ru-RU"/>
        </w:rPr>
        <w:t xml:space="preserve"> и новаторство в драматургии А.</w:t>
      </w:r>
      <w:r w:rsidRPr="00DC20FC">
        <w:rPr>
          <w:rFonts w:eastAsia="Times New Roman"/>
          <w:color w:val="000000"/>
          <w:lang w:eastAsia="ru-RU"/>
        </w:rPr>
        <w:t>В. Вампилова.</w:t>
      </w:r>
    </w:p>
    <w:p w:rsidR="00064A96" w:rsidRPr="00DC20FC" w:rsidRDefault="00064A96" w:rsidP="00064A96">
      <w:pPr>
        <w:keepNext/>
        <w:keepLines/>
        <w:spacing w:after="0" w:line="240" w:lineRule="auto"/>
        <w:ind w:right="40"/>
        <w:jc w:val="both"/>
        <w:outlineLvl w:val="2"/>
        <w:rPr>
          <w:rFonts w:eastAsia="Segoe UI"/>
        </w:rPr>
      </w:pPr>
      <w:bookmarkStart w:id="612" w:name="bookmark59"/>
      <w:r w:rsidRPr="00DC20FC">
        <w:rPr>
          <w:rFonts w:eastAsia="Segoe UI"/>
        </w:rPr>
        <w:t xml:space="preserve">                                                        ФЁДОР АЛЕКСАНДРОВИЧ АБРАМОВ</w:t>
      </w:r>
      <w:bookmarkEnd w:id="612"/>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color w:val="000000"/>
          <w:lang w:eastAsia="ru-RU"/>
        </w:rPr>
        <w:t>Жизнь, творчество, личность писателя (обзор).</w:t>
      </w:r>
    </w:p>
    <w:p w:rsidR="00064A96" w:rsidRPr="00DC20FC" w:rsidRDefault="00064A96" w:rsidP="00064A96">
      <w:pPr>
        <w:spacing w:after="0" w:line="240" w:lineRule="auto"/>
        <w:ind w:left="20" w:right="60" w:firstLine="280"/>
        <w:jc w:val="both"/>
        <w:rPr>
          <w:rFonts w:eastAsia="Times New Roman"/>
          <w:color w:val="000000"/>
          <w:lang w:eastAsia="ru-RU"/>
        </w:rPr>
      </w:pPr>
      <w:r w:rsidRPr="00DC20FC">
        <w:rPr>
          <w:rFonts w:eastAsia="Times New Roman"/>
          <w:color w:val="000000"/>
          <w:lang w:eastAsia="ru-RU"/>
        </w:rPr>
        <w:t>Повести</w:t>
      </w:r>
      <w:r w:rsidRPr="00DC20FC">
        <w:rPr>
          <w:rFonts w:eastAsia="Times New Roman"/>
          <w:b/>
          <w:bCs/>
          <w:color w:val="000000"/>
          <w:shd w:val="clear" w:color="auto" w:fill="FFFFFF"/>
          <w:lang w:eastAsia="ru-RU"/>
        </w:rPr>
        <w:t xml:space="preserve"> «Деревянные кони», «Пелагея», «Алька».</w:t>
      </w:r>
      <w:r w:rsidRPr="00DC20FC">
        <w:rPr>
          <w:rFonts w:eastAsia="Times New Roman"/>
          <w:color w:val="000000"/>
          <w:lang w:eastAsia="ru-RU"/>
        </w:rPr>
        <w:t xml:space="preserve"> Композиция, идея, проблематика произведений. Судьба русской женщины в повестях. Трагизм героини. Авторская позиция в произведениях. Смысл названия и финала повестей. Новаторство «деревенской прозы» Абрамова.</w:t>
      </w:r>
    </w:p>
    <w:p w:rsidR="00064A96" w:rsidRPr="00DC20FC" w:rsidRDefault="00064A96" w:rsidP="00064A96">
      <w:pPr>
        <w:spacing w:after="0" w:line="240" w:lineRule="auto"/>
        <w:ind w:left="20" w:right="60" w:firstLine="280"/>
        <w:jc w:val="both"/>
        <w:rPr>
          <w:rFonts w:eastAsia="Times New Roman"/>
          <w:color w:val="000000"/>
          <w:lang w:eastAsia="ru-RU"/>
        </w:rPr>
      </w:pPr>
      <w:r w:rsidRPr="00DC20FC">
        <w:rPr>
          <w:rFonts w:eastAsia="Times New Roman"/>
          <w:color w:val="000000"/>
          <w:lang w:eastAsia="ru-RU"/>
        </w:rPr>
        <w:t>Обзор повестей</w:t>
      </w:r>
      <w:r w:rsidRPr="00DC20FC">
        <w:rPr>
          <w:rFonts w:eastAsia="Times New Roman"/>
          <w:b/>
          <w:bCs/>
          <w:color w:val="000000"/>
          <w:shd w:val="clear" w:color="auto" w:fill="FFFFFF"/>
          <w:lang w:eastAsia="ru-RU"/>
        </w:rPr>
        <w:t xml:space="preserve"> К.</w:t>
      </w:r>
      <w:r w:rsidRPr="00DC20FC">
        <w:rPr>
          <w:rFonts w:eastAsia="Times New Roman"/>
          <w:b/>
          <w:color w:val="000000"/>
          <w:lang w:eastAsia="ru-RU"/>
        </w:rPr>
        <w:t>Д.</w:t>
      </w:r>
      <w:r w:rsidRPr="00DC20FC">
        <w:rPr>
          <w:rFonts w:eastAsia="Times New Roman"/>
          <w:b/>
          <w:bCs/>
          <w:color w:val="000000"/>
          <w:shd w:val="clear" w:color="auto" w:fill="FFFFFF"/>
          <w:lang w:eastAsia="ru-RU"/>
        </w:rPr>
        <w:t xml:space="preserve"> Воробьёва «Убиты под Москвой», В.</w:t>
      </w:r>
      <w:r w:rsidRPr="00DC20FC">
        <w:rPr>
          <w:rFonts w:eastAsia="Times New Roman"/>
          <w:b/>
          <w:color w:val="000000"/>
          <w:lang w:eastAsia="ru-RU"/>
        </w:rPr>
        <w:t>Л.</w:t>
      </w:r>
      <w:r w:rsidRPr="00DC20FC">
        <w:rPr>
          <w:rFonts w:eastAsia="Times New Roman"/>
          <w:b/>
          <w:bCs/>
          <w:color w:val="000000"/>
          <w:shd w:val="clear" w:color="auto" w:fill="FFFFFF"/>
          <w:lang w:eastAsia="ru-RU"/>
        </w:rPr>
        <w:t xml:space="preserve"> Кон</w:t>
      </w:r>
      <w:r w:rsidRPr="00DC20FC">
        <w:rPr>
          <w:rFonts w:eastAsia="Times New Roman"/>
          <w:b/>
          <w:bCs/>
          <w:color w:val="000000"/>
          <w:shd w:val="clear" w:color="auto" w:fill="FFFFFF"/>
          <w:lang w:eastAsia="ru-RU"/>
        </w:rPr>
        <w:softHyphen/>
        <w:t>дратьева «Сашка», Е.И. Носова «Усвятские шлемоносцы».</w:t>
      </w:r>
      <w:r w:rsidRPr="00DC20FC">
        <w:rPr>
          <w:rFonts w:eastAsia="Times New Roman"/>
          <w:color w:val="000000"/>
          <w:lang w:eastAsia="ru-RU"/>
        </w:rPr>
        <w:t xml:space="preserve"> Автобио</w:t>
      </w:r>
      <w:r w:rsidRPr="00DC20FC">
        <w:rPr>
          <w:rFonts w:eastAsia="Times New Roman"/>
          <w:color w:val="000000"/>
          <w:lang w:eastAsia="ru-RU"/>
        </w:rPr>
        <w:softHyphen/>
        <w:t>графичность и документальность произведений. Основная проблематика и конфликт повестей. Своеобразие развития военной темы. Образы главных героев. Смысл названия и финала произведений.</w:t>
      </w:r>
    </w:p>
    <w:p w:rsidR="00064A96" w:rsidRPr="00DC20FC" w:rsidRDefault="00064A96" w:rsidP="00064A96">
      <w:pPr>
        <w:spacing w:after="0" w:line="240" w:lineRule="auto"/>
        <w:ind w:left="20" w:right="60" w:firstLine="280"/>
        <w:jc w:val="both"/>
        <w:rPr>
          <w:rFonts w:eastAsia="Times New Roman"/>
          <w:color w:val="000000"/>
          <w:lang w:eastAsia="ru-RU"/>
        </w:rPr>
      </w:pPr>
      <w:r w:rsidRPr="00DC20FC">
        <w:rPr>
          <w:rFonts w:eastAsia="Times New Roman"/>
          <w:color w:val="000000"/>
          <w:lang w:eastAsia="ru-RU"/>
        </w:rPr>
        <w:t>«Городская проза» в русской литературе 1960—1980-х годов. Особенно</w:t>
      </w:r>
      <w:r w:rsidRPr="00DC20FC">
        <w:rPr>
          <w:rFonts w:eastAsia="Times New Roman"/>
          <w:color w:val="000000"/>
          <w:lang w:eastAsia="ru-RU"/>
        </w:rPr>
        <w:softHyphen/>
        <w:t>сти отражения действительности в «городской прозе» Ю.В. Трифонова, А.Г. Битова, В.С. Маканина. Концепция личности в «городской прозе».</w:t>
      </w:r>
    </w:p>
    <w:p w:rsidR="00064A96" w:rsidRPr="00DC20FC" w:rsidRDefault="00064A96" w:rsidP="00064A96">
      <w:pPr>
        <w:spacing w:after="0" w:line="240" w:lineRule="auto"/>
        <w:ind w:left="20" w:right="60" w:firstLine="280"/>
        <w:jc w:val="both"/>
        <w:rPr>
          <w:rFonts w:eastAsia="Times New Roman"/>
          <w:color w:val="000000"/>
          <w:lang w:eastAsia="ru-RU"/>
        </w:rPr>
      </w:pPr>
      <w:r w:rsidRPr="00DC20FC">
        <w:rPr>
          <w:rFonts w:eastAsia="Times New Roman"/>
          <w:color w:val="000000"/>
          <w:lang w:eastAsia="ru-RU"/>
        </w:rPr>
        <w:t>Обзор повести</w:t>
      </w:r>
      <w:r w:rsidRPr="00DC20FC">
        <w:rPr>
          <w:rFonts w:eastAsia="Times New Roman"/>
          <w:b/>
          <w:bCs/>
          <w:color w:val="000000"/>
          <w:shd w:val="clear" w:color="auto" w:fill="FFFFFF"/>
          <w:lang w:eastAsia="ru-RU"/>
        </w:rPr>
        <w:t xml:space="preserve"> Ю.В. Трифонова «Обмен».</w:t>
      </w:r>
      <w:r w:rsidRPr="00DC20FC">
        <w:rPr>
          <w:rFonts w:eastAsia="Times New Roman"/>
          <w:color w:val="000000"/>
          <w:lang w:eastAsia="ru-RU"/>
        </w:rPr>
        <w:t xml:space="preserve"> Ретроспективная компо</w:t>
      </w:r>
      <w:r w:rsidRPr="00DC20FC">
        <w:rPr>
          <w:rFonts w:eastAsia="Times New Roman"/>
          <w:color w:val="000000"/>
          <w:lang w:eastAsia="ru-RU"/>
        </w:rPr>
        <w:softHyphen/>
        <w:t>зиция. Нравственная проблематика произведения. Семейно-бытовой кон</w:t>
      </w:r>
      <w:r w:rsidRPr="00DC20FC">
        <w:rPr>
          <w:rFonts w:eastAsia="Times New Roman"/>
          <w:color w:val="000000"/>
          <w:lang w:eastAsia="ru-RU"/>
        </w:rPr>
        <w:softHyphen/>
        <w:t>фликт в повести. Смысл названия и финала повести.</w:t>
      </w:r>
    </w:p>
    <w:p w:rsidR="00064A96" w:rsidRPr="00DC20FC" w:rsidRDefault="00064A96" w:rsidP="00064A96">
      <w:pPr>
        <w:spacing w:after="0" w:line="240" w:lineRule="auto"/>
        <w:ind w:left="20" w:firstLine="280"/>
        <w:jc w:val="both"/>
        <w:rPr>
          <w:rFonts w:eastAsia="Times New Roman"/>
          <w:color w:val="000000"/>
          <w:lang w:eastAsia="ru-RU"/>
        </w:rPr>
      </w:pPr>
      <w:r w:rsidRPr="00DC20FC">
        <w:rPr>
          <w:rFonts w:eastAsia="Times New Roman"/>
          <w:i/>
          <w:iCs/>
          <w:color w:val="000000"/>
          <w:shd w:val="clear" w:color="auto" w:fill="FFFFFF"/>
          <w:lang w:eastAsia="ru-RU"/>
        </w:rPr>
        <w:t>Контроль:</w:t>
      </w:r>
      <w:r w:rsidRPr="00DC20FC">
        <w:rPr>
          <w:rFonts w:eastAsia="Times New Roman"/>
          <w:color w:val="000000"/>
          <w:lang w:eastAsia="ru-RU"/>
        </w:rPr>
        <w:t xml:space="preserve"> контрольная работа за курс 11 класса.</w:t>
      </w:r>
    </w:p>
    <w:p w:rsidR="00064A96" w:rsidRPr="00DC20FC" w:rsidRDefault="00064A96" w:rsidP="00064A96">
      <w:pPr>
        <w:spacing w:after="0" w:line="240" w:lineRule="auto"/>
        <w:ind w:left="60" w:right="20" w:firstLine="260"/>
        <w:jc w:val="both"/>
        <w:rPr>
          <w:rFonts w:eastAsia="Times New Roman"/>
        </w:rPr>
      </w:pPr>
    </w:p>
    <w:p w:rsidR="00064A96" w:rsidRPr="00DC20FC" w:rsidRDefault="00064A96" w:rsidP="00064A96">
      <w:pPr>
        <w:spacing w:after="0" w:line="240" w:lineRule="auto"/>
        <w:jc w:val="both"/>
        <w:rPr>
          <w:b/>
          <w:lang w:bidi="ru-RU"/>
        </w:rPr>
      </w:pPr>
      <w:r w:rsidRPr="00DC20FC">
        <w:rPr>
          <w:b/>
          <w:lang w:bidi="ru-RU"/>
        </w:rPr>
        <w:t xml:space="preserve">3.Тематическое планирование с указанием часов, отводимых на освоение каждой 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 xml:space="preserve">№ </w:t>
            </w:r>
          </w:p>
        </w:tc>
        <w:tc>
          <w:tcPr>
            <w:tcW w:w="7512" w:type="dxa"/>
          </w:tcPr>
          <w:p w:rsidR="00064A96" w:rsidRPr="00A61D9D" w:rsidRDefault="00064A96" w:rsidP="00A61D9D">
            <w:pPr>
              <w:jc w:val="both"/>
              <w:rPr>
                <w:sz w:val="22"/>
                <w:lang w:bidi="ru-RU"/>
              </w:rPr>
            </w:pPr>
            <w:r w:rsidRPr="00A61D9D">
              <w:rPr>
                <w:sz w:val="22"/>
                <w:lang w:bidi="ru-RU"/>
              </w:rPr>
              <w:t xml:space="preserve">Раздел </w:t>
            </w:r>
          </w:p>
        </w:tc>
        <w:tc>
          <w:tcPr>
            <w:tcW w:w="1525" w:type="dxa"/>
          </w:tcPr>
          <w:p w:rsidR="00064A96" w:rsidRPr="00A61D9D" w:rsidRDefault="00064A96" w:rsidP="00A61D9D">
            <w:pPr>
              <w:jc w:val="both"/>
              <w:rPr>
                <w:sz w:val="22"/>
                <w:lang w:bidi="ru-RU"/>
              </w:rPr>
            </w:pPr>
            <w:r w:rsidRPr="00A61D9D">
              <w:rPr>
                <w:sz w:val="22"/>
                <w:lang w:bidi="ru-RU"/>
              </w:rPr>
              <w:t>Кол- во часов</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1</w:t>
            </w:r>
          </w:p>
        </w:tc>
        <w:tc>
          <w:tcPr>
            <w:tcW w:w="7512" w:type="dxa"/>
          </w:tcPr>
          <w:p w:rsidR="00064A96" w:rsidRPr="00A61D9D" w:rsidRDefault="00064A96" w:rsidP="00A61D9D">
            <w:pPr>
              <w:jc w:val="both"/>
              <w:rPr>
                <w:sz w:val="22"/>
                <w:lang w:bidi="ru-RU"/>
              </w:rPr>
            </w:pPr>
            <w:r w:rsidRPr="00A61D9D">
              <w:rPr>
                <w:sz w:val="22"/>
                <w:lang w:bidi="ru-RU"/>
              </w:rPr>
              <w:t>Изучение языка художественной литературы</w:t>
            </w:r>
          </w:p>
        </w:tc>
        <w:tc>
          <w:tcPr>
            <w:tcW w:w="1525" w:type="dxa"/>
          </w:tcPr>
          <w:p w:rsidR="00064A96" w:rsidRPr="00A61D9D" w:rsidRDefault="00064A96" w:rsidP="00A61D9D">
            <w:pPr>
              <w:jc w:val="both"/>
              <w:rPr>
                <w:sz w:val="22"/>
                <w:lang w:bidi="ru-RU"/>
              </w:rPr>
            </w:pPr>
            <w:r w:rsidRPr="00A61D9D">
              <w:rPr>
                <w:sz w:val="22"/>
                <w:lang w:bidi="ru-RU"/>
              </w:rPr>
              <w:t>1</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2</w:t>
            </w:r>
          </w:p>
        </w:tc>
        <w:tc>
          <w:tcPr>
            <w:tcW w:w="7512" w:type="dxa"/>
          </w:tcPr>
          <w:p w:rsidR="00064A96" w:rsidRPr="00A61D9D" w:rsidRDefault="00064A96" w:rsidP="00A61D9D">
            <w:pPr>
              <w:jc w:val="both"/>
              <w:rPr>
                <w:sz w:val="22"/>
                <w:lang w:bidi="ru-RU"/>
              </w:rPr>
            </w:pPr>
            <w:r w:rsidRPr="00A61D9D">
              <w:rPr>
                <w:sz w:val="22"/>
                <w:lang w:bidi="ru-RU"/>
              </w:rPr>
              <w:t xml:space="preserve">Мировая литература рубежа </w:t>
            </w:r>
            <w:r w:rsidRPr="00A61D9D">
              <w:rPr>
                <w:sz w:val="22"/>
                <w:lang w:val="en-US" w:bidi="ru-RU"/>
              </w:rPr>
              <w:t>XIX</w:t>
            </w:r>
            <w:r w:rsidRPr="00A61D9D">
              <w:rPr>
                <w:sz w:val="22"/>
                <w:lang w:bidi="ru-RU"/>
              </w:rPr>
              <w:t xml:space="preserve"> -  </w:t>
            </w:r>
            <w:r w:rsidRPr="00A61D9D">
              <w:rPr>
                <w:sz w:val="22"/>
                <w:lang w:val="en-US" w:bidi="ru-RU"/>
              </w:rPr>
              <w:t>XX</w:t>
            </w:r>
            <w:r w:rsidRPr="00A61D9D">
              <w:rPr>
                <w:sz w:val="22"/>
                <w:lang w:bidi="ru-RU"/>
              </w:rPr>
              <w:t xml:space="preserve"> веков</w:t>
            </w:r>
          </w:p>
        </w:tc>
        <w:tc>
          <w:tcPr>
            <w:tcW w:w="1525" w:type="dxa"/>
          </w:tcPr>
          <w:p w:rsidR="00064A96" w:rsidRPr="00A61D9D" w:rsidRDefault="00064A96" w:rsidP="00A61D9D">
            <w:pPr>
              <w:jc w:val="both"/>
              <w:rPr>
                <w:sz w:val="22"/>
                <w:lang w:bidi="ru-RU"/>
              </w:rPr>
            </w:pPr>
            <w:r w:rsidRPr="00A61D9D">
              <w:rPr>
                <w:sz w:val="22"/>
                <w:lang w:bidi="ru-RU"/>
              </w:rPr>
              <w:t>1</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3</w:t>
            </w:r>
          </w:p>
        </w:tc>
        <w:tc>
          <w:tcPr>
            <w:tcW w:w="7512" w:type="dxa"/>
          </w:tcPr>
          <w:p w:rsidR="00064A96" w:rsidRPr="00A61D9D" w:rsidRDefault="00064A96" w:rsidP="00A61D9D">
            <w:pPr>
              <w:jc w:val="both"/>
              <w:rPr>
                <w:sz w:val="22"/>
                <w:lang w:bidi="ru-RU"/>
              </w:rPr>
            </w:pPr>
            <w:r w:rsidRPr="00A61D9D">
              <w:rPr>
                <w:sz w:val="22"/>
                <w:lang w:bidi="ru-RU"/>
              </w:rPr>
              <w:t xml:space="preserve">Русская литература начала </w:t>
            </w:r>
            <w:r w:rsidRPr="00A61D9D">
              <w:rPr>
                <w:sz w:val="22"/>
                <w:lang w:val="en-US" w:bidi="ru-RU"/>
              </w:rPr>
              <w:t>XX</w:t>
            </w:r>
            <w:r w:rsidRPr="00A61D9D">
              <w:rPr>
                <w:sz w:val="22"/>
                <w:lang w:bidi="ru-RU"/>
              </w:rPr>
              <w:t xml:space="preserve"> века.</w:t>
            </w:r>
          </w:p>
        </w:tc>
        <w:tc>
          <w:tcPr>
            <w:tcW w:w="1525" w:type="dxa"/>
          </w:tcPr>
          <w:p w:rsidR="00064A96" w:rsidRPr="00A61D9D" w:rsidRDefault="00064A96" w:rsidP="00A61D9D">
            <w:pPr>
              <w:jc w:val="both"/>
              <w:rPr>
                <w:sz w:val="22"/>
                <w:lang w:bidi="ru-RU"/>
              </w:rPr>
            </w:pPr>
            <w:r w:rsidRPr="00A61D9D">
              <w:rPr>
                <w:sz w:val="22"/>
                <w:lang w:bidi="ru-RU"/>
              </w:rPr>
              <w:t>21</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4</w:t>
            </w:r>
          </w:p>
        </w:tc>
        <w:tc>
          <w:tcPr>
            <w:tcW w:w="7512" w:type="dxa"/>
          </w:tcPr>
          <w:p w:rsidR="00064A96" w:rsidRPr="00A61D9D" w:rsidRDefault="00064A96" w:rsidP="00A61D9D">
            <w:pPr>
              <w:jc w:val="both"/>
              <w:rPr>
                <w:sz w:val="22"/>
                <w:lang w:bidi="ru-RU"/>
              </w:rPr>
            </w:pPr>
            <w:r w:rsidRPr="00A61D9D">
              <w:rPr>
                <w:sz w:val="22"/>
                <w:lang w:bidi="ru-RU"/>
              </w:rPr>
              <w:t xml:space="preserve">Особенности поэзии начала </w:t>
            </w:r>
            <w:r w:rsidRPr="00A61D9D">
              <w:rPr>
                <w:sz w:val="22"/>
                <w:lang w:val="en-US" w:bidi="ru-RU"/>
              </w:rPr>
              <w:t>XX</w:t>
            </w:r>
            <w:r w:rsidRPr="00A61D9D">
              <w:rPr>
                <w:sz w:val="22"/>
                <w:lang w:bidi="ru-RU"/>
              </w:rPr>
              <w:t xml:space="preserve"> века</w:t>
            </w:r>
          </w:p>
        </w:tc>
        <w:tc>
          <w:tcPr>
            <w:tcW w:w="1525" w:type="dxa"/>
          </w:tcPr>
          <w:p w:rsidR="00064A96" w:rsidRPr="00A61D9D" w:rsidRDefault="00064A96" w:rsidP="00A61D9D">
            <w:pPr>
              <w:jc w:val="both"/>
              <w:rPr>
                <w:sz w:val="22"/>
                <w:lang w:bidi="ru-RU"/>
              </w:rPr>
            </w:pPr>
            <w:r w:rsidRPr="00A61D9D">
              <w:rPr>
                <w:sz w:val="22"/>
                <w:lang w:bidi="ru-RU"/>
              </w:rPr>
              <w:t>25</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5</w:t>
            </w:r>
          </w:p>
        </w:tc>
        <w:tc>
          <w:tcPr>
            <w:tcW w:w="7512" w:type="dxa"/>
          </w:tcPr>
          <w:p w:rsidR="00064A96" w:rsidRPr="00A61D9D" w:rsidRDefault="00064A96" w:rsidP="00A61D9D">
            <w:pPr>
              <w:jc w:val="both"/>
              <w:rPr>
                <w:sz w:val="22"/>
                <w:lang w:bidi="ru-RU"/>
              </w:rPr>
            </w:pPr>
            <w:r w:rsidRPr="00A61D9D">
              <w:rPr>
                <w:sz w:val="22"/>
                <w:lang w:bidi="ru-RU"/>
              </w:rPr>
              <w:t>Литературный процесс 1920-х годов</w:t>
            </w:r>
          </w:p>
        </w:tc>
        <w:tc>
          <w:tcPr>
            <w:tcW w:w="1525" w:type="dxa"/>
          </w:tcPr>
          <w:p w:rsidR="00064A96" w:rsidRPr="00A61D9D" w:rsidRDefault="00064A96" w:rsidP="00A61D9D">
            <w:pPr>
              <w:jc w:val="both"/>
              <w:rPr>
                <w:sz w:val="22"/>
                <w:lang w:bidi="ru-RU"/>
              </w:rPr>
            </w:pPr>
            <w:r w:rsidRPr="00A61D9D">
              <w:rPr>
                <w:sz w:val="22"/>
                <w:lang w:bidi="ru-RU"/>
              </w:rPr>
              <w:t>6</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6</w:t>
            </w:r>
          </w:p>
        </w:tc>
        <w:tc>
          <w:tcPr>
            <w:tcW w:w="7512" w:type="dxa"/>
          </w:tcPr>
          <w:p w:rsidR="00064A96" w:rsidRPr="00A61D9D" w:rsidRDefault="00064A96" w:rsidP="00A61D9D">
            <w:pPr>
              <w:jc w:val="both"/>
              <w:rPr>
                <w:sz w:val="22"/>
                <w:lang w:bidi="ru-RU"/>
              </w:rPr>
            </w:pPr>
            <w:r w:rsidRPr="00A61D9D">
              <w:rPr>
                <w:sz w:val="22"/>
                <w:lang w:bidi="ru-RU"/>
              </w:rPr>
              <w:t>Литература 1930-х годов</w:t>
            </w:r>
          </w:p>
        </w:tc>
        <w:tc>
          <w:tcPr>
            <w:tcW w:w="1525" w:type="dxa"/>
          </w:tcPr>
          <w:p w:rsidR="00064A96" w:rsidRPr="00A61D9D" w:rsidRDefault="00064A96" w:rsidP="00A61D9D">
            <w:pPr>
              <w:jc w:val="both"/>
              <w:rPr>
                <w:sz w:val="22"/>
                <w:lang w:bidi="ru-RU"/>
              </w:rPr>
            </w:pPr>
            <w:r w:rsidRPr="00A61D9D">
              <w:rPr>
                <w:sz w:val="22"/>
                <w:lang w:bidi="ru-RU"/>
              </w:rPr>
              <w:t>30</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7</w:t>
            </w:r>
          </w:p>
        </w:tc>
        <w:tc>
          <w:tcPr>
            <w:tcW w:w="7512" w:type="dxa"/>
          </w:tcPr>
          <w:p w:rsidR="00064A96" w:rsidRPr="00A61D9D" w:rsidRDefault="00064A96" w:rsidP="00A61D9D">
            <w:pPr>
              <w:jc w:val="both"/>
              <w:rPr>
                <w:sz w:val="22"/>
                <w:lang w:bidi="ru-RU"/>
              </w:rPr>
            </w:pPr>
            <w:r w:rsidRPr="00A61D9D">
              <w:rPr>
                <w:sz w:val="22"/>
                <w:lang w:bidi="ru-RU"/>
              </w:rPr>
              <w:t>Литература периода Великой Отечественной войны</w:t>
            </w:r>
          </w:p>
        </w:tc>
        <w:tc>
          <w:tcPr>
            <w:tcW w:w="1525" w:type="dxa"/>
          </w:tcPr>
          <w:p w:rsidR="00064A96" w:rsidRPr="00A61D9D" w:rsidRDefault="00064A96" w:rsidP="00A61D9D">
            <w:pPr>
              <w:jc w:val="both"/>
              <w:rPr>
                <w:sz w:val="22"/>
                <w:lang w:bidi="ru-RU"/>
              </w:rPr>
            </w:pPr>
            <w:r w:rsidRPr="00A61D9D">
              <w:rPr>
                <w:sz w:val="22"/>
                <w:lang w:bidi="ru-RU"/>
              </w:rPr>
              <w:t>1</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8</w:t>
            </w:r>
          </w:p>
        </w:tc>
        <w:tc>
          <w:tcPr>
            <w:tcW w:w="7512" w:type="dxa"/>
          </w:tcPr>
          <w:p w:rsidR="00064A96" w:rsidRPr="00A61D9D" w:rsidRDefault="00064A96" w:rsidP="00A61D9D">
            <w:pPr>
              <w:jc w:val="both"/>
              <w:rPr>
                <w:sz w:val="22"/>
                <w:lang w:bidi="ru-RU"/>
              </w:rPr>
            </w:pPr>
            <w:r w:rsidRPr="00A61D9D">
              <w:rPr>
                <w:sz w:val="22"/>
                <w:lang w:bidi="ru-RU"/>
              </w:rPr>
              <w:t>Полвека русской поэзии</w:t>
            </w:r>
          </w:p>
        </w:tc>
        <w:tc>
          <w:tcPr>
            <w:tcW w:w="1525" w:type="dxa"/>
          </w:tcPr>
          <w:p w:rsidR="00064A96" w:rsidRPr="00A61D9D" w:rsidRDefault="00064A96" w:rsidP="00A61D9D">
            <w:pPr>
              <w:jc w:val="both"/>
              <w:rPr>
                <w:sz w:val="22"/>
                <w:lang w:bidi="ru-RU"/>
              </w:rPr>
            </w:pPr>
            <w:r w:rsidRPr="00A61D9D">
              <w:rPr>
                <w:sz w:val="22"/>
                <w:lang w:bidi="ru-RU"/>
              </w:rPr>
              <w:t>7</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9</w:t>
            </w:r>
          </w:p>
        </w:tc>
        <w:tc>
          <w:tcPr>
            <w:tcW w:w="7512" w:type="dxa"/>
          </w:tcPr>
          <w:p w:rsidR="00064A96" w:rsidRPr="00A61D9D" w:rsidRDefault="00064A96" w:rsidP="00A61D9D">
            <w:pPr>
              <w:jc w:val="both"/>
              <w:rPr>
                <w:sz w:val="22"/>
                <w:lang w:bidi="ru-RU"/>
              </w:rPr>
            </w:pPr>
            <w:r w:rsidRPr="00A61D9D">
              <w:rPr>
                <w:sz w:val="22"/>
                <w:lang w:bidi="ru-RU"/>
              </w:rPr>
              <w:t>Из мировой литературы</w:t>
            </w:r>
          </w:p>
        </w:tc>
        <w:tc>
          <w:tcPr>
            <w:tcW w:w="1525" w:type="dxa"/>
          </w:tcPr>
          <w:p w:rsidR="00064A96" w:rsidRPr="00A61D9D" w:rsidRDefault="00064A96" w:rsidP="00A61D9D">
            <w:pPr>
              <w:jc w:val="both"/>
              <w:rPr>
                <w:sz w:val="22"/>
                <w:lang w:bidi="ru-RU"/>
              </w:rPr>
            </w:pPr>
            <w:r w:rsidRPr="00A61D9D">
              <w:rPr>
                <w:sz w:val="22"/>
                <w:lang w:bidi="ru-RU"/>
              </w:rPr>
              <w:t>1</w:t>
            </w:r>
          </w:p>
        </w:tc>
      </w:tr>
      <w:tr w:rsidR="00064A96" w:rsidRPr="00DC20FC" w:rsidTr="00A61D9D">
        <w:tc>
          <w:tcPr>
            <w:tcW w:w="534" w:type="dxa"/>
          </w:tcPr>
          <w:p w:rsidR="00064A96" w:rsidRPr="00A61D9D" w:rsidRDefault="00064A96" w:rsidP="00A61D9D">
            <w:pPr>
              <w:jc w:val="both"/>
              <w:rPr>
                <w:sz w:val="22"/>
                <w:lang w:bidi="ru-RU"/>
              </w:rPr>
            </w:pPr>
            <w:r w:rsidRPr="00A61D9D">
              <w:rPr>
                <w:sz w:val="22"/>
                <w:lang w:bidi="ru-RU"/>
              </w:rPr>
              <w:t>10</w:t>
            </w:r>
          </w:p>
        </w:tc>
        <w:tc>
          <w:tcPr>
            <w:tcW w:w="7512" w:type="dxa"/>
          </w:tcPr>
          <w:p w:rsidR="00064A96" w:rsidRPr="00A61D9D" w:rsidRDefault="00064A96" w:rsidP="00A61D9D">
            <w:pPr>
              <w:jc w:val="both"/>
              <w:rPr>
                <w:sz w:val="22"/>
                <w:lang w:bidi="ru-RU"/>
              </w:rPr>
            </w:pPr>
            <w:r w:rsidRPr="00A61D9D">
              <w:rPr>
                <w:sz w:val="22"/>
                <w:lang w:bidi="ru-RU"/>
              </w:rPr>
              <w:t xml:space="preserve">Русская проза 1950-2000-х годов </w:t>
            </w:r>
          </w:p>
        </w:tc>
        <w:tc>
          <w:tcPr>
            <w:tcW w:w="1525" w:type="dxa"/>
          </w:tcPr>
          <w:p w:rsidR="00064A96" w:rsidRPr="00A61D9D" w:rsidRDefault="00064A96" w:rsidP="00A61D9D">
            <w:pPr>
              <w:jc w:val="both"/>
              <w:rPr>
                <w:sz w:val="22"/>
                <w:lang w:bidi="ru-RU"/>
              </w:rPr>
            </w:pPr>
            <w:r w:rsidRPr="00A61D9D">
              <w:rPr>
                <w:sz w:val="22"/>
                <w:lang w:bidi="ru-RU"/>
              </w:rPr>
              <w:t>12</w:t>
            </w:r>
          </w:p>
        </w:tc>
      </w:tr>
      <w:tr w:rsidR="00064A96" w:rsidRPr="00DC20FC" w:rsidTr="00A61D9D">
        <w:tc>
          <w:tcPr>
            <w:tcW w:w="8046" w:type="dxa"/>
            <w:gridSpan w:val="2"/>
          </w:tcPr>
          <w:p w:rsidR="00064A96" w:rsidRPr="00A61D9D" w:rsidRDefault="00064A96" w:rsidP="00A61D9D">
            <w:pPr>
              <w:jc w:val="right"/>
              <w:rPr>
                <w:sz w:val="22"/>
                <w:lang w:bidi="ru-RU"/>
              </w:rPr>
            </w:pPr>
            <w:r w:rsidRPr="00A61D9D">
              <w:rPr>
                <w:sz w:val="22"/>
                <w:lang w:bidi="ru-RU"/>
              </w:rPr>
              <w:t xml:space="preserve">Итог </w:t>
            </w:r>
          </w:p>
        </w:tc>
        <w:tc>
          <w:tcPr>
            <w:tcW w:w="1525" w:type="dxa"/>
          </w:tcPr>
          <w:p w:rsidR="00064A96" w:rsidRPr="00A61D9D" w:rsidRDefault="00064A96" w:rsidP="00A61D9D">
            <w:pPr>
              <w:jc w:val="both"/>
              <w:rPr>
                <w:sz w:val="22"/>
                <w:lang w:bidi="ru-RU"/>
              </w:rPr>
            </w:pPr>
            <w:r w:rsidRPr="00A61D9D">
              <w:rPr>
                <w:sz w:val="22"/>
                <w:lang w:bidi="ru-RU"/>
              </w:rPr>
              <w:t>105</w:t>
            </w:r>
          </w:p>
        </w:tc>
      </w:tr>
    </w:tbl>
    <w:p w:rsidR="00B633CD" w:rsidRDefault="00C935F6" w:rsidP="00C935F6">
      <w:pPr>
        <w:pStyle w:val="1"/>
        <w:ind w:left="1072"/>
        <w:rPr>
          <w:sz w:val="28"/>
          <w:szCs w:val="28"/>
        </w:rPr>
      </w:pPr>
      <w:bookmarkStart w:id="613" w:name="_Toc532383082"/>
      <w:r>
        <w:rPr>
          <w:sz w:val="28"/>
          <w:szCs w:val="28"/>
        </w:rPr>
        <w:t xml:space="preserve">2.2.3. </w:t>
      </w:r>
      <w:r w:rsidR="00B633CD">
        <w:rPr>
          <w:sz w:val="28"/>
          <w:szCs w:val="28"/>
        </w:rPr>
        <w:t>Иностранный язык</w:t>
      </w:r>
      <w:bookmarkEnd w:id="613"/>
      <w:r w:rsidR="00F97753">
        <w:rPr>
          <w:sz w:val="28"/>
          <w:szCs w:val="28"/>
        </w:rPr>
        <w:t xml:space="preserve"> </w:t>
      </w:r>
    </w:p>
    <w:p w:rsidR="00F97753" w:rsidRPr="00F97753" w:rsidRDefault="00F97753" w:rsidP="00F97753">
      <w:pPr>
        <w:spacing w:after="0" w:line="240" w:lineRule="auto"/>
        <w:ind w:firstLine="709"/>
        <w:rPr>
          <w:szCs w:val="24"/>
        </w:rPr>
      </w:pPr>
      <w:r w:rsidRPr="00F97753">
        <w:rPr>
          <w:b/>
          <w:szCs w:val="24"/>
        </w:rPr>
        <w:lastRenderedPageBreak/>
        <w:t>В результате изучения учебного предмета «Иностранный язык» (английский) на уровне среднего общего образования:</w:t>
      </w:r>
    </w:p>
    <w:p w:rsidR="00F97753" w:rsidRPr="00F97753" w:rsidRDefault="00F97753" w:rsidP="00F97753">
      <w:pPr>
        <w:spacing w:after="0" w:line="240" w:lineRule="auto"/>
        <w:ind w:firstLine="709"/>
        <w:rPr>
          <w:szCs w:val="24"/>
        </w:rPr>
      </w:pPr>
      <w:r w:rsidRPr="00F97753">
        <w:rPr>
          <w:b/>
          <w:szCs w:val="24"/>
        </w:rPr>
        <w:t>Выпускник на базовом уровне научится:</w:t>
      </w:r>
    </w:p>
    <w:p w:rsidR="00F97753" w:rsidRPr="00F97753" w:rsidRDefault="00F97753" w:rsidP="00F97753">
      <w:pPr>
        <w:spacing w:after="0" w:line="240" w:lineRule="auto"/>
        <w:ind w:firstLine="709"/>
        <w:rPr>
          <w:szCs w:val="24"/>
        </w:rPr>
      </w:pPr>
      <w:r w:rsidRPr="00F97753">
        <w:rPr>
          <w:b/>
          <w:szCs w:val="24"/>
        </w:rPr>
        <w:t>Коммуникативные умения</w:t>
      </w:r>
    </w:p>
    <w:p w:rsidR="00F97753" w:rsidRPr="00F97753" w:rsidRDefault="00F97753" w:rsidP="00F97753">
      <w:pPr>
        <w:spacing w:after="0" w:line="240" w:lineRule="auto"/>
        <w:ind w:firstLine="709"/>
        <w:rPr>
          <w:szCs w:val="24"/>
        </w:rPr>
      </w:pPr>
      <w:r w:rsidRPr="00F97753">
        <w:rPr>
          <w:b/>
          <w:szCs w:val="24"/>
        </w:rPr>
        <w:t>Говорение, диалогическая речь</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Вести диалог/полилог в ситуациях неофициального общения в рамках изученной тематики;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выражать и аргументировать личную точку зрения;</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запрашивать информацию и обмениваться информацией в пределах изученной тематики;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обращаться за разъяснениями, уточняя интересующую информацию.</w:t>
      </w:r>
    </w:p>
    <w:p w:rsidR="00F97753" w:rsidRPr="00F97753" w:rsidRDefault="00F97753" w:rsidP="00F97753">
      <w:pPr>
        <w:spacing w:after="0" w:line="240" w:lineRule="auto"/>
        <w:ind w:firstLine="709"/>
        <w:rPr>
          <w:szCs w:val="24"/>
        </w:rPr>
      </w:pPr>
      <w:r w:rsidRPr="00F97753">
        <w:rPr>
          <w:b/>
          <w:szCs w:val="24"/>
        </w:rPr>
        <w:t>Говорение, монологическая речь</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передавать основное содержание прочитанного/</w:t>
      </w:r>
      <w:r w:rsidRPr="00F97753">
        <w:rPr>
          <w:szCs w:val="24"/>
          <w:u w:color="000000"/>
          <w:bdr w:val="nil"/>
          <w:lang w:eastAsia="ru-RU"/>
        </w:rPr>
        <w:br/>
        <w:t>увиденного/услышанного;</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давать краткие описания и/или комментарии с опорой на нелинейный текст (таблицы, графики);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строить высказывание на основе изображения с опорой или без опоры на ключевые слова/план/вопросы.</w:t>
      </w:r>
    </w:p>
    <w:p w:rsidR="00F97753" w:rsidRPr="00F97753" w:rsidRDefault="00F97753" w:rsidP="00F97753">
      <w:pPr>
        <w:spacing w:after="0" w:line="240" w:lineRule="auto"/>
        <w:ind w:firstLine="709"/>
        <w:rPr>
          <w:szCs w:val="24"/>
        </w:rPr>
      </w:pPr>
      <w:r w:rsidRPr="00F97753">
        <w:rPr>
          <w:b/>
          <w:szCs w:val="24"/>
        </w:rPr>
        <w:t>Аудирование</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7753" w:rsidRPr="00F97753" w:rsidRDefault="00F97753" w:rsidP="00F97753">
      <w:pPr>
        <w:spacing w:after="0" w:line="240" w:lineRule="auto"/>
        <w:ind w:firstLine="709"/>
        <w:rPr>
          <w:szCs w:val="24"/>
        </w:rPr>
      </w:pPr>
      <w:r w:rsidRPr="00F97753">
        <w:rPr>
          <w:b/>
          <w:szCs w:val="24"/>
        </w:rPr>
        <w:t>Чтение</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7753" w:rsidRPr="00F97753" w:rsidRDefault="00F97753" w:rsidP="00F97753">
      <w:pPr>
        <w:spacing w:after="0" w:line="240" w:lineRule="auto"/>
        <w:ind w:firstLine="709"/>
        <w:rPr>
          <w:szCs w:val="24"/>
        </w:rPr>
      </w:pPr>
      <w:r w:rsidRPr="00F97753">
        <w:rPr>
          <w:b/>
          <w:szCs w:val="24"/>
        </w:rPr>
        <w:t>Письмо</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Писать несложные связные тексты по изученной тематике;</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7753" w:rsidRPr="00F97753" w:rsidRDefault="00F97753" w:rsidP="00F97753">
      <w:pPr>
        <w:spacing w:after="0" w:line="240" w:lineRule="auto"/>
        <w:ind w:firstLine="709"/>
        <w:rPr>
          <w:szCs w:val="24"/>
        </w:rPr>
      </w:pPr>
    </w:p>
    <w:p w:rsidR="00F97753" w:rsidRPr="00F97753" w:rsidRDefault="00F97753" w:rsidP="00F97753">
      <w:pPr>
        <w:spacing w:after="0" w:line="240" w:lineRule="auto"/>
        <w:ind w:firstLine="709"/>
        <w:rPr>
          <w:szCs w:val="24"/>
        </w:rPr>
      </w:pPr>
      <w:r w:rsidRPr="00F97753">
        <w:rPr>
          <w:b/>
          <w:szCs w:val="24"/>
        </w:rPr>
        <w:t>Языковые навыки</w:t>
      </w:r>
    </w:p>
    <w:p w:rsidR="00F97753" w:rsidRPr="00F97753" w:rsidRDefault="00F97753" w:rsidP="00F97753">
      <w:pPr>
        <w:spacing w:after="0" w:line="240" w:lineRule="auto"/>
        <w:ind w:firstLine="709"/>
        <w:rPr>
          <w:szCs w:val="24"/>
        </w:rPr>
      </w:pPr>
      <w:r w:rsidRPr="00F97753">
        <w:rPr>
          <w:b/>
          <w:szCs w:val="24"/>
        </w:rPr>
        <w:t>Орфография и пунктуация</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Владеть орфографическими навыками в рамках тем, включенных в раздел «Предметное содержание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расставлять в тексте знаки препинания в соответствии с нормами пунктуации.</w:t>
      </w:r>
    </w:p>
    <w:p w:rsidR="00F97753" w:rsidRPr="00F97753" w:rsidRDefault="00F97753" w:rsidP="00F97753">
      <w:pPr>
        <w:spacing w:after="0" w:line="240" w:lineRule="auto"/>
        <w:ind w:firstLine="709"/>
        <w:rPr>
          <w:b/>
          <w:szCs w:val="24"/>
        </w:rPr>
      </w:pPr>
    </w:p>
    <w:p w:rsidR="00F97753" w:rsidRPr="00F97753" w:rsidRDefault="00F97753" w:rsidP="00F97753">
      <w:pPr>
        <w:spacing w:after="0" w:line="240" w:lineRule="auto"/>
        <w:ind w:firstLine="709"/>
        <w:rPr>
          <w:b/>
          <w:szCs w:val="24"/>
        </w:rPr>
      </w:pPr>
    </w:p>
    <w:p w:rsidR="00F97753" w:rsidRPr="00F97753" w:rsidRDefault="00F97753" w:rsidP="00F97753">
      <w:pPr>
        <w:spacing w:after="0" w:line="240" w:lineRule="auto"/>
        <w:ind w:firstLine="709"/>
        <w:rPr>
          <w:szCs w:val="24"/>
        </w:rPr>
      </w:pPr>
      <w:r w:rsidRPr="00F97753">
        <w:rPr>
          <w:b/>
          <w:szCs w:val="24"/>
        </w:rPr>
        <w:t>Фонетическая сторона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lastRenderedPageBreak/>
        <w:t>Владеть слухопроизносительными навыками в рамках тем, включенных в раздел «Предметное содержание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владеть навыками ритмико-интонационного оформления речи в зависимости от коммуникативной ситуации.</w:t>
      </w:r>
    </w:p>
    <w:p w:rsidR="00F97753" w:rsidRPr="00F97753" w:rsidRDefault="00F97753" w:rsidP="00F97753">
      <w:pPr>
        <w:spacing w:after="0" w:line="240" w:lineRule="auto"/>
        <w:ind w:firstLine="709"/>
        <w:rPr>
          <w:szCs w:val="24"/>
        </w:rPr>
      </w:pPr>
      <w:r w:rsidRPr="00F97753">
        <w:rPr>
          <w:b/>
          <w:szCs w:val="24"/>
        </w:rPr>
        <w:t>Лексическая сторона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распознавать и употреблять в речи наиболее распространенные фразовые глаголы;</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определять принадлежность слов к частям речи по аффиксам;</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распознавать и употреблять различные средства связи в тексте для обеспечения его целостности (firstly, to begin with, however, as for me, finally, at last, etc.).</w:t>
      </w:r>
    </w:p>
    <w:p w:rsidR="00F97753" w:rsidRPr="00F97753" w:rsidRDefault="00F97753" w:rsidP="00F97753">
      <w:pPr>
        <w:spacing w:after="0" w:line="240" w:lineRule="auto"/>
        <w:ind w:firstLine="709"/>
        <w:rPr>
          <w:szCs w:val="24"/>
        </w:rPr>
      </w:pPr>
      <w:r w:rsidRPr="00F97753">
        <w:rPr>
          <w:b/>
          <w:szCs w:val="24"/>
        </w:rPr>
        <w:t>Грамматическая сторона речи</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употреблятьвречисложноподчиненныепредложенияссоюзамиисоюзнымисловами</w:t>
      </w:r>
      <w:r w:rsidRPr="00F97753">
        <w:rPr>
          <w:szCs w:val="24"/>
          <w:u w:color="000000"/>
          <w:bdr w:val="nil"/>
          <w:lang w:val="en-US" w:eastAsia="ru-RU"/>
        </w:rPr>
        <w:t>what, when, why, which, that, who, if, because, that’s why, than, so, for, since, during, so that, unless;</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сложносочиненные предложения с сочинительными союзами and, but, or;</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речи</w:t>
      </w:r>
      <w:r w:rsidRPr="00F97753">
        <w:rPr>
          <w:szCs w:val="24"/>
          <w:u w:color="000000"/>
          <w:bdr w:val="nil"/>
          <w:lang w:val="en-US" w:eastAsia="ru-RU"/>
        </w:rPr>
        <w:t xml:space="preserve"> </w:t>
      </w:r>
      <w:r w:rsidRPr="00F97753">
        <w:rPr>
          <w:szCs w:val="24"/>
          <w:u w:color="000000"/>
          <w:bdr w:val="nil"/>
          <w:lang w:eastAsia="ru-RU"/>
        </w:rPr>
        <w:t>условные</w:t>
      </w:r>
      <w:r w:rsidRPr="00F97753">
        <w:rPr>
          <w:szCs w:val="24"/>
          <w:u w:color="000000"/>
          <w:bdr w:val="nil"/>
          <w:lang w:val="en-US" w:eastAsia="ru-RU"/>
        </w:rPr>
        <w:t xml:space="preserve"> </w:t>
      </w:r>
      <w:r w:rsidRPr="00F97753">
        <w:rPr>
          <w:szCs w:val="24"/>
          <w:u w:color="000000"/>
          <w:bdr w:val="nil"/>
          <w:lang w:eastAsia="ru-RU"/>
        </w:rPr>
        <w:t>предложения</w:t>
      </w:r>
      <w:r w:rsidRPr="00F97753">
        <w:rPr>
          <w:szCs w:val="24"/>
          <w:u w:color="000000"/>
          <w:bdr w:val="nil"/>
          <w:lang w:val="en-US" w:eastAsia="ru-RU"/>
        </w:rPr>
        <w:t xml:space="preserve"> </w:t>
      </w:r>
      <w:r w:rsidRPr="00F97753">
        <w:rPr>
          <w:szCs w:val="24"/>
          <w:u w:color="000000"/>
          <w:bdr w:val="nil"/>
          <w:lang w:eastAsia="ru-RU"/>
        </w:rPr>
        <w:t>реального</w:t>
      </w:r>
      <w:r w:rsidRPr="00F97753">
        <w:rPr>
          <w:szCs w:val="24"/>
          <w:u w:color="000000"/>
          <w:bdr w:val="nil"/>
          <w:lang w:val="en-US" w:eastAsia="ru-RU"/>
        </w:rPr>
        <w:t xml:space="preserve"> (Conditional I – If I see Jim, I’ll invite him to our school party) </w:t>
      </w:r>
      <w:r w:rsidRPr="00F97753">
        <w:rPr>
          <w:szCs w:val="24"/>
          <w:u w:color="000000"/>
          <w:bdr w:val="nil"/>
          <w:lang w:eastAsia="ru-RU"/>
        </w:rPr>
        <w:t>инереального</w:t>
      </w:r>
      <w:r w:rsidRPr="00F97753">
        <w:rPr>
          <w:szCs w:val="24"/>
          <w:u w:color="000000"/>
          <w:bdr w:val="nil"/>
          <w:lang w:val="en-US" w:eastAsia="ru-RU"/>
        </w:rPr>
        <w:t xml:space="preserve"> </w:t>
      </w:r>
      <w:r w:rsidRPr="00F97753">
        <w:rPr>
          <w:szCs w:val="24"/>
          <w:u w:color="000000"/>
          <w:bdr w:val="nil"/>
          <w:lang w:eastAsia="ru-RU"/>
        </w:rPr>
        <w:t>характера</w:t>
      </w:r>
      <w:r w:rsidRPr="00F97753">
        <w:rPr>
          <w:szCs w:val="24"/>
          <w:u w:color="000000"/>
          <w:bdr w:val="nil"/>
          <w:lang w:val="en-US" w:eastAsia="ru-RU"/>
        </w:rPr>
        <w:t xml:space="preserve"> (Conditional II – If I were you, I would start learning French);</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предложения с конструкцией I wish (I wish I had my own room);</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речи</w:t>
      </w:r>
      <w:r w:rsidRPr="00F97753">
        <w:rPr>
          <w:szCs w:val="24"/>
          <w:u w:color="000000"/>
          <w:bdr w:val="nil"/>
          <w:lang w:val="en-US" w:eastAsia="ru-RU"/>
        </w:rPr>
        <w:t xml:space="preserve"> </w:t>
      </w:r>
      <w:r w:rsidRPr="00F97753">
        <w:rPr>
          <w:szCs w:val="24"/>
          <w:u w:color="000000"/>
          <w:bdr w:val="nil"/>
          <w:lang w:eastAsia="ru-RU"/>
        </w:rPr>
        <w:t>предложения</w:t>
      </w:r>
      <w:r w:rsidRPr="00F97753">
        <w:rPr>
          <w:szCs w:val="24"/>
          <w:u w:color="000000"/>
          <w:bdr w:val="nil"/>
          <w:lang w:val="en-US" w:eastAsia="ru-RU"/>
        </w:rPr>
        <w:t xml:space="preserve"> </w:t>
      </w:r>
      <w:r w:rsidRPr="00F97753">
        <w:rPr>
          <w:szCs w:val="24"/>
          <w:u w:color="000000"/>
          <w:bdr w:val="nil"/>
          <w:lang w:eastAsia="ru-RU"/>
        </w:rPr>
        <w:t>с</w:t>
      </w:r>
      <w:r w:rsidRPr="00F97753">
        <w:rPr>
          <w:szCs w:val="24"/>
          <w:u w:color="000000"/>
          <w:bdr w:val="nil"/>
          <w:lang w:val="en-US" w:eastAsia="ru-RU"/>
        </w:rPr>
        <w:t xml:space="preserve"> </w:t>
      </w:r>
      <w:r w:rsidRPr="00F97753">
        <w:rPr>
          <w:szCs w:val="24"/>
          <w:u w:color="000000"/>
          <w:bdr w:val="nil"/>
          <w:lang w:eastAsia="ru-RU"/>
        </w:rPr>
        <w:t>конструкцией</w:t>
      </w:r>
      <w:r w:rsidRPr="00F97753">
        <w:rPr>
          <w:szCs w:val="24"/>
          <w:u w:color="000000"/>
          <w:bdr w:val="nil"/>
          <w:lang w:val="en-US" w:eastAsia="ru-RU"/>
        </w:rPr>
        <w:t xml:space="preserve"> so/such (I was so busy that I forgot to phone my parents);</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речи</w:t>
      </w:r>
      <w:r w:rsidRPr="00F97753">
        <w:rPr>
          <w:szCs w:val="24"/>
          <w:u w:color="000000"/>
          <w:bdr w:val="nil"/>
          <w:lang w:val="en-US" w:eastAsia="ru-RU"/>
        </w:rPr>
        <w:t xml:space="preserve"> </w:t>
      </w:r>
      <w:r w:rsidRPr="00F97753">
        <w:rPr>
          <w:szCs w:val="24"/>
          <w:u w:color="000000"/>
          <w:bdr w:val="nil"/>
          <w:lang w:eastAsia="ru-RU"/>
        </w:rPr>
        <w:t>конструкции</w:t>
      </w:r>
      <w:r w:rsidRPr="00F97753">
        <w:rPr>
          <w:szCs w:val="24"/>
          <w:u w:color="000000"/>
          <w:bdr w:val="nil"/>
          <w:lang w:val="en-US" w:eastAsia="ru-RU"/>
        </w:rPr>
        <w:t xml:space="preserve"> </w:t>
      </w:r>
      <w:r w:rsidRPr="00F97753">
        <w:rPr>
          <w:szCs w:val="24"/>
          <w:u w:color="000000"/>
          <w:bdr w:val="nil"/>
          <w:lang w:eastAsia="ru-RU"/>
        </w:rPr>
        <w:t>с</w:t>
      </w:r>
      <w:r w:rsidRPr="00F97753">
        <w:rPr>
          <w:szCs w:val="24"/>
          <w:u w:color="000000"/>
          <w:bdr w:val="nil"/>
          <w:lang w:val="en-US" w:eastAsia="ru-RU"/>
        </w:rPr>
        <w:t xml:space="preserve"> </w:t>
      </w:r>
      <w:r w:rsidRPr="00F97753">
        <w:rPr>
          <w:szCs w:val="24"/>
          <w:u w:color="000000"/>
          <w:bdr w:val="nil"/>
          <w:lang w:eastAsia="ru-RU"/>
        </w:rPr>
        <w:t>герундием</w:t>
      </w:r>
      <w:r w:rsidRPr="00F97753">
        <w:rPr>
          <w:szCs w:val="24"/>
          <w:u w:color="000000"/>
          <w:bdr w:val="nil"/>
          <w:lang w:val="en-US" w:eastAsia="ru-RU"/>
        </w:rPr>
        <w:t>: to love/hate doing something; stop talking;</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конструкции с инфинитивом: want to do, learn to speak;</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речи</w:t>
      </w:r>
      <w:r w:rsidRPr="00F97753">
        <w:rPr>
          <w:szCs w:val="24"/>
          <w:u w:color="000000"/>
          <w:bdr w:val="nil"/>
          <w:lang w:val="en-US" w:eastAsia="ru-RU"/>
        </w:rPr>
        <w:t xml:space="preserve"> </w:t>
      </w:r>
      <w:r w:rsidRPr="00F97753">
        <w:rPr>
          <w:szCs w:val="24"/>
          <w:u w:color="000000"/>
          <w:bdr w:val="nil"/>
          <w:lang w:eastAsia="ru-RU"/>
        </w:rPr>
        <w:t>инфинитив</w:t>
      </w:r>
      <w:r w:rsidRPr="00F97753">
        <w:rPr>
          <w:szCs w:val="24"/>
          <w:u w:color="000000"/>
          <w:bdr w:val="nil"/>
          <w:lang w:val="en-US" w:eastAsia="ru-RU"/>
        </w:rPr>
        <w:t xml:space="preserve"> </w:t>
      </w:r>
      <w:r w:rsidRPr="00F97753">
        <w:rPr>
          <w:szCs w:val="24"/>
          <w:u w:color="000000"/>
          <w:bdr w:val="nil"/>
          <w:lang w:eastAsia="ru-RU"/>
        </w:rPr>
        <w:t>цели</w:t>
      </w:r>
      <w:r w:rsidRPr="00F97753">
        <w:rPr>
          <w:szCs w:val="24"/>
          <w:u w:color="000000"/>
          <w:bdr w:val="nil"/>
          <w:lang w:val="en-US" w:eastAsia="ru-RU"/>
        </w:rPr>
        <w:t xml:space="preserve"> (I called to cancel our lesson);</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речи</w:t>
      </w:r>
      <w:r w:rsidRPr="00F97753">
        <w:rPr>
          <w:szCs w:val="24"/>
          <w:u w:color="000000"/>
          <w:bdr w:val="nil"/>
          <w:lang w:val="en-US" w:eastAsia="ru-RU"/>
        </w:rPr>
        <w:t xml:space="preserve"> </w:t>
      </w:r>
      <w:r w:rsidRPr="00F97753">
        <w:rPr>
          <w:szCs w:val="24"/>
          <w:u w:color="000000"/>
          <w:bdr w:val="nil"/>
          <w:lang w:eastAsia="ru-RU"/>
        </w:rPr>
        <w:t>конструкцию</w:t>
      </w:r>
      <w:r w:rsidRPr="00F97753">
        <w:rPr>
          <w:szCs w:val="24"/>
          <w:u w:color="000000"/>
          <w:bdr w:val="nil"/>
          <w:lang w:val="en-US" w:eastAsia="ru-RU"/>
        </w:rPr>
        <w:t xml:space="preserve"> it takes me … to do something;</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использовать косвенную речь</w:t>
      </w:r>
      <w:r w:rsidRPr="00F97753">
        <w:rPr>
          <w:szCs w:val="24"/>
          <w:u w:color="000000"/>
          <w:bdr w:val="nil"/>
          <w:lang w:val="en-US" w:eastAsia="ru-RU"/>
        </w:rPr>
        <w:t>;</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использовать</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речи</w:t>
      </w:r>
      <w:r w:rsidRPr="00F97753">
        <w:rPr>
          <w:szCs w:val="24"/>
          <w:u w:color="000000"/>
          <w:bdr w:val="nil"/>
          <w:lang w:val="en-US" w:eastAsia="ru-RU"/>
        </w:rPr>
        <w:t xml:space="preserve"> </w:t>
      </w:r>
      <w:r w:rsidRPr="00F97753">
        <w:rPr>
          <w:szCs w:val="24"/>
          <w:u w:color="000000"/>
          <w:bdr w:val="nil"/>
          <w:lang w:eastAsia="ru-RU"/>
        </w:rPr>
        <w:t>глаголы</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наиболее</w:t>
      </w:r>
      <w:r w:rsidRPr="00F97753">
        <w:rPr>
          <w:szCs w:val="24"/>
          <w:u w:color="000000"/>
          <w:bdr w:val="nil"/>
          <w:lang w:val="en-US" w:eastAsia="ru-RU"/>
        </w:rPr>
        <w:t xml:space="preserve"> </w:t>
      </w:r>
      <w:r w:rsidRPr="00F97753">
        <w:rPr>
          <w:szCs w:val="24"/>
          <w:u w:color="000000"/>
          <w:bdr w:val="nil"/>
          <w:lang w:eastAsia="ru-RU"/>
        </w:rPr>
        <w:t>употребляемых</w:t>
      </w:r>
      <w:r w:rsidRPr="00F97753">
        <w:rPr>
          <w:szCs w:val="24"/>
          <w:u w:color="000000"/>
          <w:bdr w:val="nil"/>
          <w:lang w:val="en-US" w:eastAsia="ru-RU"/>
        </w:rPr>
        <w:t xml:space="preserve"> </w:t>
      </w:r>
      <w:r w:rsidRPr="00F97753">
        <w:rPr>
          <w:szCs w:val="24"/>
          <w:u w:color="000000"/>
          <w:bdr w:val="nil"/>
          <w:lang w:eastAsia="ru-RU"/>
        </w:rPr>
        <w:t>временных</w:t>
      </w:r>
      <w:r w:rsidRPr="00F97753">
        <w:rPr>
          <w:szCs w:val="24"/>
          <w:u w:color="000000"/>
          <w:bdr w:val="nil"/>
          <w:lang w:val="en-US" w:eastAsia="ru-RU"/>
        </w:rPr>
        <w:t xml:space="preserve"> </w:t>
      </w:r>
      <w:r w:rsidRPr="00F97753">
        <w:rPr>
          <w:szCs w:val="24"/>
          <w:u w:color="000000"/>
          <w:bdr w:val="nil"/>
          <w:lang w:eastAsia="ru-RU"/>
        </w:rPr>
        <w:t>формах</w:t>
      </w:r>
      <w:r w:rsidRPr="00F97753">
        <w:rPr>
          <w:szCs w:val="24"/>
          <w:u w:color="000000"/>
          <w:bdr w:val="nil"/>
          <w:lang w:val="en-US" w:eastAsia="ru-RU"/>
        </w:rPr>
        <w:t>: Present Simple, Present Continuous, Future Simple, Past Simple, Past Continuous, Present Perfect, Present Perfect Continuous, Past Perfect;</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употреблятьвречистрадательныйзалогвформахнаиболееиспользуемыхвремен</w:t>
      </w:r>
      <w:r w:rsidRPr="00F97753">
        <w:rPr>
          <w:szCs w:val="24"/>
          <w:u w:color="000000"/>
          <w:bdr w:val="nil"/>
          <w:lang w:val="en-US" w:eastAsia="ru-RU"/>
        </w:rPr>
        <w:t>: Present Simple, Present Continuous, Past Simple, Present Perfect;</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различные грамматические средства для выражения будущего времени –to be going to, Present Continuous; Present Simple;</w:t>
      </w:r>
    </w:p>
    <w:p w:rsidR="00F97753" w:rsidRPr="00F97753" w:rsidRDefault="00F97753" w:rsidP="00F97753">
      <w:pPr>
        <w:numPr>
          <w:ilvl w:val="0"/>
          <w:numId w:val="2"/>
        </w:numPr>
        <w:suppressAutoHyphens/>
        <w:spacing w:after="0" w:line="240" w:lineRule="auto"/>
        <w:ind w:left="0" w:firstLine="709"/>
        <w:jc w:val="both"/>
        <w:rPr>
          <w:szCs w:val="24"/>
          <w:u w:color="000000"/>
          <w:bdr w:val="nil"/>
          <w:lang w:val="en-US" w:eastAsia="ru-RU"/>
        </w:rPr>
      </w:pPr>
      <w:r w:rsidRPr="00F97753">
        <w:rPr>
          <w:szCs w:val="24"/>
          <w:u w:color="000000"/>
          <w:bdr w:val="nil"/>
          <w:lang w:eastAsia="ru-RU"/>
        </w:rPr>
        <w:t>употреблять</w:t>
      </w:r>
      <w:r w:rsidRPr="00F97753">
        <w:rPr>
          <w:szCs w:val="24"/>
          <w:u w:color="000000"/>
          <w:bdr w:val="nil"/>
          <w:lang w:val="en-US" w:eastAsia="ru-RU"/>
        </w:rPr>
        <w:t xml:space="preserve"> </w:t>
      </w:r>
      <w:r w:rsidRPr="00F97753">
        <w:rPr>
          <w:szCs w:val="24"/>
          <w:u w:color="000000"/>
          <w:bdr w:val="nil"/>
          <w:lang w:eastAsia="ru-RU"/>
        </w:rPr>
        <w:t>в</w:t>
      </w:r>
      <w:r w:rsidRPr="00F97753">
        <w:rPr>
          <w:szCs w:val="24"/>
          <w:u w:color="000000"/>
          <w:bdr w:val="nil"/>
          <w:lang w:val="en-US" w:eastAsia="ru-RU"/>
        </w:rPr>
        <w:t xml:space="preserve"> </w:t>
      </w:r>
      <w:r w:rsidRPr="00F97753">
        <w:rPr>
          <w:szCs w:val="24"/>
          <w:u w:color="000000"/>
          <w:bdr w:val="nil"/>
          <w:lang w:eastAsia="ru-RU"/>
        </w:rPr>
        <w:t>речи</w:t>
      </w:r>
      <w:r w:rsidRPr="00F97753">
        <w:rPr>
          <w:szCs w:val="24"/>
          <w:u w:color="000000"/>
          <w:bdr w:val="nil"/>
          <w:lang w:val="en-US" w:eastAsia="ru-RU"/>
        </w:rPr>
        <w:t xml:space="preserve"> </w:t>
      </w:r>
      <w:r w:rsidRPr="00F97753">
        <w:rPr>
          <w:szCs w:val="24"/>
          <w:u w:color="000000"/>
          <w:bdr w:val="nil"/>
          <w:lang w:eastAsia="ru-RU"/>
        </w:rPr>
        <w:t>модальные</w:t>
      </w:r>
      <w:r w:rsidRPr="00F97753">
        <w:rPr>
          <w:szCs w:val="24"/>
          <w:u w:color="000000"/>
          <w:bdr w:val="nil"/>
          <w:lang w:val="en-US" w:eastAsia="ru-RU"/>
        </w:rPr>
        <w:t xml:space="preserve"> </w:t>
      </w:r>
      <w:r w:rsidRPr="00F97753">
        <w:rPr>
          <w:szCs w:val="24"/>
          <w:u w:color="000000"/>
          <w:bdr w:val="nil"/>
          <w:lang w:eastAsia="ru-RU"/>
        </w:rPr>
        <w:t>глаголы</w:t>
      </w:r>
      <w:r w:rsidRPr="00F97753">
        <w:rPr>
          <w:szCs w:val="24"/>
          <w:u w:color="000000"/>
          <w:bdr w:val="nil"/>
          <w:lang w:val="en-US" w:eastAsia="ru-RU"/>
        </w:rPr>
        <w:t xml:space="preserve"> </w:t>
      </w:r>
      <w:r w:rsidRPr="00F97753">
        <w:rPr>
          <w:szCs w:val="24"/>
          <w:u w:color="000000"/>
          <w:bdr w:val="nil"/>
          <w:lang w:eastAsia="ru-RU"/>
        </w:rPr>
        <w:t>и</w:t>
      </w:r>
      <w:r w:rsidRPr="00F97753">
        <w:rPr>
          <w:szCs w:val="24"/>
          <w:u w:color="000000"/>
          <w:bdr w:val="nil"/>
          <w:lang w:val="en-US" w:eastAsia="ru-RU"/>
        </w:rPr>
        <w:t xml:space="preserve"> </w:t>
      </w:r>
      <w:r w:rsidRPr="00F97753">
        <w:rPr>
          <w:szCs w:val="24"/>
          <w:u w:color="000000"/>
          <w:bdr w:val="nil"/>
          <w:lang w:eastAsia="ru-RU"/>
        </w:rPr>
        <w:t>их</w:t>
      </w:r>
      <w:r w:rsidRPr="00F97753">
        <w:rPr>
          <w:szCs w:val="24"/>
          <w:u w:color="000000"/>
          <w:bdr w:val="nil"/>
          <w:lang w:val="en-US" w:eastAsia="ru-RU"/>
        </w:rPr>
        <w:t xml:space="preserve"> </w:t>
      </w:r>
      <w:r w:rsidRPr="00F97753">
        <w:rPr>
          <w:szCs w:val="24"/>
          <w:u w:color="000000"/>
          <w:bdr w:val="nil"/>
          <w:lang w:eastAsia="ru-RU"/>
        </w:rPr>
        <w:t>эквиваленты</w:t>
      </w:r>
      <w:r w:rsidRPr="00F97753">
        <w:rPr>
          <w:szCs w:val="24"/>
          <w:u w:color="000000"/>
          <w:bdr w:val="nil"/>
          <w:lang w:val="en-US" w:eastAsia="ru-RU"/>
        </w:rPr>
        <w:t xml:space="preserve"> (may, can/be able to, must/have to/should; need, shall, could, might, would);</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согласовывать времена в рамках сложного предложения в плане настоящего и прошлого;</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определенный/неопределенный/нулевой артикль;</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lastRenderedPageBreak/>
        <w:t>употреблять в речи личные, притяжательные, указательные, неопределенные, относительные, вопросительные местоимения;</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7753" w:rsidRPr="00F97753" w:rsidRDefault="00F97753" w:rsidP="00F97753">
      <w:pPr>
        <w:numPr>
          <w:ilvl w:val="0"/>
          <w:numId w:val="2"/>
        </w:numPr>
        <w:suppressAutoHyphens/>
        <w:spacing w:after="0" w:line="240" w:lineRule="auto"/>
        <w:ind w:left="0" w:firstLine="709"/>
        <w:jc w:val="both"/>
        <w:rPr>
          <w:szCs w:val="24"/>
          <w:u w:color="000000"/>
          <w:bdr w:val="nil"/>
          <w:lang w:eastAsia="ru-RU"/>
        </w:rPr>
      </w:pPr>
      <w:r w:rsidRPr="00F97753">
        <w:rPr>
          <w:szCs w:val="24"/>
          <w:u w:color="000000"/>
          <w:bdr w:val="nil"/>
          <w:lang w:eastAsia="ru-RU"/>
        </w:rPr>
        <w:t>употреблять предлоги, выражающие направление движения, время и место действия.</w:t>
      </w:r>
    </w:p>
    <w:p w:rsidR="00F97753" w:rsidRPr="00F97753" w:rsidRDefault="00F97753" w:rsidP="00F97753">
      <w:pPr>
        <w:spacing w:after="0" w:line="240" w:lineRule="auto"/>
        <w:ind w:firstLine="709"/>
        <w:rPr>
          <w:szCs w:val="24"/>
        </w:rPr>
      </w:pPr>
    </w:p>
    <w:p w:rsidR="00F97753" w:rsidRPr="00F97753" w:rsidRDefault="00F97753" w:rsidP="00F97753">
      <w:pPr>
        <w:spacing w:after="0" w:line="240" w:lineRule="auto"/>
        <w:ind w:firstLine="709"/>
        <w:rPr>
          <w:szCs w:val="24"/>
        </w:rPr>
      </w:pPr>
      <w:r w:rsidRPr="00F97753">
        <w:rPr>
          <w:b/>
          <w:szCs w:val="24"/>
        </w:rPr>
        <w:t>Выпускник на базовом уровне получит возможность научиться:</w:t>
      </w:r>
    </w:p>
    <w:p w:rsidR="00F97753" w:rsidRPr="00F97753" w:rsidRDefault="00F97753" w:rsidP="00F97753">
      <w:pPr>
        <w:spacing w:after="0" w:line="240" w:lineRule="auto"/>
        <w:ind w:firstLine="709"/>
        <w:rPr>
          <w:i/>
          <w:szCs w:val="24"/>
        </w:rPr>
      </w:pPr>
      <w:r w:rsidRPr="00F97753">
        <w:rPr>
          <w:b/>
          <w:i/>
          <w:szCs w:val="24"/>
        </w:rPr>
        <w:t>Коммуникативные умения</w:t>
      </w:r>
    </w:p>
    <w:p w:rsidR="00F97753" w:rsidRPr="00F97753" w:rsidRDefault="00F97753" w:rsidP="00F97753">
      <w:pPr>
        <w:spacing w:after="0" w:line="240" w:lineRule="auto"/>
        <w:ind w:firstLine="709"/>
        <w:rPr>
          <w:i/>
          <w:szCs w:val="24"/>
        </w:rPr>
      </w:pPr>
      <w:r w:rsidRPr="00F97753">
        <w:rPr>
          <w:b/>
          <w:i/>
          <w:szCs w:val="24"/>
        </w:rPr>
        <w:t>Говорение, диалогическая речь</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проводить подготовленное интервью, проверяя и получая подтверждение какой-либо информации;</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обмениваться информацией, проверять и подтверждать собранную фактическую информацию.</w:t>
      </w:r>
    </w:p>
    <w:p w:rsidR="00F97753" w:rsidRPr="00F97753" w:rsidRDefault="00F97753" w:rsidP="00F97753">
      <w:pPr>
        <w:spacing w:after="0" w:line="240" w:lineRule="auto"/>
        <w:ind w:firstLine="709"/>
        <w:rPr>
          <w:i/>
          <w:szCs w:val="24"/>
        </w:rPr>
      </w:pPr>
      <w:r w:rsidRPr="00F97753">
        <w:rPr>
          <w:b/>
          <w:i/>
          <w:szCs w:val="24"/>
        </w:rPr>
        <w:t>Говорение, монологическая речь</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Резюмировать прослушанный/прочитанный текст;</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обобщать информацию на основе прочитанного/прослушанного текста.</w:t>
      </w:r>
    </w:p>
    <w:p w:rsidR="00F97753" w:rsidRPr="00F97753" w:rsidRDefault="00F97753" w:rsidP="00F97753">
      <w:pPr>
        <w:spacing w:after="0" w:line="240" w:lineRule="auto"/>
        <w:ind w:firstLine="709"/>
        <w:rPr>
          <w:i/>
          <w:szCs w:val="24"/>
        </w:rPr>
      </w:pPr>
      <w:r w:rsidRPr="00F97753">
        <w:rPr>
          <w:b/>
          <w:i/>
          <w:szCs w:val="24"/>
        </w:rPr>
        <w:t>Аудирование</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Полно и точно воспринимать информацию в распространенных коммуникативных ситуациях;</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обобщать прослушанную информацию и выявлять факты в соответствии с поставленной задачей/вопросом.</w:t>
      </w:r>
    </w:p>
    <w:p w:rsidR="00F97753" w:rsidRPr="00F97753" w:rsidRDefault="00F97753" w:rsidP="00F97753">
      <w:pPr>
        <w:spacing w:after="0" w:line="240" w:lineRule="auto"/>
        <w:ind w:firstLine="709"/>
        <w:rPr>
          <w:i/>
          <w:szCs w:val="24"/>
        </w:rPr>
      </w:pPr>
      <w:r w:rsidRPr="00F97753">
        <w:rPr>
          <w:b/>
          <w:i/>
          <w:szCs w:val="24"/>
        </w:rPr>
        <w:t>Чтение</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F97753" w:rsidRPr="00F97753" w:rsidRDefault="00F97753" w:rsidP="00F97753">
      <w:pPr>
        <w:spacing w:after="0" w:line="240" w:lineRule="auto"/>
        <w:ind w:firstLine="709"/>
        <w:rPr>
          <w:i/>
          <w:szCs w:val="24"/>
        </w:rPr>
      </w:pPr>
      <w:r w:rsidRPr="00F97753">
        <w:rPr>
          <w:b/>
          <w:i/>
          <w:szCs w:val="24"/>
        </w:rPr>
        <w:t>Письмо</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Писать краткий отзыв на фильм, книгу или пьесу.</w:t>
      </w:r>
    </w:p>
    <w:p w:rsidR="00F97753" w:rsidRPr="00F97753" w:rsidRDefault="00F97753" w:rsidP="00F97753">
      <w:pPr>
        <w:spacing w:after="0" w:line="240" w:lineRule="auto"/>
        <w:ind w:firstLine="709"/>
        <w:rPr>
          <w:i/>
          <w:szCs w:val="24"/>
        </w:rPr>
      </w:pPr>
    </w:p>
    <w:p w:rsidR="00F97753" w:rsidRPr="00F97753" w:rsidRDefault="00F97753" w:rsidP="00F97753">
      <w:pPr>
        <w:spacing w:after="0" w:line="240" w:lineRule="auto"/>
        <w:ind w:firstLine="709"/>
        <w:rPr>
          <w:i/>
          <w:szCs w:val="24"/>
        </w:rPr>
      </w:pPr>
      <w:r w:rsidRPr="00F97753">
        <w:rPr>
          <w:b/>
          <w:i/>
          <w:szCs w:val="24"/>
        </w:rPr>
        <w:t>Языковые навыки</w:t>
      </w:r>
    </w:p>
    <w:p w:rsidR="00F97753" w:rsidRPr="00F97753" w:rsidRDefault="00F97753" w:rsidP="00F97753">
      <w:pPr>
        <w:spacing w:after="0" w:line="240" w:lineRule="auto"/>
        <w:ind w:firstLine="709"/>
        <w:rPr>
          <w:i/>
          <w:szCs w:val="24"/>
        </w:rPr>
      </w:pPr>
      <w:r w:rsidRPr="00F97753">
        <w:rPr>
          <w:b/>
          <w:i/>
          <w:szCs w:val="24"/>
        </w:rPr>
        <w:t>Фонетическая сторона речи</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Произносить звуки английского языка четко, естественным произношением, не допуская ярко выраженного акцента.</w:t>
      </w:r>
    </w:p>
    <w:p w:rsidR="00F97753" w:rsidRPr="00F97753" w:rsidRDefault="00F97753" w:rsidP="00F97753">
      <w:pPr>
        <w:spacing w:after="0" w:line="240" w:lineRule="auto"/>
        <w:ind w:firstLine="709"/>
        <w:rPr>
          <w:i/>
          <w:szCs w:val="24"/>
        </w:rPr>
      </w:pPr>
      <w:r w:rsidRPr="00F97753">
        <w:rPr>
          <w:b/>
          <w:i/>
          <w:szCs w:val="24"/>
        </w:rPr>
        <w:t>Орфография и пунктуация</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Владеть орфографическими навыками;</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расставлять в тексте знаки препинания в соответствии с нормами пунктуации.</w:t>
      </w:r>
    </w:p>
    <w:p w:rsidR="00F97753" w:rsidRPr="00F97753" w:rsidRDefault="00F97753" w:rsidP="00F97753">
      <w:pPr>
        <w:suppressAutoHyphens/>
        <w:spacing w:after="0" w:line="240" w:lineRule="auto"/>
        <w:ind w:firstLine="709"/>
        <w:jc w:val="both"/>
        <w:rPr>
          <w:i/>
          <w:szCs w:val="24"/>
          <w:u w:color="000000"/>
          <w:bdr w:val="nil"/>
          <w:lang w:eastAsia="ru-RU"/>
        </w:rPr>
      </w:pPr>
      <w:r w:rsidRPr="00F97753">
        <w:rPr>
          <w:b/>
          <w:i/>
          <w:szCs w:val="24"/>
          <w:u w:color="000000"/>
          <w:bdr w:val="nil"/>
          <w:lang w:eastAsia="ru-RU"/>
        </w:rPr>
        <w:t>Лексическая сторона речи</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узнавать и использовать в речи устойчивые выражения и фразы (collocations).</w:t>
      </w:r>
    </w:p>
    <w:p w:rsidR="00F97753" w:rsidRPr="00F97753" w:rsidRDefault="00F97753" w:rsidP="00F97753">
      <w:pPr>
        <w:spacing w:after="0" w:line="240" w:lineRule="auto"/>
        <w:ind w:firstLine="709"/>
        <w:rPr>
          <w:i/>
          <w:szCs w:val="24"/>
        </w:rPr>
      </w:pPr>
      <w:r w:rsidRPr="00F97753">
        <w:rPr>
          <w:b/>
          <w:i/>
          <w:szCs w:val="24"/>
        </w:rPr>
        <w:t>Грамматическая сторона речи</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употреблять в речи структуру have/get + something + Participle II (causative form) как эквивалент страдательного залога;</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val="en-US" w:eastAsia="ru-RU"/>
        </w:rPr>
      </w:pPr>
      <w:r w:rsidRPr="00F97753">
        <w:rPr>
          <w:i/>
          <w:szCs w:val="24"/>
          <w:u w:color="000000"/>
          <w:bdr w:val="nil"/>
          <w:lang w:eastAsia="ru-RU"/>
        </w:rPr>
        <w:t xml:space="preserve">употреблять в речи эмфатические конструкции типа It’s him who… </w:t>
      </w:r>
      <w:r w:rsidRPr="00F97753">
        <w:rPr>
          <w:i/>
          <w:szCs w:val="24"/>
          <w:u w:color="000000"/>
          <w:bdr w:val="nil"/>
          <w:lang w:val="en-US" w:eastAsia="ru-RU"/>
        </w:rPr>
        <w:t>It’s time you did smth;</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lastRenderedPageBreak/>
        <w:t>употреблять в речи все формы страдательного залога;</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val="en-US" w:eastAsia="ru-RU"/>
        </w:rPr>
      </w:pPr>
      <w:r w:rsidRPr="00F97753">
        <w:rPr>
          <w:i/>
          <w:szCs w:val="24"/>
          <w:u w:color="000000"/>
          <w:bdr w:val="nil"/>
          <w:lang w:eastAsia="ru-RU"/>
        </w:rPr>
        <w:t>употреблять</w:t>
      </w:r>
      <w:r w:rsidRPr="00F97753">
        <w:rPr>
          <w:i/>
          <w:szCs w:val="24"/>
          <w:u w:color="000000"/>
          <w:bdr w:val="nil"/>
          <w:lang w:val="en-US" w:eastAsia="ru-RU"/>
        </w:rPr>
        <w:t xml:space="preserve"> </w:t>
      </w:r>
      <w:r w:rsidRPr="00F97753">
        <w:rPr>
          <w:i/>
          <w:szCs w:val="24"/>
          <w:u w:color="000000"/>
          <w:bdr w:val="nil"/>
          <w:lang w:eastAsia="ru-RU"/>
        </w:rPr>
        <w:t>в</w:t>
      </w:r>
      <w:r w:rsidRPr="00F97753">
        <w:rPr>
          <w:i/>
          <w:szCs w:val="24"/>
          <w:u w:color="000000"/>
          <w:bdr w:val="nil"/>
          <w:lang w:val="en-US" w:eastAsia="ru-RU"/>
        </w:rPr>
        <w:t xml:space="preserve"> </w:t>
      </w:r>
      <w:r w:rsidRPr="00F97753">
        <w:rPr>
          <w:i/>
          <w:szCs w:val="24"/>
          <w:u w:color="000000"/>
          <w:bdr w:val="nil"/>
          <w:lang w:eastAsia="ru-RU"/>
        </w:rPr>
        <w:t>речи</w:t>
      </w:r>
      <w:r w:rsidRPr="00F97753">
        <w:rPr>
          <w:i/>
          <w:szCs w:val="24"/>
          <w:u w:color="000000"/>
          <w:bdr w:val="nil"/>
          <w:lang w:val="en-US" w:eastAsia="ru-RU"/>
        </w:rPr>
        <w:t xml:space="preserve"> </w:t>
      </w:r>
      <w:r w:rsidRPr="00F97753">
        <w:rPr>
          <w:i/>
          <w:szCs w:val="24"/>
          <w:u w:color="000000"/>
          <w:bdr w:val="nil"/>
          <w:lang w:eastAsia="ru-RU"/>
        </w:rPr>
        <w:t>времена</w:t>
      </w:r>
      <w:r w:rsidRPr="00F97753">
        <w:rPr>
          <w:i/>
          <w:szCs w:val="24"/>
          <w:u w:color="000000"/>
          <w:bdr w:val="nil"/>
          <w:lang w:val="en-US" w:eastAsia="ru-RU"/>
        </w:rPr>
        <w:t xml:space="preserve"> Past Perfect </w:t>
      </w:r>
      <w:r w:rsidRPr="00F97753">
        <w:rPr>
          <w:i/>
          <w:szCs w:val="24"/>
          <w:u w:color="000000"/>
          <w:bdr w:val="nil"/>
          <w:lang w:eastAsia="ru-RU"/>
        </w:rPr>
        <w:t>и</w:t>
      </w:r>
      <w:r w:rsidRPr="00F97753">
        <w:rPr>
          <w:i/>
          <w:szCs w:val="24"/>
          <w:u w:color="000000"/>
          <w:bdr w:val="nil"/>
          <w:lang w:val="en-US" w:eastAsia="ru-RU"/>
        </w:rPr>
        <w:t xml:space="preserve"> Past Perfect Continuous;</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употреблять в речи условные предложения нереального характера (Conditional 3);</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val="en-US" w:eastAsia="ru-RU"/>
        </w:rPr>
      </w:pPr>
      <w:r w:rsidRPr="00F97753">
        <w:rPr>
          <w:i/>
          <w:szCs w:val="24"/>
          <w:u w:color="000000"/>
          <w:bdr w:val="nil"/>
          <w:lang w:eastAsia="ru-RU"/>
        </w:rPr>
        <w:t>употреблять</w:t>
      </w:r>
      <w:r w:rsidRPr="00F97753">
        <w:rPr>
          <w:i/>
          <w:szCs w:val="24"/>
          <w:u w:color="000000"/>
          <w:bdr w:val="nil"/>
          <w:lang w:val="en-US" w:eastAsia="ru-RU"/>
        </w:rPr>
        <w:t xml:space="preserve"> </w:t>
      </w:r>
      <w:r w:rsidRPr="00F97753">
        <w:rPr>
          <w:i/>
          <w:szCs w:val="24"/>
          <w:u w:color="000000"/>
          <w:bdr w:val="nil"/>
          <w:lang w:eastAsia="ru-RU"/>
        </w:rPr>
        <w:t>в</w:t>
      </w:r>
      <w:r w:rsidRPr="00F97753">
        <w:rPr>
          <w:i/>
          <w:szCs w:val="24"/>
          <w:u w:color="000000"/>
          <w:bdr w:val="nil"/>
          <w:lang w:val="en-US" w:eastAsia="ru-RU"/>
        </w:rPr>
        <w:t xml:space="preserve"> </w:t>
      </w:r>
      <w:r w:rsidRPr="00F97753">
        <w:rPr>
          <w:i/>
          <w:szCs w:val="24"/>
          <w:u w:color="000000"/>
          <w:bdr w:val="nil"/>
          <w:lang w:eastAsia="ru-RU"/>
        </w:rPr>
        <w:t>речи</w:t>
      </w:r>
      <w:r w:rsidRPr="00F97753">
        <w:rPr>
          <w:i/>
          <w:szCs w:val="24"/>
          <w:u w:color="000000"/>
          <w:bdr w:val="nil"/>
          <w:lang w:val="en-US" w:eastAsia="ru-RU"/>
        </w:rPr>
        <w:t xml:space="preserve"> </w:t>
      </w:r>
      <w:r w:rsidRPr="00F97753">
        <w:rPr>
          <w:i/>
          <w:szCs w:val="24"/>
          <w:u w:color="000000"/>
          <w:bdr w:val="nil"/>
          <w:lang w:eastAsia="ru-RU"/>
        </w:rPr>
        <w:t>структуру</w:t>
      </w:r>
      <w:r w:rsidRPr="00F97753">
        <w:rPr>
          <w:i/>
          <w:szCs w:val="24"/>
          <w:u w:color="000000"/>
          <w:bdr w:val="nil"/>
          <w:lang w:val="en-US" w:eastAsia="ru-RU"/>
        </w:rPr>
        <w:t xml:space="preserve"> to be/get + used to + verb;</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употреблять в речи структуру used to/ would + verb для обозначения регулярных действий в прошлом;</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val="en-US" w:eastAsia="ru-RU"/>
        </w:rPr>
      </w:pPr>
      <w:r w:rsidRPr="00F97753">
        <w:rPr>
          <w:i/>
          <w:szCs w:val="24"/>
          <w:u w:color="000000"/>
          <w:bdr w:val="nil"/>
          <w:lang w:eastAsia="ru-RU"/>
        </w:rPr>
        <w:t>употреблять</w:t>
      </w:r>
      <w:r w:rsidRPr="00F97753">
        <w:rPr>
          <w:i/>
          <w:szCs w:val="24"/>
          <w:u w:color="000000"/>
          <w:bdr w:val="nil"/>
          <w:lang w:val="en-US" w:eastAsia="ru-RU"/>
        </w:rPr>
        <w:t xml:space="preserve"> </w:t>
      </w:r>
      <w:r w:rsidRPr="00F97753">
        <w:rPr>
          <w:i/>
          <w:szCs w:val="24"/>
          <w:u w:color="000000"/>
          <w:bdr w:val="nil"/>
          <w:lang w:eastAsia="ru-RU"/>
        </w:rPr>
        <w:t>в</w:t>
      </w:r>
      <w:r w:rsidRPr="00F97753">
        <w:rPr>
          <w:i/>
          <w:szCs w:val="24"/>
          <w:u w:color="000000"/>
          <w:bdr w:val="nil"/>
          <w:lang w:val="en-US" w:eastAsia="ru-RU"/>
        </w:rPr>
        <w:t xml:space="preserve"> </w:t>
      </w:r>
      <w:r w:rsidRPr="00F97753">
        <w:rPr>
          <w:i/>
          <w:szCs w:val="24"/>
          <w:u w:color="000000"/>
          <w:bdr w:val="nil"/>
          <w:lang w:eastAsia="ru-RU"/>
        </w:rPr>
        <w:t>речи</w:t>
      </w:r>
      <w:r w:rsidRPr="00F97753">
        <w:rPr>
          <w:i/>
          <w:szCs w:val="24"/>
          <w:u w:color="000000"/>
          <w:bdr w:val="nil"/>
          <w:lang w:val="en-US" w:eastAsia="ru-RU"/>
        </w:rPr>
        <w:t xml:space="preserve"> </w:t>
      </w:r>
      <w:r w:rsidRPr="00F97753">
        <w:rPr>
          <w:i/>
          <w:szCs w:val="24"/>
          <w:u w:color="000000"/>
          <w:bdr w:val="nil"/>
          <w:lang w:eastAsia="ru-RU"/>
        </w:rPr>
        <w:t>предложения</w:t>
      </w:r>
      <w:r w:rsidRPr="00F97753">
        <w:rPr>
          <w:i/>
          <w:szCs w:val="24"/>
          <w:u w:color="000000"/>
          <w:bdr w:val="nil"/>
          <w:lang w:val="en-US" w:eastAsia="ru-RU"/>
        </w:rPr>
        <w:t xml:space="preserve"> </w:t>
      </w:r>
      <w:r w:rsidRPr="00F97753">
        <w:rPr>
          <w:i/>
          <w:szCs w:val="24"/>
          <w:u w:color="000000"/>
          <w:bdr w:val="nil"/>
          <w:lang w:eastAsia="ru-RU"/>
        </w:rPr>
        <w:t>с</w:t>
      </w:r>
      <w:r w:rsidRPr="00F97753">
        <w:rPr>
          <w:i/>
          <w:szCs w:val="24"/>
          <w:u w:color="000000"/>
          <w:bdr w:val="nil"/>
          <w:lang w:val="en-US" w:eastAsia="ru-RU"/>
        </w:rPr>
        <w:t xml:space="preserve"> </w:t>
      </w:r>
      <w:r w:rsidRPr="00F97753">
        <w:rPr>
          <w:i/>
          <w:szCs w:val="24"/>
          <w:u w:color="000000"/>
          <w:bdr w:val="nil"/>
          <w:lang w:eastAsia="ru-RU"/>
        </w:rPr>
        <w:t>конструкциями</w:t>
      </w:r>
      <w:r w:rsidRPr="00F97753">
        <w:rPr>
          <w:i/>
          <w:szCs w:val="24"/>
          <w:u w:color="000000"/>
          <w:bdr w:val="nil"/>
          <w:lang w:val="en-US" w:eastAsia="ru-RU"/>
        </w:rPr>
        <w:t xml:space="preserve"> as … as; not so … as; either … or; neither … nor;</w:t>
      </w:r>
    </w:p>
    <w:p w:rsidR="00F97753" w:rsidRPr="00F97753" w:rsidRDefault="00F97753" w:rsidP="00F97753">
      <w:pPr>
        <w:numPr>
          <w:ilvl w:val="0"/>
          <w:numId w:val="2"/>
        </w:numPr>
        <w:suppressAutoHyphens/>
        <w:spacing w:after="0" w:line="240" w:lineRule="auto"/>
        <w:ind w:left="0" w:firstLine="709"/>
        <w:jc w:val="both"/>
        <w:rPr>
          <w:i/>
          <w:szCs w:val="24"/>
          <w:u w:color="000000"/>
          <w:bdr w:val="nil"/>
          <w:lang w:eastAsia="ru-RU"/>
        </w:rPr>
      </w:pPr>
      <w:r w:rsidRPr="00F97753">
        <w:rPr>
          <w:i/>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9E45F0" w:rsidRDefault="009E45F0" w:rsidP="00F441D1">
      <w:pPr>
        <w:pStyle w:val="32"/>
        <w:spacing w:line="240" w:lineRule="auto"/>
        <w:ind w:firstLine="709"/>
        <w:jc w:val="both"/>
        <w:rPr>
          <w:rFonts w:ascii="Times New Roman" w:eastAsia="Times New Roman" w:hAnsi="Times New Roman" w:cs="Times New Roman"/>
          <w:b/>
          <w:sz w:val="28"/>
          <w:szCs w:val="28"/>
        </w:rPr>
      </w:pPr>
    </w:p>
    <w:p w:rsidR="00B633CD" w:rsidRPr="009E45F0" w:rsidRDefault="00C935F6" w:rsidP="00C935F6">
      <w:pPr>
        <w:pStyle w:val="1"/>
        <w:ind w:left="1072"/>
        <w:rPr>
          <w:sz w:val="28"/>
          <w:szCs w:val="28"/>
        </w:rPr>
      </w:pPr>
      <w:bookmarkStart w:id="614" w:name="_Toc532383083"/>
      <w:r>
        <w:rPr>
          <w:sz w:val="28"/>
          <w:szCs w:val="28"/>
        </w:rPr>
        <w:t xml:space="preserve">2.2.4. </w:t>
      </w:r>
      <w:r w:rsidR="00B633CD">
        <w:rPr>
          <w:sz w:val="28"/>
          <w:szCs w:val="28"/>
        </w:rPr>
        <w:t>История</w:t>
      </w:r>
      <w:bookmarkEnd w:id="614"/>
    </w:p>
    <w:p w:rsidR="009E45F0" w:rsidRPr="00F441D1" w:rsidRDefault="009E45F0" w:rsidP="00F441D1">
      <w:pPr>
        <w:spacing w:after="0" w:line="240" w:lineRule="auto"/>
        <w:ind w:firstLine="709"/>
        <w:jc w:val="both"/>
        <w:rPr>
          <w:b/>
          <w:i/>
          <w:szCs w:val="24"/>
        </w:rPr>
      </w:pPr>
      <w:r w:rsidRPr="00F441D1">
        <w:rPr>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 xml:space="preserve">Место учебного предмета «История» </w:t>
      </w:r>
    </w:p>
    <w:p w:rsidR="009E45F0" w:rsidRPr="00F441D1" w:rsidRDefault="009E45F0" w:rsidP="00F441D1">
      <w:pPr>
        <w:spacing w:after="0" w:line="240" w:lineRule="auto"/>
        <w:ind w:firstLine="709"/>
        <w:jc w:val="both"/>
        <w:rPr>
          <w:color w:val="000000"/>
          <w:szCs w:val="24"/>
          <w:shd w:val="clear" w:color="auto" w:fill="B2FB82"/>
        </w:rPr>
      </w:pPr>
      <w:r w:rsidRPr="00F441D1">
        <w:rPr>
          <w:color w:val="000000"/>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C76B9" w:rsidRPr="000C76B9" w:rsidRDefault="000C76B9" w:rsidP="000C76B9">
      <w:pPr>
        <w:spacing w:after="0" w:line="240" w:lineRule="auto"/>
        <w:jc w:val="both"/>
        <w:rPr>
          <w:szCs w:val="24"/>
        </w:rPr>
      </w:pPr>
      <w:r w:rsidRPr="000C76B9">
        <w:rPr>
          <w:b/>
        </w:rPr>
        <w:t>Базовый уровень</w:t>
      </w:r>
      <w:r>
        <w:t xml:space="preserve"> (140 часов за 2 года обучения)</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 xml:space="preserve">Общая характеристика примерной программы по истории </w:t>
      </w:r>
    </w:p>
    <w:p w:rsidR="009E45F0" w:rsidRPr="00F441D1" w:rsidRDefault="009E45F0" w:rsidP="00F441D1">
      <w:pPr>
        <w:spacing w:after="0" w:line="240" w:lineRule="auto"/>
        <w:ind w:firstLine="709"/>
        <w:jc w:val="both"/>
        <w:rPr>
          <w:szCs w:val="24"/>
        </w:rPr>
      </w:pPr>
      <w:r w:rsidRPr="00F441D1">
        <w:rPr>
          <w:bCs/>
          <w:szCs w:val="24"/>
        </w:rPr>
        <w:t xml:space="preserve">В соответствии с требованиями Федерального закона «Об образовании в Российской Федерации», </w:t>
      </w:r>
      <w:r w:rsidRPr="00F441D1">
        <w:rPr>
          <w:szCs w:val="24"/>
        </w:rPr>
        <w:t>ФГОС СОО</w:t>
      </w:r>
      <w:r w:rsidRPr="00F441D1">
        <w:rPr>
          <w:bCs/>
          <w:szCs w:val="24"/>
        </w:rPr>
        <w:t xml:space="preserve">, </w:t>
      </w:r>
      <w:r w:rsidRPr="00F441D1">
        <w:rPr>
          <w:b/>
          <w:bCs/>
          <w:szCs w:val="24"/>
        </w:rPr>
        <w:t>главной целью</w:t>
      </w:r>
      <w:r w:rsidR="00F441D1">
        <w:rPr>
          <w:b/>
          <w:bCs/>
          <w:szCs w:val="24"/>
        </w:rPr>
        <w:t xml:space="preserve"> </w:t>
      </w:r>
      <w:r w:rsidRPr="00F441D1">
        <w:rPr>
          <w:bCs/>
          <w:szCs w:val="24"/>
        </w:rPr>
        <w:t>школьного исторического образования</w:t>
      </w:r>
      <w:r w:rsidR="00F441D1">
        <w:rPr>
          <w:bCs/>
          <w:szCs w:val="24"/>
        </w:rPr>
        <w:t xml:space="preserve"> </w:t>
      </w:r>
      <w:r w:rsidRPr="00F441D1">
        <w:rPr>
          <w:szCs w:val="24"/>
        </w:rPr>
        <w:t xml:space="preserve">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E45F0" w:rsidRPr="00F441D1" w:rsidRDefault="009E45F0" w:rsidP="00F441D1">
      <w:pPr>
        <w:spacing w:after="0" w:line="240" w:lineRule="auto"/>
        <w:ind w:firstLine="709"/>
        <w:jc w:val="both"/>
        <w:rPr>
          <w:szCs w:val="24"/>
        </w:rPr>
      </w:pPr>
      <w:r w:rsidRPr="00F441D1">
        <w:rPr>
          <w:szCs w:val="24"/>
        </w:rPr>
        <w:t>Основными задачами реализации примерной программы учебного предмета «История» (базовый уровень) в старшей школе являются:</w:t>
      </w:r>
    </w:p>
    <w:p w:rsidR="009E45F0" w:rsidRPr="00F441D1" w:rsidRDefault="009E45F0" w:rsidP="00F441D1">
      <w:pPr>
        <w:spacing w:after="0" w:line="240" w:lineRule="auto"/>
        <w:ind w:firstLine="709"/>
        <w:jc w:val="both"/>
        <w:rPr>
          <w:szCs w:val="24"/>
        </w:rPr>
      </w:pPr>
      <w:r w:rsidRPr="00F441D1">
        <w:rPr>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E45F0" w:rsidRPr="00F441D1" w:rsidRDefault="009E45F0" w:rsidP="00F441D1">
      <w:pPr>
        <w:spacing w:after="0" w:line="240" w:lineRule="auto"/>
        <w:ind w:firstLine="709"/>
        <w:jc w:val="both"/>
        <w:rPr>
          <w:szCs w:val="24"/>
        </w:rPr>
      </w:pPr>
      <w:r w:rsidRPr="00F441D1">
        <w:rPr>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9E45F0" w:rsidRPr="00F441D1" w:rsidRDefault="009E45F0" w:rsidP="00F441D1">
      <w:pPr>
        <w:spacing w:after="0" w:line="240" w:lineRule="auto"/>
        <w:ind w:firstLine="709"/>
        <w:jc w:val="both"/>
        <w:rPr>
          <w:szCs w:val="24"/>
        </w:rPr>
      </w:pPr>
      <w:r w:rsidRPr="00F441D1">
        <w:rPr>
          <w:szCs w:val="24"/>
        </w:rPr>
        <w:t>3) формирование умений применять исторические знания в профессиональной и общественной деятельности, поликультурном общении;</w:t>
      </w:r>
    </w:p>
    <w:p w:rsidR="009E45F0" w:rsidRPr="00F441D1" w:rsidRDefault="009E45F0" w:rsidP="00F441D1">
      <w:pPr>
        <w:spacing w:after="0" w:line="240" w:lineRule="auto"/>
        <w:ind w:firstLine="709"/>
        <w:jc w:val="both"/>
        <w:rPr>
          <w:szCs w:val="24"/>
        </w:rPr>
      </w:pPr>
      <w:r w:rsidRPr="00F441D1">
        <w:rPr>
          <w:szCs w:val="24"/>
        </w:rPr>
        <w:t>4) овладение навыками проектной деятельности и исторической реконструкции с привлечением различных источников;</w:t>
      </w:r>
    </w:p>
    <w:p w:rsidR="009E45F0" w:rsidRDefault="009E45F0" w:rsidP="00F441D1">
      <w:pPr>
        <w:spacing w:after="0" w:line="240" w:lineRule="auto"/>
        <w:ind w:firstLine="709"/>
        <w:jc w:val="both"/>
        <w:rPr>
          <w:szCs w:val="24"/>
        </w:rPr>
      </w:pPr>
      <w:r w:rsidRPr="00F441D1">
        <w:rPr>
          <w:szCs w:val="24"/>
        </w:rPr>
        <w:t>5) формирование умений вести диалог, обосновывать свою точку зрения в дискуссии по исторической тематике.</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Новейшая история</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bookmarkStart w:id="615" w:name="_Toc441481689"/>
      <w:bookmarkStart w:id="616" w:name="_Toc441483739"/>
      <w:r w:rsidRPr="00F441D1">
        <w:rPr>
          <w:b/>
          <w:szCs w:val="24"/>
        </w:rPr>
        <w:t>Мир накануне и в годы Первой мировой войны</w:t>
      </w:r>
      <w:bookmarkEnd w:id="615"/>
      <w:bookmarkEnd w:id="616"/>
    </w:p>
    <w:p w:rsidR="009E45F0" w:rsidRPr="00F441D1" w:rsidRDefault="009E45F0" w:rsidP="00F441D1">
      <w:pPr>
        <w:spacing w:after="0" w:line="240" w:lineRule="auto"/>
        <w:ind w:firstLine="709"/>
        <w:jc w:val="both"/>
        <w:rPr>
          <w:rFonts w:eastAsia="Times New Roman"/>
          <w:b/>
          <w:bCs/>
          <w:iCs/>
          <w:szCs w:val="24"/>
          <w:lang w:eastAsia="ru-RU"/>
        </w:rPr>
      </w:pPr>
      <w:bookmarkStart w:id="617" w:name="_Toc426635486"/>
      <w:bookmarkStart w:id="618" w:name="_Toc427703599"/>
      <w:r w:rsidRPr="00F441D1">
        <w:rPr>
          <w:rFonts w:eastAsia="Times New Roman"/>
          <w:b/>
          <w:bCs/>
          <w:iCs/>
          <w:szCs w:val="24"/>
          <w:lang w:eastAsia="ru-RU"/>
        </w:rPr>
        <w:t>Мир накануне Первой мировой войны</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lastRenderedPageBreak/>
        <w:t xml:space="preserve">Индустриальное общество. Либерализм, консерватизм, социал-демократия, анархизм. Рабочее и социалистическое движение. Профсоюзы. </w:t>
      </w:r>
      <w:r w:rsidRPr="00F441D1">
        <w:rPr>
          <w:rFonts w:eastAsia="Times New Roman"/>
          <w:i/>
          <w:szCs w:val="24"/>
          <w:lang w:eastAsia="ru-RU"/>
        </w:rPr>
        <w:t>Расширение избирательного права.</w:t>
      </w:r>
      <w:r w:rsidRPr="00F441D1">
        <w:rPr>
          <w:rFonts w:eastAsia="Times New Roman"/>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F441D1">
        <w:rPr>
          <w:rFonts w:eastAsia="Times New Roman"/>
          <w:i/>
          <w:szCs w:val="24"/>
          <w:lang w:eastAsia="ru-RU"/>
        </w:rPr>
        <w:t>Гонка вооружений и милитаризация. Пропаганда.</w:t>
      </w:r>
      <w:r w:rsidRPr="00F441D1">
        <w:rPr>
          <w:rFonts w:eastAsia="Times New Roman"/>
          <w:szCs w:val="24"/>
          <w:lang w:eastAsia="ru-RU"/>
        </w:rPr>
        <w:t xml:space="preserve"> Региональные конфликты накануне Первой мировой войны. Причины Первой мировой войны. </w:t>
      </w:r>
    </w:p>
    <w:p w:rsidR="009E45F0" w:rsidRPr="00F441D1" w:rsidRDefault="009E45F0" w:rsidP="00F441D1">
      <w:pPr>
        <w:spacing w:after="0" w:line="240" w:lineRule="auto"/>
        <w:ind w:firstLine="709"/>
        <w:jc w:val="both"/>
        <w:rPr>
          <w:b/>
          <w:szCs w:val="24"/>
          <w:lang w:eastAsia="ru-RU"/>
        </w:rPr>
      </w:pPr>
      <w:r w:rsidRPr="00F441D1">
        <w:rPr>
          <w:b/>
          <w:szCs w:val="24"/>
          <w:lang w:eastAsia="ru-RU"/>
        </w:rPr>
        <w:t>Первая мировая война</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F441D1">
        <w:rPr>
          <w:rFonts w:eastAsia="Times New Roman"/>
          <w:i/>
          <w:szCs w:val="24"/>
          <w:lang w:eastAsia="ru-RU"/>
        </w:rPr>
        <w:t>«Бег к морю».</w:t>
      </w:r>
      <w:r w:rsidRPr="00F441D1">
        <w:rPr>
          <w:rFonts w:eastAsia="Times New Roman"/>
          <w:szCs w:val="24"/>
          <w:lang w:eastAsia="ru-RU"/>
        </w:rPr>
        <w:t xml:space="preserve"> Сражение на Марне. Победа российской армии под Гумбиненом и поражение под Танненбергом. Наступление в Галиции. </w:t>
      </w:r>
      <w:r w:rsidRPr="00F441D1">
        <w:rPr>
          <w:rFonts w:eastAsia="Times New Roman"/>
          <w:i/>
          <w:szCs w:val="24"/>
          <w:lang w:eastAsia="ru-RU"/>
        </w:rPr>
        <w:t>Морское сражение при Гельголанде. Вступление в войну Османской империи.Вступление в войну Болгарии и Италии. Поражение Сербии.</w:t>
      </w:r>
      <w:r w:rsidRPr="00F441D1">
        <w:rPr>
          <w:rFonts w:eastAsia="Times New Roman"/>
          <w:szCs w:val="24"/>
          <w:lang w:eastAsia="ru-RU"/>
        </w:rPr>
        <w:t xml:space="preserve"> Четверной союз (Центральные державы). Верден. Отступление российской армии. Сомма. </w:t>
      </w:r>
      <w:r w:rsidRPr="00F441D1">
        <w:rPr>
          <w:rFonts w:eastAsia="Times New Roman"/>
          <w:i/>
          <w:szCs w:val="24"/>
          <w:lang w:eastAsia="ru-RU"/>
        </w:rPr>
        <w:t>Война в Месопотамии.</w:t>
      </w:r>
      <w:r w:rsidRPr="00F441D1">
        <w:rPr>
          <w:rFonts w:eastAsia="Times New Roman"/>
          <w:szCs w:val="24"/>
          <w:lang w:eastAsia="ru-RU"/>
        </w:rPr>
        <w:t xml:space="preserve"> Геноцид в Османской империи. </w:t>
      </w:r>
      <w:r w:rsidRPr="00F441D1">
        <w:rPr>
          <w:rFonts w:eastAsia="Times New Roman"/>
          <w:i/>
          <w:szCs w:val="24"/>
          <w:lang w:eastAsia="ru-RU"/>
        </w:rPr>
        <w:t>Ютландское сражение. Вступление в войну Румынии.</w:t>
      </w:r>
      <w:r w:rsidRPr="00F441D1">
        <w:rPr>
          <w:rFonts w:eastAsia="Times New Roman"/>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F441D1">
        <w:rPr>
          <w:rFonts w:eastAsia="Times New Roman"/>
          <w:i/>
          <w:szCs w:val="24"/>
          <w:lang w:eastAsia="ru-RU"/>
        </w:rPr>
        <w:t>Война в Азии.</w:t>
      </w:r>
      <w:r w:rsidRPr="00F441D1">
        <w:rPr>
          <w:rFonts w:eastAsia="Times New Roman"/>
          <w:szCs w:val="24"/>
          <w:lang w:eastAsia="ru-RU"/>
        </w:rPr>
        <w:t xml:space="preserve"> Капитуляция государств Четверного союза. </w:t>
      </w:r>
      <w:r w:rsidRPr="00F441D1">
        <w:rPr>
          <w:rFonts w:eastAsia="Times New Roman"/>
          <w:i/>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F441D1">
        <w:rPr>
          <w:rFonts w:eastAsia="Times New Roman"/>
          <w:szCs w:val="24"/>
          <w:lang w:eastAsia="ru-RU"/>
        </w:rPr>
        <w:t xml:space="preserve"> Политические, экономические, социальные и культурные последствия Первой мировой войны.</w:t>
      </w:r>
    </w:p>
    <w:p w:rsidR="009E45F0" w:rsidRPr="00F441D1" w:rsidRDefault="009E45F0" w:rsidP="00F441D1">
      <w:pPr>
        <w:spacing w:after="0" w:line="240" w:lineRule="auto"/>
        <w:ind w:firstLine="709"/>
        <w:jc w:val="both"/>
        <w:rPr>
          <w:rFonts w:eastAsia="Times New Roman"/>
          <w:szCs w:val="24"/>
          <w:lang w:eastAsia="ru-RU"/>
        </w:rPr>
      </w:pPr>
    </w:p>
    <w:p w:rsidR="009E45F0" w:rsidRPr="00F441D1" w:rsidRDefault="009E45F0" w:rsidP="00F441D1">
      <w:pPr>
        <w:spacing w:after="0" w:line="240" w:lineRule="auto"/>
        <w:ind w:firstLine="709"/>
        <w:jc w:val="both"/>
        <w:rPr>
          <w:b/>
          <w:szCs w:val="24"/>
        </w:rPr>
      </w:pPr>
      <w:bookmarkStart w:id="619" w:name="_Toc441481690"/>
      <w:bookmarkStart w:id="620" w:name="_Toc441483740"/>
      <w:r w:rsidRPr="00F441D1">
        <w:rPr>
          <w:b/>
          <w:szCs w:val="24"/>
        </w:rPr>
        <w:t>Межвоенный период (1918–1939)</w:t>
      </w:r>
      <w:bookmarkEnd w:id="617"/>
      <w:bookmarkEnd w:id="618"/>
      <w:bookmarkEnd w:id="619"/>
      <w:bookmarkEnd w:id="620"/>
    </w:p>
    <w:p w:rsidR="009E45F0" w:rsidRPr="00F441D1" w:rsidRDefault="009E45F0" w:rsidP="00F441D1">
      <w:pPr>
        <w:spacing w:after="0" w:line="240" w:lineRule="auto"/>
        <w:ind w:firstLine="709"/>
        <w:jc w:val="both"/>
        <w:rPr>
          <w:rFonts w:eastAsia="Times New Roman"/>
          <w:b/>
          <w:bCs/>
          <w:iCs/>
          <w:szCs w:val="24"/>
          <w:lang w:eastAsia="ru-RU"/>
        </w:rPr>
      </w:pPr>
      <w:bookmarkStart w:id="621" w:name="_Toc426635487"/>
      <w:bookmarkStart w:id="622" w:name="_Toc427703600"/>
      <w:r w:rsidRPr="00F441D1">
        <w:rPr>
          <w:rFonts w:eastAsia="Times New Roman"/>
          <w:b/>
          <w:bCs/>
          <w:iCs/>
          <w:szCs w:val="24"/>
          <w:lang w:eastAsia="ru-RU"/>
        </w:rPr>
        <w:t>Революционная волна после Первой мировой войны</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Образование новых национальных государств. </w:t>
      </w:r>
      <w:r w:rsidRPr="00F441D1">
        <w:rPr>
          <w:rFonts w:eastAsia="Times New Roman"/>
          <w:i/>
          <w:szCs w:val="24"/>
          <w:lang w:eastAsia="ru-RU"/>
        </w:rPr>
        <w:t>Народы бывшей российской империи: независимость и вхождение в СССР.</w:t>
      </w:r>
      <w:r w:rsidRPr="00F441D1">
        <w:rPr>
          <w:rFonts w:eastAsia="Times New Roman"/>
          <w:szCs w:val="24"/>
          <w:lang w:eastAsia="ru-RU"/>
        </w:rPr>
        <w:t xml:space="preserve"> Ноябрьская революция в Германии. Веймарская республика. </w:t>
      </w:r>
      <w:r w:rsidRPr="00F441D1">
        <w:rPr>
          <w:rFonts w:eastAsia="Times New Roman"/>
          <w:i/>
          <w:szCs w:val="24"/>
          <w:lang w:eastAsia="ru-RU"/>
        </w:rPr>
        <w:t>Антиколониальные выступления в Азии и Северной Африке.</w:t>
      </w:r>
      <w:r w:rsidRPr="00F441D1">
        <w:rPr>
          <w:rFonts w:eastAsia="Times New Roman"/>
          <w:szCs w:val="24"/>
          <w:lang w:eastAsia="ru-RU"/>
        </w:rPr>
        <w:t xml:space="preserve"> Образование Коминтерна. </w:t>
      </w:r>
      <w:r w:rsidRPr="00F441D1">
        <w:rPr>
          <w:rFonts w:eastAsia="Times New Roman"/>
          <w:i/>
          <w:szCs w:val="24"/>
          <w:lang w:eastAsia="ru-RU"/>
        </w:rPr>
        <w:t>Венгерская советская республика.</w:t>
      </w:r>
      <w:r w:rsidR="00DA410A">
        <w:rPr>
          <w:rFonts w:eastAsia="Times New Roman"/>
          <w:i/>
          <w:szCs w:val="24"/>
          <w:lang w:eastAsia="ru-RU"/>
        </w:rPr>
        <w:t xml:space="preserve"> </w:t>
      </w:r>
      <w:r w:rsidRPr="00F441D1">
        <w:rPr>
          <w:rFonts w:eastAsia="Times New Roman"/>
          <w:i/>
          <w:szCs w:val="24"/>
          <w:lang w:eastAsia="ru-RU"/>
        </w:rPr>
        <w:t xml:space="preserve">Образование республики в Турции и кемализм. </w:t>
      </w:r>
    </w:p>
    <w:p w:rsidR="009E45F0" w:rsidRPr="00F441D1" w:rsidRDefault="009E45F0" w:rsidP="00F441D1">
      <w:pPr>
        <w:spacing w:after="0" w:line="240" w:lineRule="auto"/>
        <w:ind w:firstLine="709"/>
        <w:jc w:val="both"/>
        <w:rPr>
          <w:b/>
          <w:szCs w:val="24"/>
          <w:lang w:eastAsia="ru-RU"/>
        </w:rPr>
      </w:pPr>
      <w:r w:rsidRPr="00F441D1">
        <w:rPr>
          <w:b/>
          <w:szCs w:val="24"/>
          <w:lang w:eastAsia="ru-RU"/>
        </w:rPr>
        <w:t>Версальско-вашингтонская система</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F441D1">
        <w:rPr>
          <w:rFonts w:eastAsia="Times New Roman"/>
          <w:i/>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9E45F0" w:rsidRPr="00F441D1" w:rsidRDefault="009E45F0" w:rsidP="00F441D1">
      <w:pPr>
        <w:spacing w:after="0" w:line="240" w:lineRule="auto"/>
        <w:ind w:firstLine="709"/>
        <w:jc w:val="both"/>
        <w:rPr>
          <w:b/>
          <w:szCs w:val="24"/>
          <w:lang w:eastAsia="ru-RU"/>
        </w:rPr>
      </w:pPr>
    </w:p>
    <w:p w:rsidR="009E45F0" w:rsidRPr="00F441D1" w:rsidRDefault="009E45F0" w:rsidP="00F441D1">
      <w:pPr>
        <w:spacing w:after="0" w:line="240" w:lineRule="auto"/>
        <w:ind w:firstLine="709"/>
        <w:jc w:val="both"/>
        <w:rPr>
          <w:b/>
          <w:szCs w:val="24"/>
          <w:lang w:eastAsia="ru-RU"/>
        </w:rPr>
      </w:pPr>
      <w:r w:rsidRPr="00F441D1">
        <w:rPr>
          <w:b/>
          <w:szCs w:val="24"/>
          <w:lang w:eastAsia="ru-RU"/>
        </w:rPr>
        <w:t>Страны Запада в 1920-е гг.</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F441D1">
        <w:rPr>
          <w:rFonts w:eastAsia="Times New Roman"/>
          <w:i/>
          <w:szCs w:val="24"/>
          <w:lang w:eastAsia="ru-RU"/>
        </w:rPr>
        <w:t>Авторитарные режимы в Европе: Польша и Испания.Б. Муссолини и идеи фашизма.</w:t>
      </w:r>
      <w:r w:rsidRPr="00F441D1">
        <w:rPr>
          <w:rFonts w:eastAsia="Times New Roman"/>
          <w:szCs w:val="24"/>
          <w:lang w:eastAsia="ru-RU"/>
        </w:rPr>
        <w:t xml:space="preserve"> Приход фашистов к власти в Италии. Создание фашистского режима. </w:t>
      </w:r>
      <w:r w:rsidRPr="00F441D1">
        <w:rPr>
          <w:rFonts w:eastAsia="Times New Roman"/>
          <w:i/>
          <w:szCs w:val="24"/>
          <w:lang w:eastAsia="ru-RU"/>
        </w:rPr>
        <w:t>Кризис Матеотти.</w:t>
      </w:r>
      <w:r w:rsidRPr="00F441D1">
        <w:rPr>
          <w:rFonts w:eastAsia="Times New Roman"/>
          <w:szCs w:val="24"/>
          <w:lang w:eastAsia="ru-RU"/>
        </w:rPr>
        <w:t xml:space="preserve"> Фашистский режим в Италии.</w:t>
      </w:r>
    </w:p>
    <w:p w:rsidR="009E45F0" w:rsidRPr="00F441D1" w:rsidRDefault="009E45F0" w:rsidP="00F441D1">
      <w:pPr>
        <w:spacing w:after="0" w:line="240" w:lineRule="auto"/>
        <w:ind w:firstLine="709"/>
        <w:jc w:val="both"/>
        <w:rPr>
          <w:b/>
          <w:bCs/>
          <w:iCs/>
          <w:szCs w:val="24"/>
          <w:lang w:eastAsia="ru-RU"/>
        </w:rPr>
      </w:pPr>
      <w:r w:rsidRPr="00F441D1">
        <w:rPr>
          <w:b/>
          <w:bCs/>
          <w:iCs/>
          <w:szCs w:val="24"/>
          <w:lang w:eastAsia="ru-RU"/>
        </w:rPr>
        <w:t>Политическое развитие стран Южной и Восточной Азии</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Китай после Синьхайской революции. </w:t>
      </w:r>
      <w:r w:rsidRPr="00F441D1">
        <w:rPr>
          <w:rFonts w:eastAsia="Times New Roman"/>
          <w:i/>
          <w:szCs w:val="24"/>
          <w:lang w:eastAsia="ru-RU"/>
        </w:rPr>
        <w:t>Революция в Китае и Северный поход.</w:t>
      </w:r>
      <w:r w:rsidRPr="00F441D1">
        <w:rPr>
          <w:rFonts w:eastAsia="Times New Roman"/>
          <w:szCs w:val="24"/>
          <w:lang w:eastAsia="ru-RU"/>
        </w:rPr>
        <w:t xml:space="preserve"> Режим Чан Кайши и гражданская война с коммунистами. </w:t>
      </w:r>
      <w:r w:rsidRPr="00F441D1">
        <w:rPr>
          <w:rFonts w:eastAsia="Times New Roman"/>
          <w:i/>
          <w:szCs w:val="24"/>
          <w:lang w:eastAsia="ru-RU"/>
        </w:rPr>
        <w:t>«Великий поход» Красной армии Китая.</w:t>
      </w:r>
      <w:r w:rsidR="00DA410A">
        <w:rPr>
          <w:rFonts w:eastAsia="Times New Roman"/>
          <w:i/>
          <w:szCs w:val="24"/>
          <w:lang w:eastAsia="ru-RU"/>
        </w:rPr>
        <w:t xml:space="preserve"> </w:t>
      </w:r>
      <w:r w:rsidRPr="00F441D1">
        <w:rPr>
          <w:rFonts w:eastAsia="Times New Roman"/>
          <w:i/>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F441D1">
        <w:rPr>
          <w:rFonts w:eastAsia="Times New Roman"/>
          <w:szCs w:val="24"/>
          <w:lang w:eastAsia="ru-RU"/>
        </w:rPr>
        <w:t xml:space="preserve"> Индийский национальный конгресс и М. Ганди. </w:t>
      </w:r>
    </w:p>
    <w:p w:rsidR="009E45F0" w:rsidRPr="00F441D1" w:rsidRDefault="009E45F0" w:rsidP="00F441D1">
      <w:pPr>
        <w:spacing w:after="0" w:line="240" w:lineRule="auto"/>
        <w:ind w:firstLine="709"/>
        <w:jc w:val="both"/>
        <w:rPr>
          <w:b/>
          <w:szCs w:val="24"/>
          <w:lang w:eastAsia="ru-RU"/>
        </w:rPr>
      </w:pPr>
      <w:r w:rsidRPr="00F441D1">
        <w:rPr>
          <w:b/>
          <w:szCs w:val="24"/>
          <w:lang w:eastAsia="ru-RU"/>
        </w:rPr>
        <w:t>Великая депрессия. Мировой экономический кризис. Преобразования Ф. Рузвельта в США</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F441D1">
        <w:rPr>
          <w:rFonts w:eastAsia="Times New Roman"/>
          <w:i/>
          <w:szCs w:val="24"/>
          <w:lang w:eastAsia="ru-RU"/>
        </w:rPr>
        <w:t>Закат либеральной идеологии.</w:t>
      </w:r>
      <w:r w:rsidRPr="00F441D1">
        <w:rPr>
          <w:rFonts w:eastAsia="Times New Roman"/>
          <w:szCs w:val="24"/>
          <w:lang w:eastAsia="ru-RU"/>
        </w:rPr>
        <w:t xml:space="preserve"> Победа Ф Д. Рузвельта на выборах в США. «Новый курс» Ф.Д. Рузвельта. Кейнсианство. Государственное </w:t>
      </w:r>
      <w:r w:rsidRPr="00F441D1">
        <w:rPr>
          <w:rFonts w:eastAsia="Times New Roman"/>
          <w:szCs w:val="24"/>
          <w:lang w:eastAsia="ru-RU"/>
        </w:rPr>
        <w:lastRenderedPageBreak/>
        <w:t xml:space="preserve">регулирование экономики. Другие стратегии выхода из мирового экономического кризиса. Тоталитарные экономики. </w:t>
      </w:r>
      <w:r w:rsidRPr="00F441D1">
        <w:rPr>
          <w:rFonts w:eastAsia="Times New Roman"/>
          <w:i/>
          <w:szCs w:val="24"/>
          <w:lang w:eastAsia="ru-RU"/>
        </w:rPr>
        <w:t>Общественно-политическое развитие стран Латинской Америки.</w:t>
      </w:r>
    </w:p>
    <w:p w:rsidR="009E45F0" w:rsidRPr="00F441D1" w:rsidRDefault="009E45F0" w:rsidP="00F441D1">
      <w:pPr>
        <w:spacing w:after="0" w:line="240" w:lineRule="auto"/>
        <w:ind w:firstLine="709"/>
        <w:jc w:val="both"/>
        <w:rPr>
          <w:b/>
          <w:bCs/>
          <w:iCs/>
          <w:szCs w:val="24"/>
          <w:lang w:eastAsia="ru-RU"/>
        </w:rPr>
      </w:pPr>
      <w:r w:rsidRPr="00F441D1">
        <w:rPr>
          <w:b/>
          <w:bCs/>
          <w:iCs/>
          <w:szCs w:val="24"/>
          <w:lang w:eastAsia="ru-RU"/>
        </w:rPr>
        <w:t>Нарастание агрессии. Германский нацизм</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9E45F0" w:rsidRPr="00F441D1" w:rsidRDefault="009E45F0" w:rsidP="00F441D1">
      <w:pPr>
        <w:spacing w:after="0" w:line="240" w:lineRule="auto"/>
        <w:ind w:firstLine="709"/>
        <w:jc w:val="both"/>
        <w:rPr>
          <w:b/>
          <w:szCs w:val="24"/>
          <w:lang w:eastAsia="ru-RU"/>
        </w:rPr>
      </w:pPr>
      <w:r w:rsidRPr="00F441D1">
        <w:rPr>
          <w:b/>
          <w:szCs w:val="24"/>
          <w:lang w:eastAsia="ru-RU"/>
        </w:rPr>
        <w:t>«Народный фронт» и Гражданская война в Испании</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i/>
          <w:szCs w:val="24"/>
          <w:lang w:eastAsia="ru-RU"/>
        </w:rPr>
        <w:t>Борьба с фашизмом в Австрии и Франции.</w:t>
      </w:r>
      <w:r w:rsidRPr="00F441D1">
        <w:rPr>
          <w:rFonts w:eastAsia="Times New Roman"/>
          <w:szCs w:val="24"/>
          <w:lang w:val="en-US" w:eastAsia="ru-RU"/>
        </w:rPr>
        <w:t>VII</w:t>
      </w:r>
      <w:r w:rsidRPr="00F441D1">
        <w:rPr>
          <w:rFonts w:eastAsia="Times New Roman"/>
          <w:szCs w:val="24"/>
          <w:lang w:eastAsia="ru-RU"/>
        </w:rPr>
        <w:t xml:space="preserve"> Конгресс Коминтерна. Политика «Народного фронта». </w:t>
      </w:r>
      <w:r w:rsidRPr="00F441D1">
        <w:rPr>
          <w:rFonts w:eastAsia="Times New Roman"/>
          <w:i/>
          <w:szCs w:val="24"/>
          <w:lang w:eastAsia="ru-RU"/>
        </w:rPr>
        <w:t>Революция в Испании.</w:t>
      </w:r>
      <w:r w:rsidRPr="00F441D1">
        <w:rPr>
          <w:rFonts w:eastAsia="Times New Roman"/>
          <w:szCs w:val="24"/>
          <w:lang w:eastAsia="ru-RU"/>
        </w:rPr>
        <w:t xml:space="preserve"> Победа «Народного фронта» в Испании. Франкистский мятеж и фашистское вмешательство. </w:t>
      </w:r>
      <w:r w:rsidRPr="00F441D1">
        <w:rPr>
          <w:rFonts w:eastAsia="Times New Roman"/>
          <w:i/>
          <w:szCs w:val="24"/>
          <w:lang w:eastAsia="ru-RU"/>
        </w:rPr>
        <w:t>Социальные преобразования в Испании.</w:t>
      </w:r>
      <w:r w:rsidRPr="00F441D1">
        <w:rPr>
          <w:rFonts w:eastAsia="Times New Roman"/>
          <w:szCs w:val="24"/>
          <w:lang w:eastAsia="ru-RU"/>
        </w:rPr>
        <w:t xml:space="preserve"> Политика «невмешательства». Советская помощь Испании. </w:t>
      </w:r>
      <w:r w:rsidRPr="00F441D1">
        <w:rPr>
          <w:rFonts w:eastAsia="Times New Roman"/>
          <w:i/>
          <w:szCs w:val="24"/>
          <w:lang w:eastAsia="ru-RU"/>
        </w:rPr>
        <w:t xml:space="preserve">Оборона Мадрида. Сражения при Гвадалахаре и на Эбро. </w:t>
      </w:r>
      <w:r w:rsidRPr="00F441D1">
        <w:rPr>
          <w:rFonts w:eastAsia="Times New Roman"/>
          <w:szCs w:val="24"/>
          <w:lang w:eastAsia="ru-RU"/>
        </w:rPr>
        <w:t>Поражение Испанской республики.</w:t>
      </w:r>
    </w:p>
    <w:p w:rsidR="009E45F0" w:rsidRPr="00F441D1" w:rsidRDefault="009E45F0" w:rsidP="00F441D1">
      <w:pPr>
        <w:spacing w:after="0" w:line="240" w:lineRule="auto"/>
        <w:ind w:firstLine="709"/>
        <w:jc w:val="both"/>
        <w:rPr>
          <w:b/>
          <w:szCs w:val="24"/>
          <w:lang w:eastAsia="ru-RU"/>
        </w:rPr>
      </w:pPr>
      <w:r w:rsidRPr="00F441D1">
        <w:rPr>
          <w:b/>
          <w:szCs w:val="24"/>
          <w:lang w:eastAsia="ru-RU"/>
        </w:rPr>
        <w:t>Политика «умиротворения» агрессора</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F441D1">
        <w:rPr>
          <w:rFonts w:eastAsia="Times New Roman"/>
          <w:i/>
          <w:szCs w:val="24"/>
          <w:lang w:eastAsia="ru-RU"/>
        </w:rPr>
        <w:t>Итало-эфиопская война.</w:t>
      </w:r>
      <w:r w:rsidRPr="00F441D1">
        <w:rPr>
          <w:rFonts w:eastAsia="Times New Roman"/>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F441D1">
        <w:rPr>
          <w:rFonts w:eastAsia="Times New Roman"/>
          <w:i/>
          <w:szCs w:val="24"/>
          <w:lang w:eastAsia="ru-RU"/>
        </w:rPr>
        <w:t>Раздел Восточной Европы на сферы влияния Германии и СССР.</w:t>
      </w:r>
    </w:p>
    <w:p w:rsidR="009E45F0" w:rsidRPr="00F441D1" w:rsidRDefault="009E45F0" w:rsidP="00F441D1">
      <w:pPr>
        <w:spacing w:after="0" w:line="240" w:lineRule="auto"/>
        <w:ind w:firstLine="709"/>
        <w:jc w:val="both"/>
        <w:rPr>
          <w:b/>
          <w:szCs w:val="24"/>
          <w:lang w:eastAsia="ru-RU"/>
        </w:rPr>
      </w:pPr>
      <w:r w:rsidRPr="00F441D1">
        <w:rPr>
          <w:b/>
          <w:szCs w:val="24"/>
          <w:lang w:eastAsia="ru-RU"/>
        </w:rPr>
        <w:t>Развитие культуры в первой трети ХХ в.</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Основные направления в искусстве. Модернизм, авангардизм, сюрреализм, абстракционизм, реализм</w:t>
      </w:r>
      <w:r w:rsidRPr="00F441D1">
        <w:rPr>
          <w:rFonts w:eastAsia="Times New Roman"/>
          <w:i/>
          <w:szCs w:val="24"/>
          <w:lang w:eastAsia="ru-RU"/>
        </w:rPr>
        <w:t>. Психоанализ.</w:t>
      </w:r>
      <w:r w:rsidR="00DA410A">
        <w:rPr>
          <w:rFonts w:eastAsia="Times New Roman"/>
          <w:i/>
          <w:szCs w:val="24"/>
          <w:lang w:eastAsia="ru-RU"/>
        </w:rPr>
        <w:t xml:space="preserve"> </w:t>
      </w:r>
      <w:r w:rsidRPr="00F441D1">
        <w:rPr>
          <w:rFonts w:eastAsia="Times New Roman"/>
          <w:i/>
          <w:szCs w:val="24"/>
          <w:lang w:eastAsia="ru-RU"/>
        </w:rPr>
        <w:t>Потерянное поколение.</w:t>
      </w:r>
      <w:r w:rsidR="00DA410A">
        <w:rPr>
          <w:rFonts w:eastAsia="Times New Roman"/>
          <w:i/>
          <w:szCs w:val="24"/>
          <w:lang w:eastAsia="ru-RU"/>
        </w:rPr>
        <w:t xml:space="preserve"> </w:t>
      </w:r>
      <w:r w:rsidRPr="00F441D1">
        <w:rPr>
          <w:rFonts w:eastAsia="Times New Roman"/>
          <w:i/>
          <w:szCs w:val="24"/>
          <w:lang w:eastAsia="ru-RU"/>
        </w:rPr>
        <w:t>Ведущие деятели культуры первой трети ХХ в. Тоталитаризм и культура.</w:t>
      </w:r>
      <w:r w:rsidR="00DA410A">
        <w:rPr>
          <w:rFonts w:eastAsia="Times New Roman"/>
          <w:i/>
          <w:szCs w:val="24"/>
          <w:lang w:eastAsia="ru-RU"/>
        </w:rPr>
        <w:t xml:space="preserve"> </w:t>
      </w:r>
      <w:r w:rsidRPr="00F441D1">
        <w:rPr>
          <w:rFonts w:eastAsia="Times New Roman"/>
          <w:i/>
          <w:szCs w:val="24"/>
          <w:lang w:eastAsia="ru-RU"/>
        </w:rPr>
        <w:t>Массовая культура. Олимпийское движение.</w:t>
      </w:r>
    </w:p>
    <w:p w:rsidR="009E45F0" w:rsidRPr="00F441D1" w:rsidRDefault="009E45F0" w:rsidP="00F441D1">
      <w:pPr>
        <w:spacing w:after="0" w:line="240" w:lineRule="auto"/>
        <w:ind w:firstLine="709"/>
        <w:jc w:val="both"/>
        <w:rPr>
          <w:rFonts w:eastAsia="Times New Roman"/>
          <w:i/>
          <w:szCs w:val="24"/>
          <w:lang w:eastAsia="ru-RU"/>
        </w:rPr>
      </w:pPr>
    </w:p>
    <w:p w:rsidR="009E45F0" w:rsidRPr="00F441D1" w:rsidRDefault="009E45F0" w:rsidP="00F441D1">
      <w:pPr>
        <w:spacing w:after="0" w:line="240" w:lineRule="auto"/>
        <w:ind w:firstLine="709"/>
        <w:jc w:val="both"/>
        <w:rPr>
          <w:b/>
          <w:szCs w:val="24"/>
        </w:rPr>
      </w:pPr>
      <w:bookmarkStart w:id="623" w:name="_Toc441481691"/>
      <w:bookmarkStart w:id="624" w:name="_Toc441483741"/>
      <w:r w:rsidRPr="00F441D1">
        <w:rPr>
          <w:b/>
          <w:szCs w:val="24"/>
        </w:rPr>
        <w:t>Вторая мировая война</w:t>
      </w:r>
      <w:bookmarkEnd w:id="621"/>
      <w:bookmarkEnd w:id="622"/>
      <w:bookmarkEnd w:id="623"/>
      <w:bookmarkEnd w:id="624"/>
    </w:p>
    <w:p w:rsidR="009E45F0" w:rsidRPr="00F441D1" w:rsidRDefault="009E45F0" w:rsidP="00F441D1">
      <w:pPr>
        <w:spacing w:after="0" w:line="240" w:lineRule="auto"/>
        <w:ind w:firstLine="709"/>
        <w:jc w:val="both"/>
        <w:rPr>
          <w:rFonts w:eastAsia="Times New Roman"/>
          <w:b/>
          <w:bCs/>
          <w:iCs/>
          <w:szCs w:val="24"/>
          <w:lang w:eastAsia="ru-RU"/>
        </w:rPr>
      </w:pPr>
      <w:r w:rsidRPr="00F441D1">
        <w:rPr>
          <w:rFonts w:eastAsia="Times New Roman"/>
          <w:b/>
          <w:bCs/>
          <w:iCs/>
          <w:szCs w:val="24"/>
          <w:lang w:eastAsia="ru-RU"/>
        </w:rPr>
        <w:t>Начало Второй мировой войны</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F441D1">
        <w:rPr>
          <w:rFonts w:eastAsia="Times New Roman"/>
          <w:i/>
          <w:szCs w:val="24"/>
          <w:lang w:eastAsia="ru-RU"/>
        </w:rPr>
        <w:t>Захват Германией Дании и Норвегии.</w:t>
      </w:r>
      <w:r w:rsidRPr="00F441D1">
        <w:rPr>
          <w:rFonts w:eastAsia="Times New Roman"/>
          <w:szCs w:val="24"/>
          <w:lang w:eastAsia="ru-RU"/>
        </w:rPr>
        <w:t xml:space="preserve"> Разгром Франции и ее союзников. </w:t>
      </w:r>
      <w:r w:rsidRPr="00F441D1">
        <w:rPr>
          <w:rFonts w:eastAsia="Times New Roman"/>
          <w:i/>
          <w:szCs w:val="24"/>
          <w:lang w:eastAsia="ru-RU"/>
        </w:rPr>
        <w:t>Германо-британская борьба и захват Балкан.</w:t>
      </w:r>
      <w:r w:rsidRPr="00F441D1">
        <w:rPr>
          <w:rFonts w:eastAsia="Times New Roman"/>
          <w:szCs w:val="24"/>
          <w:lang w:eastAsia="ru-RU"/>
        </w:rPr>
        <w:t xml:space="preserve"> Битва за Британию. Рост советско-германских противоречий.</w:t>
      </w:r>
    </w:p>
    <w:p w:rsidR="009E45F0" w:rsidRPr="00F441D1" w:rsidRDefault="009E45F0" w:rsidP="00F441D1">
      <w:pPr>
        <w:spacing w:after="0" w:line="240" w:lineRule="auto"/>
        <w:ind w:firstLine="709"/>
        <w:jc w:val="both"/>
        <w:rPr>
          <w:b/>
          <w:szCs w:val="24"/>
          <w:lang w:eastAsia="ru-RU"/>
        </w:rPr>
      </w:pPr>
      <w:r w:rsidRPr="00F441D1">
        <w:rPr>
          <w:b/>
          <w:szCs w:val="24"/>
          <w:lang w:eastAsia="ru-RU"/>
        </w:rPr>
        <w:t>Начало Великой Отечественной войны и войны на Тихом океане</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F441D1">
        <w:rPr>
          <w:rFonts w:eastAsia="Times New Roman"/>
          <w:i/>
          <w:szCs w:val="24"/>
          <w:lang w:eastAsia="ru-RU"/>
        </w:rPr>
        <w:t>Идеологическое и политическое обоснование агрессивной политики нацистской Германии.</w:t>
      </w:r>
      <w:r w:rsidRPr="00F441D1">
        <w:rPr>
          <w:rFonts w:eastAsia="Times New Roman"/>
          <w:szCs w:val="24"/>
          <w:lang w:eastAsia="ru-RU"/>
        </w:rPr>
        <w:t xml:space="preserve"> Планы Германии в отношении СССР. План «Ост». </w:t>
      </w:r>
      <w:r w:rsidRPr="00F441D1">
        <w:rPr>
          <w:rFonts w:eastAsia="Times New Roman"/>
          <w:i/>
          <w:szCs w:val="24"/>
          <w:lang w:eastAsia="ru-RU"/>
        </w:rPr>
        <w:t>Планы союзников Германии и позиция нейтральных государств.</w:t>
      </w:r>
    </w:p>
    <w:p w:rsidR="009E45F0" w:rsidRPr="00F441D1" w:rsidRDefault="009E45F0" w:rsidP="00F441D1">
      <w:pPr>
        <w:spacing w:after="0" w:line="240" w:lineRule="auto"/>
        <w:ind w:firstLine="709"/>
        <w:jc w:val="both"/>
        <w:rPr>
          <w:b/>
          <w:bCs/>
          <w:iCs/>
          <w:szCs w:val="24"/>
          <w:lang w:eastAsia="ru-RU"/>
        </w:rPr>
      </w:pPr>
      <w:r w:rsidRPr="00F441D1">
        <w:rPr>
          <w:b/>
          <w:bCs/>
          <w:iCs/>
          <w:szCs w:val="24"/>
          <w:lang w:eastAsia="ru-RU"/>
        </w:rPr>
        <w:t>Коренной перелом в войне</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Сталинградская битва. Курская битва. Война в Северной Африке. Сражение при Эль-Аламейне. </w:t>
      </w:r>
      <w:r w:rsidRPr="00F441D1">
        <w:rPr>
          <w:rFonts w:eastAsia="Times New Roman"/>
          <w:i/>
          <w:szCs w:val="24"/>
          <w:lang w:eastAsia="ru-RU"/>
        </w:rPr>
        <w:t>Стратегические бомбардировки немецких территорий.</w:t>
      </w:r>
      <w:r w:rsidRPr="00F441D1">
        <w:rPr>
          <w:rFonts w:eastAsia="Times New Roman"/>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F441D1">
        <w:rPr>
          <w:rFonts w:eastAsia="Times New Roman"/>
          <w:i/>
          <w:szCs w:val="24"/>
          <w:lang w:eastAsia="ru-RU"/>
        </w:rPr>
        <w:t>Каирская декларация. Роспуск Коминтерна.</w:t>
      </w:r>
    </w:p>
    <w:p w:rsidR="009E45F0" w:rsidRPr="00F441D1" w:rsidRDefault="009E45F0" w:rsidP="00F441D1">
      <w:pPr>
        <w:spacing w:after="0" w:line="240" w:lineRule="auto"/>
        <w:ind w:firstLine="709"/>
        <w:jc w:val="both"/>
        <w:rPr>
          <w:b/>
          <w:bCs/>
          <w:iCs/>
          <w:szCs w:val="24"/>
          <w:lang w:eastAsia="ru-RU"/>
        </w:rPr>
      </w:pPr>
      <w:r w:rsidRPr="00F441D1">
        <w:rPr>
          <w:b/>
          <w:bCs/>
          <w:iCs/>
          <w:szCs w:val="24"/>
          <w:lang w:eastAsia="ru-RU"/>
        </w:rPr>
        <w:t>Жизнь во время войны. Сопротивление оккупантам</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F441D1">
        <w:rPr>
          <w:rFonts w:eastAsia="Times New Roman"/>
          <w:i/>
          <w:szCs w:val="24"/>
          <w:lang w:eastAsia="ru-RU"/>
        </w:rPr>
        <w:t>Жизнь на оккупированных территориях.</w:t>
      </w:r>
      <w:r w:rsidRPr="00F441D1">
        <w:rPr>
          <w:rFonts w:eastAsia="Times New Roman"/>
          <w:szCs w:val="24"/>
          <w:lang w:eastAsia="ru-RU"/>
        </w:rPr>
        <w:t xml:space="preserve"> Движение Сопротивления и коллаборационизм. </w:t>
      </w:r>
      <w:r w:rsidRPr="00F441D1">
        <w:rPr>
          <w:rFonts w:eastAsia="Times New Roman"/>
          <w:i/>
          <w:szCs w:val="24"/>
          <w:lang w:eastAsia="ru-RU"/>
        </w:rPr>
        <w:t>Партизанская война в Югославии. Жизнь в США и Японии. Положение в нейтральных государствах.</w:t>
      </w:r>
    </w:p>
    <w:p w:rsidR="009E45F0" w:rsidRPr="00F441D1" w:rsidRDefault="009E45F0" w:rsidP="00F441D1">
      <w:pPr>
        <w:spacing w:after="0" w:line="240" w:lineRule="auto"/>
        <w:ind w:firstLine="709"/>
        <w:jc w:val="both"/>
        <w:rPr>
          <w:b/>
          <w:szCs w:val="24"/>
          <w:lang w:eastAsia="ru-RU"/>
        </w:rPr>
      </w:pPr>
      <w:r w:rsidRPr="00F441D1">
        <w:rPr>
          <w:b/>
          <w:szCs w:val="24"/>
          <w:lang w:eastAsia="ru-RU"/>
        </w:rPr>
        <w:t>Разгром Германии, Японии и их союзников</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lastRenderedPageBreak/>
        <w:t xml:space="preserve">Открытие Второго фронта и наступление союзников. </w:t>
      </w:r>
      <w:r w:rsidRPr="00F441D1">
        <w:rPr>
          <w:rFonts w:eastAsia="Times New Roman"/>
          <w:i/>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F441D1">
        <w:rPr>
          <w:rFonts w:eastAsia="Times New Roman"/>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9E45F0" w:rsidRPr="00F441D1" w:rsidRDefault="009E45F0" w:rsidP="00F441D1">
      <w:pPr>
        <w:spacing w:after="0" w:line="240" w:lineRule="auto"/>
        <w:ind w:firstLine="709"/>
        <w:jc w:val="both"/>
        <w:rPr>
          <w:rFonts w:eastAsia="Times New Roman"/>
          <w:szCs w:val="24"/>
          <w:lang w:eastAsia="ru-RU"/>
        </w:rPr>
      </w:pPr>
    </w:p>
    <w:p w:rsidR="009E45F0" w:rsidRPr="00F441D1" w:rsidRDefault="009E45F0" w:rsidP="00F441D1">
      <w:pPr>
        <w:spacing w:after="0" w:line="240" w:lineRule="auto"/>
        <w:ind w:firstLine="709"/>
        <w:jc w:val="both"/>
        <w:rPr>
          <w:b/>
          <w:szCs w:val="24"/>
        </w:rPr>
      </w:pPr>
      <w:bookmarkStart w:id="625" w:name="_Toc441481692"/>
      <w:bookmarkStart w:id="626" w:name="_Toc441483742"/>
      <w:r w:rsidRPr="00F441D1">
        <w:rPr>
          <w:b/>
          <w:szCs w:val="24"/>
        </w:rPr>
        <w:t>Соревнование социальных систем</w:t>
      </w:r>
      <w:bookmarkEnd w:id="625"/>
      <w:bookmarkEnd w:id="626"/>
    </w:p>
    <w:p w:rsidR="009E45F0" w:rsidRPr="00F441D1" w:rsidRDefault="009E45F0" w:rsidP="00F441D1">
      <w:pPr>
        <w:spacing w:after="0" w:line="240" w:lineRule="auto"/>
        <w:ind w:firstLine="709"/>
        <w:jc w:val="both"/>
        <w:rPr>
          <w:rFonts w:eastAsia="Times New Roman"/>
          <w:b/>
          <w:bCs/>
          <w:iCs/>
          <w:szCs w:val="24"/>
          <w:lang w:eastAsia="ru-RU"/>
        </w:rPr>
      </w:pPr>
      <w:bookmarkStart w:id="627" w:name="_Toc426635489"/>
      <w:bookmarkStart w:id="628" w:name="_Toc427703602"/>
      <w:r w:rsidRPr="00F441D1">
        <w:rPr>
          <w:rFonts w:eastAsia="Times New Roman"/>
          <w:b/>
          <w:bCs/>
          <w:iCs/>
          <w:szCs w:val="24"/>
          <w:lang w:eastAsia="ru-RU"/>
        </w:rPr>
        <w:t>Начало «холодной войны»</w:t>
      </w:r>
    </w:p>
    <w:p w:rsidR="009E45F0" w:rsidRPr="00F441D1" w:rsidRDefault="009E45F0" w:rsidP="00F441D1">
      <w:pPr>
        <w:spacing w:after="0" w:line="240" w:lineRule="auto"/>
        <w:ind w:firstLine="709"/>
        <w:jc w:val="both"/>
        <w:rPr>
          <w:szCs w:val="24"/>
          <w:lang w:eastAsia="ru-RU"/>
        </w:rPr>
      </w:pPr>
      <w:r w:rsidRPr="00F441D1">
        <w:rPr>
          <w:szCs w:val="24"/>
          <w:lang w:eastAsia="ru-RU"/>
        </w:rPr>
        <w:t xml:space="preserve">Причины «холодной войны». План Маршалла. </w:t>
      </w:r>
      <w:r w:rsidRPr="00F441D1">
        <w:rPr>
          <w:i/>
          <w:szCs w:val="24"/>
          <w:lang w:eastAsia="ru-RU"/>
        </w:rPr>
        <w:t>Гражданская война в Греции.</w:t>
      </w:r>
      <w:r w:rsidRPr="00F441D1">
        <w:rPr>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F441D1">
        <w:rPr>
          <w:i/>
          <w:szCs w:val="24"/>
          <w:lang w:eastAsia="ru-RU"/>
        </w:rPr>
        <w:t>Террор в Восточной Европе.</w:t>
      </w:r>
      <w:r w:rsidRPr="00F441D1">
        <w:rPr>
          <w:szCs w:val="24"/>
          <w:lang w:eastAsia="ru-RU"/>
        </w:rPr>
        <w:t xml:space="preserve"> Совет экономической взаимопомощи. НАТО. «Охота на ведьм» в США.</w:t>
      </w:r>
    </w:p>
    <w:p w:rsidR="009E45F0" w:rsidRPr="00F441D1" w:rsidRDefault="009E45F0" w:rsidP="00F441D1">
      <w:pPr>
        <w:spacing w:after="0" w:line="240" w:lineRule="auto"/>
        <w:ind w:firstLine="709"/>
        <w:jc w:val="both"/>
        <w:rPr>
          <w:b/>
          <w:bCs/>
          <w:iCs/>
          <w:szCs w:val="24"/>
          <w:lang w:eastAsia="ru-RU"/>
        </w:rPr>
      </w:pPr>
      <w:r w:rsidRPr="00F441D1">
        <w:rPr>
          <w:b/>
          <w:bCs/>
          <w:iCs/>
          <w:szCs w:val="24"/>
          <w:lang w:eastAsia="ru-RU"/>
        </w:rPr>
        <w:t>Гонка вооружений. Берлинский и Карибский кризисы</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9E45F0" w:rsidRPr="00F441D1" w:rsidRDefault="009E45F0" w:rsidP="00F441D1">
      <w:pPr>
        <w:spacing w:after="0" w:line="240" w:lineRule="auto"/>
        <w:ind w:firstLine="709"/>
        <w:jc w:val="both"/>
        <w:rPr>
          <w:b/>
          <w:szCs w:val="24"/>
          <w:lang w:eastAsia="ru-RU"/>
        </w:rPr>
      </w:pPr>
    </w:p>
    <w:p w:rsidR="009E45F0" w:rsidRPr="00F441D1" w:rsidRDefault="009E45F0" w:rsidP="00F441D1">
      <w:pPr>
        <w:spacing w:after="0" w:line="240" w:lineRule="auto"/>
        <w:ind w:firstLine="709"/>
        <w:jc w:val="both"/>
        <w:rPr>
          <w:b/>
          <w:szCs w:val="24"/>
          <w:lang w:eastAsia="ru-RU"/>
        </w:rPr>
      </w:pPr>
      <w:r w:rsidRPr="00F441D1">
        <w:rPr>
          <w:b/>
          <w:szCs w:val="24"/>
          <w:lang w:eastAsia="ru-RU"/>
        </w:rPr>
        <w:t>Дальний Восток в 40–70-е гг. Войны и революции</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i/>
          <w:szCs w:val="24"/>
          <w:lang w:eastAsia="ru-RU"/>
        </w:rPr>
        <w:t>Гражданская война в Китае.</w:t>
      </w:r>
      <w:r w:rsidRPr="00F441D1">
        <w:rPr>
          <w:rFonts w:eastAsia="Times New Roman"/>
          <w:szCs w:val="24"/>
          <w:lang w:eastAsia="ru-RU"/>
        </w:rPr>
        <w:t xml:space="preserve"> Образование КНР. Война в Корее. </w:t>
      </w:r>
      <w:r w:rsidRPr="00F441D1">
        <w:rPr>
          <w:rFonts w:eastAsia="Times New Roman"/>
          <w:i/>
          <w:szCs w:val="24"/>
          <w:lang w:eastAsia="ru-RU"/>
        </w:rPr>
        <w:t>Национально-освободительные и коммунистические движения в Юго-Восточной Азии. Индокитайские войны.</w:t>
      </w:r>
      <w:r w:rsidRPr="00F441D1">
        <w:rPr>
          <w:rFonts w:eastAsia="Times New Roman"/>
          <w:szCs w:val="24"/>
          <w:lang w:eastAsia="ru-RU"/>
        </w:rPr>
        <w:t xml:space="preserve"> Поражение США и их союзников в Индокитае. Советско-китайский конфликт.</w:t>
      </w:r>
    </w:p>
    <w:p w:rsidR="009E45F0" w:rsidRPr="00F441D1" w:rsidRDefault="009E45F0" w:rsidP="00F441D1">
      <w:pPr>
        <w:spacing w:after="0" w:line="240" w:lineRule="auto"/>
        <w:ind w:firstLine="709"/>
        <w:jc w:val="both"/>
        <w:rPr>
          <w:b/>
          <w:szCs w:val="24"/>
          <w:lang w:eastAsia="ru-RU"/>
        </w:rPr>
      </w:pPr>
      <w:r w:rsidRPr="00F441D1">
        <w:rPr>
          <w:b/>
          <w:szCs w:val="24"/>
          <w:lang w:eastAsia="ru-RU"/>
        </w:rPr>
        <w:t>«Разрядка»</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9E45F0" w:rsidRPr="00F441D1" w:rsidRDefault="009E45F0" w:rsidP="00F441D1">
      <w:pPr>
        <w:spacing w:after="0" w:line="240" w:lineRule="auto"/>
        <w:ind w:firstLine="709"/>
        <w:jc w:val="both"/>
        <w:rPr>
          <w:b/>
          <w:szCs w:val="24"/>
          <w:lang w:eastAsia="ru-RU"/>
        </w:rPr>
      </w:pPr>
      <w:r w:rsidRPr="00F441D1">
        <w:rPr>
          <w:b/>
          <w:szCs w:val="24"/>
          <w:lang w:eastAsia="ru-RU"/>
        </w:rPr>
        <w:t>Западная Европа и Северная Америка в 50–80-е годы ХХ века</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F441D1">
        <w:rPr>
          <w:rFonts w:eastAsia="Times New Roman"/>
          <w:i/>
          <w:szCs w:val="24"/>
          <w:lang w:eastAsia="ru-RU"/>
        </w:rPr>
        <w:t>«Скандинавская модель» общественно-политического и социально-экономического развития.</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F441D1">
        <w:rPr>
          <w:rFonts w:eastAsia="Times New Roman"/>
          <w:i/>
          <w:szCs w:val="24"/>
          <w:lang w:eastAsia="ru-RU"/>
        </w:rPr>
        <w:t>Падение диктатур в Греции, Португалии и Испании.</w:t>
      </w:r>
      <w:r w:rsidRPr="00F441D1">
        <w:rPr>
          <w:rFonts w:eastAsia="Times New Roman"/>
          <w:szCs w:val="24"/>
          <w:lang w:eastAsia="ru-RU"/>
        </w:rPr>
        <w:t xml:space="preserve"> Неоконсерватизм. Внутренняя политика Р. Рейгана.</w:t>
      </w:r>
    </w:p>
    <w:p w:rsidR="009E45F0" w:rsidRPr="00F441D1" w:rsidRDefault="009E45F0" w:rsidP="00F441D1">
      <w:pPr>
        <w:spacing w:after="0" w:line="240" w:lineRule="auto"/>
        <w:ind w:firstLine="709"/>
        <w:jc w:val="both"/>
        <w:rPr>
          <w:b/>
          <w:szCs w:val="24"/>
          <w:lang w:eastAsia="ru-RU"/>
        </w:rPr>
      </w:pPr>
      <w:r w:rsidRPr="00F441D1">
        <w:rPr>
          <w:b/>
          <w:szCs w:val="24"/>
          <w:lang w:eastAsia="ru-RU"/>
        </w:rPr>
        <w:t>Достижения и кризисы социалистического мира</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«Реальный социализм». Волнения в ГДР в 1953 г. </w:t>
      </w:r>
      <w:r w:rsidRPr="00F441D1">
        <w:rPr>
          <w:rFonts w:eastAsia="Times New Roman"/>
          <w:i/>
          <w:szCs w:val="24"/>
          <w:lang w:eastAsia="ru-RU"/>
        </w:rPr>
        <w:t>ХХ съезд КПСС.</w:t>
      </w:r>
      <w:r w:rsidRPr="00F441D1">
        <w:rPr>
          <w:rFonts w:eastAsia="Times New Roman"/>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9E45F0" w:rsidRPr="00F441D1" w:rsidRDefault="009E45F0" w:rsidP="00F441D1">
      <w:pPr>
        <w:spacing w:after="0" w:line="240" w:lineRule="auto"/>
        <w:ind w:firstLine="709"/>
        <w:jc w:val="both"/>
        <w:rPr>
          <w:rFonts w:eastAsia="Times New Roman"/>
          <w:i/>
          <w:szCs w:val="24"/>
          <w:lang w:eastAsia="ru-RU"/>
        </w:rPr>
      </w:pPr>
      <w:r w:rsidRPr="00F441D1">
        <w:rPr>
          <w:rFonts w:eastAsia="Times New Roman"/>
          <w:szCs w:val="24"/>
          <w:lang w:eastAsia="ru-RU"/>
        </w:rPr>
        <w:lastRenderedPageBreak/>
        <w:t xml:space="preserve">Строительство социализма в Китае. </w:t>
      </w:r>
      <w:r w:rsidRPr="00F441D1">
        <w:rPr>
          <w:rFonts w:eastAsia="Times New Roman"/>
          <w:i/>
          <w:szCs w:val="24"/>
          <w:lang w:eastAsia="ru-RU"/>
        </w:rPr>
        <w:t>Мао Цзэдун и маоизм.</w:t>
      </w:r>
      <w:r w:rsidRPr="00F441D1">
        <w:rPr>
          <w:rFonts w:eastAsia="Times New Roman"/>
          <w:szCs w:val="24"/>
          <w:lang w:eastAsia="ru-RU"/>
        </w:rPr>
        <w:t xml:space="preserve"> «Культурная революция». Рыночные реформы в Китае. </w:t>
      </w:r>
      <w:r w:rsidRPr="00F441D1">
        <w:rPr>
          <w:rFonts w:eastAsia="Times New Roman"/>
          <w:i/>
          <w:szCs w:val="24"/>
          <w:lang w:eastAsia="ru-RU"/>
        </w:rPr>
        <w:t>Коммунистический режим в Северной Корее. Полпотовский режим в Камбодже.</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Перестройка в СССР и «новое мышление». Экономические и политические последствия реформ в Китае. </w:t>
      </w:r>
      <w:r w:rsidRPr="00F441D1">
        <w:rPr>
          <w:rFonts w:eastAsia="Times New Roman"/>
          <w:i/>
          <w:szCs w:val="24"/>
          <w:lang w:eastAsia="ru-RU"/>
        </w:rPr>
        <w:t>Антикоммунистические революции в Восточной Европе.</w:t>
      </w:r>
      <w:r w:rsidRPr="00F441D1">
        <w:rPr>
          <w:rFonts w:eastAsia="Times New Roman"/>
          <w:szCs w:val="24"/>
          <w:lang w:eastAsia="ru-RU"/>
        </w:rPr>
        <w:t xml:space="preserve"> Распад Варшавского договора, СЭВ и СССР. </w:t>
      </w:r>
      <w:r w:rsidRPr="00F441D1">
        <w:rPr>
          <w:rFonts w:eastAsia="Times New Roman"/>
          <w:i/>
          <w:szCs w:val="24"/>
          <w:lang w:eastAsia="ru-RU"/>
        </w:rPr>
        <w:t>Воссоздание независимых государств Балтии.</w:t>
      </w:r>
      <w:r w:rsidRPr="00F441D1">
        <w:rPr>
          <w:rFonts w:eastAsia="Times New Roman"/>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9E45F0" w:rsidRPr="00F441D1" w:rsidRDefault="009E45F0" w:rsidP="00F441D1">
      <w:pPr>
        <w:spacing w:after="0" w:line="240" w:lineRule="auto"/>
        <w:ind w:firstLine="709"/>
        <w:jc w:val="both"/>
        <w:rPr>
          <w:b/>
          <w:szCs w:val="24"/>
          <w:lang w:eastAsia="ru-RU"/>
        </w:rPr>
      </w:pPr>
      <w:r w:rsidRPr="00F441D1">
        <w:rPr>
          <w:b/>
          <w:szCs w:val="24"/>
          <w:lang w:eastAsia="ru-RU"/>
        </w:rPr>
        <w:t>Латинская Америка в 1950–1990-е гг.</w:t>
      </w:r>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Положение стран Латинской Америки в середине ХХ века. </w:t>
      </w:r>
      <w:r w:rsidRPr="00F441D1">
        <w:rPr>
          <w:rFonts w:eastAsia="Times New Roman"/>
          <w:i/>
          <w:szCs w:val="24"/>
          <w:lang w:eastAsia="ru-RU"/>
        </w:rPr>
        <w:t>Аграрные реформы и импортзамещающая индустриализация.</w:t>
      </w:r>
      <w:r w:rsidRPr="00F441D1">
        <w:rPr>
          <w:rFonts w:eastAsia="Times New Roman"/>
          <w:szCs w:val="24"/>
          <w:lang w:eastAsia="ru-RU"/>
        </w:rPr>
        <w:t xml:space="preserve"> Революция на Кубе. </w:t>
      </w:r>
      <w:r w:rsidRPr="00F441D1">
        <w:rPr>
          <w:rFonts w:eastAsia="Times New Roman"/>
          <w:i/>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9E45F0" w:rsidRPr="00F441D1" w:rsidRDefault="009E45F0" w:rsidP="00F441D1">
      <w:pPr>
        <w:spacing w:after="0" w:line="240" w:lineRule="auto"/>
        <w:ind w:firstLine="709"/>
        <w:jc w:val="both"/>
        <w:rPr>
          <w:b/>
          <w:szCs w:val="24"/>
          <w:lang w:eastAsia="ru-RU"/>
        </w:rPr>
      </w:pPr>
      <w:r w:rsidRPr="00F441D1">
        <w:rPr>
          <w:b/>
          <w:szCs w:val="24"/>
          <w:lang w:eastAsia="ru-RU"/>
        </w:rPr>
        <w:t>Страны Азии и Африки в 1940–1990-е гг.</w:t>
      </w:r>
    </w:p>
    <w:p w:rsidR="009E45F0" w:rsidRPr="00F441D1" w:rsidRDefault="009E45F0" w:rsidP="00F441D1">
      <w:pPr>
        <w:spacing w:after="0" w:line="240" w:lineRule="auto"/>
        <w:ind w:firstLine="709"/>
        <w:jc w:val="both"/>
        <w:rPr>
          <w:rFonts w:eastAsia="Times New Roman"/>
          <w:i/>
          <w:szCs w:val="24"/>
        </w:rPr>
      </w:pPr>
      <w:r w:rsidRPr="00F441D1">
        <w:rPr>
          <w:rFonts w:eastAsia="Times New Roman"/>
          <w:i/>
          <w:szCs w:val="24"/>
        </w:rPr>
        <w:t xml:space="preserve">Колониальное общество. </w:t>
      </w:r>
      <w:r w:rsidRPr="00F441D1">
        <w:rPr>
          <w:rFonts w:eastAsia="Times New Roman"/>
          <w:i/>
          <w:szCs w:val="24"/>
          <w:lang w:eastAsia="ru-RU"/>
        </w:rPr>
        <w:t>Роль итогов войны в подъеме антиколониальных движений в Тропической и Южной Африке.</w:t>
      </w:r>
      <w:r w:rsidR="00DA410A">
        <w:rPr>
          <w:rFonts w:eastAsia="Times New Roman"/>
          <w:i/>
          <w:szCs w:val="24"/>
          <w:lang w:eastAsia="ru-RU"/>
        </w:rPr>
        <w:t xml:space="preserve"> </w:t>
      </w:r>
      <w:r w:rsidRPr="00F441D1">
        <w:rPr>
          <w:rFonts w:eastAsia="Times New Roman"/>
          <w:szCs w:val="24"/>
        </w:rPr>
        <w:t xml:space="preserve">Крушение колониальной системы и ее последствия. Выбор пути развития. </w:t>
      </w:r>
      <w:r w:rsidRPr="00F441D1">
        <w:rPr>
          <w:rFonts w:eastAsia="Times New Roman"/>
          <w:i/>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9E45F0" w:rsidRPr="00F441D1" w:rsidRDefault="009E45F0" w:rsidP="00F441D1">
      <w:pPr>
        <w:spacing w:after="0" w:line="240" w:lineRule="auto"/>
        <w:ind w:firstLine="709"/>
        <w:jc w:val="both"/>
        <w:rPr>
          <w:rFonts w:eastAsia="Times New Roman"/>
          <w:szCs w:val="24"/>
        </w:rPr>
      </w:pPr>
      <w:r w:rsidRPr="00F441D1">
        <w:rPr>
          <w:rFonts w:eastAsia="Times New Roman"/>
          <w:szCs w:val="24"/>
        </w:rPr>
        <w:t xml:space="preserve">Арабские страны и возникновение государства Израиль. </w:t>
      </w:r>
      <w:r w:rsidRPr="00F441D1">
        <w:rPr>
          <w:rFonts w:eastAsia="Times New Roman"/>
          <w:i/>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F441D1">
        <w:rPr>
          <w:rFonts w:eastAsia="Times New Roman"/>
          <w:szCs w:val="24"/>
        </w:rPr>
        <w:t xml:space="preserve"> Исламская революция в Иране. Кризис в Персидском заливе и войны в Ираке.</w:t>
      </w:r>
    </w:p>
    <w:p w:rsidR="009E45F0" w:rsidRPr="00F441D1" w:rsidRDefault="009E45F0" w:rsidP="00F441D1">
      <w:pPr>
        <w:spacing w:after="0" w:line="240" w:lineRule="auto"/>
        <w:ind w:firstLine="709"/>
        <w:jc w:val="both"/>
        <w:rPr>
          <w:rFonts w:eastAsia="Times New Roman"/>
          <w:szCs w:val="24"/>
        </w:rPr>
      </w:pPr>
      <w:r w:rsidRPr="00F441D1">
        <w:rPr>
          <w:rFonts w:eastAsia="Times New Roman"/>
          <w:szCs w:val="24"/>
        </w:rPr>
        <w:t xml:space="preserve">Обретение независимости странами Южной Азии. Д. Неру и его преобразования. </w:t>
      </w:r>
      <w:r w:rsidRPr="00F441D1">
        <w:rPr>
          <w:rFonts w:eastAsia="Times New Roman"/>
          <w:i/>
          <w:szCs w:val="24"/>
        </w:rPr>
        <w:t>Конфронтация между Индией и Пакистаном, Индией и КНР. Реформы И. Ганди.</w:t>
      </w:r>
      <w:r w:rsidRPr="00F441D1">
        <w:rPr>
          <w:rFonts w:eastAsia="Times New Roman"/>
          <w:szCs w:val="24"/>
        </w:rPr>
        <w:t xml:space="preserve"> Индия в конце ХХ в. </w:t>
      </w:r>
      <w:r w:rsidRPr="00F441D1">
        <w:rPr>
          <w:rFonts w:eastAsia="Times New Roman"/>
          <w:i/>
          <w:szCs w:val="24"/>
        </w:rPr>
        <w:t>Индонезия при Сукарно и Сухарто. Страны Юго-Восточной Азии после войны в Индокитае.</w:t>
      </w:r>
    </w:p>
    <w:p w:rsidR="009E45F0" w:rsidRPr="00F441D1" w:rsidRDefault="009E45F0" w:rsidP="00F441D1">
      <w:pPr>
        <w:spacing w:after="0" w:line="240" w:lineRule="auto"/>
        <w:ind w:firstLine="709"/>
        <w:jc w:val="both"/>
        <w:rPr>
          <w:rFonts w:eastAsia="Times New Roman"/>
          <w:i/>
          <w:szCs w:val="24"/>
        </w:rPr>
      </w:pPr>
      <w:r w:rsidRPr="00F441D1">
        <w:rPr>
          <w:rFonts w:eastAsia="Times New Roman"/>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F441D1">
        <w:rPr>
          <w:rFonts w:eastAsia="Times New Roman"/>
          <w:i/>
          <w:szCs w:val="24"/>
        </w:rPr>
        <w:t>Кризис японского общества. Развитие Южной Кореи. «Тихоокеанские драконы».</w:t>
      </w:r>
    </w:p>
    <w:p w:rsidR="009E45F0" w:rsidRPr="00F441D1" w:rsidRDefault="009E45F0" w:rsidP="00F441D1">
      <w:pPr>
        <w:spacing w:after="0" w:line="240" w:lineRule="auto"/>
        <w:ind w:firstLine="709"/>
        <w:jc w:val="both"/>
        <w:rPr>
          <w:b/>
          <w:szCs w:val="24"/>
        </w:rPr>
      </w:pPr>
      <w:bookmarkStart w:id="629" w:name="_Toc441481693"/>
      <w:bookmarkStart w:id="630" w:name="_Toc441483743"/>
      <w:r w:rsidRPr="00F441D1">
        <w:rPr>
          <w:b/>
          <w:szCs w:val="24"/>
        </w:rPr>
        <w:t>Современный мир</w:t>
      </w:r>
      <w:bookmarkEnd w:id="627"/>
      <w:bookmarkEnd w:id="628"/>
      <w:bookmarkEnd w:id="629"/>
      <w:bookmarkEnd w:id="630"/>
    </w:p>
    <w:p w:rsidR="009E45F0" w:rsidRPr="00F441D1" w:rsidRDefault="009E45F0" w:rsidP="00F441D1">
      <w:pPr>
        <w:spacing w:after="0" w:line="240" w:lineRule="auto"/>
        <w:ind w:firstLine="709"/>
        <w:jc w:val="both"/>
        <w:rPr>
          <w:rFonts w:eastAsia="Times New Roman"/>
          <w:szCs w:val="24"/>
          <w:lang w:eastAsia="ru-RU"/>
        </w:rPr>
      </w:pPr>
      <w:r w:rsidRPr="00F441D1">
        <w:rPr>
          <w:rFonts w:eastAsia="Times New Roman"/>
          <w:szCs w:val="24"/>
          <w:lang w:eastAsia="ru-RU"/>
        </w:rPr>
        <w:t xml:space="preserve">Глобализация конца ХХ – начала XXI вв. Информационная революция, Интернет. Экономические кризисы 1998 и 2008 гг. </w:t>
      </w:r>
      <w:r w:rsidRPr="00F441D1">
        <w:rPr>
          <w:rFonts w:eastAsia="Times New Roman"/>
          <w:i/>
          <w:szCs w:val="24"/>
          <w:lang w:eastAsia="ru-RU"/>
        </w:rPr>
        <w:t>Успехи и трудности интеграционных процессов в Европе, Евразии, Тихоокеанском и Атлантическом регионах.</w:t>
      </w:r>
      <w:r w:rsidR="00DA410A">
        <w:rPr>
          <w:rFonts w:eastAsia="Times New Roman"/>
          <w:i/>
          <w:szCs w:val="24"/>
          <w:lang w:eastAsia="ru-RU"/>
        </w:rPr>
        <w:t xml:space="preserve"> </w:t>
      </w:r>
      <w:r w:rsidRPr="00F441D1">
        <w:rPr>
          <w:rFonts w:eastAsia="Times New Roman"/>
          <w:i/>
          <w:szCs w:val="24"/>
          <w:lang w:eastAsia="ru-RU"/>
        </w:rPr>
        <w:t>Изменение системы международных отношений.</w:t>
      </w:r>
      <w:r w:rsidRPr="00F441D1">
        <w:rPr>
          <w:rFonts w:eastAsia="Times New Roman"/>
          <w:szCs w:val="24"/>
          <w:lang w:eastAsia="ru-RU"/>
        </w:rPr>
        <w:t xml:space="preserve"> Модернизационные процессы в странах Азии. Рост влияния Китая на международной арене. </w:t>
      </w:r>
      <w:r w:rsidRPr="00F441D1">
        <w:rPr>
          <w:rFonts w:eastAsia="Times New Roman"/>
          <w:i/>
          <w:szCs w:val="24"/>
          <w:lang w:eastAsia="ru-RU"/>
        </w:rPr>
        <w:t>Демократический и левый повороты в Южной Америке.</w:t>
      </w:r>
      <w:r w:rsidRPr="00F441D1">
        <w:rPr>
          <w:rFonts w:eastAsia="Times New Roman"/>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История России</w:t>
      </w:r>
    </w:p>
    <w:p w:rsidR="009E45F0" w:rsidRPr="00F441D1" w:rsidRDefault="009E45F0" w:rsidP="00F441D1">
      <w:pPr>
        <w:spacing w:after="0" w:line="240" w:lineRule="auto"/>
        <w:ind w:firstLine="709"/>
        <w:jc w:val="both"/>
        <w:rPr>
          <w:b/>
          <w:szCs w:val="24"/>
        </w:rPr>
      </w:pPr>
      <w:r w:rsidRPr="00F441D1">
        <w:rPr>
          <w:b/>
          <w:szCs w:val="24"/>
        </w:rPr>
        <w:t>Россия в годы «великих потрясений». 1914–1921</w:t>
      </w:r>
    </w:p>
    <w:p w:rsidR="009E45F0" w:rsidRPr="00F441D1" w:rsidRDefault="009E45F0" w:rsidP="00F441D1">
      <w:pPr>
        <w:spacing w:after="0" w:line="240" w:lineRule="auto"/>
        <w:ind w:firstLine="709"/>
        <w:jc w:val="both"/>
        <w:rPr>
          <w:b/>
          <w:szCs w:val="24"/>
        </w:rPr>
      </w:pPr>
      <w:r w:rsidRPr="00F441D1">
        <w:rPr>
          <w:b/>
          <w:szCs w:val="24"/>
        </w:rPr>
        <w:t>Россия в Первой мировой войне</w:t>
      </w:r>
    </w:p>
    <w:p w:rsidR="009E45F0" w:rsidRPr="00F441D1" w:rsidRDefault="009E45F0" w:rsidP="00F441D1">
      <w:pPr>
        <w:spacing w:after="0" w:line="240" w:lineRule="auto"/>
        <w:ind w:firstLine="709"/>
        <w:jc w:val="both"/>
        <w:rPr>
          <w:szCs w:val="24"/>
        </w:rPr>
      </w:pPr>
      <w:r w:rsidRPr="00F441D1">
        <w:rPr>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F441D1">
        <w:rPr>
          <w:i/>
          <w:szCs w:val="24"/>
        </w:rPr>
        <w:t>Национальные подразделения и женские батальоны в составе русской армии.</w:t>
      </w:r>
      <w:r w:rsidRPr="00F441D1">
        <w:rPr>
          <w:szCs w:val="24"/>
        </w:rPr>
        <w:t xml:space="preserve"> Людские потери. Плен. Тяготы окопной жизни и изменения в настроениях солдат. Политизация и начало морального разложения армии.</w:t>
      </w:r>
      <w:r w:rsidR="00DA410A">
        <w:rPr>
          <w:szCs w:val="24"/>
        </w:rPr>
        <w:t xml:space="preserve"> </w:t>
      </w:r>
      <w:r w:rsidRPr="00F441D1">
        <w:rPr>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F441D1">
        <w:rPr>
          <w:i/>
          <w:szCs w:val="24"/>
        </w:rPr>
        <w:t xml:space="preserve">Содействие гражданского населения армии и создание общественных организаций помощи </w:t>
      </w:r>
      <w:r w:rsidRPr="00F441D1">
        <w:rPr>
          <w:i/>
          <w:szCs w:val="24"/>
        </w:rPr>
        <w:lastRenderedPageBreak/>
        <w:t>фронту. Благотворительность.</w:t>
      </w:r>
      <w:r w:rsidRPr="00F441D1">
        <w:rPr>
          <w:szCs w:val="24"/>
        </w:rPr>
        <w:t xml:space="preserve"> Введение государством карточной системы снабжения в городе и разверстки в деревне. </w:t>
      </w:r>
      <w:r w:rsidRPr="00F441D1">
        <w:rPr>
          <w:i/>
          <w:szCs w:val="24"/>
        </w:rPr>
        <w:t>Война и реформы: несбывшиеся ожидания.</w:t>
      </w:r>
      <w:r w:rsidRPr="00F441D1">
        <w:rPr>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9E45F0" w:rsidRPr="00F441D1" w:rsidRDefault="009E45F0" w:rsidP="00F441D1">
      <w:pPr>
        <w:spacing w:after="0" w:line="240" w:lineRule="auto"/>
        <w:ind w:firstLine="709"/>
        <w:jc w:val="both"/>
        <w:rPr>
          <w:szCs w:val="24"/>
        </w:rPr>
      </w:pPr>
      <w:r w:rsidRPr="00F441D1">
        <w:rPr>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F441D1">
        <w:rPr>
          <w:i/>
          <w:szCs w:val="24"/>
        </w:rPr>
        <w:t xml:space="preserve">Эхо войны на окраинах империи: восстание в Средней Азии и Казахстане. </w:t>
      </w:r>
      <w:r w:rsidRPr="00F441D1">
        <w:rPr>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9E45F0" w:rsidRPr="00F441D1" w:rsidRDefault="009E45F0" w:rsidP="00F441D1">
      <w:pPr>
        <w:spacing w:after="0" w:line="240" w:lineRule="auto"/>
        <w:ind w:firstLine="709"/>
        <w:jc w:val="both"/>
        <w:rPr>
          <w:b/>
          <w:szCs w:val="24"/>
        </w:rPr>
      </w:pPr>
      <w:r w:rsidRPr="00F441D1">
        <w:rPr>
          <w:b/>
          <w:szCs w:val="24"/>
        </w:rPr>
        <w:t>Великая российская революция 1917 г.</w:t>
      </w:r>
    </w:p>
    <w:p w:rsidR="009E45F0" w:rsidRPr="00F441D1" w:rsidRDefault="009E45F0" w:rsidP="00F441D1">
      <w:pPr>
        <w:spacing w:after="0" w:line="240" w:lineRule="auto"/>
        <w:ind w:firstLine="709"/>
        <w:jc w:val="both"/>
        <w:rPr>
          <w:szCs w:val="24"/>
        </w:rPr>
      </w:pPr>
      <w:r w:rsidRPr="00F441D1">
        <w:rPr>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441D1">
        <w:rPr>
          <w:i/>
          <w:szCs w:val="24"/>
        </w:rPr>
        <w:t>Национальные и конфессиональные проблемы. Незавершенность и противоречия модернизации.</w:t>
      </w:r>
      <w:r w:rsidR="00DA410A">
        <w:rPr>
          <w:i/>
          <w:szCs w:val="24"/>
        </w:rPr>
        <w:t xml:space="preserve"> </w:t>
      </w:r>
      <w:r w:rsidRPr="00F441D1">
        <w:rPr>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F441D1">
        <w:rPr>
          <w:i/>
          <w:szCs w:val="24"/>
        </w:rPr>
        <w:t>Реакция за рубежом. Отклики внутри страны: Москва, периферия, фронт, национальные регионы. Революционная эйфория.</w:t>
      </w:r>
      <w:r w:rsidRPr="00F441D1">
        <w:rPr>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F441D1">
        <w:rPr>
          <w:i/>
          <w:szCs w:val="24"/>
        </w:rPr>
        <w:t xml:space="preserve">православная церковь. Всероссийский Поместный собор и восстановление патриаршества. </w:t>
      </w:r>
      <w:r w:rsidRPr="00F441D1">
        <w:rPr>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9E45F0" w:rsidRPr="00F441D1" w:rsidRDefault="009E45F0" w:rsidP="00F441D1">
      <w:pPr>
        <w:spacing w:after="0" w:line="240" w:lineRule="auto"/>
        <w:ind w:firstLine="709"/>
        <w:jc w:val="both"/>
        <w:rPr>
          <w:szCs w:val="24"/>
        </w:rPr>
      </w:pPr>
      <w:r w:rsidRPr="00F441D1">
        <w:rPr>
          <w:b/>
          <w:szCs w:val="24"/>
        </w:rPr>
        <w:t>Первые революционные преобразования большевиков</w:t>
      </w:r>
    </w:p>
    <w:p w:rsidR="009E45F0" w:rsidRPr="00F441D1" w:rsidRDefault="009E45F0" w:rsidP="00F441D1">
      <w:pPr>
        <w:spacing w:after="0" w:line="240" w:lineRule="auto"/>
        <w:ind w:firstLine="709"/>
        <w:jc w:val="both"/>
        <w:rPr>
          <w:szCs w:val="24"/>
        </w:rPr>
      </w:pPr>
      <w:r w:rsidRPr="00F441D1">
        <w:rPr>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9E45F0" w:rsidRPr="00F441D1" w:rsidRDefault="009E45F0" w:rsidP="00F441D1">
      <w:pPr>
        <w:spacing w:after="0" w:line="240" w:lineRule="auto"/>
        <w:ind w:firstLine="709"/>
        <w:jc w:val="both"/>
        <w:rPr>
          <w:szCs w:val="24"/>
        </w:rPr>
      </w:pPr>
      <w:r w:rsidRPr="00F441D1">
        <w:rPr>
          <w:szCs w:val="24"/>
        </w:rPr>
        <w:t>«Декрет о земле» и принципы наделения крестьян землей. Отделение церкви от государства и школы от церкви.</w:t>
      </w:r>
    </w:p>
    <w:p w:rsidR="009E45F0" w:rsidRPr="00F441D1" w:rsidRDefault="009E45F0" w:rsidP="00F441D1">
      <w:pPr>
        <w:spacing w:after="0" w:line="240" w:lineRule="auto"/>
        <w:ind w:firstLine="709"/>
        <w:jc w:val="both"/>
        <w:rPr>
          <w:b/>
          <w:szCs w:val="24"/>
        </w:rPr>
      </w:pPr>
      <w:r w:rsidRPr="00F441D1">
        <w:rPr>
          <w:b/>
          <w:szCs w:val="24"/>
        </w:rPr>
        <w:t>Созыв и разгон Учредительного собрания</w:t>
      </w:r>
    </w:p>
    <w:p w:rsidR="009E45F0" w:rsidRPr="00F441D1" w:rsidRDefault="009E45F0" w:rsidP="00F441D1">
      <w:pPr>
        <w:spacing w:after="0" w:line="240" w:lineRule="auto"/>
        <w:ind w:firstLine="709"/>
        <w:jc w:val="both"/>
        <w:rPr>
          <w:szCs w:val="24"/>
        </w:rPr>
      </w:pPr>
      <w:r w:rsidRPr="00F441D1">
        <w:rPr>
          <w:szCs w:val="24"/>
        </w:rPr>
        <w:t>Слом старого и создание нового госаппарата</w:t>
      </w:r>
      <w:r w:rsidRPr="00F441D1">
        <w:rPr>
          <w:i/>
          <w:szCs w:val="24"/>
        </w:rPr>
        <w:t>. Советы как форма власти. Слабость центра и формирование «многовластия» на местах.</w:t>
      </w:r>
      <w:r w:rsidRPr="00F441D1">
        <w:rPr>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9E45F0" w:rsidRPr="00F441D1" w:rsidRDefault="009E45F0" w:rsidP="00F441D1">
      <w:pPr>
        <w:spacing w:after="0" w:line="240" w:lineRule="auto"/>
        <w:ind w:firstLine="709"/>
        <w:jc w:val="both"/>
        <w:rPr>
          <w:b/>
          <w:szCs w:val="24"/>
        </w:rPr>
      </w:pPr>
      <w:r w:rsidRPr="00F441D1">
        <w:rPr>
          <w:b/>
          <w:szCs w:val="24"/>
        </w:rPr>
        <w:t>Гражданская война и ее последствия</w:t>
      </w:r>
    </w:p>
    <w:p w:rsidR="009E45F0" w:rsidRPr="00F441D1" w:rsidRDefault="009E45F0" w:rsidP="00F441D1">
      <w:pPr>
        <w:spacing w:after="0" w:line="240" w:lineRule="auto"/>
        <w:ind w:firstLine="709"/>
        <w:jc w:val="both"/>
        <w:rPr>
          <w:szCs w:val="24"/>
        </w:rPr>
      </w:pPr>
      <w:r w:rsidRPr="00F441D1">
        <w:rPr>
          <w:szCs w:val="24"/>
        </w:rPr>
        <w:t xml:space="preserve">Установление советской власти в центре и на местах осенью 1917 – весной 1918 г.: </w:t>
      </w:r>
      <w:r w:rsidRPr="00F441D1">
        <w:rPr>
          <w:i/>
          <w:szCs w:val="24"/>
        </w:rPr>
        <w:t>Центр, Украина, Поволжье, Урал, Сибирь, Дальний Восток, Северный Кавказ и Закавказье, Средняя Азия.</w:t>
      </w:r>
      <w:r w:rsidRPr="00F441D1">
        <w:rPr>
          <w:szCs w:val="24"/>
        </w:rPr>
        <w:t xml:space="preserve"> Начало формирования основных очагов сопротивления большевикам. </w:t>
      </w:r>
      <w:r w:rsidRPr="00F441D1">
        <w:rPr>
          <w:i/>
          <w:szCs w:val="24"/>
        </w:rPr>
        <w:t>Ситуация на Дону. Позиция Украинской Центральной рады.</w:t>
      </w:r>
      <w:r w:rsidRPr="00F441D1">
        <w:rPr>
          <w:szCs w:val="24"/>
        </w:rPr>
        <w:t xml:space="preserve"> Восстание чехословацкого корпуса.</w:t>
      </w:r>
      <w:r w:rsidR="00DA410A">
        <w:rPr>
          <w:szCs w:val="24"/>
        </w:rPr>
        <w:t xml:space="preserve"> </w:t>
      </w:r>
      <w:r w:rsidRPr="00F441D1">
        <w:rPr>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441D1">
        <w:rPr>
          <w:i/>
          <w:szCs w:val="24"/>
        </w:rPr>
        <w:t>Идеология Белого движения.</w:t>
      </w:r>
      <w:r w:rsidRPr="00F441D1">
        <w:rPr>
          <w:szCs w:val="24"/>
        </w:rPr>
        <w:t xml:space="preserve"> Комуч, Директория, правительства А.В. Колчака, А.И. Деникина и П.Н. Врангеля. </w:t>
      </w:r>
      <w:r w:rsidRPr="00F441D1">
        <w:rPr>
          <w:i/>
          <w:szCs w:val="24"/>
        </w:rPr>
        <w:t xml:space="preserve">Положение населения на территориях антибольшевистских сил. </w:t>
      </w:r>
      <w:r w:rsidRPr="00F441D1">
        <w:rPr>
          <w:szCs w:val="24"/>
        </w:rPr>
        <w:t>Повстанчество в Гражданской войне. Будни села: «красные» продотряды и «белые» реквизиции.</w:t>
      </w:r>
      <w:r w:rsidR="00DA410A">
        <w:rPr>
          <w:szCs w:val="24"/>
        </w:rPr>
        <w:t xml:space="preserve"> </w:t>
      </w:r>
      <w:r w:rsidRPr="00F441D1">
        <w:rPr>
          <w:szCs w:val="24"/>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F441D1">
        <w:rPr>
          <w:i/>
          <w:szCs w:val="24"/>
        </w:rPr>
        <w:t>«Главкизм».</w:t>
      </w:r>
      <w:r w:rsidRPr="00F441D1">
        <w:rPr>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441D1">
        <w:rPr>
          <w:i/>
          <w:szCs w:val="24"/>
        </w:rPr>
        <w:t xml:space="preserve">Ущемление прав Советов в пользу чрезвычайных органов – ЧК, </w:t>
      </w:r>
      <w:r w:rsidRPr="00F441D1">
        <w:rPr>
          <w:i/>
          <w:szCs w:val="24"/>
        </w:rPr>
        <w:lastRenderedPageBreak/>
        <w:t>комбедов и ревкомов.</w:t>
      </w:r>
      <w:r w:rsidR="00DA410A">
        <w:rPr>
          <w:i/>
          <w:szCs w:val="24"/>
        </w:rPr>
        <w:t xml:space="preserve"> </w:t>
      </w:r>
      <w:r w:rsidRPr="00F441D1">
        <w:rPr>
          <w:i/>
          <w:szCs w:val="24"/>
        </w:rPr>
        <w:t>Особенности Гражданской войны на Украине, в Закавказье и Средней Азии, в Сибири и на Дальнем Востоке.</w:t>
      </w:r>
      <w:r w:rsidRPr="00F441D1">
        <w:rPr>
          <w:szCs w:val="24"/>
        </w:rPr>
        <w:t xml:space="preserve"> Польско-советская война. Поражение армии Врангеля в Крыму.</w:t>
      </w:r>
    </w:p>
    <w:p w:rsidR="009E45F0" w:rsidRPr="00F441D1" w:rsidRDefault="009E45F0" w:rsidP="00F441D1">
      <w:pPr>
        <w:spacing w:after="0" w:line="240" w:lineRule="auto"/>
        <w:ind w:firstLine="709"/>
        <w:jc w:val="both"/>
        <w:rPr>
          <w:szCs w:val="24"/>
        </w:rPr>
      </w:pPr>
      <w:r w:rsidRPr="00F441D1">
        <w:rPr>
          <w:szCs w:val="24"/>
        </w:rPr>
        <w:t xml:space="preserve">Причины победы Красной Армии в Гражданской войне. Вопрос о земле. </w:t>
      </w:r>
      <w:r w:rsidRPr="00F441D1">
        <w:rPr>
          <w:i/>
          <w:szCs w:val="24"/>
        </w:rPr>
        <w:t>Национальный фактор в Гражданской войне.</w:t>
      </w:r>
      <w:r w:rsidRPr="00F441D1">
        <w:rPr>
          <w:szCs w:val="24"/>
        </w:rPr>
        <w:t xml:space="preserve"> Декларация прав народов России и ее значение. </w:t>
      </w:r>
      <w:r w:rsidRPr="00F441D1">
        <w:rPr>
          <w:i/>
          <w:szCs w:val="24"/>
        </w:rPr>
        <w:t xml:space="preserve">Эмиграция и формирование Русского зарубежья. </w:t>
      </w:r>
      <w:r w:rsidRPr="00F441D1">
        <w:rPr>
          <w:szCs w:val="24"/>
        </w:rPr>
        <w:t>Последние отголоски Гражданской войны в регионах в конце 1921–1922 гг.</w:t>
      </w:r>
    </w:p>
    <w:p w:rsidR="009E45F0" w:rsidRPr="00F441D1" w:rsidRDefault="009E45F0" w:rsidP="00F441D1">
      <w:pPr>
        <w:spacing w:after="0" w:line="240" w:lineRule="auto"/>
        <w:ind w:firstLine="709"/>
        <w:jc w:val="both"/>
        <w:rPr>
          <w:szCs w:val="24"/>
        </w:rPr>
      </w:pPr>
      <w:r w:rsidRPr="00F441D1">
        <w:rPr>
          <w:b/>
          <w:szCs w:val="24"/>
        </w:rPr>
        <w:t>Идеология и культура периода Гражданской войны и «военного коммунизма»</w:t>
      </w:r>
    </w:p>
    <w:p w:rsidR="009E45F0" w:rsidRPr="00F441D1" w:rsidRDefault="009E45F0" w:rsidP="00F441D1">
      <w:pPr>
        <w:spacing w:after="0" w:line="240" w:lineRule="auto"/>
        <w:ind w:firstLine="709"/>
        <w:jc w:val="both"/>
        <w:rPr>
          <w:szCs w:val="24"/>
        </w:rPr>
      </w:pPr>
      <w:r w:rsidRPr="00F441D1">
        <w:rPr>
          <w:i/>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F441D1">
        <w:rPr>
          <w:szCs w:val="24"/>
        </w:rPr>
        <w:t xml:space="preserve"> Ликвидация сословных привилегий. </w:t>
      </w:r>
      <w:r w:rsidRPr="00F441D1">
        <w:rPr>
          <w:i/>
          <w:szCs w:val="24"/>
        </w:rPr>
        <w:t>Законодательное закрепление равноправия полов.</w:t>
      </w:r>
      <w:r w:rsidR="00DA410A">
        <w:rPr>
          <w:i/>
          <w:szCs w:val="24"/>
        </w:rPr>
        <w:t xml:space="preserve"> </w:t>
      </w:r>
      <w:r w:rsidRPr="00F441D1">
        <w:rPr>
          <w:i/>
          <w:szCs w:val="24"/>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F441D1">
        <w:rPr>
          <w:szCs w:val="24"/>
        </w:rPr>
        <w:t xml:space="preserve"> Проблема массовой детской беспризорности. Влияние военной обстановки на психологию населения.</w:t>
      </w:r>
    </w:p>
    <w:p w:rsidR="009E45F0" w:rsidRPr="00F441D1" w:rsidRDefault="009E45F0" w:rsidP="00F441D1">
      <w:pPr>
        <w:spacing w:after="0" w:line="240" w:lineRule="auto"/>
        <w:ind w:firstLine="709"/>
        <w:jc w:val="both"/>
        <w:rPr>
          <w:szCs w:val="24"/>
        </w:rPr>
      </w:pPr>
      <w:r w:rsidRPr="00F441D1">
        <w:rPr>
          <w:i/>
          <w:szCs w:val="24"/>
        </w:rPr>
        <w:t>Наш край в годы революции и Гражданской войны.</w:t>
      </w:r>
    </w:p>
    <w:p w:rsidR="009E45F0" w:rsidRPr="00F441D1" w:rsidRDefault="009E45F0" w:rsidP="00F441D1">
      <w:pPr>
        <w:spacing w:after="0" w:line="240" w:lineRule="auto"/>
        <w:ind w:firstLine="709"/>
        <w:jc w:val="both"/>
        <w:rPr>
          <w:szCs w:val="24"/>
        </w:rPr>
      </w:pPr>
    </w:p>
    <w:p w:rsidR="009E45F0" w:rsidRPr="00F441D1" w:rsidRDefault="009E45F0" w:rsidP="00F441D1">
      <w:pPr>
        <w:spacing w:after="0" w:line="240" w:lineRule="auto"/>
        <w:ind w:firstLine="709"/>
        <w:jc w:val="both"/>
        <w:rPr>
          <w:b/>
          <w:szCs w:val="24"/>
        </w:rPr>
      </w:pPr>
      <w:r w:rsidRPr="00F441D1">
        <w:rPr>
          <w:b/>
          <w:szCs w:val="24"/>
        </w:rPr>
        <w:t xml:space="preserve">Советский Союз в 1920–1930-е гг. </w:t>
      </w:r>
    </w:p>
    <w:p w:rsidR="009E45F0" w:rsidRPr="00F441D1" w:rsidRDefault="009E45F0" w:rsidP="00F441D1">
      <w:pPr>
        <w:spacing w:after="0" w:line="240" w:lineRule="auto"/>
        <w:ind w:firstLine="709"/>
        <w:jc w:val="both"/>
        <w:rPr>
          <w:b/>
          <w:szCs w:val="24"/>
        </w:rPr>
      </w:pPr>
      <w:r w:rsidRPr="00F441D1">
        <w:rPr>
          <w:b/>
          <w:szCs w:val="24"/>
        </w:rPr>
        <w:t xml:space="preserve">СССР в годы нэпа. 1921–1928 </w:t>
      </w:r>
    </w:p>
    <w:p w:rsidR="009E45F0" w:rsidRPr="00F441D1" w:rsidRDefault="009E45F0" w:rsidP="00F441D1">
      <w:pPr>
        <w:spacing w:after="0" w:line="240" w:lineRule="auto"/>
        <w:ind w:firstLine="709"/>
        <w:jc w:val="both"/>
        <w:rPr>
          <w:szCs w:val="24"/>
        </w:rPr>
      </w:pPr>
      <w:r w:rsidRPr="00F441D1">
        <w:rPr>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sidR="00DA410A">
        <w:rPr>
          <w:szCs w:val="24"/>
        </w:rPr>
        <w:t xml:space="preserve"> </w:t>
      </w:r>
      <w:r w:rsidRPr="00F441D1">
        <w:rPr>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sidR="00DA410A">
        <w:rPr>
          <w:szCs w:val="24"/>
        </w:rPr>
        <w:t xml:space="preserve"> </w:t>
      </w:r>
      <w:r w:rsidRPr="00F441D1">
        <w:rPr>
          <w:szCs w:val="24"/>
        </w:rPr>
        <w:t xml:space="preserve">Госплана и разработка годовых и пятилетних планов развития народного хозяйства. </w:t>
      </w:r>
      <w:r w:rsidRPr="00F441D1">
        <w:rPr>
          <w:i/>
          <w:szCs w:val="24"/>
        </w:rPr>
        <w:t>Попытки внедрения научной организации труда (НОТ) на производстве.</w:t>
      </w:r>
      <w:r w:rsidR="00DA410A">
        <w:rPr>
          <w:i/>
          <w:szCs w:val="24"/>
        </w:rPr>
        <w:t xml:space="preserve"> </w:t>
      </w:r>
      <w:r w:rsidRPr="00F441D1">
        <w:rPr>
          <w:i/>
          <w:szCs w:val="24"/>
        </w:rPr>
        <w:t>Учреждение в СССР звания «Герой Труда» (1927 г., с 1938 г. – Герой Социалистического Труда).</w:t>
      </w:r>
    </w:p>
    <w:p w:rsidR="009E45F0" w:rsidRPr="00F441D1" w:rsidRDefault="009E45F0" w:rsidP="00F441D1">
      <w:pPr>
        <w:spacing w:after="0" w:line="240" w:lineRule="auto"/>
        <w:ind w:firstLine="709"/>
        <w:jc w:val="both"/>
        <w:rPr>
          <w:szCs w:val="24"/>
        </w:rPr>
      </w:pPr>
      <w:r w:rsidRPr="00F441D1">
        <w:rPr>
          <w:szCs w:val="24"/>
        </w:rPr>
        <w:t xml:space="preserve">Предпосылки и значение образования СССР. Принятие Конституции СССР 1924 г. </w:t>
      </w:r>
      <w:r w:rsidRPr="00F441D1">
        <w:rPr>
          <w:i/>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F441D1">
        <w:rPr>
          <w:szCs w:val="24"/>
        </w:rPr>
        <w:t xml:space="preserve"> Административно-территориальные реформы 1920-х гг.Ликвидация небольшевистских партий и установление в СССР однопартийной политической системы. Смерть В.И. Ленина и борьба за власть. В.И. Ленин </w:t>
      </w:r>
      <w:r w:rsidRPr="00F441D1">
        <w:rPr>
          <w:szCs w:val="24"/>
          <w:shd w:val="clear" w:color="auto" w:fill="FFFFFF"/>
        </w:rPr>
        <w:t>в оценках современников и историков.</w:t>
      </w:r>
      <w:r w:rsidRPr="00F441D1">
        <w:rPr>
          <w:i/>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F441D1">
        <w:rPr>
          <w:szCs w:val="24"/>
        </w:rPr>
        <w:t xml:space="preserve">Социальная политика большевиков. Положение рабочих и крестьян. </w:t>
      </w:r>
      <w:r w:rsidRPr="00F441D1">
        <w:rPr>
          <w:i/>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sidR="00DA410A">
        <w:rPr>
          <w:i/>
          <w:szCs w:val="24"/>
        </w:rPr>
        <w:t xml:space="preserve"> </w:t>
      </w:r>
      <w:r w:rsidRPr="00F441D1">
        <w:rPr>
          <w:i/>
          <w:szCs w:val="24"/>
        </w:rPr>
        <w:t>Деревенский социум: кулаки, середняки и бедняки.</w:t>
      </w:r>
      <w:r w:rsidR="00DA410A">
        <w:rPr>
          <w:i/>
          <w:szCs w:val="24"/>
        </w:rPr>
        <w:t xml:space="preserve"> </w:t>
      </w:r>
      <w:r w:rsidRPr="00F441D1">
        <w:rPr>
          <w:i/>
          <w:szCs w:val="24"/>
        </w:rPr>
        <w:t>Сельскохозяйственные коммуны, артели и ТОЗы. Отходничество. Сдача земли в аренду.</w:t>
      </w:r>
    </w:p>
    <w:p w:rsidR="009E45F0" w:rsidRPr="00F441D1" w:rsidRDefault="009E45F0" w:rsidP="00F441D1">
      <w:pPr>
        <w:spacing w:after="0" w:line="240" w:lineRule="auto"/>
        <w:ind w:firstLine="709"/>
        <w:jc w:val="both"/>
        <w:rPr>
          <w:b/>
          <w:szCs w:val="24"/>
        </w:rPr>
      </w:pPr>
      <w:r w:rsidRPr="00F441D1">
        <w:rPr>
          <w:b/>
          <w:szCs w:val="24"/>
        </w:rPr>
        <w:t>Советский Союз в 1929–1941 гг.</w:t>
      </w:r>
    </w:p>
    <w:p w:rsidR="009E45F0" w:rsidRPr="00F441D1" w:rsidRDefault="009E45F0" w:rsidP="00F441D1">
      <w:pPr>
        <w:spacing w:after="0" w:line="240" w:lineRule="auto"/>
        <w:ind w:firstLine="709"/>
        <w:jc w:val="both"/>
        <w:rPr>
          <w:szCs w:val="24"/>
        </w:rPr>
      </w:pPr>
      <w:r w:rsidRPr="00F441D1">
        <w:rPr>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441D1">
        <w:rPr>
          <w:i/>
          <w:szCs w:val="24"/>
        </w:rPr>
        <w:t>Социалистическое соревнование. Ударники и стахановцы.</w:t>
      </w:r>
      <w:r w:rsidRPr="00F441D1">
        <w:rPr>
          <w:szCs w:val="24"/>
        </w:rPr>
        <w:t xml:space="preserve"> Ликвидация частной торговли и предпринимательства. Кризис снабжения и введение карточной системы.</w:t>
      </w:r>
      <w:r w:rsidR="00DA410A">
        <w:rPr>
          <w:szCs w:val="24"/>
        </w:rPr>
        <w:t xml:space="preserve"> </w:t>
      </w:r>
      <w:r w:rsidRPr="00F441D1">
        <w:rPr>
          <w:szCs w:val="24"/>
        </w:rPr>
        <w:t xml:space="preserve">Коллективизация </w:t>
      </w:r>
      <w:r w:rsidRPr="00F441D1">
        <w:rPr>
          <w:szCs w:val="24"/>
        </w:rPr>
        <w:lastRenderedPageBreak/>
        <w:t xml:space="preserve">сельского хозяйства и ее трагические последствия. «Раскулачивание». Сопротивление крестьян. Становление колхозного строя. </w:t>
      </w:r>
    </w:p>
    <w:p w:rsidR="009E45F0" w:rsidRPr="00F441D1" w:rsidRDefault="009E45F0" w:rsidP="00F441D1">
      <w:pPr>
        <w:spacing w:after="0" w:line="240" w:lineRule="auto"/>
        <w:ind w:firstLine="709"/>
        <w:jc w:val="both"/>
        <w:rPr>
          <w:spacing w:val="2"/>
          <w:szCs w:val="24"/>
        </w:rPr>
      </w:pPr>
      <w:r w:rsidRPr="00F441D1">
        <w:rPr>
          <w:spacing w:val="2"/>
          <w:szCs w:val="24"/>
        </w:rPr>
        <w:t xml:space="preserve">Создание МТС. </w:t>
      </w:r>
      <w:r w:rsidRPr="00F441D1">
        <w:rPr>
          <w:i/>
          <w:spacing w:val="2"/>
          <w:szCs w:val="24"/>
        </w:rPr>
        <w:t>Национальные и региональные особенности коллективизации.</w:t>
      </w:r>
      <w:r w:rsidRPr="00F441D1">
        <w:rPr>
          <w:spacing w:val="2"/>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F441D1">
        <w:rPr>
          <w:i/>
          <w:spacing w:val="2"/>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F441D1">
        <w:rPr>
          <w:spacing w:val="2"/>
          <w:szCs w:val="24"/>
        </w:rPr>
        <w:t xml:space="preserve">Создание новых отраслей промышленности. </w:t>
      </w:r>
      <w:r w:rsidRPr="00F441D1">
        <w:rPr>
          <w:i/>
          <w:spacing w:val="2"/>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F441D1">
        <w:rPr>
          <w:spacing w:val="2"/>
          <w:szCs w:val="24"/>
        </w:rPr>
        <w:t xml:space="preserve"> Результаты, цена и издержки модернизации. Превращение СССР в аграрно-индустриальную державу. Ликвидация безработицы. </w:t>
      </w:r>
      <w:r w:rsidRPr="00F441D1">
        <w:rPr>
          <w:i/>
          <w:spacing w:val="2"/>
          <w:szCs w:val="24"/>
        </w:rPr>
        <w:t>Успехи и противоречия урбанизации.</w:t>
      </w:r>
      <w:r w:rsidRPr="00F441D1">
        <w:rPr>
          <w:spacing w:val="2"/>
          <w:szCs w:val="24"/>
        </w:rPr>
        <w:t xml:space="preserve"> Утверждение «культа личности» Сталина. </w:t>
      </w:r>
      <w:r w:rsidRPr="00F441D1">
        <w:rPr>
          <w:i/>
          <w:spacing w:val="2"/>
          <w:szCs w:val="24"/>
        </w:rPr>
        <w:t>Малые «культы» представителей советской элиты и региональных руководителей. Партийные органы как инструмент сталинской политики.</w:t>
      </w:r>
      <w:r w:rsidRPr="00F441D1">
        <w:rPr>
          <w:spacing w:val="2"/>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F441D1">
        <w:rPr>
          <w:i/>
          <w:spacing w:val="2"/>
          <w:szCs w:val="24"/>
        </w:rPr>
        <w:t>«Национальные операции» НКВД.</w:t>
      </w:r>
      <w:r w:rsidRPr="00F441D1">
        <w:rPr>
          <w:spacing w:val="2"/>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441D1">
        <w:rPr>
          <w:i/>
          <w:spacing w:val="2"/>
          <w:szCs w:val="24"/>
        </w:rPr>
        <w:t>Роль принудительного труда в осуществлении индустриализации и в освоении труднодоступных территорий.</w:t>
      </w:r>
      <w:r w:rsidRPr="00F441D1">
        <w:rPr>
          <w:spacing w:val="2"/>
          <w:szCs w:val="24"/>
        </w:rPr>
        <w:t xml:space="preserve"> Советская социальная и национальная политика 1930-х гг. Пропаганда и реальные достижения. Конституция СССР 1936 г. </w:t>
      </w:r>
    </w:p>
    <w:p w:rsidR="009E45F0" w:rsidRPr="00F441D1" w:rsidRDefault="009E45F0" w:rsidP="00F441D1">
      <w:pPr>
        <w:spacing w:after="0" w:line="240" w:lineRule="auto"/>
        <w:ind w:firstLine="709"/>
        <w:jc w:val="both"/>
        <w:rPr>
          <w:szCs w:val="24"/>
        </w:rPr>
      </w:pPr>
      <w:r w:rsidRPr="00F441D1">
        <w:rPr>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441D1">
        <w:rPr>
          <w:i/>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F441D1">
        <w:rPr>
          <w:szCs w:val="24"/>
        </w:rPr>
        <w:t xml:space="preserve"> Наступление на религию. «Союз воинствующих безбожников». </w:t>
      </w:r>
      <w:r w:rsidRPr="00F441D1">
        <w:rPr>
          <w:i/>
          <w:szCs w:val="24"/>
        </w:rPr>
        <w:t>Обновленческое движение в церкви. Положение нехристианских конфессий.</w:t>
      </w:r>
    </w:p>
    <w:p w:rsidR="009E45F0" w:rsidRPr="00F441D1" w:rsidRDefault="009E45F0" w:rsidP="00F441D1">
      <w:pPr>
        <w:spacing w:after="0" w:line="240" w:lineRule="auto"/>
        <w:ind w:firstLine="709"/>
        <w:jc w:val="both"/>
        <w:rPr>
          <w:szCs w:val="24"/>
        </w:rPr>
      </w:pPr>
      <w:r w:rsidRPr="00F441D1">
        <w:rPr>
          <w:szCs w:val="24"/>
        </w:rPr>
        <w:t xml:space="preserve">Культура периода нэпа. Пролеткульт и нэпманская культура. Борьба с безграмотностью. </w:t>
      </w:r>
      <w:r w:rsidRPr="00F441D1">
        <w:rPr>
          <w:i/>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F441D1">
        <w:rPr>
          <w:szCs w:val="24"/>
        </w:rPr>
        <w:t xml:space="preserve"> Культура и идеология. </w:t>
      </w:r>
      <w:r w:rsidRPr="00F441D1">
        <w:rPr>
          <w:i/>
          <w:szCs w:val="24"/>
        </w:rPr>
        <w:t>Академия наук и Коммунистическая академия, Институты красной профессуры.</w:t>
      </w:r>
      <w:r w:rsidR="00DA410A">
        <w:rPr>
          <w:i/>
          <w:szCs w:val="24"/>
        </w:rPr>
        <w:t xml:space="preserve"> </w:t>
      </w:r>
      <w:r w:rsidRPr="00F441D1">
        <w:rPr>
          <w:i/>
          <w:szCs w:val="24"/>
        </w:rPr>
        <w:t>Создание «нового человека». Пропаганда коллективистских ценностей. Воспитание интернационализма и советского патриотизма.</w:t>
      </w:r>
      <w:r w:rsidRPr="00F441D1">
        <w:rPr>
          <w:szCs w:val="24"/>
        </w:rPr>
        <w:t xml:space="preserve"> Общественный энтузиазм периода первых пятилеток. </w:t>
      </w:r>
      <w:r w:rsidRPr="00F441D1">
        <w:rPr>
          <w:i/>
          <w:szCs w:val="24"/>
        </w:rPr>
        <w:t>Рабселькоры. Развитие спорта.</w:t>
      </w:r>
      <w:r w:rsidR="00DA410A">
        <w:rPr>
          <w:i/>
          <w:szCs w:val="24"/>
        </w:rPr>
        <w:t xml:space="preserve"> </w:t>
      </w:r>
      <w:r w:rsidRPr="00F441D1">
        <w:rPr>
          <w:i/>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9E45F0" w:rsidRPr="00F441D1" w:rsidRDefault="009E45F0" w:rsidP="00F441D1">
      <w:pPr>
        <w:spacing w:after="0" w:line="240" w:lineRule="auto"/>
        <w:ind w:firstLine="709"/>
        <w:jc w:val="both"/>
        <w:rPr>
          <w:szCs w:val="24"/>
        </w:rPr>
      </w:pPr>
      <w:r w:rsidRPr="00F441D1">
        <w:rPr>
          <w:szCs w:val="24"/>
        </w:rPr>
        <w:t xml:space="preserve">Культурная революция. От обязательного начального образования – к массовой средней школе. </w:t>
      </w:r>
      <w:r w:rsidRPr="00F441D1">
        <w:rPr>
          <w:i/>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441D1">
        <w:rPr>
          <w:szCs w:val="24"/>
        </w:rPr>
        <w:t xml:space="preserve"> Социалистический реализм как художественный метод. Литература и кинематограф 1930-х годов. </w:t>
      </w:r>
      <w:r w:rsidRPr="00F441D1">
        <w:rPr>
          <w:i/>
          <w:szCs w:val="24"/>
        </w:rPr>
        <w:t>Культура русского зарубежья.</w:t>
      </w:r>
      <w:r w:rsidR="00DA410A">
        <w:rPr>
          <w:i/>
          <w:szCs w:val="24"/>
        </w:rPr>
        <w:t xml:space="preserve"> </w:t>
      </w:r>
      <w:r w:rsidRPr="00F441D1">
        <w:rPr>
          <w:szCs w:val="24"/>
        </w:rPr>
        <w:t>Наука в 1930-е гг.</w:t>
      </w:r>
      <w:r w:rsidRPr="00F441D1">
        <w:rPr>
          <w:i/>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w:t>
      </w:r>
      <w:r w:rsidR="00DA410A">
        <w:rPr>
          <w:i/>
          <w:szCs w:val="24"/>
        </w:rPr>
        <w:t xml:space="preserve"> </w:t>
      </w:r>
      <w:r w:rsidRPr="00F441D1">
        <w:rPr>
          <w:i/>
          <w:szCs w:val="24"/>
        </w:rPr>
        <w:t>Общественные настроения.</w:t>
      </w:r>
      <w:r w:rsidRPr="00F441D1">
        <w:rPr>
          <w:szCs w:val="24"/>
        </w:rPr>
        <w:t xml:space="preserve"> Повседневность 1930-х годов. </w:t>
      </w:r>
      <w:r w:rsidRPr="00F441D1">
        <w:rPr>
          <w:i/>
          <w:szCs w:val="24"/>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sidR="00DA410A">
        <w:rPr>
          <w:i/>
          <w:szCs w:val="24"/>
        </w:rPr>
        <w:t xml:space="preserve"> </w:t>
      </w:r>
      <w:r w:rsidRPr="00F441D1">
        <w:rPr>
          <w:i/>
          <w:szCs w:val="24"/>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F441D1">
        <w:rPr>
          <w:szCs w:val="24"/>
        </w:rPr>
        <w:t xml:space="preserve">Пионерия и комсомол. Военно-спортивные организации. </w:t>
      </w:r>
      <w:r w:rsidRPr="00F441D1">
        <w:rPr>
          <w:i/>
          <w:szCs w:val="24"/>
        </w:rPr>
        <w:t xml:space="preserve">Материнство и детство в СССР. </w:t>
      </w:r>
      <w:r w:rsidRPr="00F441D1">
        <w:rPr>
          <w:szCs w:val="24"/>
        </w:rPr>
        <w:t xml:space="preserve">Жизнь в деревне. </w:t>
      </w:r>
      <w:r w:rsidRPr="00F441D1">
        <w:rPr>
          <w:i/>
          <w:szCs w:val="24"/>
        </w:rPr>
        <w:t>Трудодни. Единоличники.</w:t>
      </w:r>
      <w:r w:rsidRPr="00F441D1">
        <w:rPr>
          <w:szCs w:val="24"/>
        </w:rPr>
        <w:t xml:space="preserve"> Личные подсобные хозяйства колхозников.</w:t>
      </w:r>
    </w:p>
    <w:p w:rsidR="009E45F0" w:rsidRPr="00F441D1" w:rsidRDefault="009E45F0" w:rsidP="00F441D1">
      <w:pPr>
        <w:spacing w:after="0" w:line="240" w:lineRule="auto"/>
        <w:ind w:firstLine="709"/>
        <w:jc w:val="both"/>
        <w:rPr>
          <w:szCs w:val="24"/>
        </w:rPr>
      </w:pPr>
      <w:r w:rsidRPr="00F441D1">
        <w:rPr>
          <w:szCs w:val="24"/>
        </w:rP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441D1">
        <w:rPr>
          <w:i/>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w:t>
      </w:r>
      <w:r w:rsidR="00DA410A">
        <w:rPr>
          <w:i/>
          <w:szCs w:val="24"/>
        </w:rPr>
        <w:t xml:space="preserve"> </w:t>
      </w:r>
      <w:r w:rsidRPr="00F441D1">
        <w:rPr>
          <w:i/>
          <w:szCs w:val="24"/>
        </w:rPr>
        <w:t>Возрастание угрозы мировой войны.</w:t>
      </w:r>
      <w:r w:rsidRPr="00F441D1">
        <w:rPr>
          <w:szCs w:val="24"/>
        </w:rPr>
        <w:t xml:space="preserve"> Попытки организовать систему коллективной безопасности в Европе. </w:t>
      </w:r>
      <w:r w:rsidRPr="00F441D1">
        <w:rPr>
          <w:i/>
          <w:szCs w:val="24"/>
        </w:rPr>
        <w:t>Советские добровольцы в Испании и Китае.</w:t>
      </w:r>
      <w:r w:rsidRPr="00F441D1">
        <w:rPr>
          <w:szCs w:val="24"/>
        </w:rPr>
        <w:t xml:space="preserve"> Вооруженные конфликты на озере Хасан, реке Халхин-Гол и ситуация на Дальнем Востоке в конце 1930-х гг. </w:t>
      </w:r>
    </w:p>
    <w:p w:rsidR="009E45F0" w:rsidRPr="00F441D1" w:rsidRDefault="009E45F0" w:rsidP="00F441D1">
      <w:pPr>
        <w:spacing w:after="0" w:line="240" w:lineRule="auto"/>
        <w:ind w:firstLine="709"/>
        <w:jc w:val="both"/>
        <w:rPr>
          <w:szCs w:val="24"/>
        </w:rPr>
      </w:pPr>
      <w:r w:rsidRPr="00F441D1">
        <w:rPr>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441D1">
        <w:rPr>
          <w:i/>
          <w:szCs w:val="24"/>
        </w:rPr>
        <w:t>Нарастание негативных тенденций в экономике.</w:t>
      </w:r>
      <w:r w:rsidRPr="00F441D1">
        <w:rPr>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F441D1">
        <w:rPr>
          <w:i/>
          <w:szCs w:val="24"/>
        </w:rPr>
        <w:t>Катынская трагедия.</w:t>
      </w:r>
      <w:r w:rsidRPr="00F441D1">
        <w:rPr>
          <w:szCs w:val="24"/>
        </w:rPr>
        <w:t xml:space="preserve"> «Зимняя война» с Финляндией.</w:t>
      </w:r>
    </w:p>
    <w:p w:rsidR="009E45F0" w:rsidRPr="00F441D1" w:rsidRDefault="009E45F0" w:rsidP="00F441D1">
      <w:pPr>
        <w:spacing w:after="0" w:line="240" w:lineRule="auto"/>
        <w:ind w:firstLine="709"/>
        <w:jc w:val="both"/>
        <w:rPr>
          <w:i/>
          <w:szCs w:val="24"/>
        </w:rPr>
      </w:pPr>
      <w:r w:rsidRPr="00F441D1">
        <w:rPr>
          <w:i/>
          <w:szCs w:val="24"/>
        </w:rPr>
        <w:t>Наш край в 1920–1930-е гг.</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Великая Отечественная война. 1941–1945</w:t>
      </w:r>
    </w:p>
    <w:p w:rsidR="009E45F0" w:rsidRPr="00F441D1" w:rsidRDefault="009E45F0" w:rsidP="00F441D1">
      <w:pPr>
        <w:spacing w:after="0" w:line="240" w:lineRule="auto"/>
        <w:ind w:firstLine="709"/>
        <w:jc w:val="both"/>
        <w:rPr>
          <w:szCs w:val="24"/>
        </w:rPr>
      </w:pPr>
      <w:r w:rsidRPr="00F441D1">
        <w:rPr>
          <w:szCs w:val="24"/>
        </w:rPr>
        <w:t>Вторжение Германии и ее сателлитов на территорию СССР.</w:t>
      </w:r>
      <w:r w:rsidR="00DA410A">
        <w:rPr>
          <w:szCs w:val="24"/>
        </w:rPr>
        <w:t xml:space="preserve"> </w:t>
      </w:r>
      <w:r w:rsidRPr="00F441D1">
        <w:rPr>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F441D1">
        <w:rPr>
          <w:i/>
          <w:szCs w:val="24"/>
        </w:rPr>
        <w:t>Роль партии в мобилизации сил на отпор врагу.</w:t>
      </w:r>
      <w:r w:rsidR="00DA410A">
        <w:rPr>
          <w:i/>
          <w:szCs w:val="24"/>
        </w:rPr>
        <w:t xml:space="preserve"> </w:t>
      </w:r>
      <w:r w:rsidRPr="00F441D1">
        <w:rPr>
          <w:i/>
          <w:szCs w:val="24"/>
        </w:rPr>
        <w:t>Создание дивизий народного ополчения.</w:t>
      </w:r>
      <w:r w:rsidRPr="00F441D1">
        <w:rPr>
          <w:szCs w:val="24"/>
        </w:rPr>
        <w:t xml:space="preserve"> Смоленское сражение. </w:t>
      </w:r>
      <w:r w:rsidRPr="00F441D1">
        <w:rPr>
          <w:i/>
          <w:szCs w:val="24"/>
        </w:rPr>
        <w:t>Наступление советских войск под Ельней.</w:t>
      </w:r>
      <w:r w:rsidRPr="00F441D1">
        <w:rPr>
          <w:szCs w:val="24"/>
        </w:rPr>
        <w:t xml:space="preserve"> Начало блокады Ленинграда. Оборона Одессы и Севастополя. Срыв гитлеровских планов «молниеносной войны». </w:t>
      </w:r>
    </w:p>
    <w:p w:rsidR="009E45F0" w:rsidRPr="00F441D1" w:rsidRDefault="009E45F0" w:rsidP="00F441D1">
      <w:pPr>
        <w:spacing w:after="0" w:line="240" w:lineRule="auto"/>
        <w:ind w:firstLine="709"/>
        <w:jc w:val="both"/>
        <w:rPr>
          <w:szCs w:val="24"/>
        </w:rPr>
      </w:pPr>
      <w:r w:rsidRPr="00F441D1">
        <w:rPr>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F441D1">
        <w:rPr>
          <w:i/>
          <w:szCs w:val="24"/>
        </w:rPr>
        <w:t xml:space="preserve">Неудача Ржевско-Вяземской операции. Битва за Воронеж. </w:t>
      </w:r>
      <w:r w:rsidRPr="00F441D1">
        <w:rPr>
          <w:szCs w:val="24"/>
        </w:rPr>
        <w:t xml:space="preserve">Итоги Московской битвы. Блокада Ленинграда. Героизм и трагедия гражданского населения. Эвакуация ленинградцев. «Дорога жизни».Перестройка экономики на военный лад. </w:t>
      </w:r>
      <w:r w:rsidRPr="00F441D1">
        <w:rPr>
          <w:i/>
          <w:szCs w:val="24"/>
        </w:rPr>
        <w:t>Эвакуация предприятий, населения и ресурсов. Введение норм военной дисциплины на производстве и транспорте.</w:t>
      </w:r>
      <w:r w:rsidR="00DA410A">
        <w:rPr>
          <w:i/>
          <w:szCs w:val="24"/>
        </w:rPr>
        <w:t xml:space="preserve"> </w:t>
      </w:r>
      <w:r w:rsidRPr="00F441D1">
        <w:rPr>
          <w:szCs w:val="24"/>
        </w:rPr>
        <w:t xml:space="preserve">Нацистский оккупационный режим. «Генеральный план Ост». Массовые преступления гитлеровцев против советских граждан. </w:t>
      </w:r>
      <w:r w:rsidRPr="00F441D1">
        <w:rPr>
          <w:i/>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00DA410A">
        <w:rPr>
          <w:i/>
          <w:szCs w:val="24"/>
        </w:rPr>
        <w:t xml:space="preserve"> </w:t>
      </w:r>
      <w:r w:rsidRPr="00F441D1">
        <w:rPr>
          <w:szCs w:val="24"/>
        </w:rPr>
        <w:t xml:space="preserve">Начало массового сопротивления врагу. </w:t>
      </w:r>
      <w:r w:rsidRPr="00F441D1">
        <w:rPr>
          <w:i/>
          <w:szCs w:val="24"/>
        </w:rPr>
        <w:t>Восстания в нацистских лагерях.</w:t>
      </w:r>
      <w:r w:rsidRPr="00F441D1">
        <w:rPr>
          <w:szCs w:val="24"/>
        </w:rPr>
        <w:t xml:space="preserve"> Развертывание партизанского движения.</w:t>
      </w:r>
      <w:r w:rsidR="00DA410A">
        <w:rPr>
          <w:szCs w:val="24"/>
        </w:rPr>
        <w:t xml:space="preserve"> </w:t>
      </w:r>
      <w:r w:rsidRPr="00F441D1">
        <w:rPr>
          <w:szCs w:val="24"/>
        </w:rPr>
        <w:t xml:space="preserve">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F441D1">
        <w:rPr>
          <w:i/>
          <w:szCs w:val="24"/>
        </w:rPr>
        <w:t>«Дом Павлова».</w:t>
      </w:r>
      <w:r w:rsidRPr="00F441D1">
        <w:rPr>
          <w:szCs w:val="24"/>
        </w:rPr>
        <w:t xml:space="preserve"> Окружение неприятельской группировки под Сталинградом и </w:t>
      </w:r>
      <w:r w:rsidRPr="00F441D1">
        <w:rPr>
          <w:i/>
          <w:szCs w:val="24"/>
        </w:rPr>
        <w:t>наступление на Ржевском направлении</w:t>
      </w:r>
      <w:r w:rsidRPr="00F441D1">
        <w:rPr>
          <w:szCs w:val="24"/>
        </w:rPr>
        <w:t>. Разгром окруженных под Сталинградом гитлеровцев. Итоги и значение победы Красной Армии под Сталинградом.</w:t>
      </w:r>
      <w:r w:rsidR="00DA410A">
        <w:rPr>
          <w:szCs w:val="24"/>
        </w:rPr>
        <w:t xml:space="preserve"> </w:t>
      </w:r>
      <w:r w:rsidRPr="00F441D1">
        <w:rPr>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sidR="00DA410A">
        <w:rPr>
          <w:szCs w:val="24"/>
        </w:rPr>
        <w:t xml:space="preserve"> </w:t>
      </w:r>
      <w:r w:rsidRPr="00F441D1">
        <w:rPr>
          <w:szCs w:val="24"/>
        </w:rPr>
        <w:t>Битва за Днепр. Освобождение Левобережной Украины и форсирование Днепра. Освобождение Киева. Итоги наступления Красной армии летом–осенью 1943 г.</w:t>
      </w:r>
    </w:p>
    <w:p w:rsidR="009E45F0" w:rsidRPr="00F441D1" w:rsidRDefault="009E45F0" w:rsidP="00F441D1">
      <w:pPr>
        <w:spacing w:after="0" w:line="240" w:lineRule="auto"/>
        <w:ind w:firstLine="709"/>
        <w:jc w:val="both"/>
        <w:rPr>
          <w:szCs w:val="24"/>
        </w:rPr>
      </w:pPr>
      <w:r w:rsidRPr="00F441D1">
        <w:rPr>
          <w:szCs w:val="24"/>
        </w:rPr>
        <w:t>Прорыв блокады Ленинграда в январе 1943 г. Значение героического сопротивления Ленинграда.</w:t>
      </w:r>
      <w:r w:rsidR="00DA410A">
        <w:rPr>
          <w:szCs w:val="24"/>
        </w:rPr>
        <w:t xml:space="preserve"> </w:t>
      </w:r>
      <w:r w:rsidRPr="00F441D1">
        <w:rPr>
          <w:szCs w:val="24"/>
        </w:rPr>
        <w:t xml:space="preserve">Развертывание массового партизанского движения. </w:t>
      </w:r>
      <w:r w:rsidRPr="00F441D1">
        <w:rPr>
          <w:i/>
          <w:szCs w:val="24"/>
        </w:rPr>
        <w:t>Антифашистское подполье в крупных городах. Значение партизанской и подпольной борьбы для победы над врагом.</w:t>
      </w:r>
      <w:r w:rsidR="00DA410A">
        <w:rPr>
          <w:i/>
          <w:szCs w:val="24"/>
        </w:rPr>
        <w:t xml:space="preserve"> </w:t>
      </w:r>
      <w:r w:rsidRPr="00F441D1">
        <w:rPr>
          <w:i/>
          <w:szCs w:val="24"/>
        </w:rPr>
        <w:t>Сотрудничество с врагом: формы, причины, масштабы. Создание гитлеровцами воинских формирований из советских военнопленных.</w:t>
      </w:r>
      <w:r w:rsidR="00DA410A">
        <w:rPr>
          <w:i/>
          <w:szCs w:val="24"/>
        </w:rPr>
        <w:t xml:space="preserve"> </w:t>
      </w:r>
      <w:r w:rsidRPr="00F441D1">
        <w:rPr>
          <w:i/>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F441D1">
        <w:rPr>
          <w:szCs w:val="24"/>
        </w:rPr>
        <w:t xml:space="preserve">Человек и война: единство фронта и тыла. «Всё для фронта, всё для победы!». Трудовой подвиг народа. </w:t>
      </w:r>
      <w:r w:rsidRPr="00F441D1">
        <w:rPr>
          <w:i/>
          <w:szCs w:val="24"/>
        </w:rPr>
        <w:t xml:space="preserve">Роль женщин и подростков в промышленном и </w:t>
      </w:r>
      <w:r w:rsidRPr="00F441D1">
        <w:rPr>
          <w:i/>
          <w:szCs w:val="24"/>
        </w:rPr>
        <w:lastRenderedPageBreak/>
        <w:t>сельскохозяйственном производстве. Самоотверженный труд ученых.</w:t>
      </w:r>
      <w:r w:rsidR="00DA410A">
        <w:rPr>
          <w:i/>
          <w:szCs w:val="24"/>
        </w:rPr>
        <w:t xml:space="preserve"> </w:t>
      </w:r>
      <w:r w:rsidRPr="00F441D1">
        <w:rPr>
          <w:i/>
          <w:szCs w:val="24"/>
        </w:rPr>
        <w:t>Помощь населения фронту. Добровольные взносы в фонд обороны. Помощь эвакуированным.</w:t>
      </w:r>
      <w:r w:rsidRPr="00F441D1">
        <w:rPr>
          <w:szCs w:val="24"/>
        </w:rPr>
        <w:t xml:space="preserve">Повседневность военного времени. </w:t>
      </w:r>
      <w:r w:rsidRPr="00F441D1">
        <w:rPr>
          <w:i/>
          <w:szCs w:val="24"/>
        </w:rPr>
        <w:t>Фронтовая повседневность. Боевое братство. Женщины на войне. Письма с фронта и на фронт. Повседневность в советском тылу.</w:t>
      </w:r>
      <w:r w:rsidRPr="00F441D1">
        <w:rPr>
          <w:szCs w:val="24"/>
        </w:rPr>
        <w:t xml:space="preserve"> Военная дисциплина на производстве. Карточная система и нормы снабжения в городах. Положение в деревне. </w:t>
      </w:r>
      <w:r w:rsidRPr="00F441D1">
        <w:rPr>
          <w:i/>
          <w:szCs w:val="24"/>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00DA410A">
        <w:rPr>
          <w:i/>
          <w:szCs w:val="24"/>
        </w:rPr>
        <w:t xml:space="preserve"> </w:t>
      </w:r>
      <w:r w:rsidRPr="00F441D1">
        <w:rPr>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F441D1">
        <w:rPr>
          <w:i/>
          <w:szCs w:val="24"/>
        </w:rPr>
        <w:t>Фронтовые корреспонденты.</w:t>
      </w:r>
      <w:r w:rsidRPr="00F441D1">
        <w:rPr>
          <w:szCs w:val="24"/>
        </w:rPr>
        <w:t xml:space="preserve"> Выступления фронтовых концертных бригад. </w:t>
      </w:r>
      <w:r w:rsidRPr="00F441D1">
        <w:rPr>
          <w:i/>
          <w:szCs w:val="24"/>
        </w:rPr>
        <w:t>Песенное творчество и фольклор. Кино военных лет.</w:t>
      </w:r>
      <w:r w:rsidRPr="00F441D1">
        <w:rPr>
          <w:szCs w:val="24"/>
        </w:rPr>
        <w:t xml:space="preserve"> Государство и церковь в годы войны. </w:t>
      </w:r>
      <w:r w:rsidRPr="00F441D1">
        <w:rPr>
          <w:i/>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00DA410A">
        <w:rPr>
          <w:i/>
          <w:szCs w:val="24"/>
        </w:rPr>
        <w:t xml:space="preserve"> </w:t>
      </w:r>
      <w:r w:rsidRPr="00F441D1">
        <w:rPr>
          <w:szCs w:val="24"/>
        </w:rPr>
        <w:t xml:space="preserve">СССР и союзники. Проблема второго фронта. Ленд-лиз. Тегеранская конференция 1943 г. </w:t>
      </w:r>
      <w:r w:rsidRPr="00F441D1">
        <w:rPr>
          <w:i/>
          <w:szCs w:val="24"/>
        </w:rPr>
        <w:t>Французский авиационный полк «Нормандия-Неман», а также польские и чехословацкие воинские части на советско-германском фронте.</w:t>
      </w:r>
    </w:p>
    <w:p w:rsidR="009E45F0" w:rsidRPr="00F441D1" w:rsidRDefault="009E45F0" w:rsidP="00F441D1">
      <w:pPr>
        <w:spacing w:after="0" w:line="240" w:lineRule="auto"/>
        <w:ind w:firstLine="709"/>
        <w:jc w:val="both"/>
        <w:rPr>
          <w:szCs w:val="24"/>
        </w:rPr>
      </w:pPr>
      <w:r w:rsidRPr="00F441D1">
        <w:rPr>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F441D1">
        <w:rPr>
          <w:i/>
          <w:szCs w:val="24"/>
        </w:rPr>
        <w:t>Наступление советских войск в Белоруссии и Прибалтике.</w:t>
      </w:r>
      <w:r w:rsidR="00DA410A">
        <w:rPr>
          <w:i/>
          <w:szCs w:val="24"/>
        </w:rPr>
        <w:t xml:space="preserve"> </w:t>
      </w:r>
      <w:r w:rsidRPr="00F441D1">
        <w:rPr>
          <w:i/>
          <w:szCs w:val="24"/>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00DA410A">
        <w:rPr>
          <w:i/>
          <w:szCs w:val="24"/>
        </w:rPr>
        <w:t xml:space="preserve"> </w:t>
      </w:r>
      <w:r w:rsidRPr="00F441D1">
        <w:rPr>
          <w:szCs w:val="24"/>
        </w:rPr>
        <w:t xml:space="preserve">Битва за Берлин и окончание войны в Европе. Висло-Одерская операция. Капитуляция Германии. </w:t>
      </w:r>
      <w:r w:rsidRPr="00F441D1">
        <w:rPr>
          <w:i/>
          <w:szCs w:val="24"/>
        </w:rPr>
        <w:t>Репатриация советских граждан в ходе войны и после ее окончания</w:t>
      </w:r>
      <w:r w:rsidRPr="00F441D1">
        <w:rPr>
          <w:szCs w:val="24"/>
        </w:rPr>
        <w:t>.</w:t>
      </w:r>
      <w:r w:rsidR="00DA410A">
        <w:rPr>
          <w:szCs w:val="24"/>
        </w:rPr>
        <w:t xml:space="preserve"> </w:t>
      </w:r>
      <w:r w:rsidRPr="00F441D1">
        <w:rPr>
          <w:szCs w:val="24"/>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F441D1">
        <w:rPr>
          <w:i/>
          <w:szCs w:val="24"/>
        </w:rPr>
        <w:t>Начало советского «Атомного проекта».</w:t>
      </w:r>
      <w:r w:rsidRPr="00F441D1">
        <w:rPr>
          <w:szCs w:val="24"/>
        </w:rPr>
        <w:t xml:space="preserve"> Реэвакуация и нормализация повседневной жизни. ГУЛАГ. Депортация «репрессированных народов». </w:t>
      </w:r>
      <w:r w:rsidRPr="00F441D1">
        <w:rPr>
          <w:i/>
          <w:szCs w:val="24"/>
        </w:rPr>
        <w:t>Взаимоотношения государства и церкви. Поместный собор 1945 г.</w:t>
      </w:r>
      <w:r w:rsidRPr="00F441D1">
        <w:rPr>
          <w:szCs w:val="24"/>
        </w:rPr>
        <w:t xml:space="preserve">Антигитлеровская коалиция. Открытие Второго фронта в Европе. Ялтинская конференция 1945 г.: основные решения и дискуссии. </w:t>
      </w:r>
      <w:r w:rsidRPr="00F441D1">
        <w:rPr>
          <w:i/>
          <w:szCs w:val="24"/>
        </w:rPr>
        <w:t>Обязательство Советского Союза выступить против Японии.</w:t>
      </w:r>
      <w:r w:rsidRPr="00F441D1">
        <w:rPr>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sidR="00DA410A">
        <w:rPr>
          <w:szCs w:val="24"/>
        </w:rPr>
        <w:t xml:space="preserve"> </w:t>
      </w:r>
      <w:r w:rsidRPr="00F441D1">
        <w:rPr>
          <w:szCs w:val="24"/>
        </w:rPr>
        <w:t xml:space="preserve">Советско-японская война 1945 г. Разгром Квантунской армии. </w:t>
      </w:r>
      <w:r w:rsidRPr="00F441D1">
        <w:rPr>
          <w:i/>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sidR="00DA410A">
        <w:rPr>
          <w:i/>
          <w:szCs w:val="24"/>
        </w:rPr>
        <w:t xml:space="preserve"> </w:t>
      </w:r>
      <w:r w:rsidRPr="00F441D1">
        <w:rPr>
          <w:i/>
          <w:szCs w:val="24"/>
        </w:rPr>
        <w:t>Создание ООН. Конференция в Сан-Франциско в июне 1945 г. Устав ООН.</w:t>
      </w:r>
      <w:r w:rsidR="00DA410A">
        <w:rPr>
          <w:i/>
          <w:szCs w:val="24"/>
        </w:rPr>
        <w:t xml:space="preserve"> </w:t>
      </w:r>
      <w:r w:rsidRPr="00F441D1">
        <w:rPr>
          <w:i/>
          <w:szCs w:val="24"/>
        </w:rPr>
        <w:t>Истоки «холодной войны».</w:t>
      </w:r>
      <w:r w:rsidR="00DA410A">
        <w:rPr>
          <w:i/>
          <w:szCs w:val="24"/>
        </w:rPr>
        <w:t xml:space="preserve"> </w:t>
      </w:r>
      <w:r w:rsidRPr="00F441D1">
        <w:rPr>
          <w:szCs w:val="24"/>
        </w:rPr>
        <w:t>Нюрнбергский и Токийский судебные процессы.</w:t>
      </w:r>
      <w:r w:rsidR="00DA410A">
        <w:rPr>
          <w:szCs w:val="24"/>
        </w:rPr>
        <w:t xml:space="preserve"> </w:t>
      </w:r>
      <w:r w:rsidRPr="00F441D1">
        <w:rPr>
          <w:szCs w:val="24"/>
        </w:rPr>
        <w:t>Осуждение главных военных преступников.</w:t>
      </w:r>
    </w:p>
    <w:p w:rsidR="009E45F0" w:rsidRPr="00F441D1" w:rsidRDefault="009E45F0" w:rsidP="00F441D1">
      <w:pPr>
        <w:spacing w:after="0" w:line="240" w:lineRule="auto"/>
        <w:ind w:firstLine="709"/>
        <w:jc w:val="both"/>
        <w:rPr>
          <w:szCs w:val="24"/>
        </w:rPr>
      </w:pPr>
      <w:r w:rsidRPr="00F441D1">
        <w:rPr>
          <w:szCs w:val="24"/>
        </w:rPr>
        <w:t>Итоги Великой Отечественной и Второй мировой войны. Решающий вклад СССР в победу</w:t>
      </w:r>
      <w:r w:rsidR="00DA410A">
        <w:rPr>
          <w:szCs w:val="24"/>
        </w:rPr>
        <w:t xml:space="preserve"> </w:t>
      </w:r>
      <w:r w:rsidRPr="00F441D1">
        <w:rPr>
          <w:szCs w:val="24"/>
        </w:rPr>
        <w:t>анти</w:t>
      </w:r>
      <w:r w:rsidR="00DA410A">
        <w:rPr>
          <w:szCs w:val="24"/>
        </w:rPr>
        <w:t xml:space="preserve"> </w:t>
      </w:r>
      <w:r w:rsidRPr="00F441D1">
        <w:rPr>
          <w:szCs w:val="24"/>
        </w:rPr>
        <w:t>гитлеровской коалиции</w:t>
      </w:r>
      <w:r w:rsidR="00DA410A">
        <w:rPr>
          <w:szCs w:val="24"/>
        </w:rPr>
        <w:t xml:space="preserve"> </w:t>
      </w:r>
      <w:r w:rsidRPr="00F441D1">
        <w:rPr>
          <w:szCs w:val="24"/>
        </w:rPr>
        <w:t>над фашизмом. Людские и материальные потери. Изменения политической карты Европы.</w:t>
      </w:r>
    </w:p>
    <w:p w:rsidR="009E45F0" w:rsidRPr="00F441D1" w:rsidRDefault="009E45F0" w:rsidP="00F441D1">
      <w:pPr>
        <w:spacing w:after="0" w:line="240" w:lineRule="auto"/>
        <w:ind w:firstLine="709"/>
        <w:jc w:val="both"/>
        <w:rPr>
          <w:i/>
          <w:szCs w:val="24"/>
        </w:rPr>
      </w:pPr>
      <w:r w:rsidRPr="00F441D1">
        <w:rPr>
          <w:i/>
          <w:szCs w:val="24"/>
        </w:rPr>
        <w:t>Наш край в годы Великой Отечественной войны.</w:t>
      </w:r>
    </w:p>
    <w:p w:rsidR="009E45F0" w:rsidRPr="00F441D1" w:rsidRDefault="009E45F0" w:rsidP="00F441D1">
      <w:pPr>
        <w:spacing w:after="0" w:line="240" w:lineRule="auto"/>
        <w:ind w:firstLine="709"/>
        <w:jc w:val="both"/>
        <w:rPr>
          <w:szCs w:val="24"/>
        </w:rPr>
      </w:pPr>
    </w:p>
    <w:p w:rsidR="009E45F0" w:rsidRPr="00F441D1" w:rsidRDefault="009E45F0" w:rsidP="00F441D1">
      <w:pPr>
        <w:spacing w:after="0" w:line="240" w:lineRule="auto"/>
        <w:ind w:firstLine="709"/>
        <w:jc w:val="both"/>
        <w:rPr>
          <w:b/>
          <w:szCs w:val="24"/>
        </w:rPr>
      </w:pPr>
      <w:r w:rsidRPr="00F441D1">
        <w:rPr>
          <w:b/>
          <w:szCs w:val="24"/>
        </w:rPr>
        <w:t>Апогей и кризис советской системы. 1945–1991 гг. «Поздний сталинизм» (1945–1953)</w:t>
      </w:r>
    </w:p>
    <w:p w:rsidR="009E45F0" w:rsidRPr="00F441D1" w:rsidRDefault="009E45F0" w:rsidP="00F441D1">
      <w:pPr>
        <w:spacing w:after="0" w:line="240" w:lineRule="auto"/>
        <w:ind w:firstLine="709"/>
        <w:jc w:val="both"/>
        <w:rPr>
          <w:szCs w:val="24"/>
        </w:rPr>
      </w:pPr>
      <w:r w:rsidRPr="00F441D1">
        <w:rPr>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441D1">
        <w:rPr>
          <w:i/>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00DA410A">
        <w:rPr>
          <w:i/>
          <w:szCs w:val="24"/>
        </w:rPr>
        <w:t xml:space="preserve"> </w:t>
      </w:r>
      <w:r w:rsidRPr="00F441D1">
        <w:rPr>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441D1">
        <w:rPr>
          <w:i/>
          <w:szCs w:val="24"/>
        </w:rPr>
        <w:t>Помощь не затронутых войной национальных республик в восстановлении западных регионов СССР.</w:t>
      </w:r>
      <w:r w:rsidR="00DA410A">
        <w:rPr>
          <w:i/>
          <w:szCs w:val="24"/>
        </w:rPr>
        <w:t xml:space="preserve"> </w:t>
      </w:r>
      <w:r w:rsidRPr="00F441D1">
        <w:rPr>
          <w:i/>
          <w:szCs w:val="24"/>
        </w:rPr>
        <w:t>Репарации, их размеры и значение для экономики.</w:t>
      </w:r>
      <w:r w:rsidRPr="00F441D1">
        <w:rPr>
          <w:szCs w:val="24"/>
        </w:rPr>
        <w:t xml:space="preserve"> Советский «атомный проект», его успехи и его значение. Начало гонки вооружений.</w:t>
      </w:r>
      <w:r w:rsidR="00DA410A">
        <w:rPr>
          <w:szCs w:val="24"/>
        </w:rPr>
        <w:t xml:space="preserve"> </w:t>
      </w:r>
      <w:r w:rsidRPr="00F441D1">
        <w:rPr>
          <w:szCs w:val="24"/>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sidR="00DA410A">
        <w:rPr>
          <w:szCs w:val="24"/>
        </w:rPr>
        <w:t xml:space="preserve"> </w:t>
      </w:r>
      <w:r w:rsidRPr="00F441D1">
        <w:rPr>
          <w:szCs w:val="24"/>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441D1">
        <w:rPr>
          <w:i/>
          <w:szCs w:val="24"/>
        </w:rPr>
        <w:t>Т.Д. Лысенко и «лысенковщина».</w:t>
      </w:r>
      <w:r w:rsidR="00DA410A">
        <w:rPr>
          <w:i/>
          <w:szCs w:val="24"/>
        </w:rPr>
        <w:t xml:space="preserve"> </w:t>
      </w:r>
      <w:r w:rsidRPr="00F441D1">
        <w:rPr>
          <w:i/>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00DA410A">
        <w:rPr>
          <w:i/>
          <w:szCs w:val="24"/>
        </w:rPr>
        <w:t xml:space="preserve"> </w:t>
      </w:r>
      <w:r w:rsidRPr="00F441D1">
        <w:rPr>
          <w:szCs w:val="24"/>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F441D1">
        <w:rPr>
          <w:i/>
          <w:szCs w:val="24"/>
        </w:rPr>
        <w:t>Коминформбюро.</w:t>
      </w:r>
      <w:r w:rsidRPr="00F441D1">
        <w:rPr>
          <w:szCs w:val="24"/>
        </w:rPr>
        <w:t xml:space="preserve"> Организация Североатлантического договора (НАТО). Создание Организации Варшавского договора. Война в Корее.</w:t>
      </w:r>
    </w:p>
    <w:p w:rsidR="009E45F0" w:rsidRPr="00F441D1" w:rsidRDefault="009E45F0" w:rsidP="00F441D1">
      <w:pPr>
        <w:spacing w:after="0" w:line="240" w:lineRule="auto"/>
        <w:ind w:firstLine="709"/>
        <w:jc w:val="both"/>
        <w:rPr>
          <w:szCs w:val="24"/>
          <w:shd w:val="clear" w:color="auto" w:fill="FFFFFF"/>
        </w:rPr>
      </w:pPr>
      <w:r w:rsidRPr="00F441D1">
        <w:rPr>
          <w:szCs w:val="24"/>
        </w:rPr>
        <w:t xml:space="preserve">И.В. Сталин </w:t>
      </w:r>
      <w:r w:rsidRPr="00F441D1">
        <w:rPr>
          <w:szCs w:val="24"/>
          <w:shd w:val="clear" w:color="auto" w:fill="FFFFFF"/>
        </w:rPr>
        <w:t>в оценках современников и историков.</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«Оттепель»: середина 1950-х – первая половина 1960-х</w:t>
      </w:r>
    </w:p>
    <w:p w:rsidR="009E45F0" w:rsidRPr="00F441D1" w:rsidRDefault="009E45F0" w:rsidP="00F441D1">
      <w:pPr>
        <w:spacing w:after="0" w:line="240" w:lineRule="auto"/>
        <w:ind w:firstLine="709"/>
        <w:jc w:val="both"/>
        <w:rPr>
          <w:szCs w:val="24"/>
        </w:rPr>
      </w:pPr>
      <w:r w:rsidRPr="00F441D1">
        <w:rPr>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w:t>
      </w:r>
      <w:r w:rsidR="00DA410A">
        <w:rPr>
          <w:szCs w:val="24"/>
        </w:rPr>
        <w:t xml:space="preserve"> </w:t>
      </w:r>
      <w:r w:rsidRPr="00F441D1">
        <w:rPr>
          <w:szCs w:val="24"/>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441D1">
        <w:rPr>
          <w:i/>
          <w:szCs w:val="24"/>
        </w:rPr>
        <w:t>Реакция на доклад Хрущева в стране и мире.</w:t>
      </w:r>
      <w:r w:rsidRPr="00F441D1">
        <w:rPr>
          <w:szCs w:val="24"/>
        </w:rPr>
        <w:t xml:space="preserve"> Частичная десталинизация: содержание и противоречия. </w:t>
      </w:r>
      <w:r w:rsidRPr="00F441D1">
        <w:rPr>
          <w:i/>
          <w:szCs w:val="24"/>
        </w:rPr>
        <w:t>Внутрипартийная демократизация.</w:t>
      </w:r>
      <w:r w:rsidR="00DA410A">
        <w:rPr>
          <w:i/>
          <w:szCs w:val="24"/>
        </w:rPr>
        <w:t xml:space="preserve"> </w:t>
      </w:r>
      <w:r w:rsidRPr="00F441D1">
        <w:rPr>
          <w:i/>
          <w:szCs w:val="24"/>
        </w:rPr>
        <w:t>Начало реабилитации жертв массовых политических репрессий и смягчение политической цензуры.</w:t>
      </w:r>
      <w:r w:rsidR="00DA410A">
        <w:rPr>
          <w:i/>
          <w:szCs w:val="24"/>
        </w:rPr>
        <w:t xml:space="preserve"> </w:t>
      </w:r>
      <w:r w:rsidRPr="00F441D1">
        <w:rPr>
          <w:i/>
          <w:szCs w:val="24"/>
        </w:rPr>
        <w:t xml:space="preserve">Возвращение депортированных народов. </w:t>
      </w:r>
      <w:r w:rsidRPr="00F441D1">
        <w:rPr>
          <w:szCs w:val="24"/>
        </w:rPr>
        <w:t>Особенности национальной политики.</w:t>
      </w:r>
      <w:r w:rsidR="00DA410A">
        <w:rPr>
          <w:szCs w:val="24"/>
        </w:rPr>
        <w:t xml:space="preserve"> </w:t>
      </w:r>
      <w:r w:rsidRPr="00F441D1">
        <w:rPr>
          <w:szCs w:val="24"/>
        </w:rPr>
        <w:t>Попытка отстранения Н.С. Хрущева от власти в 1957 г. «Антипартийная группа». Утверждение единоличной власти Хрущева.</w:t>
      </w:r>
    </w:p>
    <w:p w:rsidR="009E45F0" w:rsidRPr="00F441D1" w:rsidRDefault="009E45F0" w:rsidP="00F441D1">
      <w:pPr>
        <w:spacing w:after="0" w:line="240" w:lineRule="auto"/>
        <w:ind w:firstLine="709"/>
        <w:jc w:val="both"/>
        <w:rPr>
          <w:szCs w:val="24"/>
        </w:rPr>
      </w:pPr>
      <w:r w:rsidRPr="00F441D1">
        <w:rPr>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441D1">
        <w:rPr>
          <w:i/>
          <w:szCs w:val="24"/>
        </w:rPr>
        <w:t>Поэтические вечера в Политехническом музее. Образование и наука. Приоткрытие «железного занавеса».</w:t>
      </w:r>
      <w:r w:rsidRPr="00F441D1">
        <w:rPr>
          <w:szCs w:val="24"/>
        </w:rPr>
        <w:t xml:space="preserve"> Всемирный фестиваль молодежи и студентов 1957 г. </w:t>
      </w:r>
      <w:r w:rsidRPr="00F441D1">
        <w:rPr>
          <w:i/>
          <w:szCs w:val="24"/>
        </w:rPr>
        <w:t>Популярные формы досуга. Развитие внутреннего и международного туризма.</w:t>
      </w:r>
      <w:r w:rsidR="00DA410A">
        <w:rPr>
          <w:i/>
          <w:szCs w:val="24"/>
        </w:rPr>
        <w:t xml:space="preserve"> </w:t>
      </w:r>
      <w:r w:rsidRPr="00F441D1">
        <w:rPr>
          <w:szCs w:val="24"/>
        </w:rPr>
        <w:t xml:space="preserve">Учреждение Московского кинофестиваля. </w:t>
      </w:r>
      <w:r w:rsidRPr="00F441D1">
        <w:rPr>
          <w:i/>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F441D1">
        <w:rPr>
          <w:szCs w:val="24"/>
        </w:rPr>
        <w:t xml:space="preserve">«Стиляги». Хрущев и интеллигенция. Антирелигиозные кампании. Гонения на церковь. Диссиденты. </w:t>
      </w:r>
      <w:r w:rsidRPr="00F441D1">
        <w:rPr>
          <w:i/>
          <w:szCs w:val="24"/>
        </w:rPr>
        <w:t>Самиздат и «тамиздат».</w:t>
      </w:r>
    </w:p>
    <w:p w:rsidR="009E45F0" w:rsidRPr="00F441D1" w:rsidRDefault="009E45F0" w:rsidP="00F441D1">
      <w:pPr>
        <w:spacing w:after="0" w:line="240" w:lineRule="auto"/>
        <w:ind w:firstLine="709"/>
        <w:jc w:val="both"/>
        <w:rPr>
          <w:szCs w:val="24"/>
        </w:rPr>
      </w:pPr>
      <w:r w:rsidRPr="00F441D1">
        <w:rPr>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sidR="00DA410A">
        <w:rPr>
          <w:szCs w:val="24"/>
        </w:rPr>
        <w:t xml:space="preserve"> </w:t>
      </w:r>
      <w:r w:rsidRPr="00F441D1">
        <w:rPr>
          <w:szCs w:val="24"/>
        </w:rPr>
        <w:t xml:space="preserve">Научно-техническая революция в СССР. </w:t>
      </w:r>
      <w:r w:rsidRPr="00F441D1">
        <w:rPr>
          <w:i/>
          <w:szCs w:val="24"/>
        </w:rPr>
        <w:t>Перемены в научно-технической политике.</w:t>
      </w:r>
      <w:r w:rsidRPr="00F441D1">
        <w:rPr>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441D1">
        <w:rPr>
          <w:i/>
          <w:szCs w:val="24"/>
        </w:rPr>
        <w:t xml:space="preserve">Первые советские ЭВМ. Появление гражданской реактивной авиации. </w:t>
      </w:r>
      <w:r w:rsidRPr="00F441D1">
        <w:rPr>
          <w:szCs w:val="24"/>
        </w:rPr>
        <w:t>Влияние НТР на перемены в повседневной жизни людей.</w:t>
      </w:r>
      <w:r w:rsidR="00DA410A">
        <w:rPr>
          <w:szCs w:val="24"/>
        </w:rPr>
        <w:t xml:space="preserve"> </w:t>
      </w:r>
      <w:r w:rsidRPr="00F441D1">
        <w:rPr>
          <w:szCs w:val="24"/>
        </w:rPr>
        <w:t>Реформы в промышленности. Переход от отраслевой системы управления к совнархозам. Расширение прав союзных республик.</w:t>
      </w:r>
      <w:r w:rsidR="00DA410A">
        <w:rPr>
          <w:szCs w:val="24"/>
        </w:rPr>
        <w:t xml:space="preserve"> </w:t>
      </w:r>
      <w:r w:rsidRPr="00F441D1">
        <w:rPr>
          <w:szCs w:val="24"/>
        </w:rPr>
        <w:t xml:space="preserve">Изменения в социальной и профессиональной структуре советского общества к началу 1960-х гг. </w:t>
      </w:r>
      <w:r w:rsidRPr="00F441D1">
        <w:rPr>
          <w:i/>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00DA410A">
        <w:rPr>
          <w:i/>
          <w:szCs w:val="24"/>
        </w:rPr>
        <w:t xml:space="preserve"> </w:t>
      </w:r>
      <w:r w:rsidRPr="00F441D1">
        <w:rPr>
          <w:szCs w:val="24"/>
        </w:rPr>
        <w:t xml:space="preserve">ХХII Съезд КПСС и программа построения коммунизма в СССР. Воспитание «нового человека». </w:t>
      </w:r>
      <w:r w:rsidRPr="00F441D1">
        <w:rPr>
          <w:i/>
          <w:szCs w:val="24"/>
        </w:rPr>
        <w:t>Бригады коммунистического труда. Общественные формы управления.</w:t>
      </w:r>
      <w:r w:rsidR="00DA410A">
        <w:rPr>
          <w:i/>
          <w:szCs w:val="24"/>
        </w:rPr>
        <w:t xml:space="preserve"> </w:t>
      </w:r>
      <w:r w:rsidRPr="00F441D1">
        <w:rPr>
          <w:i/>
          <w:szCs w:val="24"/>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F441D1">
        <w:rPr>
          <w:szCs w:val="24"/>
        </w:rPr>
        <w:t xml:space="preserve"> Массовое жилищное строительство. «Хрущевки». Рост доходов населения и дефицит товаров народного потребления.</w:t>
      </w:r>
      <w:r w:rsidR="00DA410A">
        <w:rPr>
          <w:szCs w:val="24"/>
        </w:rPr>
        <w:t xml:space="preserve"> </w:t>
      </w:r>
      <w:r w:rsidRPr="00F441D1">
        <w:rPr>
          <w:szCs w:val="24"/>
        </w:rPr>
        <w:t xml:space="preserve">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w:t>
      </w:r>
      <w:r w:rsidRPr="00F441D1">
        <w:rPr>
          <w:szCs w:val="24"/>
        </w:rPr>
        <w:lastRenderedPageBreak/>
        <w:t>позиция СССР и стратегия ядерного сдерживания (Суэцкий кризис 1956 г., Берлинский кризис 1961 г., Карибский кризис 1962 г.).</w:t>
      </w:r>
    </w:p>
    <w:p w:rsidR="009E45F0" w:rsidRPr="00F441D1" w:rsidRDefault="009E45F0" w:rsidP="00F441D1">
      <w:pPr>
        <w:spacing w:after="0" w:line="240" w:lineRule="auto"/>
        <w:ind w:firstLine="709"/>
        <w:jc w:val="both"/>
        <w:rPr>
          <w:szCs w:val="24"/>
        </w:rPr>
      </w:pPr>
      <w:r w:rsidRPr="00F441D1">
        <w:rPr>
          <w:szCs w:val="24"/>
        </w:rPr>
        <w:t xml:space="preserve">СССР и мировая социалистическая система. Венгерские события 1956 г. Распад колониальных систем и борьба за влияние в «третьем мире».Конец «оттепели». Нарастание негативных тенденций в обществе. Кризис доверия власти. </w:t>
      </w:r>
      <w:r w:rsidRPr="00F441D1">
        <w:rPr>
          <w:i/>
          <w:szCs w:val="24"/>
        </w:rPr>
        <w:t>Новочеркасские события.</w:t>
      </w:r>
      <w:r w:rsidRPr="00F441D1">
        <w:rPr>
          <w:szCs w:val="24"/>
        </w:rPr>
        <w:t xml:space="preserve"> Смещение Н.С. Хрущева и приход к власти Л.И. Брежнева. </w:t>
      </w:r>
      <w:r w:rsidRPr="00F441D1">
        <w:rPr>
          <w:i/>
          <w:szCs w:val="24"/>
        </w:rPr>
        <w:t>Оценка Хрущева и его реформ современниками и историками.</w:t>
      </w:r>
    </w:p>
    <w:p w:rsidR="009E45F0" w:rsidRPr="00F441D1" w:rsidRDefault="009E45F0" w:rsidP="00F441D1">
      <w:pPr>
        <w:spacing w:after="0" w:line="240" w:lineRule="auto"/>
        <w:ind w:firstLine="709"/>
        <w:jc w:val="both"/>
        <w:rPr>
          <w:i/>
          <w:szCs w:val="24"/>
        </w:rPr>
      </w:pPr>
      <w:r w:rsidRPr="00F441D1">
        <w:rPr>
          <w:i/>
          <w:szCs w:val="24"/>
        </w:rPr>
        <w:t>Наш край в 1953–1964 гг.</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Советское общество в середине 1960-х – начале 1980-х</w:t>
      </w:r>
    </w:p>
    <w:p w:rsidR="009E45F0" w:rsidRPr="00F441D1" w:rsidRDefault="009E45F0" w:rsidP="00F441D1">
      <w:pPr>
        <w:spacing w:after="0" w:line="240" w:lineRule="auto"/>
        <w:ind w:firstLine="709"/>
        <w:jc w:val="both"/>
        <w:rPr>
          <w:szCs w:val="24"/>
        </w:rPr>
      </w:pPr>
      <w:r w:rsidRPr="00F441D1">
        <w:rPr>
          <w:szCs w:val="24"/>
        </w:rPr>
        <w:t xml:space="preserve">Приход к власти Л.И. Брежнева: его окружение и смена политического курса. Поиски идеологических ориентиров. </w:t>
      </w:r>
      <w:r w:rsidRPr="00F441D1">
        <w:rPr>
          <w:i/>
          <w:szCs w:val="24"/>
        </w:rPr>
        <w:t>Десталинизация и ресталинизация.</w:t>
      </w:r>
      <w:r w:rsidRPr="00F441D1">
        <w:rPr>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sidR="00DA410A">
        <w:rPr>
          <w:szCs w:val="24"/>
        </w:rPr>
        <w:t xml:space="preserve"> </w:t>
      </w:r>
      <w:r w:rsidRPr="00F441D1">
        <w:rPr>
          <w:szCs w:val="24"/>
        </w:rPr>
        <w:t>Попытки изменения вектора социальной политики. Уровень жизни: достижения и проблемы.</w:t>
      </w:r>
      <w:r w:rsidR="00DA410A">
        <w:rPr>
          <w:szCs w:val="24"/>
        </w:rPr>
        <w:t xml:space="preserve"> </w:t>
      </w:r>
      <w:r w:rsidRPr="00F441D1">
        <w:rPr>
          <w:szCs w:val="24"/>
        </w:rPr>
        <w:t xml:space="preserve">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комплекса.Советские научные и технические приоритеты. </w:t>
      </w:r>
      <w:r w:rsidRPr="00F441D1">
        <w:rPr>
          <w:i/>
          <w:szCs w:val="24"/>
        </w:rPr>
        <w:t xml:space="preserve">МГУ им М.В. Ломоносова. Академия наук СССР. Новосибирский Академгородок. </w:t>
      </w:r>
      <w:r w:rsidRPr="00F441D1">
        <w:rPr>
          <w:szCs w:val="24"/>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9E45F0" w:rsidRPr="00F441D1" w:rsidRDefault="009E45F0" w:rsidP="00F441D1">
      <w:pPr>
        <w:spacing w:after="0" w:line="240" w:lineRule="auto"/>
        <w:ind w:firstLine="709"/>
        <w:jc w:val="both"/>
        <w:rPr>
          <w:i/>
          <w:szCs w:val="24"/>
        </w:rPr>
      </w:pPr>
      <w:r w:rsidRPr="00F441D1">
        <w:rPr>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441D1">
        <w:rPr>
          <w:i/>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9E45F0" w:rsidRPr="00F441D1" w:rsidRDefault="009E45F0" w:rsidP="00F441D1">
      <w:pPr>
        <w:spacing w:after="0" w:line="240" w:lineRule="auto"/>
        <w:ind w:firstLine="709"/>
        <w:jc w:val="both"/>
        <w:rPr>
          <w:szCs w:val="24"/>
        </w:rPr>
      </w:pPr>
      <w:r w:rsidRPr="00F441D1">
        <w:rPr>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F441D1">
        <w:rPr>
          <w:i/>
          <w:szCs w:val="24"/>
        </w:rPr>
        <w:t>Неформалы (КСП, движение КВН и др.)</w:t>
      </w:r>
      <w:r w:rsidRPr="00F441D1">
        <w:rPr>
          <w:szCs w:val="24"/>
        </w:rPr>
        <w:t xml:space="preserve">. Диссидентский вызов. Первые правозащитные выступления. </w:t>
      </w:r>
      <w:r w:rsidRPr="00F441D1">
        <w:rPr>
          <w:i/>
          <w:szCs w:val="24"/>
        </w:rPr>
        <w:t>А.Д. Сахаров и А.И. Солженицын.</w:t>
      </w:r>
      <w:r w:rsidR="00DA410A">
        <w:rPr>
          <w:i/>
          <w:szCs w:val="24"/>
        </w:rPr>
        <w:t xml:space="preserve"> </w:t>
      </w:r>
      <w:r w:rsidRPr="00F441D1">
        <w:rPr>
          <w:i/>
          <w:szCs w:val="24"/>
        </w:rPr>
        <w:t>Религиозные искания. Национальные движения.</w:t>
      </w:r>
      <w:r w:rsidR="00DA410A">
        <w:rPr>
          <w:i/>
          <w:szCs w:val="24"/>
        </w:rPr>
        <w:t xml:space="preserve"> </w:t>
      </w:r>
      <w:r w:rsidRPr="00F441D1">
        <w:rPr>
          <w:i/>
          <w:szCs w:val="24"/>
        </w:rPr>
        <w:t>Борьба с инакомыслием. Судебные процессы. Цензура и самиздат.</w:t>
      </w:r>
    </w:p>
    <w:p w:rsidR="009E45F0" w:rsidRPr="00F441D1" w:rsidRDefault="009E45F0" w:rsidP="00F441D1">
      <w:pPr>
        <w:spacing w:after="0" w:line="240" w:lineRule="auto"/>
        <w:ind w:firstLine="709"/>
        <w:jc w:val="both"/>
        <w:rPr>
          <w:szCs w:val="24"/>
        </w:rPr>
      </w:pPr>
      <w:r w:rsidRPr="00F441D1">
        <w:rPr>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441D1">
        <w:rPr>
          <w:i/>
          <w:szCs w:val="24"/>
        </w:rPr>
        <w:t>«Доктрина Брежнева».</w:t>
      </w:r>
      <w:r w:rsidRPr="00F441D1">
        <w:rPr>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441D1">
        <w:rPr>
          <w:i/>
          <w:szCs w:val="24"/>
        </w:rPr>
        <w:t>Подъем антикоммунистических настроений в Восточной Европе. Кризис просоветских режимов.</w:t>
      </w:r>
      <w:r w:rsidR="00DA410A">
        <w:rPr>
          <w:i/>
          <w:szCs w:val="24"/>
        </w:rPr>
        <w:t xml:space="preserve"> </w:t>
      </w:r>
      <w:r w:rsidRPr="00F441D1">
        <w:rPr>
          <w:szCs w:val="24"/>
        </w:rPr>
        <w:t>Л.И. Брежнев в оценках современников и историков.</w:t>
      </w:r>
    </w:p>
    <w:p w:rsidR="009E45F0" w:rsidRPr="00F441D1" w:rsidRDefault="009E45F0" w:rsidP="00F441D1">
      <w:pPr>
        <w:spacing w:after="0" w:line="240" w:lineRule="auto"/>
        <w:ind w:firstLine="709"/>
        <w:jc w:val="both"/>
        <w:rPr>
          <w:i/>
          <w:szCs w:val="24"/>
        </w:rPr>
      </w:pPr>
      <w:r w:rsidRPr="00F441D1">
        <w:rPr>
          <w:i/>
          <w:szCs w:val="24"/>
        </w:rPr>
        <w:t>Наш край в 1964–1985 гг.</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Политика «перестройки». Распад СССР (1985–1991)</w:t>
      </w:r>
    </w:p>
    <w:p w:rsidR="009E45F0" w:rsidRPr="00F441D1" w:rsidRDefault="009E45F0" w:rsidP="00F441D1">
      <w:pPr>
        <w:spacing w:after="0" w:line="240" w:lineRule="auto"/>
        <w:ind w:firstLine="709"/>
        <w:jc w:val="both"/>
        <w:rPr>
          <w:szCs w:val="24"/>
        </w:rPr>
      </w:pPr>
      <w:r w:rsidRPr="00F441D1">
        <w:rPr>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r w:rsidR="00DA410A">
        <w:rPr>
          <w:szCs w:val="24"/>
        </w:rPr>
        <w:t xml:space="preserve"> </w:t>
      </w:r>
      <w:r w:rsidRPr="00F441D1">
        <w:rPr>
          <w:szCs w:val="24"/>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F441D1">
        <w:rPr>
          <w:i/>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00DA410A">
        <w:rPr>
          <w:i/>
          <w:szCs w:val="24"/>
        </w:rPr>
        <w:t xml:space="preserve"> </w:t>
      </w:r>
      <w:r w:rsidRPr="00F441D1">
        <w:rPr>
          <w:szCs w:val="24"/>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441D1">
        <w:rPr>
          <w:i/>
          <w:szCs w:val="24"/>
        </w:rPr>
        <w:t xml:space="preserve">Концепция </w:t>
      </w:r>
      <w:r w:rsidRPr="00F441D1">
        <w:rPr>
          <w:i/>
          <w:szCs w:val="24"/>
        </w:rPr>
        <w:lastRenderedPageBreak/>
        <w:t>социализма «с человеческим лицом». Вторая волна</w:t>
      </w:r>
      <w:r w:rsidR="00DA410A">
        <w:rPr>
          <w:i/>
          <w:szCs w:val="24"/>
        </w:rPr>
        <w:t xml:space="preserve"> </w:t>
      </w:r>
      <w:r w:rsidRPr="00F441D1">
        <w:rPr>
          <w:i/>
          <w:szCs w:val="24"/>
        </w:rPr>
        <w:t>десталинизации.</w:t>
      </w:r>
      <w:r w:rsidRPr="00F441D1">
        <w:rPr>
          <w:szCs w:val="24"/>
        </w:rPr>
        <w:t xml:space="preserve"> История страны как фактор политической жизни. Отношение к войне в Афганистане. Неформальные политические объединения.«Новое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sidR="00DA410A">
        <w:rPr>
          <w:szCs w:val="24"/>
        </w:rPr>
        <w:t xml:space="preserve"> </w:t>
      </w:r>
      <w:r w:rsidRPr="00F441D1">
        <w:rPr>
          <w:szCs w:val="24"/>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441D1">
        <w:rPr>
          <w:i/>
          <w:szCs w:val="24"/>
        </w:rPr>
        <w:t>Образование оппозиционной Межрегиональной депутатской группы. Демократы «первой волны», их лидеры и программы. Раскол в КПСС.</w:t>
      </w:r>
      <w:r w:rsidR="00DA410A">
        <w:rPr>
          <w:i/>
          <w:szCs w:val="24"/>
        </w:rPr>
        <w:t xml:space="preserve"> </w:t>
      </w:r>
      <w:r w:rsidRPr="00F441D1">
        <w:rPr>
          <w:i/>
          <w:szCs w:val="24"/>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sidR="00DA410A">
        <w:rPr>
          <w:i/>
          <w:szCs w:val="24"/>
        </w:rPr>
        <w:t xml:space="preserve"> </w:t>
      </w:r>
      <w:r w:rsidRPr="00F441D1">
        <w:rPr>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F441D1">
        <w:rPr>
          <w:i/>
          <w:szCs w:val="24"/>
        </w:rPr>
        <w:t>Б.Н. Ельцин – единый лидер демократических сил. Противостояние союзной (Горбачев) и российской (Ельцин) власти.</w:t>
      </w:r>
      <w:r w:rsidRPr="00F441D1">
        <w:rPr>
          <w:szCs w:val="24"/>
        </w:rPr>
        <w:t xml:space="preserve"> Введение поста президента и избрание М.С. Горбачева Президентом СССР. </w:t>
      </w:r>
      <w:r w:rsidRPr="00F441D1">
        <w:rPr>
          <w:i/>
          <w:szCs w:val="24"/>
        </w:rPr>
        <w:t xml:space="preserve">Учреждение в РСФСР Конституционного суда и складывание системы разделения властей. </w:t>
      </w:r>
      <w:r w:rsidRPr="00F441D1">
        <w:rPr>
          <w:szCs w:val="24"/>
        </w:rPr>
        <w:t>Дестабилизирующая роль «войны законов» (союзного и республиканского законодательства). Углубление политического кризиса.</w:t>
      </w:r>
    </w:p>
    <w:p w:rsidR="009E45F0" w:rsidRPr="00F441D1" w:rsidRDefault="009E45F0" w:rsidP="00F441D1">
      <w:pPr>
        <w:spacing w:after="0" w:line="240" w:lineRule="auto"/>
        <w:ind w:firstLine="709"/>
        <w:jc w:val="both"/>
        <w:rPr>
          <w:szCs w:val="24"/>
        </w:rPr>
      </w:pPr>
      <w:r w:rsidRPr="00F441D1">
        <w:rPr>
          <w:szCs w:val="24"/>
        </w:rPr>
        <w:t xml:space="preserve">Усиление центробежных тенденций и угрозы распада СССР. Провозглашение независимости Литвой, Эстонией и Латвией. </w:t>
      </w:r>
      <w:r w:rsidRPr="00F441D1">
        <w:rPr>
          <w:i/>
          <w:szCs w:val="24"/>
        </w:rPr>
        <w:t>Ситуация на Северном Кавказе.</w:t>
      </w:r>
      <w:r w:rsidRPr="00F441D1">
        <w:rPr>
          <w:szCs w:val="24"/>
        </w:rPr>
        <w:t xml:space="preserve"> Декларация о государственном суверенитете РСФСР. Дискуссии о путях обновлении Союза ССР. </w:t>
      </w:r>
      <w:r w:rsidRPr="00F441D1">
        <w:rPr>
          <w:i/>
          <w:szCs w:val="24"/>
        </w:rPr>
        <w:t>План «автономизации» – предоставления автономиям статуса союзных республик.</w:t>
      </w:r>
      <w:r w:rsidR="00DA410A">
        <w:rPr>
          <w:i/>
          <w:szCs w:val="24"/>
        </w:rPr>
        <w:t xml:space="preserve"> </w:t>
      </w:r>
      <w:r w:rsidRPr="00F441D1">
        <w:rPr>
          <w:szCs w:val="24"/>
        </w:rPr>
        <w:t>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r w:rsidR="00DA410A">
        <w:rPr>
          <w:szCs w:val="24"/>
        </w:rPr>
        <w:t xml:space="preserve"> </w:t>
      </w:r>
      <w:r w:rsidRPr="00F441D1">
        <w:rPr>
          <w:szCs w:val="24"/>
        </w:rPr>
        <w:t xml:space="preserve">Избрание Б.Н. Ельцина президентом РСФСР. Превращение экономического кризиса в стране в ведущий политический фактор. </w:t>
      </w:r>
      <w:r w:rsidRPr="00F441D1">
        <w:rPr>
          <w:i/>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sidR="00DA410A">
        <w:rPr>
          <w:i/>
          <w:szCs w:val="24"/>
        </w:rPr>
        <w:t xml:space="preserve"> </w:t>
      </w:r>
      <w:r w:rsidRPr="00F441D1">
        <w:rPr>
          <w:i/>
          <w:szCs w:val="24"/>
        </w:rPr>
        <w:t>Принятие принципиального решения об отказе от планово-директивной экономики и переходе к рынку.</w:t>
      </w:r>
      <w:r w:rsidRPr="00F441D1">
        <w:rPr>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9E45F0" w:rsidRPr="00F441D1" w:rsidRDefault="009E45F0" w:rsidP="00F441D1">
      <w:pPr>
        <w:spacing w:after="0" w:line="240" w:lineRule="auto"/>
        <w:ind w:firstLine="709"/>
        <w:jc w:val="both"/>
        <w:rPr>
          <w:szCs w:val="24"/>
        </w:rPr>
      </w:pPr>
      <w:r w:rsidRPr="00F441D1">
        <w:rPr>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441D1">
        <w:rPr>
          <w:i/>
          <w:szCs w:val="24"/>
        </w:rPr>
        <w:t>Референдум о независимости Украины.</w:t>
      </w:r>
      <w:r w:rsidR="00DA410A">
        <w:rPr>
          <w:i/>
          <w:szCs w:val="24"/>
        </w:rPr>
        <w:t xml:space="preserve"> </w:t>
      </w:r>
      <w:r w:rsidRPr="00F441D1">
        <w:rPr>
          <w:szCs w:val="24"/>
        </w:rPr>
        <w:t>Оформление фактического распада СССР и создание СНГ (Беловежское и Алма-Атинское соглашения).</w:t>
      </w:r>
      <w:r w:rsidR="00DA410A">
        <w:rPr>
          <w:szCs w:val="24"/>
        </w:rPr>
        <w:t xml:space="preserve"> </w:t>
      </w:r>
      <w:r w:rsidRPr="00F441D1">
        <w:rPr>
          <w:i/>
          <w:szCs w:val="24"/>
        </w:rPr>
        <w:t>Реакция мирового сообщества на распад СССР. Решение проблемы советского ядерного оружия.</w:t>
      </w:r>
      <w:r w:rsidRPr="00F441D1">
        <w:rPr>
          <w:szCs w:val="24"/>
        </w:rPr>
        <w:t xml:space="preserve"> Россия как преемник СССР на международной арене.</w:t>
      </w:r>
      <w:r w:rsidR="00DA410A">
        <w:rPr>
          <w:szCs w:val="24"/>
        </w:rPr>
        <w:t xml:space="preserve"> </w:t>
      </w:r>
      <w:r w:rsidRPr="00F441D1">
        <w:rPr>
          <w:szCs w:val="24"/>
        </w:rPr>
        <w:t xml:space="preserve">Горбачев, Ельцин и «перестройка» в общественном сознании. </w:t>
      </w:r>
    </w:p>
    <w:p w:rsidR="009E45F0" w:rsidRPr="00F441D1" w:rsidRDefault="009E45F0" w:rsidP="00F441D1">
      <w:pPr>
        <w:spacing w:after="0" w:line="240" w:lineRule="auto"/>
        <w:ind w:firstLine="709"/>
        <w:jc w:val="both"/>
        <w:rPr>
          <w:szCs w:val="24"/>
          <w:shd w:val="clear" w:color="auto" w:fill="FFFFFF"/>
        </w:rPr>
      </w:pPr>
      <w:r w:rsidRPr="00F441D1">
        <w:rPr>
          <w:szCs w:val="24"/>
        </w:rPr>
        <w:t xml:space="preserve">М.С. Горбачев </w:t>
      </w:r>
      <w:r w:rsidRPr="00F441D1">
        <w:rPr>
          <w:szCs w:val="24"/>
          <w:shd w:val="clear" w:color="auto" w:fill="FFFFFF"/>
        </w:rPr>
        <w:t>в оценках современников и историков.</w:t>
      </w:r>
    </w:p>
    <w:p w:rsidR="009E45F0" w:rsidRPr="00F441D1" w:rsidRDefault="009E45F0" w:rsidP="00F441D1">
      <w:pPr>
        <w:spacing w:after="0" w:line="240" w:lineRule="auto"/>
        <w:ind w:firstLine="709"/>
        <w:jc w:val="both"/>
        <w:rPr>
          <w:i/>
          <w:szCs w:val="24"/>
        </w:rPr>
      </w:pPr>
      <w:r w:rsidRPr="00F441D1">
        <w:rPr>
          <w:i/>
          <w:szCs w:val="24"/>
        </w:rPr>
        <w:t>Наш край в 1985–1991 гг.</w:t>
      </w:r>
    </w:p>
    <w:p w:rsidR="009E45F0" w:rsidRPr="00F441D1" w:rsidRDefault="009E45F0" w:rsidP="00F441D1">
      <w:pPr>
        <w:spacing w:after="0" w:line="240" w:lineRule="auto"/>
        <w:ind w:firstLine="709"/>
        <w:jc w:val="both"/>
        <w:rPr>
          <w:szCs w:val="24"/>
        </w:rPr>
      </w:pPr>
    </w:p>
    <w:p w:rsidR="009E45F0" w:rsidRPr="00F441D1" w:rsidRDefault="009E45F0" w:rsidP="00F441D1">
      <w:pPr>
        <w:spacing w:after="0" w:line="240" w:lineRule="auto"/>
        <w:ind w:firstLine="709"/>
        <w:jc w:val="both"/>
        <w:rPr>
          <w:b/>
          <w:szCs w:val="24"/>
        </w:rPr>
      </w:pPr>
      <w:r w:rsidRPr="00F441D1">
        <w:rPr>
          <w:b/>
          <w:szCs w:val="24"/>
        </w:rPr>
        <w:t>Российская Федерация в 1992–2012 гг.</w:t>
      </w:r>
    </w:p>
    <w:p w:rsidR="009E45F0" w:rsidRPr="00F441D1" w:rsidRDefault="009E45F0" w:rsidP="00F441D1">
      <w:pPr>
        <w:spacing w:after="0" w:line="240" w:lineRule="auto"/>
        <w:ind w:firstLine="709"/>
        <w:jc w:val="both"/>
        <w:rPr>
          <w:b/>
          <w:szCs w:val="24"/>
        </w:rPr>
      </w:pPr>
      <w:r w:rsidRPr="00F441D1">
        <w:rPr>
          <w:b/>
          <w:szCs w:val="24"/>
        </w:rPr>
        <w:t>Становление новой России (1992–1999)</w:t>
      </w:r>
    </w:p>
    <w:p w:rsidR="009E45F0" w:rsidRPr="00F441D1" w:rsidRDefault="009E45F0" w:rsidP="00F441D1">
      <w:pPr>
        <w:spacing w:after="0" w:line="240" w:lineRule="auto"/>
        <w:ind w:firstLine="709"/>
        <w:jc w:val="both"/>
        <w:rPr>
          <w:szCs w:val="24"/>
        </w:rPr>
      </w:pPr>
      <w:r w:rsidRPr="00F441D1">
        <w:rPr>
          <w:szCs w:val="24"/>
        </w:rPr>
        <w:lastRenderedPageBreak/>
        <w:t>Б.Н. Ельцин и его окружение. Общественная поддержка курса реформ. Взаимодействие ветвей власти на первом</w:t>
      </w:r>
      <w:r w:rsidR="00DA410A">
        <w:rPr>
          <w:szCs w:val="24"/>
        </w:rPr>
        <w:t xml:space="preserve"> </w:t>
      </w:r>
      <w:r w:rsidRPr="00F441D1">
        <w:rPr>
          <w:szCs w:val="24"/>
        </w:rPr>
        <w:t xml:space="preserve">этапе преобразований. </w:t>
      </w:r>
      <w:r w:rsidRPr="00F441D1">
        <w:rPr>
          <w:i/>
          <w:szCs w:val="24"/>
        </w:rPr>
        <w:t>Предоставление Б.Н. Ельцину дополнительных полномочий для успешного проведения реформ.</w:t>
      </w:r>
      <w:r w:rsidRPr="00F441D1">
        <w:rPr>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F441D1">
        <w:rPr>
          <w:i/>
          <w:szCs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9E45F0" w:rsidRPr="00F441D1" w:rsidRDefault="009E45F0" w:rsidP="00F441D1">
      <w:pPr>
        <w:spacing w:after="0" w:line="240" w:lineRule="auto"/>
        <w:ind w:firstLine="709"/>
        <w:jc w:val="both"/>
        <w:rPr>
          <w:szCs w:val="24"/>
        </w:rPr>
      </w:pPr>
      <w:r w:rsidRPr="00F441D1">
        <w:rPr>
          <w:szCs w:val="24"/>
        </w:rPr>
        <w:t xml:space="preserve">От сотрудничества к противостоянию исполнительной и законодательной власти в 1992–1993 гг. </w:t>
      </w:r>
      <w:r w:rsidRPr="00F441D1">
        <w:rPr>
          <w:i/>
          <w:szCs w:val="24"/>
        </w:rPr>
        <w:t>Решение Конституционного суда РФ по «делу КПСС».</w:t>
      </w:r>
      <w:r w:rsidRPr="00F441D1">
        <w:rPr>
          <w:szCs w:val="24"/>
        </w:rPr>
        <w:t xml:space="preserve"> Нарастание политико-конституционного кризиса в условиях ухудшения экономической ситуации. </w:t>
      </w:r>
      <w:r w:rsidRPr="00F441D1">
        <w:rPr>
          <w:i/>
          <w:szCs w:val="24"/>
        </w:rPr>
        <w:t>Апрельский референдум 1993 г. – попытка правового разрешения политического кризиса.</w:t>
      </w:r>
      <w:r w:rsidRPr="00F441D1">
        <w:rPr>
          <w:szCs w:val="24"/>
        </w:rPr>
        <w:t xml:space="preserve"> Указ Б.Н. Ельцина № 1400 и его оценка Конституционным судом. </w:t>
      </w:r>
      <w:r w:rsidRPr="00F441D1">
        <w:rPr>
          <w:i/>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F441D1">
        <w:rPr>
          <w:szCs w:val="24"/>
        </w:rPr>
        <w:t xml:space="preserve"> Трагические события осени 1993 г. в Москве. </w:t>
      </w:r>
      <w:r w:rsidRPr="00F441D1">
        <w:rPr>
          <w:i/>
          <w:szCs w:val="24"/>
        </w:rPr>
        <w:t>Обстрел Белого дома. Последующее решение об амнистии участников октябрьских событий 1993 г.</w:t>
      </w:r>
      <w:r w:rsidRPr="00F441D1">
        <w:rPr>
          <w:szCs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441D1">
        <w:rPr>
          <w:i/>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E45F0" w:rsidRPr="00F441D1" w:rsidRDefault="009E45F0" w:rsidP="00F441D1">
      <w:pPr>
        <w:spacing w:after="0" w:line="240" w:lineRule="auto"/>
        <w:ind w:firstLine="709"/>
        <w:jc w:val="both"/>
        <w:rPr>
          <w:szCs w:val="24"/>
        </w:rPr>
      </w:pPr>
      <w:r w:rsidRPr="00F441D1">
        <w:rPr>
          <w:szCs w:val="24"/>
        </w:rPr>
        <w:t xml:space="preserve">Итоги радикальных преобразований 1992–1993 гг.Обострение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F441D1">
        <w:rPr>
          <w:i/>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F441D1">
        <w:rPr>
          <w:szCs w:val="24"/>
        </w:rPr>
        <w:t xml:space="preserve"> Взаимоотношения Центра и субъектов Федерации. </w:t>
      </w:r>
      <w:r w:rsidRPr="00F441D1">
        <w:rPr>
          <w:i/>
          <w:szCs w:val="24"/>
        </w:rPr>
        <w:t>Опасность исламского фундаментализма.</w:t>
      </w:r>
      <w:r w:rsidRPr="00F441D1">
        <w:rPr>
          <w:szCs w:val="24"/>
        </w:rPr>
        <w:t xml:space="preserve"> Восстановление конституционного порядка в Чеченской Республике.</w:t>
      </w:r>
      <w:r w:rsidR="00DA410A">
        <w:rPr>
          <w:szCs w:val="24"/>
        </w:rPr>
        <w:t xml:space="preserve"> </w:t>
      </w:r>
      <w:r w:rsidRPr="00F441D1">
        <w:rPr>
          <w:szCs w:val="24"/>
        </w:rPr>
        <w:t xml:space="preserve">Корректировка курса реформ и попытки стабилизации экономики. </w:t>
      </w:r>
      <w:r w:rsidRPr="00F441D1">
        <w:rPr>
          <w:i/>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F441D1">
        <w:rPr>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F441D1">
        <w:rPr>
          <w:i/>
          <w:szCs w:val="24"/>
        </w:rPr>
        <w:t>Вывод денежных активов из страны.</w:t>
      </w:r>
      <w:r w:rsidRPr="00F441D1">
        <w:rPr>
          <w:szCs w:val="24"/>
        </w:rPr>
        <w:t xml:space="preserve"> Дефолт 1998 г. и его последствия.</w:t>
      </w:r>
      <w:r w:rsidR="00DA410A">
        <w:rPr>
          <w:szCs w:val="24"/>
        </w:rPr>
        <w:t xml:space="preserve"> </w:t>
      </w:r>
      <w:r w:rsidRPr="00F441D1">
        <w:rPr>
          <w:szCs w:val="24"/>
        </w:rPr>
        <w:t xml:space="preserve">Повседневная жизнь и общественные настроения россиян в условиях реформ. </w:t>
      </w:r>
      <w:r w:rsidRPr="00F441D1">
        <w:rPr>
          <w:i/>
          <w:szCs w:val="24"/>
        </w:rPr>
        <w:t>Общественные настроения в зеркале социологических исследований. Представления о либерализме и демократии.</w:t>
      </w:r>
      <w:r w:rsidRPr="00F441D1">
        <w:rPr>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441D1">
        <w:rPr>
          <w:i/>
          <w:szCs w:val="24"/>
        </w:rPr>
        <w:t>Безработица и детская беспризорность. «Новые русские» и их образ жизни. Решение проблем социально</w:t>
      </w:r>
      <w:r w:rsidR="00DA410A">
        <w:rPr>
          <w:i/>
          <w:szCs w:val="24"/>
        </w:rPr>
        <w:t xml:space="preserve"> </w:t>
      </w:r>
      <w:r w:rsidRPr="00F441D1">
        <w:rPr>
          <w:i/>
          <w:szCs w:val="24"/>
        </w:rPr>
        <w:t xml:space="preserve">незащищенных слоев. Проблемы русскоязычного населения в бывших республиках СССР. </w:t>
      </w:r>
    </w:p>
    <w:p w:rsidR="009E45F0" w:rsidRPr="00F441D1" w:rsidRDefault="009E45F0" w:rsidP="00F441D1">
      <w:pPr>
        <w:spacing w:after="0" w:line="240" w:lineRule="auto"/>
        <w:ind w:firstLine="709"/>
        <w:jc w:val="both"/>
        <w:rPr>
          <w:i/>
          <w:szCs w:val="24"/>
        </w:rPr>
      </w:pPr>
      <w:r w:rsidRPr="00F441D1">
        <w:rPr>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гг.Российская многопартийность и строительство гражданского общества. </w:t>
      </w:r>
      <w:r w:rsidRPr="00F441D1">
        <w:rPr>
          <w:i/>
          <w:szCs w:val="24"/>
        </w:rPr>
        <w:t>Основные политические партии и движения 1990-х гг., их лидеры и платформы.</w:t>
      </w:r>
      <w:r w:rsidRPr="00F441D1">
        <w:rPr>
          <w:szCs w:val="24"/>
        </w:rPr>
        <w:t xml:space="preserve"> Кризис центральной власти. Президентские выборы 1996 г. </w:t>
      </w:r>
      <w:r w:rsidRPr="00F441D1">
        <w:rPr>
          <w:i/>
          <w:szCs w:val="24"/>
        </w:rPr>
        <w:t xml:space="preserve">Политтехнологии. </w:t>
      </w:r>
    </w:p>
    <w:p w:rsidR="009E45F0" w:rsidRPr="00F441D1" w:rsidRDefault="009E45F0" w:rsidP="00F441D1">
      <w:pPr>
        <w:spacing w:after="0" w:line="240" w:lineRule="auto"/>
        <w:ind w:firstLine="709"/>
        <w:jc w:val="both"/>
        <w:rPr>
          <w:szCs w:val="24"/>
        </w:rPr>
      </w:pPr>
      <w:r w:rsidRPr="00F441D1">
        <w:rPr>
          <w:szCs w:val="24"/>
        </w:rPr>
        <w:t xml:space="preserve">«Семибанкирщина». «Олигархический» капитализм. </w:t>
      </w:r>
      <w:r w:rsidRPr="00F441D1">
        <w:rPr>
          <w:i/>
          <w:szCs w:val="24"/>
        </w:rPr>
        <w:t>Правительства В.С. Черномырдина и Е.М. Примакова.</w:t>
      </w:r>
      <w:r w:rsidRPr="00F441D1">
        <w:rPr>
          <w:szCs w:val="24"/>
        </w:rPr>
        <w:t xml:space="preserve"> Обострение ситуации на Северном Кавказе. Вторжение террористических группировок с </w:t>
      </w:r>
      <w:r w:rsidRPr="00F441D1">
        <w:rPr>
          <w:szCs w:val="24"/>
        </w:rPr>
        <w:lastRenderedPageBreak/>
        <w:t xml:space="preserve">территории Чечни в Дагестан. Выборы в Государственную Думу 1999 г. Добровольная отставка Б.Н. Ельцина. </w:t>
      </w:r>
    </w:p>
    <w:p w:rsidR="009E45F0" w:rsidRPr="00F441D1" w:rsidRDefault="009E45F0" w:rsidP="00F441D1">
      <w:pPr>
        <w:spacing w:after="0" w:line="240" w:lineRule="auto"/>
        <w:ind w:firstLine="709"/>
        <w:jc w:val="both"/>
        <w:rPr>
          <w:szCs w:val="24"/>
          <w:shd w:val="clear" w:color="auto" w:fill="FFFFFF"/>
        </w:rPr>
      </w:pPr>
      <w:r w:rsidRPr="00F441D1">
        <w:rPr>
          <w:szCs w:val="24"/>
        </w:rPr>
        <w:t xml:space="preserve">Б.Н. Ельцин </w:t>
      </w:r>
      <w:r w:rsidRPr="00F441D1">
        <w:rPr>
          <w:szCs w:val="24"/>
          <w:shd w:val="clear" w:color="auto" w:fill="FFFFFF"/>
        </w:rPr>
        <w:t>в оценках современников и историков.</w:t>
      </w:r>
    </w:p>
    <w:p w:rsidR="009E45F0" w:rsidRPr="00F441D1" w:rsidRDefault="009E45F0" w:rsidP="00F441D1">
      <w:pPr>
        <w:spacing w:after="0" w:line="240" w:lineRule="auto"/>
        <w:ind w:firstLine="709"/>
        <w:jc w:val="both"/>
        <w:rPr>
          <w:i/>
          <w:szCs w:val="24"/>
        </w:rPr>
      </w:pPr>
      <w:r w:rsidRPr="00F441D1">
        <w:rPr>
          <w:i/>
          <w:szCs w:val="24"/>
        </w:rPr>
        <w:t>Наш край в 1992–1999 гг.</w:t>
      </w:r>
    </w:p>
    <w:p w:rsidR="009E45F0" w:rsidRPr="00F441D1" w:rsidRDefault="009E45F0" w:rsidP="00F441D1">
      <w:pPr>
        <w:spacing w:after="0" w:line="240" w:lineRule="auto"/>
        <w:ind w:firstLine="709"/>
        <w:jc w:val="both"/>
        <w:rPr>
          <w:b/>
          <w:szCs w:val="24"/>
        </w:rPr>
      </w:pPr>
    </w:p>
    <w:p w:rsidR="009E45F0" w:rsidRPr="00F441D1" w:rsidRDefault="009E45F0" w:rsidP="00F441D1">
      <w:pPr>
        <w:spacing w:after="0" w:line="240" w:lineRule="auto"/>
        <w:ind w:firstLine="709"/>
        <w:jc w:val="both"/>
        <w:rPr>
          <w:b/>
          <w:szCs w:val="24"/>
        </w:rPr>
      </w:pPr>
      <w:r w:rsidRPr="00F441D1">
        <w:rPr>
          <w:b/>
          <w:szCs w:val="24"/>
        </w:rPr>
        <w:t>Россия в 2000-е: вызовы времени и задачи модернизации</w:t>
      </w:r>
    </w:p>
    <w:p w:rsidR="009E45F0" w:rsidRPr="00F441D1" w:rsidRDefault="009E45F0" w:rsidP="00F441D1">
      <w:pPr>
        <w:spacing w:after="0" w:line="240" w:lineRule="auto"/>
        <w:ind w:firstLine="709"/>
        <w:jc w:val="both"/>
        <w:rPr>
          <w:spacing w:val="-4"/>
          <w:szCs w:val="24"/>
        </w:rPr>
      </w:pPr>
      <w:r w:rsidRPr="00F441D1">
        <w:rPr>
          <w:spacing w:val="-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F441D1">
        <w:rPr>
          <w:i/>
          <w:spacing w:val="-4"/>
          <w:szCs w:val="24"/>
        </w:rPr>
        <w:t>Многопартийность. Политические партии и электорат. Федерализм и сепаратизм.</w:t>
      </w:r>
      <w:r w:rsidRPr="00F441D1">
        <w:rPr>
          <w:spacing w:val="-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F441D1">
        <w:rPr>
          <w:i/>
          <w:spacing w:val="-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00DA410A">
        <w:rPr>
          <w:i/>
          <w:spacing w:val="-4"/>
          <w:szCs w:val="24"/>
        </w:rPr>
        <w:t xml:space="preserve"> </w:t>
      </w:r>
      <w:r w:rsidRPr="00F441D1">
        <w:rPr>
          <w:i/>
          <w:spacing w:val="-4"/>
          <w:szCs w:val="24"/>
        </w:rPr>
        <w:t>Снижение средней продолжительности жизни и тенденции депопуляции. Государственные программы демографического возрождения России.</w:t>
      </w:r>
      <w:r w:rsidR="00DA410A">
        <w:rPr>
          <w:i/>
          <w:spacing w:val="-4"/>
          <w:szCs w:val="24"/>
        </w:rPr>
        <w:t xml:space="preserve"> </w:t>
      </w:r>
      <w:r w:rsidRPr="00F441D1">
        <w:rPr>
          <w:i/>
          <w:spacing w:val="-4"/>
          <w:szCs w:val="24"/>
        </w:rPr>
        <w:t>Разработка семейной политики и меры по поощрению рождаемости. Пропаганда спорта и здорового образа жизни.</w:t>
      </w:r>
      <w:r w:rsidRPr="00F441D1">
        <w:rPr>
          <w:spacing w:val="-4"/>
          <w:szCs w:val="24"/>
        </w:rPr>
        <w:t xml:space="preserve"> Олимпийские и паралимпийские зимние игры 2014 г. в Сочи. </w:t>
      </w:r>
      <w:r w:rsidRPr="00F441D1">
        <w:rPr>
          <w:i/>
          <w:spacing w:val="-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9E45F0" w:rsidRPr="00F441D1" w:rsidRDefault="009E45F0" w:rsidP="00F441D1">
      <w:pPr>
        <w:spacing w:after="0" w:line="240" w:lineRule="auto"/>
        <w:ind w:firstLine="709"/>
        <w:jc w:val="both"/>
        <w:rPr>
          <w:szCs w:val="24"/>
        </w:rPr>
      </w:pPr>
      <w:r w:rsidRPr="00F441D1">
        <w:rPr>
          <w:szCs w:val="24"/>
        </w:rPr>
        <w:t xml:space="preserve">Модернизация бытовой сферы. </w:t>
      </w:r>
      <w:r w:rsidRPr="00F441D1">
        <w:rPr>
          <w:i/>
          <w:szCs w:val="24"/>
        </w:rPr>
        <w:t>Досуг. Россиянин в глобальном информационном пространстве: СМИ, компьютеризация, Интернет. Массовая автомобилизация.</w:t>
      </w:r>
    </w:p>
    <w:p w:rsidR="009E45F0" w:rsidRPr="00F441D1" w:rsidRDefault="009E45F0" w:rsidP="00F441D1">
      <w:pPr>
        <w:spacing w:after="0" w:line="240" w:lineRule="auto"/>
        <w:ind w:firstLine="709"/>
        <w:jc w:val="both"/>
        <w:rPr>
          <w:szCs w:val="24"/>
        </w:rPr>
      </w:pPr>
      <w:r w:rsidRPr="00F441D1">
        <w:rPr>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441D1">
        <w:rPr>
          <w:i/>
          <w:szCs w:val="24"/>
        </w:rPr>
        <w:t>Центробежные и партнерские тенденции в СНГ. СНГ и ЕврАзЭС.</w:t>
      </w:r>
      <w:r w:rsidRPr="00F441D1">
        <w:rPr>
          <w:szCs w:val="24"/>
        </w:rPr>
        <w:t xml:space="preserve"> Отношения с США и Евросоюзом. Вступление России в Совет Европы. </w:t>
      </w:r>
      <w:r w:rsidRPr="00F441D1">
        <w:rPr>
          <w:i/>
          <w:szCs w:val="24"/>
        </w:rPr>
        <w:t>Деятельность «большой двадцатки». Переговоры о вступлении в ВТО. Дальневосточное и другие направления политики России.</w:t>
      </w:r>
    </w:p>
    <w:p w:rsidR="009E45F0" w:rsidRPr="00F441D1" w:rsidRDefault="009E45F0" w:rsidP="00F441D1">
      <w:pPr>
        <w:spacing w:after="0" w:line="240" w:lineRule="auto"/>
        <w:ind w:firstLine="709"/>
        <w:jc w:val="both"/>
        <w:rPr>
          <w:szCs w:val="24"/>
        </w:rPr>
      </w:pPr>
      <w:r w:rsidRPr="00F441D1">
        <w:rPr>
          <w:szCs w:val="24"/>
        </w:rPr>
        <w:t>Культура и наука России в конце XX – начале XXI в.Повышение общественной роли СМИ как «четвертой власти». Коммерциализация культуры. Ведущие тенденции в развитии образования и науки.</w:t>
      </w:r>
      <w:r w:rsidR="00DA410A">
        <w:rPr>
          <w:szCs w:val="24"/>
        </w:rPr>
        <w:t xml:space="preserve"> </w:t>
      </w:r>
      <w:r w:rsidRPr="00F441D1">
        <w:rPr>
          <w:i/>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F441D1">
        <w:rPr>
          <w:szCs w:val="24"/>
        </w:rPr>
        <w:t xml:space="preserve"> Религиозные конфессии и повышение их роли в жизни страны. </w:t>
      </w:r>
      <w:r w:rsidRPr="00F441D1">
        <w:rPr>
          <w:i/>
          <w:szCs w:val="24"/>
        </w:rPr>
        <w:t>Предоставление церкви налоговых льгот. Передача государством зданий и предметов культа для религиозных нужд.</w:t>
      </w:r>
      <w:r w:rsidRPr="00F441D1">
        <w:rPr>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E45F0" w:rsidRPr="00F441D1" w:rsidRDefault="009E45F0" w:rsidP="00F441D1">
      <w:pPr>
        <w:spacing w:after="0" w:line="240" w:lineRule="auto"/>
        <w:ind w:firstLine="709"/>
        <w:jc w:val="both"/>
        <w:rPr>
          <w:i/>
          <w:szCs w:val="24"/>
        </w:rPr>
      </w:pPr>
      <w:r w:rsidRPr="00F441D1">
        <w:rPr>
          <w:i/>
          <w:szCs w:val="24"/>
        </w:rPr>
        <w:t>Наш край в 2000–2012 гг.</w:t>
      </w:r>
    </w:p>
    <w:p w:rsidR="009E45F0" w:rsidRPr="00F441D1" w:rsidRDefault="009E45F0" w:rsidP="00F441D1">
      <w:pPr>
        <w:spacing w:after="0" w:line="240" w:lineRule="auto"/>
        <w:ind w:firstLine="709"/>
        <w:jc w:val="both"/>
        <w:rPr>
          <w:b/>
          <w:szCs w:val="24"/>
        </w:rPr>
      </w:pPr>
      <w:r w:rsidRPr="00F441D1">
        <w:rPr>
          <w:b/>
          <w:szCs w:val="24"/>
        </w:rPr>
        <w:t xml:space="preserve">История. </w:t>
      </w:r>
      <w:r w:rsidRPr="00F441D1">
        <w:rPr>
          <w:rFonts w:eastAsia="Times New Roman"/>
          <w:b/>
          <w:szCs w:val="24"/>
          <w:lang w:eastAsia="ru-RU"/>
        </w:rPr>
        <w:t xml:space="preserve">Россия до 1914 г. </w:t>
      </w: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От Древней Руси к Российскому государству</w:t>
      </w: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Введение</w:t>
      </w:r>
    </w:p>
    <w:p w:rsidR="009E45F0" w:rsidRPr="00F441D1" w:rsidRDefault="009E45F0" w:rsidP="00F441D1">
      <w:pPr>
        <w:spacing w:after="0" w:line="240" w:lineRule="auto"/>
        <w:ind w:firstLine="709"/>
        <w:jc w:val="both"/>
        <w:rPr>
          <w:szCs w:val="24"/>
        </w:rPr>
      </w:pPr>
      <w:r w:rsidRPr="00F441D1">
        <w:rPr>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9E45F0" w:rsidRPr="00F441D1" w:rsidRDefault="009E45F0" w:rsidP="00F441D1">
      <w:pPr>
        <w:spacing w:after="0" w:line="240" w:lineRule="auto"/>
        <w:ind w:firstLine="709"/>
        <w:jc w:val="both"/>
        <w:rPr>
          <w:szCs w:val="24"/>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lastRenderedPageBreak/>
        <w:t>Народы и государства на территории нашей страны в древности</w:t>
      </w:r>
    </w:p>
    <w:p w:rsidR="009E45F0" w:rsidRPr="00F441D1" w:rsidRDefault="009E45F0" w:rsidP="00F441D1">
      <w:pPr>
        <w:spacing w:after="0" w:line="240" w:lineRule="auto"/>
        <w:ind w:firstLine="709"/>
        <w:jc w:val="both"/>
        <w:rPr>
          <w:szCs w:val="24"/>
        </w:rPr>
      </w:pPr>
      <w:r w:rsidRPr="00F441D1">
        <w:rPr>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9E45F0" w:rsidRPr="00F441D1" w:rsidRDefault="009E45F0" w:rsidP="00F441D1">
      <w:pPr>
        <w:spacing w:after="0" w:line="240" w:lineRule="auto"/>
        <w:ind w:firstLine="709"/>
        <w:jc w:val="both"/>
        <w:rPr>
          <w:rFonts w:eastAsia="Times New Roman"/>
          <w:b/>
          <w:szCs w:val="24"/>
          <w:lang w:eastAsia="ru-RU"/>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Восточная Европа в середине I тыс. н.э.</w:t>
      </w:r>
    </w:p>
    <w:p w:rsidR="009E45F0" w:rsidRPr="00F441D1" w:rsidRDefault="009E45F0" w:rsidP="00F441D1">
      <w:pPr>
        <w:spacing w:after="0" w:line="240" w:lineRule="auto"/>
        <w:ind w:firstLine="709"/>
        <w:jc w:val="both"/>
        <w:rPr>
          <w:szCs w:val="24"/>
        </w:rPr>
      </w:pPr>
      <w:r w:rsidRPr="00F441D1">
        <w:rPr>
          <w:szCs w:val="24"/>
        </w:rPr>
        <w:t xml:space="preserve">Великое переселение народов. Взаимодействие кочевого и оседлого мира в эпоху переселения народов. </w:t>
      </w:r>
      <w:r w:rsidRPr="00F441D1">
        <w:rPr>
          <w:i/>
          <w:szCs w:val="24"/>
        </w:rPr>
        <w:t>Дискуссии о славянской прародине и происхождении славян.</w:t>
      </w:r>
      <w:r w:rsidRPr="00F441D1">
        <w:rPr>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F441D1">
        <w:rPr>
          <w:szCs w:val="24"/>
          <w:lang w:val="en-US"/>
        </w:rPr>
        <w:t>C</w:t>
      </w:r>
      <w:r w:rsidRPr="00F441D1">
        <w:rPr>
          <w:szCs w:val="24"/>
        </w:rPr>
        <w:t>оседи восточных славян.</w:t>
      </w:r>
    </w:p>
    <w:p w:rsidR="009E45F0" w:rsidRPr="00F441D1" w:rsidRDefault="009E45F0" w:rsidP="00F441D1">
      <w:pPr>
        <w:spacing w:after="0" w:line="240" w:lineRule="auto"/>
        <w:ind w:firstLine="709"/>
        <w:jc w:val="both"/>
        <w:rPr>
          <w:szCs w:val="24"/>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Образование государства Русь</w:t>
      </w:r>
    </w:p>
    <w:p w:rsidR="009E45F0" w:rsidRPr="00F441D1" w:rsidRDefault="009E45F0" w:rsidP="00F441D1">
      <w:pPr>
        <w:spacing w:after="0" w:line="240" w:lineRule="auto"/>
        <w:ind w:firstLine="709"/>
        <w:jc w:val="both"/>
        <w:rPr>
          <w:szCs w:val="24"/>
        </w:rPr>
      </w:pPr>
      <w:r w:rsidRPr="00F441D1">
        <w:rPr>
          <w:szCs w:val="24"/>
        </w:rPr>
        <w:t xml:space="preserve">Норманнский фактор в образовании европейских государств. Предпосылки и особенности формирования государства Русь. </w:t>
      </w:r>
      <w:r w:rsidRPr="00F441D1">
        <w:rPr>
          <w:i/>
          <w:szCs w:val="24"/>
        </w:rPr>
        <w:t xml:space="preserve">Дискуссии о происхождении Древнерусского государства. </w:t>
      </w:r>
      <w:r w:rsidRPr="00F441D1">
        <w:rPr>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9E45F0" w:rsidRPr="00F441D1" w:rsidRDefault="009E45F0" w:rsidP="00F441D1">
      <w:pPr>
        <w:spacing w:after="0" w:line="240" w:lineRule="auto"/>
        <w:ind w:firstLine="709"/>
        <w:jc w:val="both"/>
        <w:rPr>
          <w:rFonts w:eastAsia="Times New Roman"/>
          <w:b/>
          <w:szCs w:val="24"/>
          <w:lang w:eastAsia="ru-RU"/>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Русь в конце X – начале XII в.</w:t>
      </w:r>
    </w:p>
    <w:p w:rsidR="009E45F0" w:rsidRPr="00F441D1" w:rsidRDefault="009E45F0" w:rsidP="00F441D1">
      <w:pPr>
        <w:spacing w:after="0" w:line="240" w:lineRule="auto"/>
        <w:ind w:firstLine="709"/>
        <w:jc w:val="both"/>
        <w:rPr>
          <w:szCs w:val="24"/>
        </w:rPr>
      </w:pPr>
      <w:r w:rsidRPr="00F441D1">
        <w:rPr>
          <w:color w:val="000000"/>
          <w:szCs w:val="24"/>
        </w:rPr>
        <w:t xml:space="preserve">Место и роль Руси в Европе. Расцвет Русского государства. </w:t>
      </w:r>
      <w:r w:rsidRPr="00F441D1">
        <w:rPr>
          <w:szCs w:val="24"/>
        </w:rPr>
        <w:t>Политический строй. Органы власти и управления. Внутриполитическое развитие. Ярослав Мудрый. Владимир Мономах.</w:t>
      </w:r>
      <w:r w:rsidRPr="00F441D1">
        <w:rPr>
          <w:color w:val="000000"/>
          <w:szCs w:val="24"/>
        </w:rPr>
        <w:t xml:space="preserve"> Древнерусское право: «Русская Правда», церковные уставы. </w:t>
      </w:r>
      <w:r w:rsidRPr="00F441D1">
        <w:rPr>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9E45F0" w:rsidRPr="00F441D1" w:rsidRDefault="009E45F0" w:rsidP="00F441D1">
      <w:pPr>
        <w:spacing w:after="0" w:line="240" w:lineRule="auto"/>
        <w:ind w:firstLine="709"/>
        <w:jc w:val="both"/>
        <w:rPr>
          <w:rFonts w:eastAsia="Times New Roman"/>
          <w:b/>
          <w:szCs w:val="24"/>
          <w:lang w:eastAsia="ru-RU"/>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Русь в середине XII – начале XIII в.</w:t>
      </w:r>
    </w:p>
    <w:p w:rsidR="009E45F0" w:rsidRPr="00F441D1" w:rsidRDefault="009E45F0" w:rsidP="00F441D1">
      <w:pPr>
        <w:spacing w:after="0" w:line="240" w:lineRule="auto"/>
        <w:ind w:firstLine="709"/>
        <w:jc w:val="both"/>
        <w:rPr>
          <w:szCs w:val="24"/>
        </w:rPr>
      </w:pPr>
      <w:r w:rsidRPr="00F441D1">
        <w:rPr>
          <w:bCs/>
          <w:szCs w:val="24"/>
        </w:rPr>
        <w:t xml:space="preserve">Причины, особенности и последствия политической раздробленности на Руси. </w:t>
      </w:r>
      <w:r w:rsidRPr="00F441D1">
        <w:rPr>
          <w:color w:val="000000"/>
          <w:szCs w:val="24"/>
        </w:rPr>
        <w:t xml:space="preserve">Формирование системы </w:t>
      </w:r>
      <w:r w:rsidRPr="00F441D1">
        <w:rPr>
          <w:i/>
          <w:iCs/>
          <w:color w:val="000000"/>
          <w:szCs w:val="24"/>
        </w:rPr>
        <w:t xml:space="preserve">земель </w:t>
      </w:r>
      <w:r w:rsidRPr="00F441D1">
        <w:rPr>
          <w:color w:val="000000"/>
          <w:szCs w:val="24"/>
        </w:rPr>
        <w:t xml:space="preserve">– самостоятельных государств. </w:t>
      </w:r>
      <w:r w:rsidRPr="00F441D1">
        <w:rPr>
          <w:i/>
          <w:szCs w:val="24"/>
        </w:rPr>
        <w:t xml:space="preserve">Дискуссии о путях и центрах объединения русских земель. </w:t>
      </w:r>
      <w:r w:rsidRPr="00F441D1">
        <w:rPr>
          <w:szCs w:val="24"/>
        </w:rPr>
        <w:t>И</w:t>
      </w:r>
      <w:r w:rsidRPr="00F441D1">
        <w:rPr>
          <w:bCs/>
          <w:szCs w:val="24"/>
        </w:rPr>
        <w:t xml:space="preserve">зменения в политическом строе. </w:t>
      </w:r>
      <w:r w:rsidRPr="00F441D1">
        <w:rPr>
          <w:color w:val="000000"/>
          <w:szCs w:val="24"/>
        </w:rPr>
        <w:t xml:space="preserve">Эволюция общественного строя и права. </w:t>
      </w:r>
      <w:r w:rsidRPr="00F441D1">
        <w:rPr>
          <w:bCs/>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F441D1">
        <w:rPr>
          <w:color w:val="000000"/>
          <w:szCs w:val="24"/>
        </w:rPr>
        <w:t xml:space="preserve">Развитие русской культуры: формирование региональных центров. Летописание и его центры. «Слово о полку Игореве». </w:t>
      </w:r>
      <w:r w:rsidRPr="00F441D1">
        <w:rPr>
          <w:szCs w:val="24"/>
        </w:rPr>
        <w:t>Развитие местных художественных школ и складывание общерусского художественного стиля.</w:t>
      </w:r>
    </w:p>
    <w:p w:rsidR="009E45F0" w:rsidRPr="00F441D1" w:rsidRDefault="009E45F0" w:rsidP="00F441D1">
      <w:pPr>
        <w:spacing w:after="0" w:line="240" w:lineRule="auto"/>
        <w:ind w:firstLine="709"/>
        <w:jc w:val="both"/>
        <w:rPr>
          <w:szCs w:val="24"/>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Русские земли в середине XIII – XIV в.</w:t>
      </w:r>
    </w:p>
    <w:p w:rsidR="009E45F0" w:rsidRPr="00F441D1" w:rsidRDefault="009E45F0" w:rsidP="00F441D1">
      <w:pPr>
        <w:spacing w:after="0" w:line="240" w:lineRule="auto"/>
        <w:ind w:firstLine="709"/>
        <w:jc w:val="both"/>
        <w:rPr>
          <w:szCs w:val="24"/>
        </w:rPr>
      </w:pPr>
      <w:r w:rsidRPr="00F441D1">
        <w:rPr>
          <w:color w:val="000000"/>
          <w:szCs w:val="24"/>
        </w:rPr>
        <w:t xml:space="preserve">Возникновение Монгольской державы. Чингисхан и его завоевания. </w:t>
      </w:r>
      <w:r w:rsidRPr="00F441D1">
        <w:rPr>
          <w:szCs w:val="24"/>
        </w:rPr>
        <w:t xml:space="preserve">Русские земли в составе Золотой Орды. </w:t>
      </w:r>
      <w:r w:rsidRPr="00F441D1">
        <w:rPr>
          <w:color w:val="000000"/>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F441D1">
        <w:rPr>
          <w:szCs w:val="24"/>
        </w:rPr>
        <w:t xml:space="preserve">Русская православная церковь в условиях ордынского господства. Сергий Радонежский. Культурное пространство. </w:t>
      </w:r>
      <w:r w:rsidRPr="00F441D1">
        <w:rPr>
          <w:color w:val="000000"/>
          <w:szCs w:val="24"/>
        </w:rPr>
        <w:t xml:space="preserve">Летописание. «Слово о погибели </w:t>
      </w:r>
      <w:r w:rsidRPr="00F441D1">
        <w:rPr>
          <w:color w:val="000000"/>
          <w:szCs w:val="24"/>
        </w:rPr>
        <w:lastRenderedPageBreak/>
        <w:t xml:space="preserve">Русской земли». «Задонщина». Жития. Архитектура и живопись. Феофан Грек. Андрей Рублев. </w:t>
      </w:r>
      <w:r w:rsidRPr="00F441D1">
        <w:rPr>
          <w:szCs w:val="24"/>
        </w:rPr>
        <w:t xml:space="preserve">Ордынское влияние на развитие культуры и повседневную жизнь в русских землях. </w:t>
      </w:r>
    </w:p>
    <w:p w:rsidR="009E45F0" w:rsidRPr="00F441D1" w:rsidRDefault="009E45F0" w:rsidP="00F441D1">
      <w:pPr>
        <w:spacing w:after="0" w:line="240" w:lineRule="auto"/>
        <w:ind w:firstLine="709"/>
        <w:jc w:val="both"/>
        <w:rPr>
          <w:szCs w:val="24"/>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Формирование единого Русского государства в XV веке</w:t>
      </w:r>
    </w:p>
    <w:p w:rsidR="009E45F0" w:rsidRPr="00F441D1" w:rsidRDefault="009E45F0" w:rsidP="00F441D1">
      <w:pPr>
        <w:spacing w:after="0" w:line="240" w:lineRule="auto"/>
        <w:ind w:firstLine="709"/>
        <w:jc w:val="both"/>
        <w:rPr>
          <w:szCs w:val="24"/>
        </w:rPr>
      </w:pPr>
      <w:r w:rsidRPr="00F441D1">
        <w:rPr>
          <w:szCs w:val="24"/>
        </w:rPr>
        <w:t xml:space="preserve">Политическая карта Европы и русских земель в начале </w:t>
      </w:r>
      <w:r w:rsidRPr="00F441D1">
        <w:rPr>
          <w:szCs w:val="24"/>
          <w:lang w:val="en-US"/>
        </w:rPr>
        <w:t>XV</w:t>
      </w:r>
      <w:r w:rsidRPr="00F441D1">
        <w:rPr>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F441D1">
        <w:rPr>
          <w:color w:val="000000"/>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F441D1">
        <w:rPr>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F441D1">
        <w:rPr>
          <w:iCs/>
          <w:szCs w:val="24"/>
        </w:rPr>
        <w:t>Возникновение ересей.</w:t>
      </w:r>
      <w:r w:rsidRPr="00F441D1">
        <w:rPr>
          <w:szCs w:val="24"/>
        </w:rPr>
        <w:t xml:space="preserve"> Иосифляне и нестяжатели. «Москва — Третий Рим». </w:t>
      </w:r>
      <w:r w:rsidRPr="00F441D1">
        <w:rPr>
          <w:color w:val="000000"/>
          <w:szCs w:val="24"/>
        </w:rPr>
        <w:t xml:space="preserve">Расширение международных связей Московского государства. Культурное пространство единого Русского государства. </w:t>
      </w:r>
      <w:r w:rsidRPr="00F441D1">
        <w:rPr>
          <w:szCs w:val="24"/>
        </w:rPr>
        <w:t>Повседневная жизнь.</w:t>
      </w:r>
    </w:p>
    <w:p w:rsidR="009E45F0" w:rsidRPr="00F441D1" w:rsidRDefault="009E45F0" w:rsidP="00F441D1">
      <w:pPr>
        <w:spacing w:after="0" w:line="240" w:lineRule="auto"/>
        <w:ind w:firstLine="709"/>
        <w:jc w:val="both"/>
        <w:rPr>
          <w:szCs w:val="24"/>
          <w:lang w:eastAsia="ru-RU"/>
        </w:rPr>
      </w:pPr>
    </w:p>
    <w:p w:rsidR="009E45F0" w:rsidRPr="00F441D1" w:rsidRDefault="009E45F0" w:rsidP="00F441D1">
      <w:pPr>
        <w:spacing w:after="0" w:line="240" w:lineRule="auto"/>
        <w:ind w:firstLine="709"/>
        <w:jc w:val="both"/>
        <w:rPr>
          <w:b/>
          <w:szCs w:val="24"/>
          <w:lang w:eastAsia="ru-RU"/>
        </w:rPr>
      </w:pPr>
      <w:r w:rsidRPr="00F441D1">
        <w:rPr>
          <w:b/>
          <w:szCs w:val="24"/>
          <w:lang w:eastAsia="ru-RU"/>
        </w:rPr>
        <w:t>Россия в XVI–XVII веках: от Великого княжества к Царству</w:t>
      </w:r>
    </w:p>
    <w:p w:rsidR="009E45F0" w:rsidRPr="00F441D1" w:rsidRDefault="009E45F0" w:rsidP="00F441D1">
      <w:pPr>
        <w:spacing w:after="0" w:line="240" w:lineRule="auto"/>
        <w:ind w:firstLine="709"/>
        <w:jc w:val="both"/>
        <w:rPr>
          <w:b/>
          <w:szCs w:val="24"/>
          <w:lang w:eastAsia="ru-RU"/>
        </w:rPr>
      </w:pPr>
      <w:r w:rsidRPr="00F441D1">
        <w:rPr>
          <w:b/>
          <w:szCs w:val="24"/>
          <w:lang w:eastAsia="ru-RU"/>
        </w:rPr>
        <w:t>Россия в XVI веке</w:t>
      </w:r>
    </w:p>
    <w:p w:rsidR="009E45F0" w:rsidRPr="00F441D1" w:rsidRDefault="009E45F0" w:rsidP="00F441D1">
      <w:pPr>
        <w:spacing w:after="0" w:line="240" w:lineRule="auto"/>
        <w:ind w:firstLine="709"/>
        <w:jc w:val="both"/>
        <w:rPr>
          <w:szCs w:val="24"/>
        </w:rPr>
      </w:pPr>
      <w:r w:rsidRPr="00F441D1">
        <w:rPr>
          <w:szCs w:val="24"/>
        </w:rPr>
        <w:t xml:space="preserve">Социально-экономическое и политическое развитие. Иван IV Грозный. Установление царской власти </w:t>
      </w:r>
      <w:r w:rsidRPr="00F441D1">
        <w:rPr>
          <w:i/>
          <w:szCs w:val="24"/>
        </w:rPr>
        <w:t>и ее сакрализация в общественном сознании</w:t>
      </w:r>
      <w:r w:rsidRPr="00F441D1">
        <w:rPr>
          <w:szCs w:val="24"/>
        </w:rPr>
        <w:t xml:space="preserve">. Избранная рада. Реформы 1550-х гг. и их значение. Стоглавый собор. Земские соборы. Опричнина: причины, сущность, последствия. </w:t>
      </w:r>
      <w:r w:rsidRPr="00F441D1">
        <w:rPr>
          <w:i/>
          <w:szCs w:val="24"/>
        </w:rPr>
        <w:t>Дискуссия о характере опричнины и ее роли в истории России.</w:t>
      </w:r>
    </w:p>
    <w:p w:rsidR="009E45F0" w:rsidRPr="00F441D1" w:rsidRDefault="009E45F0" w:rsidP="00F441D1">
      <w:pPr>
        <w:shd w:val="clear" w:color="auto" w:fill="FFFFFF"/>
        <w:spacing w:after="0" w:line="240" w:lineRule="auto"/>
        <w:ind w:firstLine="709"/>
        <w:jc w:val="both"/>
        <w:rPr>
          <w:szCs w:val="24"/>
        </w:rPr>
      </w:pPr>
      <w:r w:rsidRPr="00F441D1">
        <w:rPr>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9E45F0" w:rsidRPr="00F441D1" w:rsidRDefault="009E45F0" w:rsidP="00F441D1">
      <w:pPr>
        <w:shd w:val="clear" w:color="auto" w:fill="FFFFFF"/>
        <w:spacing w:after="0" w:line="240" w:lineRule="auto"/>
        <w:ind w:firstLine="709"/>
        <w:jc w:val="both"/>
        <w:rPr>
          <w:szCs w:val="24"/>
        </w:rPr>
      </w:pPr>
      <w:r w:rsidRPr="00F441D1">
        <w:rPr>
          <w:szCs w:val="24"/>
        </w:rPr>
        <w:t>Россия в конце XVI в. Царь Федор Иванович. Учреждение патриаршества. Дальнейшее закрепощение крестьян.</w:t>
      </w:r>
    </w:p>
    <w:p w:rsidR="009E45F0" w:rsidRPr="00F441D1" w:rsidRDefault="009E45F0" w:rsidP="00F441D1">
      <w:pPr>
        <w:spacing w:after="0" w:line="240" w:lineRule="auto"/>
        <w:ind w:firstLine="709"/>
        <w:jc w:val="both"/>
        <w:rPr>
          <w:i/>
          <w:szCs w:val="24"/>
        </w:rPr>
      </w:pPr>
      <w:r w:rsidRPr="00F441D1">
        <w:rPr>
          <w:szCs w:val="24"/>
        </w:rPr>
        <w:t xml:space="preserve">Культура Московской Руси в XVI в. </w:t>
      </w:r>
      <w:r w:rsidRPr="00F441D1">
        <w:rPr>
          <w:i/>
          <w:iCs/>
          <w:szCs w:val="24"/>
        </w:rPr>
        <w:t>Устное народное творчество.</w:t>
      </w:r>
      <w:r w:rsidRPr="00F441D1">
        <w:rPr>
          <w:szCs w:val="24"/>
        </w:rPr>
        <w:t xml:space="preserve"> Начало книгопечатания (И. Федоров) и его влияние на общество. Публицистика. </w:t>
      </w:r>
      <w:r w:rsidRPr="00F441D1">
        <w:rPr>
          <w:i/>
          <w:iCs/>
          <w:szCs w:val="24"/>
        </w:rPr>
        <w:t>Исторические повести.</w:t>
      </w:r>
      <w:r w:rsidRPr="00F441D1">
        <w:rPr>
          <w:szCs w:val="24"/>
        </w:rPr>
        <w:t xml:space="preserve"> Зодчество (шатровые храмы). Живопись (Дионисий). «Домострой»: патриархальные традиции в быте и нравах.</w:t>
      </w: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Смута в России</w:t>
      </w:r>
    </w:p>
    <w:p w:rsidR="009E45F0" w:rsidRPr="00F441D1" w:rsidRDefault="009E45F0" w:rsidP="00F441D1">
      <w:pPr>
        <w:spacing w:after="0" w:line="240" w:lineRule="auto"/>
        <w:ind w:firstLine="709"/>
        <w:jc w:val="both"/>
        <w:rPr>
          <w:szCs w:val="24"/>
        </w:rPr>
      </w:pPr>
      <w:r w:rsidRPr="00F441D1">
        <w:rPr>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9E45F0" w:rsidRPr="00F441D1" w:rsidRDefault="009E45F0" w:rsidP="00F441D1">
      <w:pPr>
        <w:spacing w:after="0" w:line="240" w:lineRule="auto"/>
        <w:ind w:firstLine="709"/>
        <w:jc w:val="both"/>
        <w:rPr>
          <w:rFonts w:eastAsia="Times New Roman"/>
          <w:b/>
          <w:szCs w:val="24"/>
          <w:lang w:eastAsia="ru-RU"/>
        </w:rPr>
      </w:pP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Россия в XVII веке</w:t>
      </w:r>
    </w:p>
    <w:p w:rsidR="009E45F0" w:rsidRPr="00F441D1" w:rsidRDefault="009E45F0" w:rsidP="00F441D1">
      <w:pPr>
        <w:spacing w:after="0" w:line="240" w:lineRule="auto"/>
        <w:ind w:firstLine="709"/>
        <w:jc w:val="both"/>
        <w:rPr>
          <w:szCs w:val="24"/>
        </w:rPr>
      </w:pPr>
      <w:r w:rsidRPr="00F441D1">
        <w:rPr>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9E45F0" w:rsidRPr="00F441D1" w:rsidRDefault="009E45F0" w:rsidP="00F441D1">
      <w:pPr>
        <w:spacing w:after="0" w:line="240" w:lineRule="auto"/>
        <w:ind w:firstLine="709"/>
        <w:jc w:val="both"/>
        <w:rPr>
          <w:szCs w:val="24"/>
        </w:rPr>
      </w:pPr>
      <w:r w:rsidRPr="00F441D1">
        <w:rPr>
          <w:szCs w:val="24"/>
        </w:rPr>
        <w:t xml:space="preserve">Территория и хозяйство России в первой половине </w:t>
      </w:r>
      <w:r w:rsidRPr="00F441D1">
        <w:rPr>
          <w:szCs w:val="24"/>
          <w:lang w:val="en-US"/>
        </w:rPr>
        <w:t>XVII</w:t>
      </w:r>
      <w:r w:rsidRPr="00F441D1">
        <w:rPr>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9E45F0" w:rsidRPr="00F441D1" w:rsidRDefault="009E45F0" w:rsidP="00F441D1">
      <w:pPr>
        <w:spacing w:after="0" w:line="240" w:lineRule="auto"/>
        <w:ind w:firstLine="709"/>
        <w:jc w:val="both"/>
        <w:rPr>
          <w:szCs w:val="24"/>
        </w:rPr>
      </w:pPr>
      <w:r w:rsidRPr="00F441D1">
        <w:rPr>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9E45F0" w:rsidRPr="00F441D1" w:rsidRDefault="009E45F0" w:rsidP="00F441D1">
      <w:pPr>
        <w:spacing w:after="0" w:line="240" w:lineRule="auto"/>
        <w:ind w:firstLine="709"/>
        <w:jc w:val="both"/>
        <w:rPr>
          <w:szCs w:val="24"/>
        </w:rPr>
      </w:pPr>
      <w:r w:rsidRPr="00F441D1">
        <w:rPr>
          <w:szCs w:val="24"/>
        </w:rPr>
        <w:t xml:space="preserve">Россия в конце </w:t>
      </w:r>
      <w:r w:rsidRPr="00F441D1">
        <w:rPr>
          <w:szCs w:val="24"/>
          <w:lang w:val="en-US"/>
        </w:rPr>
        <w:t>XVII</w:t>
      </w:r>
      <w:r w:rsidRPr="00F441D1">
        <w:rPr>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9E45F0" w:rsidRPr="00F441D1" w:rsidRDefault="009E45F0" w:rsidP="00F441D1">
      <w:pPr>
        <w:spacing w:after="0" w:line="240" w:lineRule="auto"/>
        <w:ind w:firstLine="709"/>
        <w:jc w:val="both"/>
        <w:rPr>
          <w:szCs w:val="24"/>
        </w:rPr>
      </w:pPr>
      <w:r w:rsidRPr="00F441D1">
        <w:rPr>
          <w:szCs w:val="24"/>
        </w:rPr>
        <w:lastRenderedPageBreak/>
        <w:t xml:space="preserve">Основные направления внешней политики России во второй половине </w:t>
      </w:r>
      <w:r w:rsidRPr="00F441D1">
        <w:rPr>
          <w:szCs w:val="24"/>
          <w:lang w:val="en-US"/>
        </w:rPr>
        <w:t>XVII</w:t>
      </w:r>
      <w:r w:rsidRPr="00F441D1">
        <w:rPr>
          <w:szCs w:val="24"/>
        </w:rPr>
        <w:t xml:space="preserve"> в. Освободительная война 1648–1654 гг. под руковод</w:t>
      </w:r>
      <w:r w:rsidRPr="00F441D1">
        <w:rPr>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441D1">
        <w:rPr>
          <w:szCs w:val="24"/>
          <w:lang w:val="en-US"/>
        </w:rPr>
        <w:t>XVII</w:t>
      </w:r>
      <w:r w:rsidRPr="00F441D1">
        <w:rPr>
          <w:szCs w:val="24"/>
        </w:rPr>
        <w:t xml:space="preserve"> в. Завершение присоединения Сибири.</w:t>
      </w:r>
    </w:p>
    <w:p w:rsidR="009E45F0" w:rsidRPr="00F441D1" w:rsidRDefault="009E45F0" w:rsidP="00F441D1">
      <w:pPr>
        <w:spacing w:after="0" w:line="240" w:lineRule="auto"/>
        <w:ind w:firstLine="709"/>
        <w:jc w:val="both"/>
        <w:rPr>
          <w:szCs w:val="24"/>
        </w:rPr>
      </w:pPr>
      <w:r w:rsidRPr="00F441D1">
        <w:rPr>
          <w:szCs w:val="24"/>
        </w:rPr>
        <w:t xml:space="preserve">Культура России в </w:t>
      </w:r>
      <w:r w:rsidRPr="00F441D1">
        <w:rPr>
          <w:szCs w:val="24"/>
          <w:lang w:val="en-US"/>
        </w:rPr>
        <w:t>X</w:t>
      </w:r>
      <w:r w:rsidRPr="00F441D1">
        <w:rPr>
          <w:szCs w:val="24"/>
        </w:rPr>
        <w:t>V</w:t>
      </w:r>
      <w:r w:rsidRPr="00F441D1">
        <w:rPr>
          <w:szCs w:val="24"/>
          <w:lang w:val="en-US"/>
        </w:rPr>
        <w:t>II</w:t>
      </w:r>
      <w:r w:rsidRPr="00F441D1">
        <w:rPr>
          <w:szCs w:val="24"/>
        </w:rPr>
        <w:t xml:space="preserve"> в. Обмирщение культуры. </w:t>
      </w:r>
      <w:r w:rsidRPr="00F441D1">
        <w:rPr>
          <w:iCs/>
          <w:szCs w:val="24"/>
        </w:rPr>
        <w:t>Быт и нравы допетровской Руси.Расширение культурных связей с Западной Европой.</w:t>
      </w:r>
      <w:r w:rsidRPr="00F441D1">
        <w:rPr>
          <w:szCs w:val="24"/>
        </w:rPr>
        <w:t xml:space="preserve"> Славяно-греко-латинская академия. Русские землепроходцы. </w:t>
      </w:r>
      <w:r w:rsidRPr="00F441D1">
        <w:rPr>
          <w:iCs/>
          <w:szCs w:val="24"/>
        </w:rPr>
        <w:t>Последние летописи.</w:t>
      </w:r>
      <w:r w:rsidRPr="00F441D1">
        <w:rPr>
          <w:szCs w:val="24"/>
        </w:rPr>
        <w:t xml:space="preserve"> Новые жанры в литературе. «Дивное узорочье» в зодчестве </w:t>
      </w:r>
      <w:r w:rsidRPr="00F441D1">
        <w:rPr>
          <w:szCs w:val="24"/>
          <w:lang w:val="en-US"/>
        </w:rPr>
        <w:t>XVII</w:t>
      </w:r>
      <w:r w:rsidRPr="00F441D1">
        <w:rPr>
          <w:szCs w:val="24"/>
        </w:rPr>
        <w:t xml:space="preserve"> в. Московское барокко. Симон Ушаков. Парсуна.</w:t>
      </w:r>
    </w:p>
    <w:p w:rsidR="009E45F0" w:rsidRPr="00F441D1" w:rsidRDefault="009E45F0" w:rsidP="00F441D1">
      <w:pPr>
        <w:spacing w:after="0" w:line="240" w:lineRule="auto"/>
        <w:ind w:firstLine="709"/>
        <w:jc w:val="both"/>
        <w:rPr>
          <w:rFonts w:eastAsia="Times New Roman"/>
          <w:b/>
          <w:szCs w:val="24"/>
          <w:lang w:eastAsia="ru-RU"/>
        </w:rPr>
      </w:pPr>
    </w:p>
    <w:p w:rsidR="009E45F0" w:rsidRPr="00F441D1" w:rsidRDefault="009E45F0" w:rsidP="00F441D1">
      <w:pPr>
        <w:spacing w:after="0" w:line="240" w:lineRule="auto"/>
        <w:ind w:firstLine="709"/>
        <w:jc w:val="both"/>
        <w:rPr>
          <w:rFonts w:eastAsia="Times New Roman"/>
          <w:b/>
          <w:kern w:val="36"/>
          <w:szCs w:val="24"/>
          <w:lang w:eastAsia="ru-RU"/>
        </w:rPr>
      </w:pPr>
      <w:r w:rsidRPr="00F441D1">
        <w:rPr>
          <w:rFonts w:eastAsia="Times New Roman"/>
          <w:b/>
          <w:kern w:val="36"/>
          <w:szCs w:val="24"/>
          <w:lang w:eastAsia="ru-RU"/>
        </w:rPr>
        <w:t>Россия в конце XVII – XVIII веке: от Царства к Империи</w:t>
      </w: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Россия в эпоху преобразований Петра I</w:t>
      </w:r>
    </w:p>
    <w:p w:rsidR="009E45F0" w:rsidRPr="00F441D1" w:rsidRDefault="009E45F0" w:rsidP="00F441D1">
      <w:pPr>
        <w:spacing w:after="0" w:line="240" w:lineRule="auto"/>
        <w:ind w:firstLine="709"/>
        <w:jc w:val="both"/>
        <w:rPr>
          <w:szCs w:val="24"/>
        </w:rPr>
      </w:pPr>
      <w:r w:rsidRPr="00F441D1">
        <w:rPr>
          <w:bCs/>
          <w:szCs w:val="24"/>
        </w:rPr>
        <w:t xml:space="preserve">Предпосылки петровских реформ. Особенности абсолютизма в Европе и России. </w:t>
      </w:r>
      <w:r w:rsidRPr="00F441D1">
        <w:rPr>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00DA410A">
        <w:rPr>
          <w:szCs w:val="24"/>
        </w:rPr>
        <w:t xml:space="preserve"> </w:t>
      </w:r>
      <w:r w:rsidRPr="00F441D1">
        <w:rPr>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После Петра Великого: эпоха «дворцовых переворотов»</w:t>
      </w:r>
    </w:p>
    <w:p w:rsidR="009E45F0" w:rsidRPr="00F441D1" w:rsidRDefault="009E45F0" w:rsidP="00F441D1">
      <w:pPr>
        <w:spacing w:after="0" w:line="240" w:lineRule="auto"/>
        <w:ind w:firstLine="709"/>
        <w:jc w:val="both"/>
        <w:rPr>
          <w:szCs w:val="24"/>
        </w:rPr>
      </w:pPr>
      <w:r w:rsidRPr="00F441D1">
        <w:rPr>
          <w:bCs/>
          <w:szCs w:val="24"/>
        </w:rPr>
        <w:t xml:space="preserve">Изменение места и роли России в Европе. Дворцовые перевороты: причины, сущность, последствия. Фаворитизм. </w:t>
      </w:r>
      <w:r w:rsidRPr="00F441D1">
        <w:rPr>
          <w:spacing w:val="-1"/>
          <w:szCs w:val="24"/>
        </w:rPr>
        <w:t xml:space="preserve">Усиление роли гвардии. </w:t>
      </w:r>
      <w:r w:rsidRPr="00F441D1">
        <w:rPr>
          <w:iCs/>
          <w:spacing w:val="2"/>
          <w:szCs w:val="24"/>
        </w:rPr>
        <w:t xml:space="preserve">Внутренняя и внешняя политика в </w:t>
      </w:r>
      <w:r w:rsidRPr="00F441D1">
        <w:rPr>
          <w:bCs/>
          <w:szCs w:val="24"/>
        </w:rPr>
        <w:t>1725–1762 гг.</w:t>
      </w:r>
      <w:r w:rsidRPr="00F441D1">
        <w:rPr>
          <w:szCs w:val="24"/>
        </w:rPr>
        <w:t>Расширение привилегий дворян</w:t>
      </w:r>
      <w:r w:rsidRPr="00F441D1">
        <w:rPr>
          <w:spacing w:val="-4"/>
          <w:szCs w:val="24"/>
        </w:rPr>
        <w:t xml:space="preserve">ства. </w:t>
      </w:r>
      <w:r w:rsidRPr="00F441D1">
        <w:rPr>
          <w:spacing w:val="-1"/>
          <w:szCs w:val="24"/>
        </w:rPr>
        <w:t xml:space="preserve">Манифест о вольности дворянства. </w:t>
      </w:r>
      <w:r w:rsidRPr="00F441D1">
        <w:rPr>
          <w:szCs w:val="24"/>
        </w:rPr>
        <w:t xml:space="preserve">Экономическая и финансовая политика. </w:t>
      </w:r>
      <w:r w:rsidRPr="00F441D1">
        <w:rPr>
          <w:iCs/>
          <w:spacing w:val="5"/>
          <w:szCs w:val="24"/>
        </w:rPr>
        <w:t>Национальная и религиозная политика. Внешняя политика</w:t>
      </w:r>
      <w:r w:rsidRPr="00F441D1">
        <w:rPr>
          <w:iCs/>
          <w:spacing w:val="2"/>
          <w:szCs w:val="24"/>
        </w:rPr>
        <w:t xml:space="preserve"> в </w:t>
      </w:r>
      <w:r w:rsidRPr="00F441D1">
        <w:rPr>
          <w:bCs/>
          <w:szCs w:val="24"/>
        </w:rPr>
        <w:t>1725–1762 гг.</w:t>
      </w:r>
      <w:r w:rsidRPr="00F441D1">
        <w:rPr>
          <w:szCs w:val="24"/>
        </w:rPr>
        <w:t xml:space="preserve">Россия в Семилетней войне 1756–1762 гг. </w:t>
      </w: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 xml:space="preserve">Россия в 1760–1790-е. Правление Екатерины II </w:t>
      </w:r>
    </w:p>
    <w:p w:rsidR="009E45F0" w:rsidRPr="00F441D1" w:rsidRDefault="009E45F0" w:rsidP="00F441D1">
      <w:pPr>
        <w:spacing w:after="0" w:line="240" w:lineRule="auto"/>
        <w:ind w:firstLine="709"/>
        <w:jc w:val="both"/>
        <w:rPr>
          <w:szCs w:val="24"/>
        </w:rPr>
      </w:pPr>
      <w:r w:rsidRPr="00F441D1">
        <w:rPr>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441D1">
        <w:rPr>
          <w:iCs/>
          <w:szCs w:val="24"/>
        </w:rPr>
        <w:t>Предпринимательство.</w:t>
      </w:r>
      <w:r w:rsidR="00DA410A">
        <w:rPr>
          <w:iCs/>
          <w:szCs w:val="24"/>
        </w:rPr>
        <w:t xml:space="preserve"> </w:t>
      </w:r>
      <w:r w:rsidRPr="00F441D1">
        <w:rPr>
          <w:iCs/>
          <w:szCs w:val="24"/>
        </w:rPr>
        <w:t>Рост помещичьего землевладения.</w:t>
      </w:r>
      <w:r w:rsidRPr="00F441D1">
        <w:rPr>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9E45F0" w:rsidRPr="00F441D1" w:rsidRDefault="009E45F0" w:rsidP="00F441D1">
      <w:pPr>
        <w:spacing w:after="0" w:line="240" w:lineRule="auto"/>
        <w:ind w:firstLine="709"/>
        <w:jc w:val="both"/>
        <w:rPr>
          <w:rFonts w:eastAsia="Times New Roman"/>
          <w:b/>
          <w:szCs w:val="24"/>
          <w:lang w:eastAsia="ru-RU"/>
        </w:rPr>
      </w:pPr>
      <w:r w:rsidRPr="00F441D1">
        <w:rPr>
          <w:rFonts w:eastAsia="Times New Roman"/>
          <w:b/>
          <w:szCs w:val="24"/>
          <w:lang w:eastAsia="ru-RU"/>
        </w:rPr>
        <w:t>Россия при Павле I</w:t>
      </w:r>
    </w:p>
    <w:p w:rsidR="009E45F0" w:rsidRPr="00F441D1" w:rsidRDefault="009E45F0" w:rsidP="00F441D1">
      <w:pPr>
        <w:spacing w:after="0" w:line="240" w:lineRule="auto"/>
        <w:ind w:firstLine="709"/>
        <w:jc w:val="both"/>
        <w:rPr>
          <w:iCs/>
          <w:color w:val="000000"/>
          <w:szCs w:val="24"/>
        </w:rPr>
      </w:pPr>
      <w:r w:rsidRPr="00F441D1">
        <w:rPr>
          <w:color w:val="000000"/>
          <w:szCs w:val="24"/>
        </w:rPr>
        <w:t xml:space="preserve">Изменение порядка </w:t>
      </w:r>
      <w:r w:rsidRPr="00F441D1">
        <w:rPr>
          <w:color w:val="000000"/>
          <w:spacing w:val="-1"/>
          <w:szCs w:val="24"/>
        </w:rPr>
        <w:t xml:space="preserve">престолонаследия. </w:t>
      </w:r>
      <w:r w:rsidRPr="00F441D1">
        <w:rPr>
          <w:color w:val="000000"/>
          <w:szCs w:val="24"/>
        </w:rPr>
        <w:t xml:space="preserve">Ограничение дворянских привилегий. </w:t>
      </w:r>
      <w:r w:rsidRPr="00F441D1">
        <w:rPr>
          <w:color w:val="000000"/>
          <w:spacing w:val="-1"/>
          <w:szCs w:val="24"/>
        </w:rPr>
        <w:t>Ставка на мелкопоместное дворянство. Полити</w:t>
      </w:r>
      <w:r w:rsidRPr="00F441D1">
        <w:rPr>
          <w:color w:val="000000"/>
          <w:spacing w:val="2"/>
          <w:szCs w:val="24"/>
        </w:rPr>
        <w:t xml:space="preserve">ка в отношении крестьян. Комиссия для составления законов </w:t>
      </w:r>
      <w:r w:rsidRPr="00F441D1">
        <w:rPr>
          <w:color w:val="000000"/>
          <w:szCs w:val="24"/>
        </w:rPr>
        <w:t xml:space="preserve">Российской империи. Репрессивная политика. </w:t>
      </w:r>
      <w:r w:rsidRPr="00F441D1">
        <w:rPr>
          <w:iCs/>
          <w:color w:val="000000"/>
          <w:szCs w:val="24"/>
        </w:rPr>
        <w:t>Внешняя</w:t>
      </w:r>
      <w:r w:rsidR="00DA410A">
        <w:rPr>
          <w:iCs/>
          <w:color w:val="000000"/>
          <w:szCs w:val="24"/>
        </w:rPr>
        <w:t xml:space="preserve"> </w:t>
      </w:r>
      <w:r w:rsidRPr="00F441D1">
        <w:rPr>
          <w:iCs/>
          <w:color w:val="000000"/>
          <w:szCs w:val="24"/>
        </w:rPr>
        <w:t xml:space="preserve">политика Павла </w:t>
      </w:r>
      <w:r w:rsidRPr="00F441D1">
        <w:rPr>
          <w:iCs/>
          <w:color w:val="000000"/>
          <w:szCs w:val="24"/>
          <w:lang w:val="en-US"/>
        </w:rPr>
        <w:t>I</w:t>
      </w:r>
      <w:r w:rsidRPr="00F441D1">
        <w:rPr>
          <w:iCs/>
          <w:color w:val="000000"/>
          <w:szCs w:val="24"/>
        </w:rPr>
        <w:t xml:space="preserve">. </w:t>
      </w:r>
      <w:r w:rsidRPr="00F441D1">
        <w:rPr>
          <w:color w:val="000000"/>
          <w:szCs w:val="24"/>
        </w:rPr>
        <w:t xml:space="preserve">Участие в антифранцузских коалициях. Итальянский и Швейцарский походы А.В. Суворова. Военные экспедиции Ф.Ф. Ушакова. </w:t>
      </w:r>
      <w:r w:rsidRPr="00F441D1">
        <w:rPr>
          <w:iCs/>
          <w:color w:val="000000"/>
          <w:szCs w:val="24"/>
        </w:rPr>
        <w:t>Заговор 11 марта 1801 г.</w:t>
      </w:r>
    </w:p>
    <w:p w:rsidR="009E45F0" w:rsidRPr="00F441D1" w:rsidRDefault="009E45F0" w:rsidP="00F441D1">
      <w:pPr>
        <w:spacing w:after="0" w:line="240" w:lineRule="auto"/>
        <w:ind w:firstLine="709"/>
        <w:jc w:val="both"/>
        <w:rPr>
          <w:b/>
          <w:szCs w:val="24"/>
          <w:lang w:eastAsia="ru-RU"/>
        </w:rPr>
      </w:pPr>
      <w:r w:rsidRPr="00F441D1">
        <w:rPr>
          <w:b/>
          <w:szCs w:val="24"/>
          <w:lang w:eastAsia="ru-RU"/>
        </w:rPr>
        <w:t xml:space="preserve">Культурное пространство Российской империи </w:t>
      </w:r>
    </w:p>
    <w:p w:rsidR="009E45F0" w:rsidRPr="00F441D1" w:rsidRDefault="009E45F0" w:rsidP="00F441D1">
      <w:pPr>
        <w:spacing w:after="0" w:line="240" w:lineRule="auto"/>
        <w:ind w:firstLine="709"/>
        <w:jc w:val="both"/>
        <w:rPr>
          <w:szCs w:val="24"/>
        </w:rPr>
      </w:pPr>
      <w:r w:rsidRPr="00F441D1">
        <w:rPr>
          <w:iCs/>
          <w:szCs w:val="24"/>
        </w:rPr>
        <w:t>Век Просвещения.</w:t>
      </w:r>
      <w:r w:rsidRPr="00F441D1">
        <w:rPr>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w:t>
      </w:r>
      <w:r w:rsidRPr="00F441D1">
        <w:rPr>
          <w:szCs w:val="24"/>
        </w:rPr>
        <w:lastRenderedPageBreak/>
        <w:t xml:space="preserve">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9E45F0" w:rsidRPr="00F441D1" w:rsidRDefault="009E45F0" w:rsidP="00F441D1">
      <w:pPr>
        <w:spacing w:after="0" w:line="240" w:lineRule="auto"/>
        <w:ind w:firstLine="709"/>
        <w:jc w:val="both"/>
        <w:rPr>
          <w:b/>
          <w:szCs w:val="24"/>
          <w:lang w:eastAsia="ru-RU"/>
        </w:rPr>
      </w:pPr>
    </w:p>
    <w:p w:rsidR="009E45F0" w:rsidRPr="00F441D1" w:rsidRDefault="009E45F0" w:rsidP="00F441D1">
      <w:pPr>
        <w:spacing w:after="0" w:line="240" w:lineRule="auto"/>
        <w:ind w:firstLine="709"/>
        <w:jc w:val="both"/>
        <w:rPr>
          <w:b/>
          <w:szCs w:val="24"/>
          <w:lang w:eastAsia="ru-RU"/>
        </w:rPr>
      </w:pPr>
      <w:r w:rsidRPr="00F441D1">
        <w:rPr>
          <w:b/>
          <w:szCs w:val="24"/>
          <w:lang w:eastAsia="ru-RU"/>
        </w:rPr>
        <w:t>Российская Империя в XIX – начале XX века</w:t>
      </w:r>
    </w:p>
    <w:p w:rsidR="009E45F0" w:rsidRPr="00F441D1" w:rsidRDefault="009E45F0" w:rsidP="00F441D1">
      <w:pPr>
        <w:spacing w:after="0" w:line="240" w:lineRule="auto"/>
        <w:ind w:firstLine="709"/>
        <w:jc w:val="both"/>
        <w:rPr>
          <w:b/>
          <w:bCs/>
          <w:szCs w:val="24"/>
        </w:rPr>
      </w:pPr>
      <w:r w:rsidRPr="00F441D1">
        <w:rPr>
          <w:b/>
          <w:bCs/>
          <w:szCs w:val="24"/>
        </w:rPr>
        <w:t xml:space="preserve">Российская империя в первой половине XIX в. </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Россия в начале </w:t>
      </w:r>
      <w:r w:rsidRPr="00F441D1">
        <w:rPr>
          <w:szCs w:val="24"/>
          <w:lang w:val="en-US"/>
        </w:rPr>
        <w:t>XIX</w:t>
      </w:r>
      <w:r w:rsidRPr="00F441D1">
        <w:rPr>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F441D1">
        <w:rPr>
          <w:i/>
          <w:iCs/>
          <w:szCs w:val="24"/>
        </w:rPr>
        <w:t>Бухарестский мир с Турцией.</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F441D1">
        <w:rPr>
          <w:i/>
          <w:iCs/>
          <w:szCs w:val="24"/>
        </w:rPr>
        <w:t>Влияние Отечественной войны 1812 г. на общественную мысль и национальное самосознание. Народная память о войне 1812 г.</w:t>
      </w:r>
      <w:r w:rsidRPr="00F441D1">
        <w:rPr>
          <w:szCs w:val="24"/>
        </w:rPr>
        <w:t xml:space="preserve"> Заграничный поход русской армии 1813–1814 гг. Венский конгресс. Священный союз. Роль России в европейской политике в 1813–1825 гг. </w:t>
      </w:r>
    </w:p>
    <w:p w:rsidR="009E45F0" w:rsidRPr="00F441D1" w:rsidRDefault="009E45F0" w:rsidP="00F441D1">
      <w:pPr>
        <w:spacing w:after="0" w:line="240" w:lineRule="auto"/>
        <w:ind w:firstLine="709"/>
        <w:jc w:val="both"/>
        <w:rPr>
          <w:szCs w:val="24"/>
        </w:rPr>
      </w:pPr>
      <w:r w:rsidRPr="00F441D1">
        <w:rPr>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9E45F0" w:rsidRPr="00F441D1" w:rsidRDefault="009E45F0" w:rsidP="00F441D1">
      <w:pPr>
        <w:shd w:val="clear" w:color="auto" w:fill="FFFFFF"/>
        <w:spacing w:after="0" w:line="240" w:lineRule="auto"/>
        <w:ind w:firstLine="709"/>
        <w:jc w:val="both"/>
        <w:rPr>
          <w:szCs w:val="24"/>
        </w:rPr>
      </w:pPr>
      <w:r w:rsidRPr="00F441D1">
        <w:rPr>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Правление Николая I. Преобразование и укрепление роли государственного аппарата. </w:t>
      </w:r>
      <w:r w:rsidRPr="00F441D1">
        <w:rPr>
          <w:szCs w:val="24"/>
          <w:lang w:val="en-US"/>
        </w:rPr>
        <w:t>III</w:t>
      </w:r>
      <w:r w:rsidRPr="00F441D1">
        <w:rPr>
          <w:szCs w:val="24"/>
        </w:rPr>
        <w:t xml:space="preserve"> Отделение. Кодификация законов. Политика в области просвещения. Польское восстание 1830–1831 гг.</w:t>
      </w:r>
    </w:p>
    <w:p w:rsidR="009E45F0" w:rsidRPr="00F441D1" w:rsidRDefault="009E45F0" w:rsidP="00F441D1">
      <w:pPr>
        <w:shd w:val="clear" w:color="auto" w:fill="FFFFFF"/>
        <w:spacing w:after="0" w:line="240" w:lineRule="auto"/>
        <w:ind w:firstLine="709"/>
        <w:jc w:val="both"/>
        <w:rPr>
          <w:szCs w:val="24"/>
        </w:rPr>
      </w:pPr>
      <w:r w:rsidRPr="00F441D1">
        <w:rPr>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9E45F0" w:rsidRPr="00F441D1" w:rsidRDefault="009E45F0" w:rsidP="00F441D1">
      <w:pPr>
        <w:shd w:val="clear" w:color="auto" w:fill="FFFFFF"/>
        <w:spacing w:after="0" w:line="240" w:lineRule="auto"/>
        <w:ind w:firstLine="709"/>
        <w:jc w:val="both"/>
        <w:rPr>
          <w:szCs w:val="24"/>
        </w:rPr>
      </w:pPr>
      <w:r w:rsidRPr="00F441D1">
        <w:rPr>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00DA410A">
        <w:rPr>
          <w:szCs w:val="24"/>
        </w:rPr>
        <w:t xml:space="preserve"> </w:t>
      </w:r>
      <w:r w:rsidRPr="00F441D1">
        <w:rPr>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9E45F0" w:rsidRPr="00F441D1" w:rsidRDefault="009E45F0" w:rsidP="00F441D1">
      <w:pPr>
        <w:shd w:val="clear" w:color="auto" w:fill="FFFFFF"/>
        <w:spacing w:after="0" w:line="240" w:lineRule="auto"/>
        <w:ind w:firstLine="709"/>
        <w:jc w:val="both"/>
        <w:rPr>
          <w:szCs w:val="24"/>
        </w:rPr>
      </w:pPr>
      <w:r w:rsidRPr="00F441D1">
        <w:rPr>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9E45F0" w:rsidRPr="00F441D1" w:rsidRDefault="009E45F0" w:rsidP="00F441D1">
      <w:pPr>
        <w:shd w:val="clear" w:color="auto" w:fill="FFFFFF"/>
        <w:spacing w:after="0" w:line="240" w:lineRule="auto"/>
        <w:ind w:firstLine="709"/>
        <w:jc w:val="both"/>
        <w:rPr>
          <w:i/>
          <w:iCs/>
          <w:szCs w:val="24"/>
        </w:rPr>
      </w:pPr>
      <w:r w:rsidRPr="00F441D1">
        <w:rPr>
          <w:szCs w:val="24"/>
        </w:rPr>
        <w:t xml:space="preserve">Культура России в первой половине XIX в. Развитие науки и техники (Н.И. Лобачевский, Н.И. Пирогов, Н.Н. Зинин, Б.С. Якоби и др.). </w:t>
      </w:r>
      <w:r w:rsidRPr="00F441D1">
        <w:rPr>
          <w:i/>
          <w:iCs/>
          <w:szCs w:val="24"/>
        </w:rPr>
        <w:t>Географические экспедиции, их участники.</w:t>
      </w:r>
      <w:r w:rsidRPr="00F441D1">
        <w:rPr>
          <w:szCs w:val="24"/>
        </w:rPr>
        <w:t xml:space="preserve"> Открытие Антарктиды русскими мореплавателями. Образование: расширение сети школ и университетов. </w:t>
      </w:r>
      <w:r w:rsidRPr="00F441D1">
        <w:rPr>
          <w:i/>
          <w:iCs/>
          <w:szCs w:val="24"/>
        </w:rPr>
        <w:t>Национальные корни отечественной культуры и западные влияния.</w:t>
      </w:r>
      <w:r w:rsidRPr="00F441D1">
        <w:rPr>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F441D1">
        <w:rPr>
          <w:i/>
          <w:iCs/>
          <w:szCs w:val="24"/>
        </w:rPr>
        <w:t>Вклад российской культуры первой половины XIX в. в мировую культуру.</w:t>
      </w:r>
    </w:p>
    <w:p w:rsidR="009E45F0" w:rsidRPr="00F441D1" w:rsidRDefault="009E45F0" w:rsidP="00F441D1">
      <w:pPr>
        <w:spacing w:after="0" w:line="240" w:lineRule="auto"/>
        <w:ind w:firstLine="709"/>
        <w:jc w:val="both"/>
        <w:rPr>
          <w:b/>
          <w:bCs/>
          <w:szCs w:val="24"/>
        </w:rPr>
      </w:pPr>
      <w:r w:rsidRPr="00F441D1">
        <w:rPr>
          <w:b/>
          <w:bCs/>
          <w:szCs w:val="24"/>
        </w:rPr>
        <w:lastRenderedPageBreak/>
        <w:t xml:space="preserve">Российская империя во второй половине XIX в. </w:t>
      </w:r>
    </w:p>
    <w:p w:rsidR="009E45F0" w:rsidRPr="00F441D1" w:rsidRDefault="009E45F0" w:rsidP="00F441D1">
      <w:pPr>
        <w:shd w:val="clear" w:color="auto" w:fill="FFFFFF"/>
        <w:spacing w:after="0" w:line="240" w:lineRule="auto"/>
        <w:ind w:firstLine="709"/>
        <w:jc w:val="both"/>
        <w:rPr>
          <w:spacing w:val="-4"/>
          <w:szCs w:val="24"/>
        </w:rPr>
      </w:pPr>
      <w:r w:rsidRPr="00F441D1">
        <w:rPr>
          <w:spacing w:val="-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9E45F0" w:rsidRPr="00F441D1" w:rsidRDefault="009E45F0" w:rsidP="00F441D1">
      <w:pPr>
        <w:shd w:val="clear" w:color="auto" w:fill="FFFFFF"/>
        <w:spacing w:after="0" w:line="240" w:lineRule="auto"/>
        <w:ind w:firstLine="709"/>
        <w:jc w:val="both"/>
        <w:rPr>
          <w:szCs w:val="24"/>
        </w:rPr>
      </w:pPr>
      <w:r w:rsidRPr="00F441D1">
        <w:rPr>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F441D1">
        <w:rPr>
          <w:i/>
          <w:iCs/>
          <w:szCs w:val="24"/>
        </w:rPr>
        <w:t>Начало рабочего движения.</w:t>
      </w:r>
      <w:r w:rsidRPr="00F441D1">
        <w:rPr>
          <w:szCs w:val="24"/>
        </w:rPr>
        <w:t xml:space="preserve"> «Освобождение труда». Распространение идей марксизма. Зарождение российской социал-демократии. </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Внутренняя политика самодержавия в конце 1870-х – 1890-е гг. Кризис самодержавия на рубеже 70–80-х гг. </w:t>
      </w:r>
      <w:r w:rsidRPr="00F441D1">
        <w:rPr>
          <w:szCs w:val="24"/>
          <w:lang w:val="en-US"/>
        </w:rPr>
        <w:t>XIX</w:t>
      </w:r>
      <w:r w:rsidRPr="00F441D1">
        <w:rPr>
          <w:szCs w:val="24"/>
        </w:rPr>
        <w:t xml:space="preserve"> в. Политический террор. Политика лавирования. Начало царствования Александра </w:t>
      </w:r>
      <w:r w:rsidRPr="00F441D1">
        <w:rPr>
          <w:bCs/>
          <w:szCs w:val="24"/>
        </w:rPr>
        <w:t>III.</w:t>
      </w:r>
      <w:r w:rsidR="00DA410A">
        <w:rPr>
          <w:bCs/>
          <w:szCs w:val="24"/>
        </w:rPr>
        <w:t xml:space="preserve"> </w:t>
      </w:r>
      <w:r w:rsidRPr="00F441D1">
        <w:rPr>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F441D1">
        <w:rPr>
          <w:i/>
          <w:iCs/>
          <w:szCs w:val="24"/>
        </w:rPr>
        <w:t xml:space="preserve">Россия в международных отношениях конца XIX в. </w:t>
      </w:r>
      <w:r w:rsidRPr="00F441D1">
        <w:rPr>
          <w:szCs w:val="24"/>
        </w:rPr>
        <w:t>Сближение России и Франции в 1890-х гг.</w:t>
      </w:r>
    </w:p>
    <w:p w:rsidR="009E45F0" w:rsidRPr="00F441D1" w:rsidRDefault="009E45F0" w:rsidP="00F441D1">
      <w:pPr>
        <w:spacing w:after="0" w:line="240" w:lineRule="auto"/>
        <w:ind w:firstLine="709"/>
        <w:jc w:val="both"/>
        <w:rPr>
          <w:szCs w:val="24"/>
        </w:rPr>
      </w:pPr>
      <w:r w:rsidRPr="00F441D1">
        <w:rPr>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F441D1">
        <w:rPr>
          <w:i/>
          <w:iCs/>
          <w:szCs w:val="24"/>
        </w:rPr>
        <w:t>Расширение издательского дела.</w:t>
      </w:r>
      <w:r w:rsidRPr="00F441D1">
        <w:rPr>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F441D1">
        <w:rPr>
          <w:i/>
          <w:iCs/>
          <w:szCs w:val="24"/>
        </w:rPr>
        <w:t>Место российской культуры в мировой культуре XIX в.</w:t>
      </w:r>
    </w:p>
    <w:p w:rsidR="009E45F0" w:rsidRPr="00F441D1" w:rsidRDefault="009E45F0" w:rsidP="00F441D1">
      <w:pPr>
        <w:spacing w:after="0" w:line="240" w:lineRule="auto"/>
        <w:ind w:firstLine="709"/>
        <w:jc w:val="both"/>
        <w:rPr>
          <w:b/>
          <w:bCs/>
          <w:szCs w:val="24"/>
        </w:rPr>
      </w:pPr>
      <w:r w:rsidRPr="00F441D1">
        <w:rPr>
          <w:b/>
          <w:bCs/>
          <w:szCs w:val="24"/>
        </w:rPr>
        <w:t xml:space="preserve">Российская империя в начале XX в. </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Особенности промышленного и аграрного развития России на рубеже XIX–XX вв. </w:t>
      </w:r>
      <w:r w:rsidRPr="00F441D1">
        <w:rPr>
          <w:i/>
          <w:iCs/>
          <w:szCs w:val="24"/>
        </w:rPr>
        <w:t>Политика модернизации «сверху».</w:t>
      </w:r>
      <w:r w:rsidRPr="00F441D1">
        <w:rPr>
          <w:szCs w:val="24"/>
        </w:rPr>
        <w:t xml:space="preserve"> С.Ю. Витте. Государственный капитализм. Формирование монополий. Иностранный капитал в России. </w:t>
      </w:r>
      <w:r w:rsidRPr="00F441D1">
        <w:rPr>
          <w:i/>
          <w:szCs w:val="24"/>
        </w:rPr>
        <w:t xml:space="preserve">Дискуссия о месте России в мировой экономике начала ХХ в. </w:t>
      </w:r>
      <w:r w:rsidRPr="00F441D1">
        <w:rPr>
          <w:szCs w:val="24"/>
        </w:rPr>
        <w:t>Аграрный вопрос. Российское общество в начале XX в.: социальная структура, положение основных групп населения.</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9E45F0" w:rsidRPr="00F441D1" w:rsidRDefault="009E45F0" w:rsidP="00F441D1">
      <w:pPr>
        <w:shd w:val="clear" w:color="auto" w:fill="FFFFFF"/>
        <w:spacing w:after="0" w:line="240" w:lineRule="auto"/>
        <w:ind w:firstLine="709"/>
        <w:jc w:val="both"/>
        <w:rPr>
          <w:szCs w:val="24"/>
        </w:rPr>
      </w:pPr>
      <w:r w:rsidRPr="00F441D1">
        <w:rPr>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F441D1">
        <w:rPr>
          <w:i/>
          <w:iCs/>
          <w:szCs w:val="24"/>
        </w:rPr>
        <w:t>Рабочее движение.</w:t>
      </w:r>
      <w:r w:rsidRPr="00F441D1">
        <w:rPr>
          <w:szCs w:val="24"/>
        </w:rPr>
        <w:t xml:space="preserve"> «Полицейский социализм».</w:t>
      </w:r>
    </w:p>
    <w:p w:rsidR="009E45F0" w:rsidRPr="00F441D1" w:rsidRDefault="009E45F0" w:rsidP="00F441D1">
      <w:pPr>
        <w:shd w:val="clear" w:color="auto" w:fill="FFFFFF"/>
        <w:spacing w:after="0" w:line="240" w:lineRule="auto"/>
        <w:ind w:firstLine="709"/>
        <w:jc w:val="both"/>
        <w:rPr>
          <w:szCs w:val="24"/>
        </w:rPr>
      </w:pPr>
      <w:r w:rsidRPr="00F441D1">
        <w:rPr>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w:t>
      </w:r>
      <w:r w:rsidRPr="00F441D1">
        <w:rPr>
          <w:szCs w:val="24"/>
        </w:rPr>
        <w:lastRenderedPageBreak/>
        <w:t>в 1906–1907 гг. Тактика революционных партий в условиях формирования парламентской системы. Итоги и значение революции.</w:t>
      </w:r>
    </w:p>
    <w:p w:rsidR="009E45F0" w:rsidRPr="00F441D1" w:rsidRDefault="009E45F0" w:rsidP="00F441D1">
      <w:pPr>
        <w:spacing w:after="0" w:line="240" w:lineRule="auto"/>
        <w:ind w:firstLine="709"/>
        <w:jc w:val="both"/>
        <w:rPr>
          <w:szCs w:val="24"/>
        </w:rPr>
      </w:pPr>
      <w:r w:rsidRPr="00F441D1">
        <w:rPr>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9E45F0" w:rsidRDefault="009E45F0" w:rsidP="00F441D1">
      <w:pPr>
        <w:spacing w:after="0" w:line="240" w:lineRule="auto"/>
        <w:ind w:firstLine="709"/>
        <w:jc w:val="both"/>
        <w:rPr>
          <w:i/>
          <w:iCs/>
          <w:szCs w:val="24"/>
        </w:rPr>
      </w:pPr>
      <w:r w:rsidRPr="00F441D1">
        <w:rPr>
          <w:szCs w:val="24"/>
        </w:rPr>
        <w:t xml:space="preserve">Культура России в начале XX в. Открытия российских ученых в науке и технике. </w:t>
      </w:r>
      <w:r w:rsidRPr="00F441D1">
        <w:rPr>
          <w:i/>
          <w:iCs/>
          <w:szCs w:val="24"/>
        </w:rPr>
        <w:t>Русская философия: поиски общественного идеала.</w:t>
      </w:r>
      <w:r w:rsidRPr="00F441D1">
        <w:rPr>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F441D1">
        <w:rPr>
          <w:i/>
          <w:iCs/>
          <w:szCs w:val="24"/>
        </w:rPr>
        <w:t>Российская культура начала XX в. — составная часть мировой культуры.</w:t>
      </w:r>
    </w:p>
    <w:p w:rsidR="00C935F6" w:rsidRPr="009E45F0" w:rsidRDefault="00C935F6" w:rsidP="00C935F6">
      <w:pPr>
        <w:pStyle w:val="1"/>
        <w:ind w:left="1072"/>
        <w:rPr>
          <w:sz w:val="28"/>
          <w:szCs w:val="28"/>
        </w:rPr>
      </w:pPr>
      <w:bookmarkStart w:id="631" w:name="_Toc532383088"/>
      <w:r>
        <w:rPr>
          <w:sz w:val="28"/>
          <w:szCs w:val="28"/>
        </w:rPr>
        <w:t>Россия в мире</w:t>
      </w:r>
      <w:bookmarkEnd w:id="631"/>
    </w:p>
    <w:p w:rsidR="00C935F6" w:rsidRPr="00FC52C0" w:rsidRDefault="00C935F6" w:rsidP="00C935F6">
      <w:pPr>
        <w:spacing w:after="0" w:line="240" w:lineRule="auto"/>
        <w:ind w:firstLine="709"/>
        <w:jc w:val="both"/>
        <w:rPr>
          <w:b/>
          <w:i/>
          <w:szCs w:val="24"/>
        </w:rPr>
      </w:pPr>
      <w:r w:rsidRPr="00FC52C0">
        <w:rPr>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C935F6" w:rsidRPr="00FC52C0" w:rsidRDefault="00C935F6" w:rsidP="00C935F6">
      <w:pPr>
        <w:spacing w:after="0" w:line="240" w:lineRule="auto"/>
        <w:ind w:firstLine="709"/>
        <w:jc w:val="both"/>
        <w:rPr>
          <w:b/>
          <w:szCs w:val="24"/>
        </w:rPr>
      </w:pPr>
      <w:r w:rsidRPr="00FC52C0">
        <w:rPr>
          <w:b/>
          <w:szCs w:val="24"/>
        </w:rPr>
        <w:t xml:space="preserve">Место учебного предмета «Россия в мире» </w:t>
      </w:r>
    </w:p>
    <w:p w:rsidR="00C935F6" w:rsidRPr="00FC52C0" w:rsidRDefault="00C935F6" w:rsidP="00C935F6">
      <w:pPr>
        <w:spacing w:after="0" w:line="240" w:lineRule="auto"/>
        <w:ind w:firstLine="709"/>
        <w:jc w:val="both"/>
        <w:rPr>
          <w:szCs w:val="24"/>
        </w:rPr>
      </w:pPr>
      <w:r w:rsidRPr="00FC52C0">
        <w:rPr>
          <w:szCs w:val="24"/>
        </w:rPr>
        <w:t xml:space="preserve">Предмет «Россия в мире» изучается на уровне среднего общего образования в качестве учебного предмета в 10–11-х классах. </w:t>
      </w:r>
    </w:p>
    <w:p w:rsidR="00C935F6" w:rsidRPr="00FC52C0" w:rsidRDefault="00C935F6" w:rsidP="00C935F6">
      <w:pPr>
        <w:spacing w:after="0" w:line="240" w:lineRule="auto"/>
        <w:ind w:firstLine="709"/>
        <w:jc w:val="both"/>
        <w:rPr>
          <w:szCs w:val="24"/>
        </w:rPr>
      </w:pPr>
      <w:r w:rsidRPr="00FC52C0">
        <w:rPr>
          <w:szCs w:val="24"/>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w:t>
      </w:r>
      <w:r>
        <w:rPr>
          <w:szCs w:val="24"/>
        </w:rPr>
        <w:t xml:space="preserve"> </w:t>
      </w:r>
      <w:r w:rsidRPr="00FC52C0">
        <w:rPr>
          <w:szCs w:val="24"/>
        </w:rPr>
        <w:t xml:space="preserve">организации. </w:t>
      </w:r>
    </w:p>
    <w:p w:rsidR="00C935F6" w:rsidRPr="00FC52C0" w:rsidRDefault="00C935F6" w:rsidP="00C935F6">
      <w:pPr>
        <w:spacing w:after="0" w:line="240" w:lineRule="auto"/>
        <w:ind w:firstLine="709"/>
        <w:jc w:val="both"/>
        <w:rPr>
          <w:b/>
          <w:szCs w:val="24"/>
        </w:rPr>
      </w:pPr>
      <w:r w:rsidRPr="00FC52C0">
        <w:rPr>
          <w:b/>
          <w:szCs w:val="24"/>
        </w:rPr>
        <w:t>Общая характеристика</w:t>
      </w:r>
    </w:p>
    <w:p w:rsidR="00C935F6" w:rsidRPr="00FC52C0" w:rsidRDefault="00C935F6" w:rsidP="00C935F6">
      <w:pPr>
        <w:spacing w:after="0" w:line="240" w:lineRule="auto"/>
        <w:ind w:firstLine="709"/>
        <w:jc w:val="both"/>
        <w:rPr>
          <w:szCs w:val="24"/>
        </w:rPr>
      </w:pPr>
      <w:r w:rsidRPr="00FC52C0">
        <w:rPr>
          <w:bCs/>
          <w:szCs w:val="24"/>
        </w:rPr>
        <w:t xml:space="preserve">В соответствии с требованиями Федерального закона «Об образовании в Российской Федерации», </w:t>
      </w:r>
      <w:r w:rsidRPr="00FC52C0">
        <w:rPr>
          <w:szCs w:val="24"/>
        </w:rPr>
        <w:t>ФГОС СОО</w:t>
      </w:r>
      <w:r w:rsidRPr="00FC52C0">
        <w:rPr>
          <w:bCs/>
          <w:szCs w:val="24"/>
        </w:rPr>
        <w:t xml:space="preserve">, </w:t>
      </w:r>
      <w:r w:rsidRPr="00FC52C0">
        <w:rPr>
          <w:b/>
          <w:bCs/>
          <w:szCs w:val="24"/>
        </w:rPr>
        <w:t>ц</w:t>
      </w:r>
      <w:r w:rsidRPr="00FC52C0">
        <w:rPr>
          <w:b/>
          <w:szCs w:val="24"/>
        </w:rPr>
        <w:t>елью</w:t>
      </w:r>
      <w:r w:rsidRPr="00FC52C0">
        <w:rPr>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C935F6" w:rsidRPr="00FC52C0" w:rsidRDefault="00C935F6" w:rsidP="00C935F6">
      <w:pPr>
        <w:spacing w:after="0" w:line="240" w:lineRule="auto"/>
        <w:ind w:firstLine="709"/>
        <w:jc w:val="both"/>
        <w:rPr>
          <w:szCs w:val="24"/>
        </w:rPr>
      </w:pPr>
      <w:r w:rsidRPr="00FC52C0">
        <w:rPr>
          <w:b/>
          <w:szCs w:val="24"/>
        </w:rPr>
        <w:t>Основными задачами</w:t>
      </w:r>
      <w:r w:rsidRPr="00FC52C0">
        <w:rPr>
          <w:szCs w:val="24"/>
        </w:rPr>
        <w:t xml:space="preserve"> реализации примерной программы учебного предмета «Россия в мире» (базовый уровень) являются: </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формирование взгляда на современный мир с точки зрения интересов России, понимания ее прошлого и настоящего;</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935F6" w:rsidRPr="00FC52C0" w:rsidRDefault="00C935F6" w:rsidP="00C935F6">
      <w:pPr>
        <w:numPr>
          <w:ilvl w:val="1"/>
          <w:numId w:val="18"/>
        </w:numPr>
        <w:suppressAutoHyphens/>
        <w:spacing w:after="0" w:line="240" w:lineRule="auto"/>
        <w:ind w:left="0" w:firstLine="709"/>
        <w:contextualSpacing/>
        <w:jc w:val="both"/>
        <w:rPr>
          <w:szCs w:val="24"/>
        </w:rPr>
      </w:pPr>
      <w:r w:rsidRPr="00FC52C0">
        <w:rPr>
          <w:szCs w:val="24"/>
        </w:rPr>
        <w:lastRenderedPageBreak/>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935F6" w:rsidRPr="00FC52C0" w:rsidRDefault="00C935F6" w:rsidP="00C935F6">
      <w:pPr>
        <w:spacing w:after="0" w:line="240" w:lineRule="auto"/>
        <w:ind w:firstLine="709"/>
        <w:jc w:val="both"/>
        <w:rPr>
          <w:szCs w:val="24"/>
        </w:rPr>
      </w:pPr>
    </w:p>
    <w:p w:rsidR="00C935F6" w:rsidRPr="00FC52C0" w:rsidRDefault="00C935F6" w:rsidP="00C935F6">
      <w:pPr>
        <w:spacing w:after="0" w:line="240" w:lineRule="auto"/>
        <w:ind w:firstLine="709"/>
        <w:jc w:val="both"/>
        <w:rPr>
          <w:b/>
          <w:szCs w:val="24"/>
        </w:rPr>
      </w:pPr>
      <w:r w:rsidRPr="00FC52C0">
        <w:rPr>
          <w:b/>
          <w:szCs w:val="24"/>
        </w:rPr>
        <w:t>История как наука</w:t>
      </w:r>
    </w:p>
    <w:p w:rsidR="00C935F6" w:rsidRPr="00FC52C0" w:rsidRDefault="00C935F6" w:rsidP="00C935F6">
      <w:pPr>
        <w:spacing w:after="0" w:line="240" w:lineRule="auto"/>
        <w:ind w:firstLine="709"/>
        <w:jc w:val="both"/>
        <w:rPr>
          <w:szCs w:val="24"/>
        </w:rPr>
      </w:pPr>
      <w:r w:rsidRPr="00FC52C0">
        <w:rPr>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C935F6" w:rsidRPr="00FC52C0" w:rsidRDefault="00C935F6" w:rsidP="00C935F6">
      <w:pPr>
        <w:spacing w:after="0" w:line="240" w:lineRule="auto"/>
        <w:ind w:firstLine="709"/>
        <w:jc w:val="both"/>
        <w:rPr>
          <w:szCs w:val="24"/>
        </w:rPr>
      </w:pPr>
    </w:p>
    <w:p w:rsidR="00C935F6" w:rsidRPr="00FC52C0" w:rsidRDefault="00C935F6" w:rsidP="00C935F6">
      <w:pPr>
        <w:spacing w:after="0" w:line="240" w:lineRule="auto"/>
        <w:ind w:firstLine="709"/>
        <w:jc w:val="both"/>
        <w:rPr>
          <w:rFonts w:eastAsia="Times New Roman"/>
          <w:b/>
          <w:color w:val="000000"/>
          <w:szCs w:val="24"/>
          <w:lang w:eastAsia="ru-RU"/>
        </w:rPr>
      </w:pPr>
      <w:r w:rsidRPr="00FC52C0">
        <w:rPr>
          <w:rFonts w:eastAsia="Times New Roman"/>
          <w:b/>
          <w:color w:val="000000"/>
          <w:szCs w:val="24"/>
          <w:lang w:eastAsia="ru-RU"/>
        </w:rPr>
        <w:t>Предцивилизационная стадия истории человечества</w:t>
      </w:r>
    </w:p>
    <w:p w:rsidR="00C935F6" w:rsidRPr="00FC52C0" w:rsidRDefault="00C935F6" w:rsidP="00C935F6">
      <w:pPr>
        <w:spacing w:after="0" w:line="240" w:lineRule="auto"/>
        <w:ind w:firstLine="709"/>
        <w:jc w:val="both"/>
        <w:rPr>
          <w:rFonts w:eastAsia="Times New Roman"/>
          <w:color w:val="000000"/>
          <w:szCs w:val="24"/>
          <w:lang w:eastAsia="ru-RU"/>
        </w:rPr>
      </w:pPr>
      <w:r w:rsidRPr="00FC52C0">
        <w:rPr>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Pr>
          <w:szCs w:val="24"/>
        </w:rPr>
        <w:t xml:space="preserve"> </w:t>
      </w:r>
      <w:r w:rsidRPr="00FC52C0">
        <w:rPr>
          <w:rFonts w:eastAsia="Times New Roman"/>
          <w:color w:val="000000"/>
          <w:szCs w:val="24"/>
          <w:lang w:eastAsia="ru-RU"/>
        </w:rPr>
        <w:t xml:space="preserve">Изменения в укладе жизни и формах социальных связей. Родоплеменные отношения. </w:t>
      </w:r>
    </w:p>
    <w:p w:rsidR="00C935F6" w:rsidRPr="00FC52C0" w:rsidRDefault="00C935F6" w:rsidP="00C935F6">
      <w:pPr>
        <w:spacing w:after="0" w:line="240" w:lineRule="auto"/>
        <w:ind w:firstLine="709"/>
        <w:jc w:val="both"/>
        <w:rPr>
          <w:rFonts w:eastAsia="Times New Roman"/>
          <w:b/>
          <w:color w:val="000000"/>
          <w:szCs w:val="24"/>
          <w:lang w:eastAsia="ru-RU"/>
        </w:rPr>
      </w:pPr>
    </w:p>
    <w:p w:rsidR="00C935F6" w:rsidRPr="00FC52C0" w:rsidRDefault="00C935F6" w:rsidP="00C935F6">
      <w:pPr>
        <w:spacing w:after="0" w:line="240" w:lineRule="auto"/>
        <w:ind w:firstLine="709"/>
        <w:jc w:val="both"/>
        <w:rPr>
          <w:b/>
          <w:szCs w:val="24"/>
        </w:rPr>
      </w:pPr>
      <w:r w:rsidRPr="00FC52C0">
        <w:rPr>
          <w:b/>
          <w:szCs w:val="24"/>
        </w:rPr>
        <w:t>Цивилизации Древнего мира</w:t>
      </w:r>
    </w:p>
    <w:p w:rsidR="00C935F6" w:rsidRPr="00FC52C0" w:rsidRDefault="00C935F6" w:rsidP="00C935F6">
      <w:pPr>
        <w:spacing w:after="0" w:line="240" w:lineRule="auto"/>
        <w:ind w:firstLine="709"/>
        <w:jc w:val="both"/>
        <w:rPr>
          <w:szCs w:val="24"/>
        </w:rPr>
      </w:pPr>
      <w:r w:rsidRPr="00FC52C0">
        <w:rPr>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FC52C0">
        <w:rPr>
          <w:rFonts w:eastAsia="Times New Roman"/>
          <w:color w:val="000000"/>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C935F6" w:rsidRPr="00FC52C0" w:rsidRDefault="00C935F6" w:rsidP="00C935F6">
      <w:pPr>
        <w:spacing w:after="0" w:line="240" w:lineRule="auto"/>
        <w:ind w:firstLine="709"/>
        <w:jc w:val="both"/>
        <w:rPr>
          <w:szCs w:val="24"/>
        </w:rPr>
      </w:pPr>
      <w:r w:rsidRPr="00FC52C0">
        <w:rPr>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935F6" w:rsidRPr="00FC52C0" w:rsidRDefault="00C935F6" w:rsidP="00C935F6">
      <w:pPr>
        <w:spacing w:after="0" w:line="240" w:lineRule="auto"/>
        <w:ind w:firstLine="709"/>
        <w:jc w:val="both"/>
        <w:rPr>
          <w:szCs w:val="24"/>
        </w:rPr>
      </w:pPr>
      <w:r w:rsidRPr="00FC52C0">
        <w:rPr>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C935F6" w:rsidRPr="00FC52C0" w:rsidRDefault="00C935F6" w:rsidP="00C935F6">
      <w:pPr>
        <w:spacing w:after="0" w:line="240" w:lineRule="auto"/>
        <w:ind w:firstLine="709"/>
        <w:jc w:val="both"/>
        <w:rPr>
          <w:szCs w:val="24"/>
        </w:rPr>
      </w:pPr>
      <w:r w:rsidRPr="00FC52C0">
        <w:rPr>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935F6" w:rsidRPr="00FC52C0" w:rsidRDefault="00C935F6" w:rsidP="00C935F6">
      <w:pPr>
        <w:spacing w:after="0" w:line="240" w:lineRule="auto"/>
        <w:ind w:firstLine="709"/>
        <w:jc w:val="both"/>
        <w:rPr>
          <w:szCs w:val="24"/>
        </w:rPr>
      </w:pPr>
      <w:r w:rsidRPr="00FC52C0">
        <w:rPr>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935F6" w:rsidRPr="00FC52C0" w:rsidRDefault="00C935F6" w:rsidP="00C935F6">
      <w:pPr>
        <w:spacing w:after="0" w:line="240" w:lineRule="auto"/>
        <w:ind w:firstLine="709"/>
        <w:jc w:val="both"/>
        <w:rPr>
          <w:szCs w:val="24"/>
        </w:rPr>
      </w:pPr>
      <w:r w:rsidRPr="00FC52C0">
        <w:rPr>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C935F6" w:rsidRPr="00FC52C0" w:rsidRDefault="00C935F6" w:rsidP="00C935F6">
      <w:pPr>
        <w:spacing w:after="0" w:line="240" w:lineRule="auto"/>
        <w:ind w:firstLine="709"/>
        <w:jc w:val="both"/>
        <w:rPr>
          <w:szCs w:val="24"/>
        </w:rPr>
      </w:pPr>
      <w:r w:rsidRPr="00FC52C0">
        <w:rPr>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C935F6" w:rsidRPr="00FC52C0" w:rsidRDefault="00C935F6" w:rsidP="00C935F6">
      <w:pPr>
        <w:spacing w:after="0" w:line="240" w:lineRule="auto"/>
        <w:ind w:firstLine="709"/>
        <w:jc w:val="both"/>
        <w:rPr>
          <w:szCs w:val="24"/>
        </w:rPr>
      </w:pPr>
      <w:r w:rsidRPr="00FC52C0">
        <w:rPr>
          <w:szCs w:val="24"/>
        </w:rPr>
        <w:t>Древнейшая история нашей Родины: первые города и государства.</w:t>
      </w:r>
    </w:p>
    <w:p w:rsidR="00C935F6" w:rsidRPr="00FC52C0" w:rsidRDefault="00C935F6" w:rsidP="00C935F6">
      <w:pPr>
        <w:spacing w:after="0" w:line="240" w:lineRule="auto"/>
        <w:ind w:firstLine="709"/>
        <w:jc w:val="both"/>
        <w:rPr>
          <w:szCs w:val="24"/>
        </w:rPr>
      </w:pPr>
    </w:p>
    <w:p w:rsidR="00C935F6" w:rsidRPr="00FC52C0" w:rsidRDefault="00C935F6" w:rsidP="00C935F6">
      <w:pPr>
        <w:spacing w:after="0" w:line="240" w:lineRule="auto"/>
        <w:ind w:firstLine="709"/>
        <w:jc w:val="both"/>
        <w:rPr>
          <w:b/>
          <w:szCs w:val="24"/>
        </w:rPr>
      </w:pPr>
      <w:r w:rsidRPr="00FC52C0">
        <w:rPr>
          <w:b/>
          <w:szCs w:val="24"/>
        </w:rPr>
        <w:t>Традиционное (аграрное) общество эпохи Средневековья</w:t>
      </w:r>
    </w:p>
    <w:p w:rsidR="00C935F6" w:rsidRPr="00FC52C0" w:rsidRDefault="00C935F6" w:rsidP="00C935F6">
      <w:pPr>
        <w:spacing w:after="0" w:line="240" w:lineRule="auto"/>
        <w:ind w:firstLine="709"/>
        <w:jc w:val="both"/>
        <w:rPr>
          <w:szCs w:val="24"/>
        </w:rPr>
      </w:pPr>
      <w:r w:rsidRPr="00FC52C0">
        <w:rPr>
          <w:szCs w:val="24"/>
        </w:rPr>
        <w:t>Принципы периодизации Средневековья. Историческая карта средневекового мира.</w:t>
      </w:r>
    </w:p>
    <w:p w:rsidR="00C935F6" w:rsidRPr="00FC52C0" w:rsidRDefault="00C935F6" w:rsidP="00C935F6">
      <w:pPr>
        <w:spacing w:after="0" w:line="240" w:lineRule="auto"/>
        <w:ind w:firstLine="709"/>
        <w:jc w:val="both"/>
        <w:rPr>
          <w:szCs w:val="24"/>
        </w:rPr>
      </w:pPr>
      <w:r w:rsidRPr="00FC52C0">
        <w:rPr>
          <w:szCs w:val="24"/>
        </w:rPr>
        <w:t>«Великое переселение народов» в Европе и формирование христианской средневековой цивилизации.</w:t>
      </w:r>
    </w:p>
    <w:p w:rsidR="00C935F6" w:rsidRPr="00FC52C0" w:rsidRDefault="00C935F6" w:rsidP="00C935F6">
      <w:pPr>
        <w:spacing w:after="0" w:line="240" w:lineRule="auto"/>
        <w:ind w:firstLine="709"/>
        <w:jc w:val="both"/>
        <w:rPr>
          <w:szCs w:val="24"/>
        </w:rPr>
      </w:pPr>
      <w:r w:rsidRPr="00FC52C0">
        <w:rPr>
          <w:szCs w:val="24"/>
        </w:rPr>
        <w:lastRenderedPageBreak/>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935F6" w:rsidRPr="00FC52C0" w:rsidRDefault="00C935F6" w:rsidP="00C935F6">
      <w:pPr>
        <w:spacing w:after="0" w:line="240" w:lineRule="auto"/>
        <w:ind w:firstLine="709"/>
        <w:jc w:val="both"/>
        <w:rPr>
          <w:szCs w:val="24"/>
          <w:lang w:eastAsia="ru-RU"/>
        </w:rPr>
      </w:pPr>
      <w:r w:rsidRPr="00FC52C0">
        <w:rPr>
          <w:szCs w:val="24"/>
          <w:lang w:eastAsia="ru-RU"/>
        </w:rPr>
        <w:t>Норманнский фактор в образовании европейских государств. Образование</w:t>
      </w:r>
      <w:r>
        <w:rPr>
          <w:szCs w:val="24"/>
          <w:lang w:eastAsia="ru-RU"/>
        </w:rPr>
        <w:t xml:space="preserve"> </w:t>
      </w:r>
      <w:r w:rsidRPr="00FC52C0">
        <w:rPr>
          <w:szCs w:val="24"/>
          <w:lang w:eastAsia="ru-RU"/>
        </w:rPr>
        <w:t>государства Русь и роль норманнского фактора в этом процессе.</w:t>
      </w:r>
    </w:p>
    <w:p w:rsidR="00C935F6" w:rsidRPr="00FC52C0" w:rsidRDefault="00C935F6" w:rsidP="00C935F6">
      <w:pPr>
        <w:spacing w:after="0" w:line="240" w:lineRule="auto"/>
        <w:ind w:firstLine="709"/>
        <w:jc w:val="both"/>
        <w:rPr>
          <w:szCs w:val="24"/>
        </w:rPr>
      </w:pPr>
      <w:r w:rsidRPr="00FC52C0">
        <w:rPr>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935F6" w:rsidRPr="00FC52C0" w:rsidRDefault="00C935F6" w:rsidP="00C935F6">
      <w:pPr>
        <w:spacing w:after="0" w:line="240" w:lineRule="auto"/>
        <w:ind w:firstLine="709"/>
        <w:jc w:val="both"/>
        <w:rPr>
          <w:szCs w:val="24"/>
        </w:rPr>
      </w:pPr>
      <w:r w:rsidRPr="00FC52C0">
        <w:rPr>
          <w:szCs w:val="24"/>
        </w:rPr>
        <w:t>Цивилизации Востока в эпоху Средневековья.</w:t>
      </w:r>
    </w:p>
    <w:p w:rsidR="00C935F6" w:rsidRPr="00FC52C0" w:rsidRDefault="00C935F6" w:rsidP="00C935F6">
      <w:pPr>
        <w:spacing w:after="0" w:line="240" w:lineRule="auto"/>
        <w:ind w:firstLine="709"/>
        <w:jc w:val="both"/>
        <w:rPr>
          <w:szCs w:val="24"/>
        </w:rPr>
      </w:pPr>
      <w:r w:rsidRPr="00FC52C0">
        <w:rPr>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C935F6" w:rsidRPr="00FC52C0" w:rsidRDefault="00C935F6" w:rsidP="00C935F6">
      <w:pPr>
        <w:spacing w:after="0" w:line="240" w:lineRule="auto"/>
        <w:ind w:firstLine="709"/>
        <w:jc w:val="both"/>
        <w:rPr>
          <w:szCs w:val="24"/>
        </w:rPr>
      </w:pPr>
      <w:r w:rsidRPr="00FC52C0">
        <w:rPr>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C935F6" w:rsidRPr="00FC52C0" w:rsidRDefault="00C935F6" w:rsidP="00C935F6">
      <w:pPr>
        <w:spacing w:after="0" w:line="240" w:lineRule="auto"/>
        <w:ind w:firstLine="709"/>
        <w:jc w:val="both"/>
        <w:rPr>
          <w:szCs w:val="24"/>
        </w:rPr>
      </w:pPr>
      <w:r w:rsidRPr="00FC52C0">
        <w:rPr>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935F6" w:rsidRPr="00FC52C0" w:rsidRDefault="00C935F6" w:rsidP="00C935F6">
      <w:pPr>
        <w:spacing w:after="0" w:line="240" w:lineRule="auto"/>
        <w:ind w:firstLine="709"/>
        <w:jc w:val="both"/>
        <w:rPr>
          <w:szCs w:val="24"/>
        </w:rPr>
      </w:pPr>
      <w:r w:rsidRPr="00FC52C0">
        <w:rPr>
          <w:szCs w:val="24"/>
        </w:rPr>
        <w:t>Особенности российского Средневековья: дискуссионные проблемы.</w:t>
      </w:r>
      <w:r>
        <w:rPr>
          <w:szCs w:val="24"/>
        </w:rPr>
        <w:t xml:space="preserve"> </w:t>
      </w:r>
      <w:r w:rsidRPr="00FC52C0">
        <w:rPr>
          <w:szCs w:val="24"/>
        </w:rPr>
        <w:t>Государство и общество на Руси в контексте европейской истории.</w:t>
      </w:r>
      <w:r>
        <w:rPr>
          <w:szCs w:val="24"/>
        </w:rPr>
        <w:t xml:space="preserve"> </w:t>
      </w:r>
      <w:r w:rsidRPr="00FC52C0">
        <w:rPr>
          <w:szCs w:val="24"/>
        </w:rPr>
        <w:t>Русь удельная:</w:t>
      </w:r>
      <w:r>
        <w:rPr>
          <w:szCs w:val="24"/>
        </w:rPr>
        <w:t xml:space="preserve"> </w:t>
      </w:r>
      <w:r w:rsidRPr="00FC52C0">
        <w:rPr>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FC52C0">
        <w:rPr>
          <w:szCs w:val="24"/>
          <w:lang w:val="en-US"/>
        </w:rPr>
        <w:t>XIV</w:t>
      </w:r>
      <w:r w:rsidRPr="00FC52C0">
        <w:rPr>
          <w:szCs w:val="24"/>
        </w:rPr>
        <w:t xml:space="preserve"> – </w:t>
      </w:r>
      <w:r w:rsidRPr="00FC52C0">
        <w:rPr>
          <w:szCs w:val="24"/>
          <w:lang w:val="en-US"/>
        </w:rPr>
        <w:t>XV</w:t>
      </w:r>
      <w:r w:rsidRPr="00FC52C0">
        <w:rPr>
          <w:szCs w:val="24"/>
        </w:rPr>
        <w:t xml:space="preserve"> веке.Социально-экономическое развитие России. Россия в средневековом мире. </w:t>
      </w:r>
      <w:r w:rsidRPr="00FC52C0">
        <w:rPr>
          <w:rFonts w:eastAsia="Times New Roman"/>
          <w:szCs w:val="24"/>
          <w:lang w:eastAsia="ru-RU"/>
        </w:rPr>
        <w:t>Роль Ивана IV Грозного в российской истории: реформы и их цена</w:t>
      </w:r>
    </w:p>
    <w:p w:rsidR="00C935F6" w:rsidRPr="00FC52C0" w:rsidRDefault="00C935F6" w:rsidP="00C935F6">
      <w:pPr>
        <w:spacing w:after="0" w:line="240" w:lineRule="auto"/>
        <w:ind w:firstLine="709"/>
        <w:jc w:val="both"/>
        <w:rPr>
          <w:szCs w:val="24"/>
        </w:rPr>
      </w:pPr>
      <w:r w:rsidRPr="00FC52C0">
        <w:rPr>
          <w:szCs w:val="24"/>
        </w:rPr>
        <w:t>Человек в древности и Средневековье.</w:t>
      </w:r>
    </w:p>
    <w:p w:rsidR="00C935F6" w:rsidRPr="00FC52C0" w:rsidRDefault="00C935F6" w:rsidP="00C935F6">
      <w:pPr>
        <w:spacing w:after="0" w:line="240" w:lineRule="auto"/>
        <w:ind w:firstLine="709"/>
        <w:jc w:val="both"/>
        <w:rPr>
          <w:szCs w:val="24"/>
        </w:rPr>
      </w:pPr>
    </w:p>
    <w:p w:rsidR="00C935F6" w:rsidRPr="00FC52C0" w:rsidRDefault="00C935F6" w:rsidP="00C935F6">
      <w:pPr>
        <w:spacing w:after="0" w:line="240" w:lineRule="auto"/>
        <w:ind w:firstLine="709"/>
        <w:jc w:val="both"/>
        <w:rPr>
          <w:b/>
          <w:szCs w:val="24"/>
        </w:rPr>
      </w:pPr>
      <w:r w:rsidRPr="00FC52C0">
        <w:rPr>
          <w:b/>
          <w:szCs w:val="24"/>
        </w:rPr>
        <w:t>Новое время</w:t>
      </w:r>
    </w:p>
    <w:p w:rsidR="00C935F6" w:rsidRPr="00FC52C0" w:rsidRDefault="00C935F6" w:rsidP="00C935F6">
      <w:pPr>
        <w:spacing w:after="0" w:line="240" w:lineRule="auto"/>
        <w:ind w:firstLine="709"/>
        <w:jc w:val="both"/>
        <w:rPr>
          <w:szCs w:val="24"/>
        </w:rPr>
      </w:pPr>
      <w:r w:rsidRPr="00FC52C0">
        <w:rPr>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C935F6" w:rsidRPr="00FC52C0" w:rsidRDefault="00C935F6" w:rsidP="00C935F6">
      <w:pPr>
        <w:spacing w:after="0" w:line="240" w:lineRule="auto"/>
        <w:ind w:firstLine="709"/>
        <w:jc w:val="both"/>
        <w:rPr>
          <w:szCs w:val="24"/>
        </w:rPr>
      </w:pPr>
      <w:r w:rsidRPr="00FC52C0">
        <w:rPr>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935F6" w:rsidRPr="00FC52C0" w:rsidRDefault="00C935F6" w:rsidP="00C935F6">
      <w:pPr>
        <w:spacing w:after="0" w:line="240" w:lineRule="auto"/>
        <w:ind w:firstLine="709"/>
        <w:jc w:val="both"/>
        <w:rPr>
          <w:szCs w:val="24"/>
        </w:rPr>
      </w:pPr>
      <w:r w:rsidRPr="00FC52C0">
        <w:rPr>
          <w:szCs w:val="24"/>
        </w:rPr>
        <w:t>Социально-психологические, экономические и техногенные факторы развертывания процесса модернизации.</w:t>
      </w:r>
    </w:p>
    <w:p w:rsidR="00C935F6" w:rsidRPr="00FC52C0" w:rsidRDefault="00C935F6" w:rsidP="00C935F6">
      <w:pPr>
        <w:spacing w:after="0" w:line="240" w:lineRule="auto"/>
        <w:ind w:firstLine="709"/>
        <w:jc w:val="both"/>
        <w:rPr>
          <w:szCs w:val="24"/>
        </w:rPr>
      </w:pPr>
      <w:r w:rsidRPr="00FC52C0">
        <w:rPr>
          <w:szCs w:val="24"/>
        </w:rPr>
        <w:t>Внутренняя колонизация. Торговый и мануфактурный капитализм. Эпоха меркантилизма.</w:t>
      </w:r>
    </w:p>
    <w:p w:rsidR="00C935F6" w:rsidRPr="00FC52C0" w:rsidRDefault="00C935F6" w:rsidP="00C935F6">
      <w:pPr>
        <w:spacing w:after="0" w:line="240" w:lineRule="auto"/>
        <w:ind w:firstLine="709"/>
        <w:jc w:val="both"/>
        <w:rPr>
          <w:szCs w:val="24"/>
        </w:rPr>
      </w:pPr>
      <w:r w:rsidRPr="00FC52C0">
        <w:rPr>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935F6" w:rsidRPr="00FC52C0" w:rsidRDefault="00C935F6" w:rsidP="00C935F6">
      <w:pPr>
        <w:spacing w:after="0" w:line="240" w:lineRule="auto"/>
        <w:ind w:firstLine="709"/>
        <w:jc w:val="both"/>
        <w:rPr>
          <w:szCs w:val="24"/>
        </w:rPr>
      </w:pPr>
      <w:r w:rsidRPr="00FC52C0">
        <w:rPr>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C935F6" w:rsidRPr="00FC52C0" w:rsidRDefault="00C935F6" w:rsidP="00C935F6">
      <w:pPr>
        <w:spacing w:after="0" w:line="240" w:lineRule="auto"/>
        <w:ind w:firstLine="709"/>
        <w:jc w:val="both"/>
        <w:rPr>
          <w:szCs w:val="24"/>
        </w:rPr>
      </w:pPr>
      <w:r w:rsidRPr="00FC52C0">
        <w:rPr>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FC52C0">
        <w:rPr>
          <w:rFonts w:eastAsia="Times New Roman"/>
          <w:szCs w:val="24"/>
          <w:lang w:eastAsia="ru-RU"/>
        </w:rPr>
        <w:t xml:space="preserve">Попытки </w:t>
      </w:r>
      <w:r w:rsidRPr="00FC52C0">
        <w:rPr>
          <w:rFonts w:eastAsia="Times New Roman"/>
          <w:szCs w:val="24"/>
          <w:lang w:eastAsia="ru-RU"/>
        </w:rPr>
        <w:lastRenderedPageBreak/>
        <w:t>ограничения власти царя в период Смуты и в эпоху дворцовых переворотов, причины их неудач.</w:t>
      </w:r>
      <w:r w:rsidRPr="00FC52C0">
        <w:rPr>
          <w:szCs w:val="24"/>
        </w:rPr>
        <w:t xml:space="preserve"> Церковь, общество, государство в России </w:t>
      </w:r>
      <w:r w:rsidRPr="00FC52C0">
        <w:rPr>
          <w:szCs w:val="24"/>
          <w:lang w:val="en-US"/>
        </w:rPr>
        <w:t>XVII</w:t>
      </w:r>
      <w:r w:rsidRPr="00FC52C0">
        <w:rPr>
          <w:szCs w:val="24"/>
        </w:rPr>
        <w:t>–</w:t>
      </w:r>
      <w:r w:rsidRPr="00FC52C0">
        <w:rPr>
          <w:szCs w:val="24"/>
          <w:lang w:val="en-US"/>
        </w:rPr>
        <w:t>XVIII</w:t>
      </w:r>
      <w:r w:rsidRPr="00FC52C0">
        <w:rPr>
          <w:szCs w:val="24"/>
        </w:rPr>
        <w:t xml:space="preserve"> вв. Россия в системе международных отношений. Дискуссии о</w:t>
      </w:r>
      <w:r>
        <w:rPr>
          <w:szCs w:val="24"/>
        </w:rPr>
        <w:t xml:space="preserve"> </w:t>
      </w:r>
      <w:r w:rsidRPr="00FC52C0">
        <w:rPr>
          <w:szCs w:val="24"/>
        </w:rPr>
        <w:t xml:space="preserve">причинах и последствиях </w:t>
      </w:r>
      <w:r w:rsidRPr="00FC52C0">
        <w:rPr>
          <w:rFonts w:eastAsia="Times New Roman"/>
          <w:szCs w:val="24"/>
          <w:lang w:eastAsia="ru-RU"/>
        </w:rPr>
        <w:t>присоединения Украины к России. Причины, особенности, последствия и ценапреобразований</w:t>
      </w:r>
      <w:r w:rsidRPr="00FC52C0">
        <w:rPr>
          <w:szCs w:val="24"/>
        </w:rPr>
        <w:t xml:space="preserve"> Петра </w:t>
      </w:r>
      <w:r w:rsidRPr="00FC52C0">
        <w:rPr>
          <w:szCs w:val="24"/>
          <w:lang w:val="en-US"/>
        </w:rPr>
        <w:t>I</w:t>
      </w:r>
      <w:r w:rsidRPr="00FC52C0">
        <w:rPr>
          <w:szCs w:val="24"/>
        </w:rPr>
        <w:t xml:space="preserve"> в исторической науке. Россия – великая европейская держава.</w:t>
      </w:r>
    </w:p>
    <w:p w:rsidR="00C935F6" w:rsidRPr="00FC52C0" w:rsidRDefault="00C935F6" w:rsidP="00C935F6">
      <w:pPr>
        <w:spacing w:after="0" w:line="240" w:lineRule="auto"/>
        <w:ind w:firstLine="709"/>
        <w:jc w:val="both"/>
        <w:rPr>
          <w:szCs w:val="24"/>
        </w:rPr>
      </w:pPr>
      <w:r w:rsidRPr="00FC52C0">
        <w:rPr>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FC52C0">
        <w:rPr>
          <w:szCs w:val="24"/>
          <w:lang w:val="en-US"/>
        </w:rPr>
        <w:t>XVII</w:t>
      </w:r>
      <w:r w:rsidRPr="00FC52C0">
        <w:rPr>
          <w:szCs w:val="24"/>
        </w:rPr>
        <w:t>–</w:t>
      </w:r>
      <w:r w:rsidRPr="00FC52C0">
        <w:rPr>
          <w:szCs w:val="24"/>
          <w:lang w:val="en-US"/>
        </w:rPr>
        <w:t>XVIII</w:t>
      </w:r>
      <w:r w:rsidRPr="00FC52C0">
        <w:rPr>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935F6" w:rsidRPr="00FC52C0" w:rsidRDefault="00C935F6" w:rsidP="00C935F6">
      <w:pPr>
        <w:spacing w:after="0" w:line="240" w:lineRule="auto"/>
        <w:ind w:firstLine="709"/>
        <w:jc w:val="both"/>
        <w:rPr>
          <w:szCs w:val="24"/>
        </w:rPr>
      </w:pPr>
      <w:r w:rsidRPr="00FC52C0">
        <w:rPr>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C935F6" w:rsidRPr="00FC52C0" w:rsidRDefault="00C935F6" w:rsidP="00C935F6">
      <w:pPr>
        <w:spacing w:after="0" w:line="240" w:lineRule="auto"/>
        <w:ind w:firstLine="709"/>
        <w:jc w:val="both"/>
        <w:rPr>
          <w:szCs w:val="24"/>
        </w:rPr>
      </w:pPr>
      <w:r w:rsidRPr="00FC52C0">
        <w:rPr>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C935F6" w:rsidRPr="00FC52C0" w:rsidRDefault="00C935F6" w:rsidP="00C935F6">
      <w:pPr>
        <w:spacing w:after="0" w:line="240" w:lineRule="auto"/>
        <w:ind w:firstLine="709"/>
        <w:jc w:val="both"/>
        <w:rPr>
          <w:szCs w:val="24"/>
        </w:rPr>
      </w:pPr>
      <w:r w:rsidRPr="00FC52C0">
        <w:rPr>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C935F6" w:rsidRPr="00FC52C0" w:rsidRDefault="00C935F6" w:rsidP="00C935F6">
      <w:pPr>
        <w:spacing w:after="0" w:line="240" w:lineRule="auto"/>
        <w:ind w:firstLine="709"/>
        <w:jc w:val="both"/>
        <w:rPr>
          <w:szCs w:val="24"/>
        </w:rPr>
      </w:pPr>
      <w:r w:rsidRPr="00FC52C0">
        <w:rPr>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935F6" w:rsidRPr="00FC52C0" w:rsidRDefault="00C935F6" w:rsidP="00C935F6">
      <w:pPr>
        <w:spacing w:after="0" w:line="240" w:lineRule="auto"/>
        <w:ind w:firstLine="709"/>
        <w:jc w:val="both"/>
        <w:rPr>
          <w:szCs w:val="24"/>
        </w:rPr>
      </w:pPr>
      <w:r w:rsidRPr="00FC52C0">
        <w:rPr>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C935F6" w:rsidRPr="00FC52C0" w:rsidRDefault="00C935F6" w:rsidP="00C935F6">
      <w:pPr>
        <w:spacing w:after="0" w:line="240" w:lineRule="auto"/>
        <w:ind w:firstLine="709"/>
        <w:jc w:val="both"/>
        <w:rPr>
          <w:szCs w:val="24"/>
        </w:rPr>
      </w:pPr>
    </w:p>
    <w:p w:rsidR="00C935F6" w:rsidRPr="00FC52C0" w:rsidRDefault="00C935F6" w:rsidP="00C935F6">
      <w:pPr>
        <w:spacing w:after="0" w:line="240" w:lineRule="auto"/>
        <w:ind w:firstLine="709"/>
        <w:jc w:val="both"/>
        <w:rPr>
          <w:b/>
          <w:szCs w:val="24"/>
        </w:rPr>
      </w:pPr>
      <w:r w:rsidRPr="00FC52C0">
        <w:rPr>
          <w:b/>
          <w:szCs w:val="24"/>
        </w:rPr>
        <w:t>Индустриальное общество во второй половине XIX – начале ХХ в.</w:t>
      </w:r>
    </w:p>
    <w:p w:rsidR="00C935F6" w:rsidRPr="00FC52C0" w:rsidRDefault="00C935F6" w:rsidP="00C935F6">
      <w:pPr>
        <w:spacing w:after="0" w:line="240" w:lineRule="auto"/>
        <w:ind w:firstLine="709"/>
        <w:jc w:val="both"/>
        <w:rPr>
          <w:szCs w:val="24"/>
        </w:rPr>
      </w:pPr>
      <w:r w:rsidRPr="00FC52C0">
        <w:rPr>
          <w:szCs w:val="24"/>
        </w:rPr>
        <w:t xml:space="preserve">Дискуссия о понятии Новейшая история. Историческая карта второй половины </w:t>
      </w:r>
      <w:r w:rsidRPr="00FC52C0">
        <w:rPr>
          <w:szCs w:val="24"/>
          <w:lang w:val="en-US"/>
        </w:rPr>
        <w:t>XIX</w:t>
      </w:r>
      <w:r w:rsidRPr="00FC52C0">
        <w:rPr>
          <w:szCs w:val="24"/>
        </w:rPr>
        <w:t>– начала ХХ в.</w:t>
      </w:r>
    </w:p>
    <w:p w:rsidR="00C935F6" w:rsidRPr="00FC52C0" w:rsidRDefault="00C935F6" w:rsidP="00C935F6">
      <w:pPr>
        <w:spacing w:after="0" w:line="240" w:lineRule="auto"/>
        <w:ind w:firstLine="709"/>
        <w:jc w:val="both"/>
        <w:rPr>
          <w:szCs w:val="24"/>
        </w:rPr>
      </w:pPr>
      <w:r w:rsidRPr="00FC52C0">
        <w:rPr>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C935F6" w:rsidRPr="00FC52C0" w:rsidRDefault="00C935F6" w:rsidP="00C935F6">
      <w:pPr>
        <w:spacing w:after="0" w:line="240" w:lineRule="auto"/>
        <w:ind w:firstLine="709"/>
        <w:jc w:val="both"/>
        <w:rPr>
          <w:szCs w:val="24"/>
        </w:rPr>
      </w:pPr>
      <w:r w:rsidRPr="00FC52C0">
        <w:rPr>
          <w:szCs w:val="24"/>
        </w:rPr>
        <w:t xml:space="preserve">Российская власть и общество в </w:t>
      </w:r>
      <w:r w:rsidRPr="00FC52C0">
        <w:rPr>
          <w:szCs w:val="24"/>
          <w:lang w:val="en-US"/>
        </w:rPr>
        <w:t>XIX</w:t>
      </w:r>
      <w:r w:rsidRPr="00FC52C0">
        <w:rPr>
          <w:szCs w:val="24"/>
        </w:rPr>
        <w:t xml:space="preserve"> в.: поиск оптимальной модели общественного развития. Империя и народы.</w:t>
      </w:r>
      <w:r>
        <w:rPr>
          <w:szCs w:val="24"/>
        </w:rPr>
        <w:t xml:space="preserve"> </w:t>
      </w:r>
      <w:r w:rsidRPr="00FC52C0">
        <w:rPr>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FC52C0">
        <w:rPr>
          <w:szCs w:val="24"/>
          <w:lang w:val="en-US"/>
        </w:rPr>
        <w:t>XIX</w:t>
      </w:r>
      <w:r w:rsidRPr="00FC52C0">
        <w:rPr>
          <w:szCs w:val="24"/>
        </w:rPr>
        <w:t xml:space="preserve"> в.: причины, цели, противоречия, итоги.</w:t>
      </w:r>
    </w:p>
    <w:p w:rsidR="00C935F6" w:rsidRPr="00FC52C0" w:rsidRDefault="00C935F6" w:rsidP="00C935F6">
      <w:pPr>
        <w:spacing w:after="0" w:line="240" w:lineRule="auto"/>
        <w:ind w:firstLine="709"/>
        <w:jc w:val="both"/>
        <w:rPr>
          <w:szCs w:val="24"/>
        </w:rPr>
      </w:pPr>
      <w:r w:rsidRPr="00FC52C0">
        <w:rPr>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FC52C0">
        <w:rPr>
          <w:szCs w:val="24"/>
          <w:lang w:val="en-US"/>
        </w:rPr>
        <w:t>XIX</w:t>
      </w:r>
      <w:r w:rsidRPr="00FC52C0">
        <w:rPr>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C935F6" w:rsidRPr="00FC52C0" w:rsidRDefault="00C935F6" w:rsidP="00C935F6">
      <w:pPr>
        <w:spacing w:after="0" w:line="240" w:lineRule="auto"/>
        <w:ind w:firstLine="709"/>
        <w:jc w:val="both"/>
        <w:rPr>
          <w:szCs w:val="24"/>
        </w:rPr>
      </w:pPr>
      <w:r w:rsidRPr="00FC52C0">
        <w:rPr>
          <w:szCs w:val="24"/>
        </w:rPr>
        <w:t>Нарастание технократизма и иррационализма в массовом сознании.</w:t>
      </w:r>
    </w:p>
    <w:p w:rsidR="00C935F6" w:rsidRPr="00FC52C0" w:rsidRDefault="00C935F6" w:rsidP="00C935F6">
      <w:pPr>
        <w:spacing w:after="0" w:line="240" w:lineRule="auto"/>
        <w:ind w:firstLine="709"/>
        <w:jc w:val="both"/>
        <w:rPr>
          <w:szCs w:val="24"/>
        </w:rPr>
      </w:pPr>
      <w:r w:rsidRPr="00FC52C0">
        <w:rPr>
          <w:szCs w:val="24"/>
        </w:rPr>
        <w:t xml:space="preserve">Страны Азии на рубеже XIX–XX вв. Кризис традиционного общества в условиях развертывания модернизационных процессов. </w:t>
      </w:r>
    </w:p>
    <w:p w:rsidR="00C935F6" w:rsidRPr="00FC52C0" w:rsidRDefault="00C935F6" w:rsidP="00C935F6">
      <w:pPr>
        <w:spacing w:after="0" w:line="240" w:lineRule="auto"/>
        <w:ind w:firstLine="709"/>
        <w:jc w:val="both"/>
        <w:rPr>
          <w:szCs w:val="24"/>
        </w:rPr>
      </w:pPr>
      <w:r w:rsidRPr="00FC52C0">
        <w:rPr>
          <w:szCs w:val="24"/>
        </w:rPr>
        <w:lastRenderedPageBreak/>
        <w:t xml:space="preserve">Система международных отношений на рубеже XIX–XX вв. Империализм как идеология и политика. Борьба за колониальный передел мира. </w:t>
      </w:r>
    </w:p>
    <w:p w:rsidR="00C935F6" w:rsidRPr="00F441D1" w:rsidRDefault="00C935F6" w:rsidP="00F441D1">
      <w:pPr>
        <w:spacing w:after="0" w:line="240" w:lineRule="auto"/>
        <w:ind w:firstLine="709"/>
        <w:jc w:val="both"/>
        <w:rPr>
          <w:i/>
          <w:iCs/>
          <w:szCs w:val="24"/>
        </w:rPr>
      </w:pPr>
    </w:p>
    <w:p w:rsidR="00B633CD" w:rsidRPr="009E45F0" w:rsidRDefault="00C935F6" w:rsidP="00C935F6">
      <w:pPr>
        <w:pStyle w:val="1"/>
        <w:ind w:left="1072"/>
        <w:rPr>
          <w:sz w:val="28"/>
          <w:szCs w:val="28"/>
        </w:rPr>
      </w:pPr>
      <w:bookmarkStart w:id="632" w:name="_Toc532383087"/>
      <w:r>
        <w:rPr>
          <w:sz w:val="28"/>
          <w:szCs w:val="28"/>
        </w:rPr>
        <w:t xml:space="preserve">2.2.5. </w:t>
      </w:r>
      <w:r w:rsidR="00B633CD">
        <w:rPr>
          <w:sz w:val="28"/>
          <w:szCs w:val="28"/>
        </w:rPr>
        <w:t>Обществознание</w:t>
      </w:r>
      <w:bookmarkEnd w:id="632"/>
    </w:p>
    <w:p w:rsidR="00DD1ED5" w:rsidRPr="006C12DC" w:rsidRDefault="00DD1ED5" w:rsidP="00FC52C0">
      <w:pPr>
        <w:spacing w:after="0" w:line="240" w:lineRule="auto"/>
        <w:ind w:firstLine="709"/>
        <w:jc w:val="both"/>
        <w:rPr>
          <w:szCs w:val="28"/>
        </w:rPr>
      </w:pPr>
      <w:r>
        <w:rPr>
          <w:rFonts w:eastAsia="Times New Roman"/>
          <w:szCs w:val="28"/>
        </w:rPr>
        <w:t>Учебный п</w:t>
      </w:r>
      <w:r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DD1ED5" w:rsidRDefault="00DD1ED5" w:rsidP="00FC52C0">
      <w:pPr>
        <w:spacing w:after="0" w:line="240" w:lineRule="auto"/>
        <w:ind w:firstLine="709"/>
        <w:jc w:val="both"/>
        <w:rPr>
          <w:rFonts w:eastAsia="Times New Roman"/>
          <w:szCs w:val="28"/>
        </w:rPr>
      </w:pPr>
      <w:r w:rsidRPr="006C12DC">
        <w:rPr>
          <w:rFonts w:eastAsia="Times New Roman"/>
          <w:szCs w:val="28"/>
        </w:rPr>
        <w:t xml:space="preserve">Содержание </w:t>
      </w:r>
      <w:r>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Pr>
          <w:rFonts w:eastAsia="Times New Roman"/>
          <w:szCs w:val="28"/>
        </w:rPr>
        <w:t>ран</w:t>
      </w:r>
      <w:r w:rsidRPr="006C12DC">
        <w:rPr>
          <w:rFonts w:eastAsia="Times New Roman"/>
          <w:szCs w:val="28"/>
        </w:rPr>
        <w:t>ее 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DD1ED5" w:rsidRPr="006C12DC" w:rsidRDefault="00DD1ED5" w:rsidP="00FC52C0">
      <w:pPr>
        <w:spacing w:after="0" w:line="240" w:lineRule="auto"/>
        <w:ind w:firstLine="709"/>
        <w:jc w:val="both"/>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овладение базовым понятийным аппаратом социальных наук;</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формирование представлений о методах познания социальных явлений и процессов;</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овладение умениями применять полученные знания в повседневной жизни с уч</w:t>
      </w:r>
      <w:r>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DD1ED5" w:rsidRPr="003E67DD" w:rsidRDefault="00DD1ED5" w:rsidP="008C0035">
      <w:pPr>
        <w:numPr>
          <w:ilvl w:val="1"/>
          <w:numId w:val="17"/>
        </w:numPr>
        <w:suppressAutoHyphens/>
        <w:spacing w:after="0" w:line="240" w:lineRule="auto"/>
        <w:ind w:left="0" w:firstLine="709"/>
        <w:contextualSpacing/>
        <w:jc w:val="both"/>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D1ED5" w:rsidRDefault="00DD1ED5" w:rsidP="00FC52C0">
      <w:pPr>
        <w:spacing w:after="0" w:line="240" w:lineRule="auto"/>
        <w:ind w:firstLine="709"/>
        <w:jc w:val="both"/>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DD1ED5" w:rsidRPr="006C12DC" w:rsidRDefault="00DD1ED5" w:rsidP="00FC52C0">
      <w:pPr>
        <w:spacing w:after="0" w:line="240" w:lineRule="auto"/>
        <w:ind w:firstLine="709"/>
        <w:jc w:val="both"/>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D1ED5" w:rsidRPr="006C12DC" w:rsidRDefault="00DD1ED5" w:rsidP="00FC52C0">
      <w:pPr>
        <w:spacing w:after="0" w:line="240" w:lineRule="auto"/>
        <w:ind w:firstLine="709"/>
        <w:jc w:val="both"/>
        <w:rPr>
          <w:szCs w:val="28"/>
        </w:rPr>
      </w:pPr>
    </w:p>
    <w:p w:rsidR="00DD1ED5" w:rsidRDefault="00DD1ED5" w:rsidP="00FC52C0">
      <w:pPr>
        <w:spacing w:after="0" w:line="240" w:lineRule="auto"/>
        <w:ind w:firstLine="709"/>
        <w:jc w:val="both"/>
        <w:rPr>
          <w:rFonts w:eastAsia="Times New Roman"/>
          <w:b/>
          <w:szCs w:val="28"/>
        </w:rPr>
      </w:pPr>
      <w:r w:rsidRPr="006C12DC">
        <w:rPr>
          <w:rFonts w:eastAsia="Times New Roman"/>
          <w:b/>
          <w:szCs w:val="28"/>
        </w:rPr>
        <w:t>Базовый уровень</w:t>
      </w:r>
      <w:r w:rsidR="00DA1B2D">
        <w:rPr>
          <w:rFonts w:eastAsia="Times New Roman"/>
          <w:b/>
          <w:szCs w:val="28"/>
        </w:rPr>
        <w:t xml:space="preserve"> (140 часов на 2 года)</w:t>
      </w:r>
    </w:p>
    <w:p w:rsidR="00DD1ED5" w:rsidRPr="006C12DC" w:rsidRDefault="00DD1ED5" w:rsidP="00FC52C0">
      <w:pPr>
        <w:spacing w:after="0" w:line="240" w:lineRule="auto"/>
        <w:ind w:firstLine="709"/>
        <w:jc w:val="both"/>
        <w:rPr>
          <w:szCs w:val="28"/>
        </w:rPr>
      </w:pPr>
      <w:r w:rsidRPr="006C12DC">
        <w:rPr>
          <w:rFonts w:eastAsia="Times New Roman"/>
          <w:b/>
          <w:szCs w:val="28"/>
        </w:rPr>
        <w:t>Человек. Человек в системе общественных отношений</w:t>
      </w:r>
    </w:p>
    <w:p w:rsidR="00DD1ED5" w:rsidRDefault="00DD1ED5" w:rsidP="00FC52C0">
      <w:pPr>
        <w:spacing w:after="0" w:line="240" w:lineRule="auto"/>
        <w:ind w:firstLine="709"/>
        <w:jc w:val="both"/>
        <w:rPr>
          <w:rFonts w:eastAsia="Times New Roman"/>
          <w:i/>
          <w:szCs w:val="28"/>
        </w:rPr>
      </w:pPr>
      <w:r w:rsidRPr="006C12DC">
        <w:rPr>
          <w:rFonts w:eastAsia="Times New Roman"/>
          <w:szCs w:val="28"/>
        </w:rPr>
        <w:lastRenderedPageBreak/>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Pr>
          <w:rFonts w:eastAsia="Times New Roman"/>
          <w:szCs w:val="28"/>
        </w:rPr>
        <w:t>виды</w:t>
      </w:r>
      <w:r w:rsidRPr="006C12DC">
        <w:rPr>
          <w:rFonts w:eastAsia="Times New Roman"/>
          <w:szCs w:val="28"/>
        </w:rPr>
        <w:t xml:space="preserve"> культуры: народная, массовая, элитарная; молод</w:t>
      </w:r>
      <w:r>
        <w:rPr>
          <w:rFonts w:eastAsia="Times New Roman"/>
          <w:szCs w:val="28"/>
        </w:rPr>
        <w:t>е</w:t>
      </w:r>
      <w:r w:rsidRPr="006C12DC">
        <w:rPr>
          <w:rFonts w:eastAsia="Times New Roman"/>
          <w:szCs w:val="28"/>
        </w:rPr>
        <w:t xml:space="preserve">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DD1ED5" w:rsidRPr="006C12DC" w:rsidRDefault="00DD1ED5" w:rsidP="00FC52C0">
      <w:pPr>
        <w:spacing w:after="0" w:line="240" w:lineRule="auto"/>
        <w:ind w:firstLine="709"/>
        <w:jc w:val="both"/>
        <w:rPr>
          <w:rFonts w:eastAsia="Times New Roman"/>
          <w:szCs w:val="28"/>
        </w:rPr>
      </w:pPr>
    </w:p>
    <w:p w:rsidR="00DD1ED5" w:rsidRPr="006C12DC" w:rsidRDefault="00DD1ED5" w:rsidP="00FC52C0">
      <w:pPr>
        <w:spacing w:after="0" w:line="240" w:lineRule="auto"/>
        <w:ind w:firstLine="709"/>
        <w:jc w:val="both"/>
        <w:rPr>
          <w:szCs w:val="28"/>
        </w:rPr>
      </w:pPr>
      <w:r w:rsidRPr="006C12DC">
        <w:rPr>
          <w:rFonts w:eastAsia="Times New Roman"/>
          <w:b/>
          <w:szCs w:val="28"/>
        </w:rPr>
        <w:t>Общество как сложная динамическая система</w:t>
      </w:r>
    </w:p>
    <w:p w:rsidR="00DD1ED5" w:rsidRDefault="00DD1ED5" w:rsidP="00FC52C0">
      <w:pPr>
        <w:spacing w:after="0" w:line="240" w:lineRule="auto"/>
        <w:ind w:firstLine="709"/>
        <w:jc w:val="both"/>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00FC52C0">
        <w:rPr>
          <w:rFonts w:eastAsia="Times New Roman"/>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DD1ED5" w:rsidRPr="006C12DC" w:rsidRDefault="00DD1ED5" w:rsidP="00FC52C0">
      <w:pPr>
        <w:spacing w:after="0" w:line="240" w:lineRule="auto"/>
        <w:ind w:firstLine="709"/>
        <w:jc w:val="both"/>
        <w:rPr>
          <w:rFonts w:eastAsia="Times New Roman"/>
          <w:szCs w:val="28"/>
        </w:rPr>
      </w:pPr>
    </w:p>
    <w:p w:rsidR="00DD1ED5" w:rsidRPr="006C12DC" w:rsidRDefault="00DD1ED5" w:rsidP="00FC52C0">
      <w:pPr>
        <w:spacing w:after="0" w:line="240" w:lineRule="auto"/>
        <w:ind w:firstLine="709"/>
        <w:jc w:val="both"/>
        <w:rPr>
          <w:rFonts w:eastAsia="Times New Roman"/>
          <w:b/>
          <w:szCs w:val="28"/>
        </w:rPr>
      </w:pPr>
      <w:r>
        <w:rPr>
          <w:rFonts w:eastAsia="Times New Roman"/>
          <w:b/>
          <w:szCs w:val="28"/>
        </w:rPr>
        <w:t>Экономика</w:t>
      </w:r>
    </w:p>
    <w:p w:rsidR="00DD1ED5" w:rsidRDefault="00DD1ED5" w:rsidP="00FC52C0">
      <w:pPr>
        <w:spacing w:after="0" w:line="240" w:lineRule="auto"/>
        <w:ind w:firstLine="709"/>
        <w:jc w:val="both"/>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00FC52C0">
        <w:rPr>
          <w:rFonts w:eastAsia="Times New Roman"/>
          <w:i/>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00FC52C0">
        <w:rPr>
          <w:rFonts w:eastAsia="Times New Roman"/>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00FC52C0">
        <w:rPr>
          <w:rFonts w:eastAsia="Times New Roman"/>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DD1ED5" w:rsidRPr="006C12DC" w:rsidRDefault="00DD1ED5" w:rsidP="00FC52C0">
      <w:pPr>
        <w:spacing w:after="0" w:line="240" w:lineRule="auto"/>
        <w:ind w:firstLine="709"/>
        <w:jc w:val="both"/>
        <w:rPr>
          <w:rFonts w:eastAsia="Times New Roman"/>
          <w:szCs w:val="28"/>
        </w:rPr>
      </w:pPr>
    </w:p>
    <w:p w:rsidR="00DD1ED5" w:rsidRPr="006C12DC" w:rsidRDefault="00DD1ED5" w:rsidP="00FC52C0">
      <w:pPr>
        <w:spacing w:after="0" w:line="240" w:lineRule="auto"/>
        <w:ind w:firstLine="709"/>
        <w:jc w:val="both"/>
        <w:rPr>
          <w:szCs w:val="28"/>
        </w:rPr>
      </w:pPr>
      <w:r w:rsidRPr="006C12DC">
        <w:rPr>
          <w:rFonts w:eastAsia="Times New Roman"/>
          <w:b/>
          <w:szCs w:val="28"/>
        </w:rPr>
        <w:t>Социальные отношения</w:t>
      </w:r>
    </w:p>
    <w:p w:rsidR="00DD1ED5" w:rsidRDefault="00DD1ED5" w:rsidP="00FC52C0">
      <w:pPr>
        <w:spacing w:after="0" w:line="240" w:lineRule="auto"/>
        <w:ind w:firstLine="709"/>
        <w:jc w:val="both"/>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Pr>
          <w:rFonts w:eastAsia="Times New Roman"/>
          <w:szCs w:val="28"/>
        </w:rPr>
        <w:t>е</w:t>
      </w:r>
      <w:r w:rsidRPr="006C12DC">
        <w:rPr>
          <w:rFonts w:eastAsia="Times New Roman"/>
          <w:szCs w:val="28"/>
        </w:rPr>
        <w:t xml:space="preserve">жь как социальная группа. Социальный конфликт. Виды социальных </w:t>
      </w:r>
      <w:r w:rsidRPr="006C12DC">
        <w:rPr>
          <w:rFonts w:eastAsia="Times New Roman"/>
          <w:szCs w:val="28"/>
        </w:rPr>
        <w:lastRenderedPageBreak/>
        <w:t xml:space="preserve">конфликтов, их причины. </w:t>
      </w:r>
      <w:r>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00FC52C0">
        <w:rPr>
          <w:rFonts w:eastAsia="Times New Roman"/>
          <w:szCs w:val="28"/>
        </w:rPr>
        <w:t xml:space="preserve"> </w:t>
      </w:r>
      <w:r w:rsidRPr="006C12DC">
        <w:rPr>
          <w:rFonts w:eastAsia="Times New Roman"/>
          <w:szCs w:val="28"/>
        </w:rPr>
        <w:t>Этнические общности. Межнациональные отношения,</w:t>
      </w:r>
      <w:r w:rsidR="00FC52C0">
        <w:rPr>
          <w:rFonts w:eastAsia="Times New Roman"/>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00FC52C0">
        <w:rPr>
          <w:rFonts w:eastAsia="Times New Roman"/>
          <w:i/>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00FC52C0">
        <w:rPr>
          <w:rFonts w:eastAsia="Times New Roman"/>
          <w:szCs w:val="28"/>
        </w:rPr>
        <w:t xml:space="preserve"> </w:t>
      </w:r>
      <w:r w:rsidRPr="006C12DC">
        <w:rPr>
          <w:rFonts w:eastAsia="Times New Roman"/>
          <w:szCs w:val="28"/>
        </w:rPr>
        <w:t>Религиозные объединения и организации в Российской Федерации.</w:t>
      </w:r>
    </w:p>
    <w:p w:rsidR="00DD1ED5" w:rsidRPr="006C12DC" w:rsidRDefault="00DD1ED5" w:rsidP="00FC52C0">
      <w:pPr>
        <w:spacing w:after="0" w:line="240" w:lineRule="auto"/>
        <w:ind w:firstLine="709"/>
        <w:jc w:val="both"/>
        <w:rPr>
          <w:rFonts w:eastAsia="Times New Roman"/>
          <w:szCs w:val="28"/>
        </w:rPr>
      </w:pPr>
    </w:p>
    <w:p w:rsidR="00DD1ED5" w:rsidRPr="006C12DC" w:rsidRDefault="00DD1ED5" w:rsidP="00FC52C0">
      <w:pPr>
        <w:spacing w:after="0" w:line="240" w:lineRule="auto"/>
        <w:ind w:firstLine="709"/>
        <w:jc w:val="both"/>
        <w:rPr>
          <w:szCs w:val="28"/>
        </w:rPr>
      </w:pPr>
      <w:r w:rsidRPr="006C12DC">
        <w:rPr>
          <w:rFonts w:eastAsia="Times New Roman"/>
          <w:b/>
          <w:szCs w:val="28"/>
        </w:rPr>
        <w:t>Политика</w:t>
      </w:r>
    </w:p>
    <w:p w:rsidR="00DD1ED5" w:rsidRDefault="00DD1ED5" w:rsidP="00FC52C0">
      <w:pPr>
        <w:spacing w:after="0" w:line="240" w:lineRule="auto"/>
        <w:ind w:firstLine="709"/>
        <w:jc w:val="both"/>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00FC52C0">
        <w:rPr>
          <w:rFonts w:eastAsia="Times New Roman"/>
          <w:szCs w:val="28"/>
        </w:rPr>
        <w:t xml:space="preserve"> </w:t>
      </w:r>
      <w:r w:rsidRPr="006C12DC">
        <w:rPr>
          <w:rFonts w:eastAsia="Times New Roman"/>
          <w:szCs w:val="28"/>
        </w:rPr>
        <w:t>Типология лидерства. Политическая идеология, е</w:t>
      </w:r>
      <w:r>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00FC52C0">
        <w:rPr>
          <w:rFonts w:eastAsia="Times New Roman"/>
          <w:i/>
          <w:szCs w:val="28"/>
        </w:rPr>
        <w:t xml:space="preserve"> </w:t>
      </w:r>
      <w:r w:rsidRPr="006C12DC">
        <w:rPr>
          <w:rFonts w:eastAsia="Times New Roman"/>
          <w:i/>
          <w:szCs w:val="28"/>
        </w:rPr>
        <w:t>Особенности политического процесса в России.</w:t>
      </w:r>
    </w:p>
    <w:p w:rsidR="00DD1ED5" w:rsidRPr="006C12DC" w:rsidRDefault="00DD1ED5" w:rsidP="00FC52C0">
      <w:pPr>
        <w:spacing w:after="0" w:line="240" w:lineRule="auto"/>
        <w:ind w:firstLine="709"/>
        <w:jc w:val="both"/>
        <w:rPr>
          <w:rFonts w:eastAsia="Times New Roman"/>
          <w:szCs w:val="28"/>
        </w:rPr>
      </w:pPr>
    </w:p>
    <w:p w:rsidR="00DD1ED5" w:rsidRPr="006C12DC" w:rsidRDefault="00DD1ED5" w:rsidP="00FC52C0">
      <w:pPr>
        <w:spacing w:after="0" w:line="240" w:lineRule="auto"/>
        <w:ind w:firstLine="709"/>
        <w:jc w:val="both"/>
        <w:rPr>
          <w:szCs w:val="28"/>
        </w:rPr>
      </w:pPr>
      <w:r w:rsidRPr="006C12DC">
        <w:rPr>
          <w:rFonts w:eastAsia="Times New Roman"/>
          <w:b/>
          <w:szCs w:val="28"/>
        </w:rPr>
        <w:t>Правовое регулирование общественных отношений</w:t>
      </w:r>
    </w:p>
    <w:p w:rsidR="00DD1ED5" w:rsidRDefault="00DD1ED5" w:rsidP="00FC52C0">
      <w:pPr>
        <w:spacing w:after="0" w:line="240" w:lineRule="auto"/>
        <w:ind w:firstLine="709"/>
        <w:jc w:val="both"/>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00FC52C0">
        <w:rPr>
          <w:rFonts w:eastAsia="Times New Roman"/>
          <w:i/>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00FC52C0">
        <w:rPr>
          <w:rFonts w:eastAsia="Times New Roman"/>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B633CD" w:rsidRPr="00DD1ED5" w:rsidRDefault="00C935F6" w:rsidP="00C935F6">
      <w:pPr>
        <w:pStyle w:val="1"/>
        <w:ind w:left="1072"/>
        <w:rPr>
          <w:sz w:val="28"/>
          <w:szCs w:val="28"/>
        </w:rPr>
      </w:pPr>
      <w:bookmarkStart w:id="633" w:name="_Toc532383089"/>
      <w:r>
        <w:rPr>
          <w:sz w:val="28"/>
          <w:szCs w:val="28"/>
        </w:rPr>
        <w:t xml:space="preserve">2.2.6. </w:t>
      </w:r>
      <w:r w:rsidR="00B633CD">
        <w:rPr>
          <w:sz w:val="28"/>
          <w:szCs w:val="28"/>
        </w:rPr>
        <w:t>Математика: алгебра и начала математического анализа, геометрия</w:t>
      </w:r>
      <w:bookmarkEnd w:id="633"/>
    </w:p>
    <w:p w:rsidR="00DD1ED5" w:rsidRPr="00FC52C0" w:rsidRDefault="00DD1ED5" w:rsidP="00FC52C0">
      <w:pPr>
        <w:suppressAutoHyphens/>
        <w:spacing w:after="0" w:line="240" w:lineRule="auto"/>
        <w:ind w:firstLine="709"/>
        <w:jc w:val="both"/>
        <w:rPr>
          <w:szCs w:val="24"/>
        </w:rPr>
      </w:pPr>
      <w:r w:rsidRPr="00FC52C0">
        <w:rPr>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D1ED5" w:rsidRPr="00FC52C0" w:rsidRDefault="00DD1ED5" w:rsidP="00FC52C0">
      <w:pPr>
        <w:suppressAutoHyphens/>
        <w:spacing w:after="0" w:line="240" w:lineRule="auto"/>
        <w:ind w:firstLine="709"/>
        <w:jc w:val="both"/>
        <w:rPr>
          <w:szCs w:val="24"/>
          <w:u w:color="000000"/>
          <w:bdr w:val="nil"/>
          <w:lang w:eastAsia="ru-RU"/>
        </w:rPr>
      </w:pPr>
      <w:r w:rsidRPr="00FC52C0">
        <w:rPr>
          <w:szCs w:val="24"/>
          <w:u w:color="000000"/>
          <w:bdr w:val="nil"/>
          <w:lang w:eastAsia="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DD1ED5" w:rsidRPr="00FC52C0" w:rsidRDefault="00DD1ED5" w:rsidP="00FC52C0">
      <w:pPr>
        <w:suppressAutoHyphens/>
        <w:spacing w:after="0" w:line="240" w:lineRule="auto"/>
        <w:ind w:firstLine="709"/>
        <w:jc w:val="both"/>
        <w:rPr>
          <w:szCs w:val="24"/>
          <w:u w:color="000000"/>
          <w:bdr w:val="nil"/>
          <w:lang w:eastAsia="ru-RU"/>
        </w:rPr>
      </w:pPr>
      <w:r w:rsidRPr="00FC52C0">
        <w:rPr>
          <w:szCs w:val="24"/>
          <w:u w:color="000000"/>
          <w:bdr w:val="nil"/>
          <w:lang w:eastAsia="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DD1ED5" w:rsidRPr="00FC52C0" w:rsidRDefault="00DD1ED5" w:rsidP="00FC52C0">
      <w:pPr>
        <w:suppressAutoHyphens/>
        <w:spacing w:after="0" w:line="240" w:lineRule="auto"/>
        <w:ind w:firstLine="709"/>
        <w:jc w:val="both"/>
        <w:rPr>
          <w:szCs w:val="24"/>
          <w:u w:color="000000"/>
          <w:bdr w:val="nil"/>
          <w:lang w:eastAsia="ru-RU"/>
        </w:rPr>
      </w:pPr>
      <w:r w:rsidRPr="00FC52C0">
        <w:rPr>
          <w:szCs w:val="24"/>
          <w:u w:color="000000"/>
          <w:bdr w:val="nil"/>
          <w:lang w:eastAsia="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DD1ED5" w:rsidRPr="00FC52C0" w:rsidRDefault="00DD1ED5" w:rsidP="00FC52C0">
      <w:pPr>
        <w:suppressAutoHyphens/>
        <w:spacing w:after="0" w:line="240" w:lineRule="auto"/>
        <w:ind w:firstLine="709"/>
        <w:jc w:val="both"/>
        <w:rPr>
          <w:szCs w:val="24"/>
        </w:rPr>
      </w:pPr>
      <w:r w:rsidRPr="00FC52C0">
        <w:rPr>
          <w:szCs w:val="24"/>
        </w:rPr>
        <w:t xml:space="preserve">Соответственно, выделяются три направления требований к результатам математического образования: </w:t>
      </w:r>
    </w:p>
    <w:p w:rsidR="00DD1ED5" w:rsidRPr="00FC52C0" w:rsidRDefault="00DD1ED5" w:rsidP="008C0035">
      <w:pPr>
        <w:numPr>
          <w:ilvl w:val="0"/>
          <w:numId w:val="19"/>
        </w:numPr>
        <w:suppressAutoHyphens/>
        <w:spacing w:after="0" w:line="240" w:lineRule="auto"/>
        <w:ind w:left="0" w:firstLine="709"/>
        <w:jc w:val="both"/>
        <w:textAlignment w:val="baseline"/>
        <w:rPr>
          <w:rFonts w:eastAsia="Times New Roman"/>
          <w:color w:val="000000"/>
          <w:szCs w:val="24"/>
          <w:lang w:eastAsia="ru-RU"/>
        </w:rPr>
      </w:pPr>
      <w:r w:rsidRPr="00FC52C0">
        <w:rPr>
          <w:rFonts w:eastAsia="Times New Roman"/>
          <w:color w:val="000000"/>
          <w:szCs w:val="24"/>
          <w:lang w:eastAsia="ru-RU"/>
        </w:rPr>
        <w:t>практико-ориентированное математическое образование (математика для жизни);</w:t>
      </w:r>
    </w:p>
    <w:p w:rsidR="00DD1ED5" w:rsidRPr="00FC52C0" w:rsidRDefault="00DD1ED5" w:rsidP="008C0035">
      <w:pPr>
        <w:numPr>
          <w:ilvl w:val="0"/>
          <w:numId w:val="19"/>
        </w:numPr>
        <w:suppressAutoHyphens/>
        <w:spacing w:after="0" w:line="240" w:lineRule="auto"/>
        <w:ind w:left="0" w:firstLine="709"/>
        <w:jc w:val="both"/>
        <w:textAlignment w:val="baseline"/>
        <w:rPr>
          <w:rFonts w:eastAsia="Times New Roman"/>
          <w:color w:val="000000"/>
          <w:szCs w:val="24"/>
          <w:lang w:eastAsia="ru-RU"/>
        </w:rPr>
      </w:pPr>
      <w:r w:rsidRPr="00FC52C0">
        <w:rPr>
          <w:rFonts w:eastAsia="Times New Roman"/>
          <w:color w:val="000000"/>
          <w:szCs w:val="24"/>
          <w:lang w:eastAsia="ru-RU"/>
        </w:rPr>
        <w:t>математика для использования в профессии;</w:t>
      </w:r>
    </w:p>
    <w:p w:rsidR="00DD1ED5" w:rsidRPr="00FC52C0" w:rsidRDefault="00DD1ED5" w:rsidP="008C0035">
      <w:pPr>
        <w:numPr>
          <w:ilvl w:val="0"/>
          <w:numId w:val="19"/>
        </w:numPr>
        <w:suppressAutoHyphens/>
        <w:spacing w:after="0" w:line="240" w:lineRule="auto"/>
        <w:ind w:left="0" w:firstLine="709"/>
        <w:jc w:val="both"/>
        <w:textAlignment w:val="baseline"/>
        <w:rPr>
          <w:rFonts w:eastAsia="Times New Roman"/>
          <w:color w:val="000000"/>
          <w:szCs w:val="24"/>
          <w:lang w:eastAsia="ru-RU"/>
        </w:rPr>
      </w:pPr>
      <w:r w:rsidRPr="00FC52C0">
        <w:rPr>
          <w:rFonts w:eastAsia="Times New Roman"/>
          <w:color w:val="000000"/>
          <w:szCs w:val="24"/>
          <w:lang w:eastAsia="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DD1ED5" w:rsidRPr="00FC52C0" w:rsidRDefault="00DD1ED5" w:rsidP="00FC52C0">
      <w:pPr>
        <w:suppressAutoHyphens/>
        <w:spacing w:after="0" w:line="240" w:lineRule="auto"/>
        <w:ind w:firstLine="709"/>
        <w:jc w:val="both"/>
        <w:rPr>
          <w:szCs w:val="24"/>
        </w:rPr>
      </w:pPr>
      <w:r w:rsidRPr="00FC52C0">
        <w:rPr>
          <w:szCs w:val="24"/>
        </w:rPr>
        <w:t xml:space="preserve">Эти направления реализуются в двух блоках требований к результатам математического образования. </w:t>
      </w:r>
    </w:p>
    <w:p w:rsidR="00DD1ED5" w:rsidRPr="00FC52C0" w:rsidRDefault="00DD1ED5" w:rsidP="00FC52C0">
      <w:pPr>
        <w:suppressAutoHyphens/>
        <w:spacing w:after="0" w:line="240" w:lineRule="auto"/>
        <w:ind w:firstLine="709"/>
        <w:jc w:val="both"/>
        <w:rPr>
          <w:szCs w:val="24"/>
        </w:rPr>
      </w:pPr>
      <w:r w:rsidRPr="00FC52C0">
        <w:rPr>
          <w:szCs w:val="24"/>
        </w:rPr>
        <w:t>На базовом уровне:</w:t>
      </w:r>
    </w:p>
    <w:p w:rsidR="00DD1ED5" w:rsidRPr="00FC52C0" w:rsidRDefault="00DD1ED5" w:rsidP="00FC52C0">
      <w:pPr>
        <w:suppressAutoHyphens/>
        <w:spacing w:after="0" w:line="240" w:lineRule="auto"/>
        <w:ind w:firstLine="709"/>
        <w:jc w:val="both"/>
        <w:rPr>
          <w:szCs w:val="24"/>
          <w:u w:color="000000"/>
          <w:bdr w:val="nil"/>
          <w:lang w:eastAsia="ru-RU"/>
        </w:rPr>
      </w:pPr>
      <w:r w:rsidRPr="00FC52C0">
        <w:rPr>
          <w:szCs w:val="24"/>
          <w:u w:color="000000"/>
          <w:bdr w:val="nil"/>
          <w:lang w:eastAsia="ru-RU"/>
        </w:rPr>
        <w:t xml:space="preserve">Выпускник </w:t>
      </w:r>
      <w:r w:rsidRPr="00FC52C0">
        <w:rPr>
          <w:b/>
          <w:bCs/>
          <w:szCs w:val="24"/>
          <w:u w:color="000000"/>
          <w:bdr w:val="nil"/>
          <w:lang w:eastAsia="ru-RU"/>
        </w:rPr>
        <w:t xml:space="preserve">научится </w:t>
      </w:r>
      <w:r w:rsidRPr="00FC52C0">
        <w:rPr>
          <w:szCs w:val="24"/>
          <w:u w:color="000000"/>
          <w:bdr w:val="nil"/>
          <w:lang w:eastAsia="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D1ED5" w:rsidRPr="00FC52C0" w:rsidRDefault="00DD1ED5" w:rsidP="00FC52C0">
      <w:pPr>
        <w:suppressAutoHyphens/>
        <w:spacing w:after="0" w:line="240" w:lineRule="auto"/>
        <w:ind w:firstLine="709"/>
        <w:jc w:val="both"/>
        <w:rPr>
          <w:szCs w:val="24"/>
          <w:u w:color="000000"/>
          <w:bdr w:val="nil"/>
          <w:lang w:eastAsia="ru-RU"/>
        </w:rPr>
      </w:pPr>
      <w:r w:rsidRPr="00FC52C0">
        <w:rPr>
          <w:szCs w:val="24"/>
          <w:u w:color="000000"/>
          <w:bdr w:val="nil"/>
          <w:lang w:eastAsia="ru-RU"/>
        </w:rPr>
        <w:t xml:space="preserve">Выпускник </w:t>
      </w:r>
      <w:r w:rsidRPr="00FC52C0">
        <w:rPr>
          <w:b/>
          <w:bCs/>
          <w:szCs w:val="24"/>
          <w:u w:color="000000"/>
          <w:bdr w:val="nil"/>
          <w:lang w:eastAsia="ru-RU"/>
        </w:rPr>
        <w:t>получит возможность научиться</w:t>
      </w:r>
      <w:r w:rsidRPr="00FC52C0">
        <w:rPr>
          <w:szCs w:val="24"/>
          <w:u w:color="000000"/>
          <w:bdr w:val="nil"/>
          <w:lang w:eastAsia="ru-RU"/>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D1ED5" w:rsidRPr="00FC52C0" w:rsidRDefault="00DD1ED5" w:rsidP="00FC52C0">
      <w:pPr>
        <w:suppressAutoHyphens/>
        <w:spacing w:after="0" w:line="240" w:lineRule="auto"/>
        <w:ind w:firstLine="709"/>
        <w:jc w:val="both"/>
        <w:rPr>
          <w:szCs w:val="24"/>
          <w:lang w:eastAsia="ru-RU"/>
        </w:rPr>
      </w:pPr>
    </w:p>
    <w:p w:rsidR="00DD1ED5" w:rsidRPr="00FC52C0" w:rsidRDefault="00DD1ED5" w:rsidP="00FC52C0">
      <w:pPr>
        <w:suppressAutoHyphens/>
        <w:spacing w:after="0" w:line="240" w:lineRule="auto"/>
        <w:ind w:firstLine="709"/>
        <w:jc w:val="both"/>
        <w:rPr>
          <w:szCs w:val="24"/>
        </w:rPr>
      </w:pPr>
      <w:r w:rsidRPr="00FC52C0">
        <w:rPr>
          <w:szCs w:val="24"/>
        </w:rPr>
        <w:t>На углубленном уровне:</w:t>
      </w:r>
    </w:p>
    <w:p w:rsidR="00DD1ED5" w:rsidRPr="00FC52C0" w:rsidRDefault="00DD1ED5" w:rsidP="00FC52C0">
      <w:pPr>
        <w:suppressAutoHyphens/>
        <w:spacing w:after="0" w:line="240" w:lineRule="auto"/>
        <w:ind w:firstLine="709"/>
        <w:jc w:val="both"/>
        <w:rPr>
          <w:szCs w:val="24"/>
          <w:u w:color="000000"/>
          <w:bdr w:val="nil"/>
          <w:lang w:eastAsia="ru-RU"/>
        </w:rPr>
      </w:pPr>
      <w:r w:rsidRPr="00FC52C0">
        <w:rPr>
          <w:szCs w:val="24"/>
          <w:u w:color="000000"/>
          <w:bdr w:val="nil"/>
          <w:lang w:eastAsia="ru-RU"/>
        </w:rPr>
        <w:t xml:space="preserve">Выпускник </w:t>
      </w:r>
      <w:r w:rsidRPr="00FC52C0">
        <w:rPr>
          <w:b/>
          <w:bCs/>
          <w:szCs w:val="24"/>
          <w:u w:color="000000"/>
          <w:bdr w:val="nil"/>
          <w:lang w:eastAsia="ru-RU"/>
        </w:rPr>
        <w:t>научится</w:t>
      </w:r>
      <w:r w:rsidRPr="00FC52C0">
        <w:rPr>
          <w:szCs w:val="24"/>
          <w:u w:color="000000"/>
          <w:bdr w:val="nil"/>
          <w:lang w:eastAsia="ru-RU"/>
        </w:rPr>
        <w:t xml:space="preserve"> в 10–11-м классах: для успешного продолжения образования по специальностям, связанным с прикладным использованием математики.</w:t>
      </w:r>
    </w:p>
    <w:p w:rsidR="00DD1ED5" w:rsidRPr="00FC52C0" w:rsidRDefault="00DD1ED5" w:rsidP="00FC52C0">
      <w:pPr>
        <w:suppressAutoHyphens/>
        <w:spacing w:after="0" w:line="240" w:lineRule="auto"/>
        <w:ind w:firstLine="709"/>
        <w:jc w:val="both"/>
        <w:rPr>
          <w:szCs w:val="24"/>
          <w:u w:color="000000"/>
          <w:bdr w:val="nil"/>
          <w:lang w:eastAsia="ru-RU"/>
        </w:rPr>
      </w:pPr>
      <w:r w:rsidRPr="00FC52C0">
        <w:rPr>
          <w:szCs w:val="24"/>
          <w:u w:color="000000"/>
          <w:bdr w:val="nil"/>
          <w:lang w:eastAsia="ru-RU"/>
        </w:rPr>
        <w:t xml:space="preserve">Выпускник </w:t>
      </w:r>
      <w:r w:rsidRPr="00FC52C0">
        <w:rPr>
          <w:b/>
          <w:bCs/>
          <w:szCs w:val="24"/>
          <w:u w:color="000000"/>
          <w:bdr w:val="nil"/>
          <w:lang w:eastAsia="ru-RU"/>
        </w:rPr>
        <w:t xml:space="preserve">получит возможность научиться </w:t>
      </w:r>
      <w:r w:rsidRPr="00FC52C0">
        <w:rPr>
          <w:szCs w:val="24"/>
          <w:u w:color="000000"/>
          <w:bdr w:val="nil"/>
          <w:lang w:eastAsia="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DD1ED5" w:rsidRPr="00FC52C0" w:rsidRDefault="00DD1ED5" w:rsidP="00FC52C0">
      <w:pPr>
        <w:suppressAutoHyphens/>
        <w:spacing w:after="0" w:line="240" w:lineRule="auto"/>
        <w:ind w:firstLine="709"/>
        <w:jc w:val="both"/>
        <w:rPr>
          <w:szCs w:val="24"/>
        </w:rPr>
      </w:pPr>
      <w:r w:rsidRPr="00FC52C0">
        <w:rPr>
          <w:szCs w:val="24"/>
        </w:rPr>
        <w:t>В соответствии с Федеральным законом «Об образовании в РФ» (ст. 12 п. 7) о</w:t>
      </w:r>
      <w:r w:rsidRPr="00FC52C0">
        <w:rPr>
          <w:color w:val="222222"/>
          <w:szCs w:val="24"/>
          <w:shd w:val="clear" w:color="auto" w:fill="FFFFFF"/>
        </w:rPr>
        <w:t>рганизации, осуществляющие образовательную деятельность, р</w:t>
      </w:r>
      <w:r w:rsidRPr="00FC52C0">
        <w:rPr>
          <w:szCs w:val="24"/>
        </w:rPr>
        <w:t xml:space="preserve">еализуют эти требования в образовательном процессе с учетом настоящей примерной </w:t>
      </w:r>
      <w:r w:rsidRPr="00FC52C0">
        <w:rPr>
          <w:color w:val="222222"/>
          <w:szCs w:val="24"/>
        </w:rPr>
        <w:t xml:space="preserve">основной образовательной программы </w:t>
      </w:r>
      <w:r w:rsidR="00357CEF">
        <w:rPr>
          <w:noProof/>
          <w:color w:val="222222"/>
          <w:szCs w:val="24"/>
          <w:lang w:eastAsia="ru-RU"/>
        </w:rPr>
        <w:drawing>
          <wp:inline distT="0" distB="0" distL="0" distR="0">
            <wp:extent cx="9525" cy="9525"/>
            <wp:effectExtent l="0" t="0" r="0" b="0"/>
            <wp:docPr id="2" name="Рисунок 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dot"/>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52C0">
        <w:rPr>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DD1ED5" w:rsidRPr="00FC52C0" w:rsidRDefault="00DD1ED5" w:rsidP="00FC52C0">
      <w:pPr>
        <w:suppressAutoHyphens/>
        <w:spacing w:after="0" w:line="240" w:lineRule="auto"/>
        <w:ind w:firstLine="709"/>
        <w:jc w:val="both"/>
        <w:rPr>
          <w:szCs w:val="24"/>
        </w:rPr>
      </w:pPr>
      <w:r w:rsidRPr="00FC52C0">
        <w:rPr>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FC52C0">
        <w:rPr>
          <w:i/>
          <w:szCs w:val="24"/>
        </w:rPr>
        <w:t>компенсирующая базовая</w:t>
      </w:r>
      <w:r w:rsidRPr="00FC52C0">
        <w:rPr>
          <w:szCs w:val="24"/>
        </w:rPr>
        <w:t xml:space="preserve"> и </w:t>
      </w:r>
      <w:r w:rsidRPr="00FC52C0">
        <w:rPr>
          <w:i/>
          <w:szCs w:val="24"/>
        </w:rPr>
        <w:t>основная базовая</w:t>
      </w:r>
      <w:r w:rsidRPr="00FC52C0">
        <w:rPr>
          <w:szCs w:val="24"/>
        </w:rPr>
        <w:t xml:space="preserve">. </w:t>
      </w:r>
    </w:p>
    <w:p w:rsidR="00DD1ED5" w:rsidRPr="00FC52C0" w:rsidRDefault="00DD1ED5" w:rsidP="00FC52C0">
      <w:pPr>
        <w:suppressAutoHyphens/>
        <w:spacing w:after="0" w:line="240" w:lineRule="auto"/>
        <w:ind w:firstLine="709"/>
        <w:jc w:val="both"/>
        <w:rPr>
          <w:szCs w:val="24"/>
        </w:rPr>
      </w:pPr>
      <w:r w:rsidRPr="00FC52C0">
        <w:rPr>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DD1ED5" w:rsidRPr="00FC52C0" w:rsidRDefault="00DD1ED5" w:rsidP="00FC52C0">
      <w:pPr>
        <w:suppressAutoHyphens/>
        <w:spacing w:after="0" w:line="240" w:lineRule="auto"/>
        <w:ind w:firstLine="709"/>
        <w:jc w:val="both"/>
        <w:rPr>
          <w:szCs w:val="24"/>
        </w:rPr>
      </w:pPr>
      <w:r w:rsidRPr="00FC52C0">
        <w:rPr>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DD1ED5" w:rsidRPr="00FC52C0" w:rsidRDefault="00DD1ED5" w:rsidP="00FC52C0">
      <w:pPr>
        <w:suppressAutoHyphens/>
        <w:spacing w:after="0" w:line="240" w:lineRule="auto"/>
        <w:ind w:firstLine="709"/>
        <w:jc w:val="both"/>
        <w:rPr>
          <w:szCs w:val="24"/>
        </w:rPr>
      </w:pPr>
      <w:r w:rsidRPr="00FC52C0">
        <w:rPr>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DD1ED5" w:rsidRPr="00FC52C0" w:rsidRDefault="00DD1ED5" w:rsidP="00FC52C0">
      <w:pPr>
        <w:suppressAutoHyphens/>
        <w:spacing w:after="0" w:line="240" w:lineRule="auto"/>
        <w:ind w:firstLine="709"/>
        <w:jc w:val="both"/>
        <w:rPr>
          <w:szCs w:val="24"/>
        </w:rPr>
      </w:pPr>
      <w:r w:rsidRPr="00FC52C0">
        <w:rPr>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DD1ED5" w:rsidRPr="00FC52C0" w:rsidRDefault="00DD1ED5" w:rsidP="00FC52C0">
      <w:pPr>
        <w:suppressAutoHyphens/>
        <w:spacing w:after="0" w:line="240" w:lineRule="auto"/>
        <w:ind w:firstLine="709"/>
        <w:jc w:val="both"/>
        <w:rPr>
          <w:szCs w:val="24"/>
        </w:rPr>
      </w:pPr>
      <w:r w:rsidRPr="00FC52C0">
        <w:rPr>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DD1ED5" w:rsidRPr="00FC52C0" w:rsidRDefault="00DD1ED5" w:rsidP="00FC52C0">
      <w:pPr>
        <w:suppressAutoHyphens/>
        <w:spacing w:after="0" w:line="240" w:lineRule="auto"/>
        <w:ind w:firstLine="709"/>
        <w:jc w:val="both"/>
        <w:rPr>
          <w:szCs w:val="24"/>
        </w:rPr>
      </w:pPr>
      <w:r w:rsidRPr="00FC52C0">
        <w:rPr>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DD1ED5" w:rsidRPr="00FC52C0" w:rsidRDefault="00DD1ED5" w:rsidP="00FC52C0">
      <w:pPr>
        <w:suppressAutoHyphens/>
        <w:spacing w:after="0" w:line="240" w:lineRule="auto"/>
        <w:ind w:firstLine="709"/>
        <w:jc w:val="both"/>
        <w:rPr>
          <w:szCs w:val="24"/>
          <w:lang w:eastAsia="ru-RU"/>
        </w:rPr>
      </w:pPr>
      <w:r w:rsidRPr="00FC52C0">
        <w:rPr>
          <w:szCs w:val="24"/>
        </w:rPr>
        <w:t xml:space="preserve">При изучении математики большое внимание уделяется развитию коммуникативных умений </w:t>
      </w:r>
      <w:r w:rsidRPr="00FC52C0">
        <w:rPr>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DD1ED5" w:rsidRPr="00FC52C0" w:rsidRDefault="00DD1ED5" w:rsidP="00FC52C0">
      <w:pPr>
        <w:suppressAutoHyphens/>
        <w:spacing w:after="0" w:line="240" w:lineRule="auto"/>
        <w:ind w:firstLine="709"/>
        <w:jc w:val="both"/>
        <w:rPr>
          <w:szCs w:val="24"/>
        </w:rPr>
      </w:pPr>
    </w:p>
    <w:p w:rsidR="00DD1ED5" w:rsidRPr="00FC52C0" w:rsidRDefault="00DD1ED5" w:rsidP="00FC52C0">
      <w:pPr>
        <w:suppressAutoHyphens/>
        <w:spacing w:after="0" w:line="240" w:lineRule="auto"/>
        <w:ind w:firstLine="709"/>
        <w:jc w:val="both"/>
        <w:rPr>
          <w:b/>
          <w:szCs w:val="24"/>
        </w:rPr>
      </w:pPr>
      <w:r w:rsidRPr="00FC52C0">
        <w:rPr>
          <w:b/>
          <w:szCs w:val="24"/>
        </w:rPr>
        <w:t>Базовый уровень</w:t>
      </w:r>
      <w:r w:rsidR="00C40AA9">
        <w:rPr>
          <w:b/>
          <w:szCs w:val="24"/>
        </w:rPr>
        <w:t xml:space="preserve"> </w:t>
      </w:r>
    </w:p>
    <w:p w:rsidR="00DD1ED5" w:rsidRPr="00FC52C0" w:rsidRDefault="00DD1ED5" w:rsidP="00FC52C0">
      <w:pPr>
        <w:suppressAutoHyphens/>
        <w:spacing w:after="0" w:line="240" w:lineRule="auto"/>
        <w:ind w:firstLine="709"/>
        <w:jc w:val="both"/>
        <w:rPr>
          <w:b/>
          <w:szCs w:val="24"/>
        </w:rPr>
      </w:pPr>
      <w:r w:rsidRPr="00FC52C0">
        <w:rPr>
          <w:b/>
          <w:szCs w:val="24"/>
        </w:rPr>
        <w:t>Компенсирующая базовая программа</w:t>
      </w:r>
    </w:p>
    <w:p w:rsidR="00DD1ED5" w:rsidRPr="00FC52C0" w:rsidRDefault="00DD1ED5" w:rsidP="00FC52C0">
      <w:pPr>
        <w:suppressAutoHyphens/>
        <w:spacing w:after="0" w:line="240" w:lineRule="auto"/>
        <w:ind w:firstLine="709"/>
        <w:jc w:val="both"/>
        <w:rPr>
          <w:b/>
          <w:szCs w:val="24"/>
        </w:rPr>
      </w:pPr>
      <w:r w:rsidRPr="00FC52C0">
        <w:rPr>
          <w:b/>
          <w:szCs w:val="24"/>
        </w:rPr>
        <w:t>Алгебра и начала математического анализа</w:t>
      </w:r>
    </w:p>
    <w:p w:rsidR="00DD1ED5" w:rsidRPr="00FC52C0" w:rsidRDefault="00DD1ED5" w:rsidP="00FC52C0">
      <w:pPr>
        <w:suppressAutoHyphens/>
        <w:spacing w:after="0" w:line="240" w:lineRule="auto"/>
        <w:ind w:firstLine="709"/>
        <w:jc w:val="both"/>
        <w:rPr>
          <w:szCs w:val="24"/>
        </w:rPr>
      </w:pPr>
      <w:r w:rsidRPr="00FC52C0">
        <w:rPr>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DD1ED5" w:rsidRPr="00FC52C0" w:rsidRDefault="00DD1ED5" w:rsidP="00FC52C0">
      <w:pPr>
        <w:suppressAutoHyphens/>
        <w:spacing w:after="0" w:line="240" w:lineRule="auto"/>
        <w:ind w:firstLine="709"/>
        <w:jc w:val="both"/>
        <w:rPr>
          <w:szCs w:val="24"/>
        </w:rPr>
      </w:pPr>
      <w:r w:rsidRPr="00FC52C0">
        <w:rPr>
          <w:szCs w:val="24"/>
        </w:rPr>
        <w:t xml:space="preserve">Целые числа. Модуль числа и его свойства. </w:t>
      </w:r>
    </w:p>
    <w:p w:rsidR="00DD1ED5" w:rsidRPr="00FC52C0" w:rsidRDefault="00DD1ED5" w:rsidP="00FC52C0">
      <w:pPr>
        <w:suppressAutoHyphens/>
        <w:spacing w:after="0" w:line="240" w:lineRule="auto"/>
        <w:ind w:firstLine="709"/>
        <w:jc w:val="both"/>
        <w:rPr>
          <w:szCs w:val="24"/>
        </w:rPr>
      </w:pPr>
      <w:r w:rsidRPr="00FC52C0">
        <w:rPr>
          <w:szCs w:val="24"/>
        </w:rPr>
        <w:t xml:space="preserve">Части и доли. Дроби и действия с дробями. Округление, приближение. Решение практических задач на прикидку и оценку. </w:t>
      </w:r>
    </w:p>
    <w:p w:rsidR="00DD1ED5" w:rsidRPr="00FC52C0" w:rsidRDefault="00DD1ED5" w:rsidP="00FC52C0">
      <w:pPr>
        <w:suppressAutoHyphens/>
        <w:spacing w:after="0" w:line="240" w:lineRule="auto"/>
        <w:ind w:firstLine="709"/>
        <w:jc w:val="both"/>
        <w:rPr>
          <w:szCs w:val="24"/>
        </w:rPr>
      </w:pPr>
      <w:r w:rsidRPr="00FC52C0">
        <w:rPr>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DD1ED5" w:rsidRPr="00FC52C0" w:rsidRDefault="00DD1ED5" w:rsidP="00FC52C0">
      <w:pPr>
        <w:suppressAutoHyphens/>
        <w:spacing w:after="0" w:line="240" w:lineRule="auto"/>
        <w:ind w:firstLine="709"/>
        <w:jc w:val="both"/>
        <w:rPr>
          <w:szCs w:val="24"/>
        </w:rPr>
      </w:pPr>
      <w:r w:rsidRPr="00FC52C0">
        <w:rPr>
          <w:szCs w:val="24"/>
        </w:rPr>
        <w:t xml:space="preserve">Алгебраические выражения. Значение алгебраического выражения. </w:t>
      </w:r>
    </w:p>
    <w:p w:rsidR="00DD1ED5" w:rsidRPr="00FC52C0" w:rsidRDefault="00DD1ED5" w:rsidP="00FC52C0">
      <w:pPr>
        <w:suppressAutoHyphens/>
        <w:spacing w:after="0" w:line="240" w:lineRule="auto"/>
        <w:ind w:firstLine="709"/>
        <w:jc w:val="both"/>
        <w:rPr>
          <w:szCs w:val="24"/>
        </w:rPr>
      </w:pPr>
      <w:r w:rsidRPr="00FC52C0">
        <w:rPr>
          <w:szCs w:val="24"/>
        </w:rPr>
        <w:t xml:space="preserve">Квадратный корень. Изображение числа на числовой прямой. Приближенное значение иррациональных чисел. </w:t>
      </w:r>
    </w:p>
    <w:p w:rsidR="00DD1ED5" w:rsidRPr="00FC52C0" w:rsidRDefault="00DD1ED5" w:rsidP="00FC52C0">
      <w:pPr>
        <w:suppressAutoHyphens/>
        <w:spacing w:after="0" w:line="240" w:lineRule="auto"/>
        <w:ind w:firstLine="709"/>
        <w:jc w:val="both"/>
        <w:rPr>
          <w:szCs w:val="24"/>
        </w:rPr>
      </w:pPr>
      <w:r w:rsidRPr="00FC52C0">
        <w:rPr>
          <w:i/>
          <w:szCs w:val="24"/>
        </w:rPr>
        <w:t xml:space="preserve">Понятие многочлена. Разложение многочлена на множители, </w:t>
      </w:r>
      <w:r w:rsidRPr="00FC52C0">
        <w:rPr>
          <w:szCs w:val="24"/>
        </w:rPr>
        <w:t xml:space="preserve">Уравнение, корень уравнения. Линейные, квадратные уравнения и системы линейных уравнений. </w:t>
      </w:r>
    </w:p>
    <w:p w:rsidR="00DD1ED5" w:rsidRPr="00FC52C0" w:rsidRDefault="00DD1ED5" w:rsidP="00FC52C0">
      <w:pPr>
        <w:suppressAutoHyphens/>
        <w:spacing w:after="0" w:line="240" w:lineRule="auto"/>
        <w:ind w:firstLine="709"/>
        <w:jc w:val="both"/>
        <w:rPr>
          <w:szCs w:val="24"/>
        </w:rPr>
      </w:pPr>
      <w:r w:rsidRPr="00FC52C0">
        <w:rPr>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DD1ED5" w:rsidRPr="00FC52C0" w:rsidRDefault="00DD1ED5" w:rsidP="00FC52C0">
      <w:pPr>
        <w:suppressAutoHyphens/>
        <w:spacing w:after="0" w:line="240" w:lineRule="auto"/>
        <w:ind w:firstLine="709"/>
        <w:jc w:val="both"/>
        <w:rPr>
          <w:szCs w:val="24"/>
        </w:rPr>
      </w:pPr>
      <w:r w:rsidRPr="00FC52C0">
        <w:rPr>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DD1ED5" w:rsidRPr="00FC52C0" w:rsidRDefault="00DD1ED5" w:rsidP="00FC52C0">
      <w:pPr>
        <w:suppressAutoHyphens/>
        <w:spacing w:after="0" w:line="240" w:lineRule="auto"/>
        <w:ind w:firstLine="709"/>
        <w:jc w:val="both"/>
        <w:rPr>
          <w:i/>
          <w:szCs w:val="24"/>
        </w:rPr>
      </w:pPr>
      <w:r w:rsidRPr="00FC52C0">
        <w:rPr>
          <w:i/>
          <w:szCs w:val="24"/>
        </w:rPr>
        <w:t xml:space="preserve">Квадратичная функция. График и свойства квадратичной функции. график функции </w:t>
      </w:r>
      <w:r w:rsidRPr="00FC52C0">
        <w:rPr>
          <w:i/>
          <w:position w:val="-10"/>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o:ole="">
            <v:imagedata r:id="rId11" o:title=""/>
          </v:shape>
          <o:OLEObject Type="Embed" ProgID="Equation.DSMT4" ShapeID="_x0000_i1025" DrawAspect="Content" ObjectID="_1668588113" r:id="rId12"/>
        </w:object>
      </w:r>
      <w:r w:rsidRPr="00FC52C0">
        <w:rPr>
          <w:i/>
          <w:szCs w:val="24"/>
        </w:rPr>
        <w:t xml:space="preserve">. График функции </w:t>
      </w:r>
      <w:r w:rsidRPr="00FC52C0">
        <w:rPr>
          <w:i/>
          <w:position w:val="-24"/>
          <w:szCs w:val="24"/>
        </w:rPr>
        <w:object w:dxaOrig="620" w:dyaOrig="620">
          <v:shape id="_x0000_i1026" type="#_x0000_t75" style="width:30.75pt;height:30.75pt" o:ole="">
            <v:imagedata r:id="rId13" o:title=""/>
          </v:shape>
          <o:OLEObject Type="Embed" ProgID="Equation.DSMT4" ShapeID="_x0000_i1026" DrawAspect="Content" ObjectID="_1668588114" r:id="rId14"/>
        </w:object>
      </w:r>
      <w:r w:rsidRPr="00FC52C0">
        <w:rPr>
          <w:i/>
          <w:szCs w:val="24"/>
        </w:rPr>
        <w:t>.</w:t>
      </w:r>
    </w:p>
    <w:p w:rsidR="00DD1ED5" w:rsidRPr="00FC52C0" w:rsidRDefault="00DD1ED5" w:rsidP="00FC52C0">
      <w:pPr>
        <w:suppressAutoHyphens/>
        <w:spacing w:after="0" w:line="240" w:lineRule="auto"/>
        <w:ind w:firstLine="709"/>
        <w:jc w:val="both"/>
        <w:rPr>
          <w:szCs w:val="24"/>
        </w:rPr>
      </w:pPr>
      <w:r w:rsidRPr="00FC52C0">
        <w:rPr>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DD1ED5" w:rsidRPr="00FC52C0" w:rsidRDefault="00DD1ED5" w:rsidP="00FC52C0">
      <w:pPr>
        <w:suppressAutoHyphens/>
        <w:spacing w:after="0" w:line="240" w:lineRule="auto"/>
        <w:ind w:firstLine="709"/>
        <w:jc w:val="both"/>
        <w:rPr>
          <w:szCs w:val="24"/>
        </w:rPr>
      </w:pPr>
      <w:r w:rsidRPr="00FC52C0">
        <w:rPr>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FC52C0">
        <w:rPr>
          <w:szCs w:val="24"/>
        </w:rPr>
        <w:sym w:font="Symbol" w:char="F0B0"/>
      </w:r>
      <w:r w:rsidRPr="00FC52C0">
        <w:rPr>
          <w:szCs w:val="24"/>
        </w:rPr>
        <w:t>, 30</w:t>
      </w:r>
      <w:r w:rsidRPr="00FC52C0">
        <w:rPr>
          <w:szCs w:val="24"/>
        </w:rPr>
        <w:sym w:font="Symbol" w:char="F0B0"/>
      </w:r>
      <w:r w:rsidRPr="00FC52C0">
        <w:rPr>
          <w:szCs w:val="24"/>
        </w:rPr>
        <w:t>, 45</w:t>
      </w:r>
      <w:r w:rsidRPr="00FC52C0">
        <w:rPr>
          <w:szCs w:val="24"/>
        </w:rPr>
        <w:sym w:font="Symbol" w:char="F0B0"/>
      </w:r>
      <w:r w:rsidRPr="00FC52C0">
        <w:rPr>
          <w:szCs w:val="24"/>
        </w:rPr>
        <w:t>, 60</w:t>
      </w:r>
      <w:r w:rsidRPr="00FC52C0">
        <w:rPr>
          <w:szCs w:val="24"/>
        </w:rPr>
        <w:sym w:font="Symbol" w:char="F0B0"/>
      </w:r>
      <w:r w:rsidRPr="00FC52C0">
        <w:rPr>
          <w:szCs w:val="24"/>
        </w:rPr>
        <w:t>, 90</w:t>
      </w:r>
      <w:r w:rsidRPr="00FC52C0">
        <w:rPr>
          <w:szCs w:val="24"/>
        </w:rPr>
        <w:sym w:font="Symbol" w:char="F0B0"/>
      </w:r>
      <w:r w:rsidRPr="00FC52C0">
        <w:rPr>
          <w:szCs w:val="24"/>
        </w:rPr>
        <w:t>, 180</w:t>
      </w:r>
      <w:r w:rsidRPr="00FC52C0">
        <w:rPr>
          <w:szCs w:val="24"/>
        </w:rPr>
        <w:sym w:font="Symbol" w:char="F0B0"/>
      </w:r>
      <w:r w:rsidRPr="00FC52C0">
        <w:rPr>
          <w:szCs w:val="24"/>
        </w:rPr>
        <w:t>, 270</w:t>
      </w:r>
      <w:r w:rsidRPr="00FC52C0">
        <w:rPr>
          <w:szCs w:val="24"/>
        </w:rPr>
        <w:sym w:font="Symbol" w:char="F0B0"/>
      </w:r>
      <w:r w:rsidRPr="00FC52C0">
        <w:rPr>
          <w:szCs w:val="24"/>
        </w:rPr>
        <w:t>.</w:t>
      </w:r>
    </w:p>
    <w:p w:rsidR="00DD1ED5" w:rsidRPr="00FC52C0" w:rsidRDefault="00DD1ED5" w:rsidP="00FC52C0">
      <w:pPr>
        <w:suppressAutoHyphens/>
        <w:spacing w:after="0" w:line="240" w:lineRule="auto"/>
        <w:ind w:firstLine="709"/>
        <w:jc w:val="both"/>
        <w:rPr>
          <w:szCs w:val="24"/>
        </w:rPr>
      </w:pPr>
      <w:r w:rsidRPr="00FC52C0">
        <w:rPr>
          <w:i/>
          <w:szCs w:val="24"/>
        </w:rPr>
        <w:t xml:space="preserve">Графики тригонометрических функций </w:t>
      </w:r>
      <w:r w:rsidRPr="00FC52C0">
        <w:rPr>
          <w:i/>
          <w:position w:val="-10"/>
          <w:szCs w:val="24"/>
        </w:rPr>
        <w:object w:dxaOrig="2600" w:dyaOrig="320">
          <v:shape id="_x0000_i1027" type="#_x0000_t75" style="width:129.75pt;height:16.5pt" o:ole="">
            <v:imagedata r:id="rId15" o:title=""/>
          </v:shape>
          <o:OLEObject Type="Embed" ProgID="Equation.DSMT4" ShapeID="_x0000_i1027" DrawAspect="Content" ObjectID="_1668588115" r:id="rId16"/>
        </w:object>
      </w:r>
      <w:r w:rsidRPr="00FC52C0">
        <w:rPr>
          <w:szCs w:val="24"/>
        </w:rPr>
        <w:t>.</w:t>
      </w:r>
    </w:p>
    <w:p w:rsidR="00DD1ED5" w:rsidRPr="00FC52C0" w:rsidRDefault="00DD1ED5" w:rsidP="00FC52C0">
      <w:pPr>
        <w:suppressAutoHyphens/>
        <w:spacing w:after="0" w:line="240" w:lineRule="auto"/>
        <w:ind w:firstLine="709"/>
        <w:jc w:val="both"/>
        <w:rPr>
          <w:szCs w:val="24"/>
        </w:rPr>
      </w:pPr>
      <w:r w:rsidRPr="00FC52C0">
        <w:rPr>
          <w:szCs w:val="24"/>
        </w:rPr>
        <w:t xml:space="preserve">Решение простейших тригонометрических уравнений с помощью тригонометрической окружности. </w:t>
      </w:r>
    </w:p>
    <w:p w:rsidR="00DD1ED5" w:rsidRPr="00FC52C0" w:rsidRDefault="00DD1ED5" w:rsidP="00FC52C0">
      <w:pPr>
        <w:suppressAutoHyphens/>
        <w:spacing w:after="0" w:line="240" w:lineRule="auto"/>
        <w:ind w:firstLine="709"/>
        <w:jc w:val="both"/>
        <w:rPr>
          <w:szCs w:val="24"/>
        </w:rPr>
      </w:pPr>
      <w:r w:rsidRPr="00FC52C0">
        <w:rPr>
          <w:i/>
          <w:szCs w:val="24"/>
        </w:rPr>
        <w:t>Понятие степени с действительным показателем</w:t>
      </w:r>
      <w:r w:rsidRPr="00FC52C0">
        <w:rPr>
          <w:szCs w:val="24"/>
        </w:rPr>
        <w:t xml:space="preserve">. Простейшие показательные уравнения и неравенства. Показательная функция и ее график. </w:t>
      </w:r>
    </w:p>
    <w:p w:rsidR="00DD1ED5" w:rsidRPr="00FC52C0" w:rsidRDefault="00DD1ED5" w:rsidP="00FC52C0">
      <w:pPr>
        <w:suppressAutoHyphens/>
        <w:spacing w:after="0" w:line="240" w:lineRule="auto"/>
        <w:ind w:firstLine="709"/>
        <w:jc w:val="both"/>
        <w:rPr>
          <w:szCs w:val="24"/>
        </w:rPr>
      </w:pPr>
      <w:r w:rsidRPr="00FC52C0">
        <w:rPr>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DD1ED5" w:rsidRPr="00FC52C0" w:rsidRDefault="00DD1ED5" w:rsidP="00FC52C0">
      <w:pPr>
        <w:suppressAutoHyphens/>
        <w:spacing w:after="0" w:line="240" w:lineRule="auto"/>
        <w:ind w:firstLine="709"/>
        <w:jc w:val="both"/>
        <w:rPr>
          <w:szCs w:val="24"/>
        </w:rPr>
      </w:pPr>
      <w:r w:rsidRPr="00FC52C0">
        <w:rPr>
          <w:szCs w:val="24"/>
        </w:rPr>
        <w:t xml:space="preserve">Понятие степенной функции и ее график. Простейшие иррациональные уравнения. </w:t>
      </w:r>
    </w:p>
    <w:p w:rsidR="00DD1ED5" w:rsidRPr="00FC52C0" w:rsidRDefault="00DD1ED5" w:rsidP="00FC52C0">
      <w:pPr>
        <w:suppressAutoHyphens/>
        <w:spacing w:after="0" w:line="240" w:lineRule="auto"/>
        <w:ind w:firstLine="709"/>
        <w:jc w:val="both"/>
        <w:rPr>
          <w:szCs w:val="24"/>
        </w:rPr>
      </w:pPr>
      <w:r w:rsidRPr="00FC52C0">
        <w:rPr>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FC52C0">
        <w:rPr>
          <w:i/>
          <w:szCs w:val="24"/>
        </w:rPr>
        <w:t xml:space="preserve">Производные многочленов. </w:t>
      </w:r>
    </w:p>
    <w:p w:rsidR="00DD1ED5" w:rsidRPr="00FC52C0" w:rsidRDefault="00DD1ED5" w:rsidP="00FC52C0">
      <w:pPr>
        <w:suppressAutoHyphens/>
        <w:spacing w:after="0" w:line="240" w:lineRule="auto"/>
        <w:ind w:firstLine="709"/>
        <w:jc w:val="both"/>
        <w:rPr>
          <w:i/>
          <w:szCs w:val="24"/>
        </w:rPr>
      </w:pPr>
      <w:r w:rsidRPr="00FC52C0">
        <w:rPr>
          <w:szCs w:val="24"/>
        </w:rPr>
        <w:t xml:space="preserve">Точки экстремума (максимума и минимума). </w:t>
      </w:r>
      <w:r w:rsidRPr="00FC52C0">
        <w:rPr>
          <w:i/>
          <w:szCs w:val="24"/>
        </w:rPr>
        <w:t xml:space="preserve">Исследование элементарных функций на точки экстремума с помощью производной. Наглядная интерпретация. </w:t>
      </w:r>
    </w:p>
    <w:p w:rsidR="00DD1ED5" w:rsidRPr="00FC52C0" w:rsidRDefault="00DD1ED5" w:rsidP="00FC52C0">
      <w:pPr>
        <w:suppressAutoHyphens/>
        <w:spacing w:after="0" w:line="240" w:lineRule="auto"/>
        <w:ind w:firstLine="709"/>
        <w:jc w:val="both"/>
        <w:rPr>
          <w:szCs w:val="24"/>
        </w:rPr>
      </w:pPr>
      <w:r w:rsidRPr="00FC52C0">
        <w:rPr>
          <w:i/>
          <w:szCs w:val="24"/>
        </w:rPr>
        <w:t>Понятие первообразной функции. Физический смысл первообразной. Понятие об интеграле как площади под графиком функции.</w:t>
      </w:r>
    </w:p>
    <w:p w:rsidR="00DD1ED5" w:rsidRPr="00FC52C0" w:rsidRDefault="00DD1ED5" w:rsidP="00FC52C0">
      <w:pPr>
        <w:suppressAutoHyphens/>
        <w:spacing w:after="0" w:line="240" w:lineRule="auto"/>
        <w:ind w:firstLine="709"/>
        <w:jc w:val="both"/>
        <w:rPr>
          <w:szCs w:val="24"/>
        </w:rPr>
      </w:pPr>
    </w:p>
    <w:p w:rsidR="00DD1ED5" w:rsidRPr="00FC52C0" w:rsidRDefault="00DD1ED5" w:rsidP="00FC52C0">
      <w:pPr>
        <w:suppressAutoHyphens/>
        <w:spacing w:after="0" w:line="240" w:lineRule="auto"/>
        <w:ind w:firstLine="709"/>
        <w:jc w:val="both"/>
        <w:rPr>
          <w:b/>
          <w:szCs w:val="24"/>
        </w:rPr>
      </w:pPr>
      <w:r w:rsidRPr="00FC52C0">
        <w:rPr>
          <w:b/>
          <w:szCs w:val="24"/>
        </w:rPr>
        <w:t>Геометрия</w:t>
      </w:r>
    </w:p>
    <w:p w:rsidR="00DD1ED5" w:rsidRPr="00FC52C0" w:rsidRDefault="00DD1ED5" w:rsidP="00FC52C0">
      <w:pPr>
        <w:suppressAutoHyphens/>
        <w:spacing w:after="0" w:line="240" w:lineRule="auto"/>
        <w:ind w:firstLine="709"/>
        <w:jc w:val="both"/>
        <w:rPr>
          <w:szCs w:val="24"/>
        </w:rPr>
      </w:pPr>
      <w:r w:rsidRPr="00FC52C0">
        <w:rPr>
          <w:szCs w:val="24"/>
        </w:rPr>
        <w:t xml:space="preserve">Фигуры на плоскости и в пространстве. Длина и площадь. Периметры и площади фигур. </w:t>
      </w:r>
    </w:p>
    <w:p w:rsidR="00DD1ED5" w:rsidRPr="00FC52C0" w:rsidRDefault="00DD1ED5" w:rsidP="00FC52C0">
      <w:pPr>
        <w:suppressAutoHyphens/>
        <w:spacing w:after="0" w:line="240" w:lineRule="auto"/>
        <w:ind w:firstLine="709"/>
        <w:jc w:val="both"/>
        <w:rPr>
          <w:szCs w:val="24"/>
        </w:rPr>
      </w:pPr>
      <w:r w:rsidRPr="00FC52C0">
        <w:rPr>
          <w:szCs w:val="24"/>
        </w:rPr>
        <w:t xml:space="preserve">Параллельность и перпендикулярность прямых и плоскостей. </w:t>
      </w:r>
    </w:p>
    <w:p w:rsidR="00DD1ED5" w:rsidRPr="00FC52C0" w:rsidRDefault="00DD1ED5" w:rsidP="00FC52C0">
      <w:pPr>
        <w:suppressAutoHyphens/>
        <w:spacing w:after="0" w:line="240" w:lineRule="auto"/>
        <w:ind w:firstLine="709"/>
        <w:jc w:val="both"/>
        <w:rPr>
          <w:szCs w:val="24"/>
        </w:rPr>
      </w:pPr>
      <w:r w:rsidRPr="00FC52C0">
        <w:rPr>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DD1ED5" w:rsidRPr="00FC52C0" w:rsidRDefault="00DD1ED5" w:rsidP="00FC52C0">
      <w:pPr>
        <w:suppressAutoHyphens/>
        <w:spacing w:after="0" w:line="240" w:lineRule="auto"/>
        <w:ind w:firstLine="709"/>
        <w:jc w:val="both"/>
        <w:rPr>
          <w:szCs w:val="24"/>
        </w:rPr>
      </w:pPr>
      <w:r w:rsidRPr="00FC52C0">
        <w:rPr>
          <w:szCs w:val="24"/>
        </w:rPr>
        <w:t>Биссектриса, медиана и высота треугольника. Равенство треугольников.</w:t>
      </w:r>
    </w:p>
    <w:p w:rsidR="00DD1ED5" w:rsidRPr="00FC52C0" w:rsidRDefault="00DD1ED5" w:rsidP="00FC52C0">
      <w:pPr>
        <w:suppressAutoHyphens/>
        <w:spacing w:after="0" w:line="240" w:lineRule="auto"/>
        <w:ind w:firstLine="709"/>
        <w:jc w:val="both"/>
        <w:rPr>
          <w:szCs w:val="24"/>
        </w:rPr>
      </w:pPr>
      <w:r w:rsidRPr="00FC52C0">
        <w:rPr>
          <w:szCs w:val="24"/>
        </w:rPr>
        <w:t xml:space="preserve">Решение задач на клетчатой бумаге. </w:t>
      </w:r>
    </w:p>
    <w:p w:rsidR="00DD1ED5" w:rsidRPr="00FC52C0" w:rsidRDefault="00DD1ED5" w:rsidP="00FC52C0">
      <w:pPr>
        <w:suppressAutoHyphens/>
        <w:spacing w:after="0" w:line="240" w:lineRule="auto"/>
        <w:ind w:firstLine="709"/>
        <w:jc w:val="both"/>
        <w:rPr>
          <w:szCs w:val="24"/>
        </w:rPr>
      </w:pPr>
      <w:r w:rsidRPr="00FC52C0">
        <w:rPr>
          <w:szCs w:val="24"/>
        </w:rPr>
        <w:t xml:space="preserve">Равнобедренный треугольник, равносторонний треугольник. Свойства равнобедренного треугольника. </w:t>
      </w:r>
    </w:p>
    <w:p w:rsidR="00DD1ED5" w:rsidRPr="00FC52C0" w:rsidRDefault="00DD1ED5" w:rsidP="00FC52C0">
      <w:pPr>
        <w:suppressAutoHyphens/>
        <w:spacing w:after="0" w:line="240" w:lineRule="auto"/>
        <w:ind w:firstLine="709"/>
        <w:jc w:val="both"/>
        <w:rPr>
          <w:szCs w:val="24"/>
        </w:rPr>
      </w:pPr>
      <w:r w:rsidRPr="00FC52C0">
        <w:rPr>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DD1ED5" w:rsidRPr="00FC52C0" w:rsidRDefault="00DD1ED5" w:rsidP="00FC52C0">
      <w:pPr>
        <w:suppressAutoHyphens/>
        <w:spacing w:after="0" w:line="240" w:lineRule="auto"/>
        <w:ind w:firstLine="709"/>
        <w:jc w:val="both"/>
        <w:rPr>
          <w:szCs w:val="24"/>
        </w:rPr>
      </w:pPr>
      <w:r w:rsidRPr="00FC52C0">
        <w:rPr>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DD1ED5" w:rsidRPr="00FC52C0" w:rsidRDefault="00DD1ED5" w:rsidP="00FC52C0">
      <w:pPr>
        <w:suppressAutoHyphens/>
        <w:spacing w:after="0" w:line="240" w:lineRule="auto"/>
        <w:ind w:firstLine="709"/>
        <w:jc w:val="both"/>
        <w:rPr>
          <w:szCs w:val="24"/>
        </w:rPr>
      </w:pPr>
      <w:r w:rsidRPr="00FC52C0">
        <w:rPr>
          <w:i/>
          <w:szCs w:val="24"/>
        </w:rPr>
        <w:t>Выпуклые и невыпуклые фигуры.</w:t>
      </w:r>
      <w:r w:rsidRPr="00FC52C0">
        <w:rPr>
          <w:szCs w:val="24"/>
        </w:rPr>
        <w:t xml:space="preserve"> Периметр многоугольника. Правильный многоугольник. </w:t>
      </w:r>
    </w:p>
    <w:p w:rsidR="00DD1ED5" w:rsidRPr="00FC52C0" w:rsidRDefault="00DD1ED5" w:rsidP="00FC52C0">
      <w:pPr>
        <w:suppressAutoHyphens/>
        <w:spacing w:after="0" w:line="240" w:lineRule="auto"/>
        <w:ind w:firstLine="709"/>
        <w:jc w:val="both"/>
        <w:rPr>
          <w:szCs w:val="24"/>
        </w:rPr>
      </w:pPr>
      <w:r w:rsidRPr="00FC52C0">
        <w:rPr>
          <w:szCs w:val="24"/>
        </w:rPr>
        <w:t xml:space="preserve">Углы на плоскости и в пространстве. Вертикальные и смежные углы. </w:t>
      </w:r>
    </w:p>
    <w:p w:rsidR="00DD1ED5" w:rsidRPr="00FC52C0" w:rsidRDefault="00DD1ED5" w:rsidP="00FC52C0">
      <w:pPr>
        <w:suppressAutoHyphens/>
        <w:spacing w:after="0" w:line="240" w:lineRule="auto"/>
        <w:ind w:firstLine="709"/>
        <w:jc w:val="both"/>
        <w:rPr>
          <w:szCs w:val="24"/>
        </w:rPr>
      </w:pPr>
      <w:r w:rsidRPr="00FC52C0">
        <w:rPr>
          <w:szCs w:val="24"/>
        </w:rPr>
        <w:t xml:space="preserve">Сумма внутренних углов треугольника и четырехугольника. </w:t>
      </w:r>
    </w:p>
    <w:p w:rsidR="00DD1ED5" w:rsidRPr="00FC52C0" w:rsidRDefault="00DD1ED5" w:rsidP="00FC52C0">
      <w:pPr>
        <w:suppressAutoHyphens/>
        <w:spacing w:after="0" w:line="240" w:lineRule="auto"/>
        <w:ind w:firstLine="709"/>
        <w:jc w:val="both"/>
        <w:rPr>
          <w:szCs w:val="24"/>
        </w:rPr>
      </w:pPr>
      <w:r w:rsidRPr="00FC52C0">
        <w:rPr>
          <w:szCs w:val="24"/>
        </w:rPr>
        <w:t xml:space="preserve">Соотношения в квадрате и равностороннем треугольнике. </w:t>
      </w:r>
    </w:p>
    <w:p w:rsidR="00DD1ED5" w:rsidRPr="00FC52C0" w:rsidRDefault="00DD1ED5" w:rsidP="00FC52C0">
      <w:pPr>
        <w:suppressAutoHyphens/>
        <w:spacing w:after="0" w:line="240" w:lineRule="auto"/>
        <w:ind w:firstLine="709"/>
        <w:jc w:val="both"/>
        <w:rPr>
          <w:szCs w:val="24"/>
        </w:rPr>
      </w:pPr>
      <w:r w:rsidRPr="00FC52C0">
        <w:rPr>
          <w:szCs w:val="24"/>
        </w:rPr>
        <w:t xml:space="preserve">Диагонали многоугольника. </w:t>
      </w:r>
    </w:p>
    <w:p w:rsidR="00DD1ED5" w:rsidRPr="00FC52C0" w:rsidRDefault="00DD1ED5" w:rsidP="00FC52C0">
      <w:pPr>
        <w:suppressAutoHyphens/>
        <w:spacing w:after="0" w:line="240" w:lineRule="auto"/>
        <w:ind w:firstLine="709"/>
        <w:jc w:val="both"/>
        <w:rPr>
          <w:szCs w:val="24"/>
        </w:rPr>
      </w:pPr>
      <w:r w:rsidRPr="00FC52C0">
        <w:rPr>
          <w:szCs w:val="24"/>
        </w:rPr>
        <w:t xml:space="preserve">Подобные треугольники в простейших случаях. </w:t>
      </w:r>
    </w:p>
    <w:p w:rsidR="00DD1ED5" w:rsidRPr="00FC52C0" w:rsidRDefault="00DD1ED5" w:rsidP="00FC52C0">
      <w:pPr>
        <w:suppressAutoHyphens/>
        <w:spacing w:after="0" w:line="240" w:lineRule="auto"/>
        <w:ind w:firstLine="709"/>
        <w:jc w:val="both"/>
        <w:rPr>
          <w:szCs w:val="24"/>
        </w:rPr>
      </w:pPr>
      <w:r w:rsidRPr="00FC52C0">
        <w:rPr>
          <w:szCs w:val="24"/>
        </w:rPr>
        <w:t>Формулы площади прямоугольника, треугольника, ромба, трапеции.</w:t>
      </w:r>
    </w:p>
    <w:p w:rsidR="00DD1ED5" w:rsidRPr="00FC52C0" w:rsidRDefault="00DD1ED5" w:rsidP="00FC52C0">
      <w:pPr>
        <w:suppressAutoHyphens/>
        <w:spacing w:after="0" w:line="240" w:lineRule="auto"/>
        <w:ind w:firstLine="709"/>
        <w:jc w:val="both"/>
        <w:rPr>
          <w:szCs w:val="24"/>
        </w:rPr>
      </w:pPr>
      <w:r w:rsidRPr="00FC52C0">
        <w:rPr>
          <w:szCs w:val="24"/>
        </w:rPr>
        <w:t xml:space="preserve">Окружность и круг. Радиус и диаметр. Длина окружности и площадь круга. Число </w:t>
      </w:r>
      <w:r w:rsidRPr="00FC52C0">
        <w:rPr>
          <w:szCs w:val="24"/>
        </w:rPr>
        <w:sym w:font="Symbol" w:char="F070"/>
      </w:r>
      <w:r w:rsidRPr="00FC52C0">
        <w:rPr>
          <w:szCs w:val="24"/>
        </w:rPr>
        <w:t xml:space="preserve">. Вписанный угол, в частности угол, опирающийся на диаметр. Касательная к окружности и ее свойство. </w:t>
      </w:r>
    </w:p>
    <w:p w:rsidR="00DD1ED5" w:rsidRPr="00FC52C0" w:rsidRDefault="00DD1ED5" w:rsidP="00FC52C0">
      <w:pPr>
        <w:suppressAutoHyphens/>
        <w:spacing w:after="0" w:line="240" w:lineRule="auto"/>
        <w:ind w:firstLine="709"/>
        <w:jc w:val="both"/>
        <w:rPr>
          <w:szCs w:val="24"/>
        </w:rPr>
      </w:pPr>
      <w:r w:rsidRPr="00FC52C0">
        <w:rPr>
          <w:szCs w:val="24"/>
        </w:rPr>
        <w:t xml:space="preserve">Куб. Соотношения в кубе. </w:t>
      </w:r>
    </w:p>
    <w:p w:rsidR="00DD1ED5" w:rsidRPr="00FC52C0" w:rsidRDefault="00DD1ED5" w:rsidP="00FC52C0">
      <w:pPr>
        <w:suppressAutoHyphens/>
        <w:spacing w:after="0" w:line="240" w:lineRule="auto"/>
        <w:ind w:firstLine="709"/>
        <w:jc w:val="both"/>
        <w:rPr>
          <w:szCs w:val="24"/>
        </w:rPr>
      </w:pPr>
      <w:r w:rsidRPr="00FC52C0">
        <w:rPr>
          <w:szCs w:val="24"/>
        </w:rPr>
        <w:t xml:space="preserve">Тетраэдр, правильный тетраэдр. </w:t>
      </w:r>
    </w:p>
    <w:p w:rsidR="00DD1ED5" w:rsidRPr="00FC52C0" w:rsidRDefault="00DD1ED5" w:rsidP="00FC52C0">
      <w:pPr>
        <w:suppressAutoHyphens/>
        <w:spacing w:after="0" w:line="240" w:lineRule="auto"/>
        <w:ind w:firstLine="709"/>
        <w:jc w:val="both"/>
        <w:rPr>
          <w:szCs w:val="24"/>
        </w:rPr>
      </w:pPr>
      <w:r w:rsidRPr="00FC52C0">
        <w:rPr>
          <w:szCs w:val="24"/>
        </w:rPr>
        <w:t xml:space="preserve">Правильная пирамида и призма. Прямая призма. </w:t>
      </w:r>
    </w:p>
    <w:p w:rsidR="00DD1ED5" w:rsidRPr="00FC52C0" w:rsidRDefault="00DD1ED5" w:rsidP="00FC52C0">
      <w:pPr>
        <w:suppressAutoHyphens/>
        <w:spacing w:after="0" w:line="240" w:lineRule="auto"/>
        <w:ind w:firstLine="709"/>
        <w:jc w:val="both"/>
        <w:rPr>
          <w:i/>
          <w:szCs w:val="24"/>
        </w:rPr>
      </w:pPr>
      <w:r w:rsidRPr="00FC52C0">
        <w:rPr>
          <w:i/>
          <w:szCs w:val="24"/>
        </w:rPr>
        <w:t>Изображение некоторых многогранников на плоскости.</w:t>
      </w:r>
    </w:p>
    <w:p w:rsidR="00DD1ED5" w:rsidRPr="00FC52C0" w:rsidRDefault="00DD1ED5" w:rsidP="00FC52C0">
      <w:pPr>
        <w:suppressAutoHyphens/>
        <w:spacing w:after="0" w:line="240" w:lineRule="auto"/>
        <w:ind w:firstLine="709"/>
        <w:jc w:val="both"/>
        <w:rPr>
          <w:szCs w:val="24"/>
        </w:rPr>
      </w:pPr>
      <w:r w:rsidRPr="00FC52C0">
        <w:rPr>
          <w:szCs w:val="24"/>
        </w:rPr>
        <w:t xml:space="preserve">Прямоугольный параллелепипед. </w:t>
      </w:r>
      <w:r w:rsidRPr="00FC52C0">
        <w:rPr>
          <w:i/>
          <w:szCs w:val="24"/>
        </w:rPr>
        <w:t>Теорема Пифагора в пространстве</w:t>
      </w:r>
      <w:r w:rsidRPr="00FC52C0">
        <w:rPr>
          <w:szCs w:val="24"/>
        </w:rPr>
        <w:t xml:space="preserve">. </w:t>
      </w:r>
    </w:p>
    <w:p w:rsidR="00DD1ED5" w:rsidRPr="00FC52C0" w:rsidRDefault="00DD1ED5" w:rsidP="00FC52C0">
      <w:pPr>
        <w:suppressAutoHyphens/>
        <w:spacing w:after="0" w:line="240" w:lineRule="auto"/>
        <w:ind w:firstLine="709"/>
        <w:jc w:val="both"/>
        <w:rPr>
          <w:szCs w:val="24"/>
        </w:rPr>
      </w:pPr>
      <w:r w:rsidRPr="00FC52C0">
        <w:rPr>
          <w:szCs w:val="24"/>
        </w:rPr>
        <w:t xml:space="preserve">Задачи на вычисление расстояний в пространстве с помощью теоремы Пифагора. </w:t>
      </w:r>
    </w:p>
    <w:p w:rsidR="00DD1ED5" w:rsidRPr="00FC52C0" w:rsidRDefault="00DD1ED5" w:rsidP="00FC52C0">
      <w:pPr>
        <w:suppressAutoHyphens/>
        <w:spacing w:after="0" w:line="240" w:lineRule="auto"/>
        <w:ind w:firstLine="709"/>
        <w:jc w:val="both"/>
        <w:rPr>
          <w:i/>
          <w:szCs w:val="24"/>
        </w:rPr>
      </w:pPr>
      <w:r w:rsidRPr="00FC52C0">
        <w:rPr>
          <w:i/>
          <w:szCs w:val="24"/>
        </w:rPr>
        <w:t xml:space="preserve">Развертка прямоугольного параллелепипеда. </w:t>
      </w:r>
    </w:p>
    <w:p w:rsidR="00DD1ED5" w:rsidRPr="00FC52C0" w:rsidRDefault="00DD1ED5" w:rsidP="00FC52C0">
      <w:pPr>
        <w:suppressAutoHyphens/>
        <w:spacing w:after="0" w:line="240" w:lineRule="auto"/>
        <w:ind w:firstLine="709"/>
        <w:jc w:val="both"/>
        <w:rPr>
          <w:szCs w:val="24"/>
        </w:rPr>
      </w:pPr>
      <w:r w:rsidRPr="00FC52C0">
        <w:rPr>
          <w:szCs w:val="24"/>
        </w:rPr>
        <w:t xml:space="preserve">Конус, цилиндр, шар и сфера. </w:t>
      </w:r>
    </w:p>
    <w:p w:rsidR="00DD1ED5" w:rsidRPr="00FC52C0" w:rsidRDefault="00DD1ED5" w:rsidP="00FC52C0">
      <w:pPr>
        <w:suppressAutoHyphens/>
        <w:spacing w:after="0" w:line="240" w:lineRule="auto"/>
        <w:ind w:firstLine="709"/>
        <w:jc w:val="both"/>
        <w:rPr>
          <w:i/>
          <w:szCs w:val="24"/>
        </w:rPr>
      </w:pPr>
      <w:r w:rsidRPr="00FC52C0">
        <w:rPr>
          <w:i/>
          <w:szCs w:val="24"/>
        </w:rPr>
        <w:t xml:space="preserve">Проекции фигур на плоскость. Изображение цилиндра, конуса и сферы на плоскости. </w:t>
      </w:r>
    </w:p>
    <w:p w:rsidR="00DD1ED5" w:rsidRPr="00FC52C0" w:rsidRDefault="00DD1ED5" w:rsidP="00FC52C0">
      <w:pPr>
        <w:suppressAutoHyphens/>
        <w:spacing w:after="0" w:line="240" w:lineRule="auto"/>
        <w:ind w:firstLine="709"/>
        <w:jc w:val="both"/>
        <w:rPr>
          <w:szCs w:val="24"/>
        </w:rPr>
      </w:pPr>
      <w:r w:rsidRPr="00FC52C0">
        <w:rPr>
          <w:i/>
          <w:szCs w:val="24"/>
        </w:rPr>
        <w:t>Понятие об объемах тел</w:t>
      </w:r>
      <w:r w:rsidRPr="00FC52C0">
        <w:rPr>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DD1ED5" w:rsidRPr="00FC52C0" w:rsidRDefault="00DD1ED5" w:rsidP="00FC52C0">
      <w:pPr>
        <w:suppressAutoHyphens/>
        <w:spacing w:after="0" w:line="240" w:lineRule="auto"/>
        <w:ind w:firstLine="709"/>
        <w:jc w:val="both"/>
        <w:rPr>
          <w:szCs w:val="24"/>
        </w:rPr>
      </w:pPr>
      <w:r w:rsidRPr="00FC52C0">
        <w:rPr>
          <w:i/>
          <w:szCs w:val="24"/>
        </w:rPr>
        <w:t>Понятие о подобии на плоскости и в пространстве</w:t>
      </w:r>
      <w:r w:rsidRPr="00FC52C0">
        <w:rPr>
          <w:szCs w:val="24"/>
        </w:rPr>
        <w:t>. Отношение площадей и объемов подобных фигур.</w:t>
      </w:r>
    </w:p>
    <w:p w:rsidR="00DD1ED5" w:rsidRPr="00FC52C0" w:rsidRDefault="00DD1ED5" w:rsidP="00FC52C0">
      <w:pPr>
        <w:suppressAutoHyphens/>
        <w:spacing w:after="0" w:line="240" w:lineRule="auto"/>
        <w:ind w:firstLine="709"/>
        <w:jc w:val="both"/>
        <w:rPr>
          <w:szCs w:val="24"/>
        </w:rPr>
      </w:pPr>
    </w:p>
    <w:p w:rsidR="00DD1ED5" w:rsidRPr="00FC52C0" w:rsidRDefault="00DD1ED5" w:rsidP="00FC52C0">
      <w:pPr>
        <w:suppressAutoHyphens/>
        <w:spacing w:after="0" w:line="240" w:lineRule="auto"/>
        <w:ind w:firstLine="709"/>
        <w:jc w:val="both"/>
        <w:rPr>
          <w:b/>
          <w:szCs w:val="24"/>
        </w:rPr>
      </w:pPr>
      <w:r w:rsidRPr="00FC52C0">
        <w:rPr>
          <w:b/>
          <w:szCs w:val="24"/>
        </w:rPr>
        <w:t>Вероятность и статистика. Логика и комбинаторика</w:t>
      </w:r>
    </w:p>
    <w:p w:rsidR="00DD1ED5" w:rsidRPr="00FC52C0" w:rsidRDefault="00DD1ED5" w:rsidP="00FC52C0">
      <w:pPr>
        <w:suppressAutoHyphens/>
        <w:spacing w:after="0" w:line="240" w:lineRule="auto"/>
        <w:ind w:firstLine="709"/>
        <w:jc w:val="both"/>
        <w:rPr>
          <w:szCs w:val="24"/>
        </w:rPr>
      </w:pPr>
      <w:r w:rsidRPr="00FC52C0">
        <w:rPr>
          <w:szCs w:val="24"/>
        </w:rPr>
        <w:t xml:space="preserve">Логика. Верные и неверные утверждения. Следствие. </w:t>
      </w:r>
      <w:r w:rsidRPr="00FC52C0">
        <w:rPr>
          <w:i/>
          <w:szCs w:val="24"/>
        </w:rPr>
        <w:t>Контрпример</w:t>
      </w:r>
      <w:r w:rsidRPr="00FC52C0">
        <w:rPr>
          <w:szCs w:val="24"/>
        </w:rPr>
        <w:t xml:space="preserve">. </w:t>
      </w:r>
    </w:p>
    <w:p w:rsidR="00DD1ED5" w:rsidRPr="00FC52C0" w:rsidRDefault="00DD1ED5" w:rsidP="00FC52C0">
      <w:pPr>
        <w:suppressAutoHyphens/>
        <w:spacing w:after="0" w:line="240" w:lineRule="auto"/>
        <w:ind w:firstLine="709"/>
        <w:jc w:val="both"/>
        <w:rPr>
          <w:szCs w:val="24"/>
        </w:rPr>
      </w:pPr>
      <w:r w:rsidRPr="00FC52C0">
        <w:rPr>
          <w:i/>
          <w:szCs w:val="24"/>
        </w:rPr>
        <w:t>Множество</w:t>
      </w:r>
      <w:r w:rsidRPr="00FC52C0">
        <w:rPr>
          <w:szCs w:val="24"/>
        </w:rPr>
        <w:t xml:space="preserve">. Перебор вариантов. </w:t>
      </w:r>
    </w:p>
    <w:p w:rsidR="00DD1ED5" w:rsidRPr="00FC52C0" w:rsidRDefault="00DD1ED5" w:rsidP="00FC52C0">
      <w:pPr>
        <w:suppressAutoHyphens/>
        <w:spacing w:after="0" w:line="240" w:lineRule="auto"/>
        <w:ind w:firstLine="709"/>
        <w:jc w:val="both"/>
        <w:rPr>
          <w:szCs w:val="24"/>
        </w:rPr>
      </w:pPr>
      <w:r w:rsidRPr="00FC52C0">
        <w:rPr>
          <w:szCs w:val="24"/>
        </w:rPr>
        <w:t xml:space="preserve">Таблицы. Столбчатые и круговые диаграммы. </w:t>
      </w:r>
    </w:p>
    <w:p w:rsidR="00DD1ED5" w:rsidRPr="00FC52C0" w:rsidRDefault="00DD1ED5" w:rsidP="00FC52C0">
      <w:pPr>
        <w:suppressAutoHyphens/>
        <w:spacing w:after="0" w:line="240" w:lineRule="auto"/>
        <w:ind w:firstLine="709"/>
        <w:jc w:val="both"/>
        <w:rPr>
          <w:szCs w:val="24"/>
        </w:rPr>
      </w:pPr>
      <w:r w:rsidRPr="00FC52C0">
        <w:rPr>
          <w:szCs w:val="24"/>
        </w:rPr>
        <w:t xml:space="preserve">Числовые наборы. Среднее арифметическое, медиана, наибольшее и наименьшее значения. </w:t>
      </w:r>
      <w:r w:rsidRPr="00FC52C0">
        <w:rPr>
          <w:i/>
          <w:szCs w:val="24"/>
        </w:rPr>
        <w:t>Примеры изменчивых величин</w:t>
      </w:r>
      <w:r w:rsidRPr="00FC52C0">
        <w:rPr>
          <w:szCs w:val="24"/>
        </w:rPr>
        <w:t xml:space="preserve">. </w:t>
      </w:r>
    </w:p>
    <w:p w:rsidR="00DD1ED5" w:rsidRPr="00FC52C0" w:rsidRDefault="00DD1ED5" w:rsidP="00FC52C0">
      <w:pPr>
        <w:suppressAutoHyphens/>
        <w:spacing w:after="0" w:line="240" w:lineRule="auto"/>
        <w:ind w:firstLine="709"/>
        <w:jc w:val="both"/>
        <w:rPr>
          <w:szCs w:val="24"/>
        </w:rPr>
      </w:pPr>
      <w:r w:rsidRPr="00FC52C0">
        <w:rPr>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DD1ED5" w:rsidRPr="00FC52C0" w:rsidRDefault="00DD1ED5" w:rsidP="00FC52C0">
      <w:pPr>
        <w:suppressAutoHyphens/>
        <w:spacing w:after="0" w:line="240" w:lineRule="auto"/>
        <w:ind w:firstLine="709"/>
        <w:jc w:val="both"/>
        <w:rPr>
          <w:i/>
          <w:szCs w:val="24"/>
        </w:rPr>
      </w:pPr>
      <w:r w:rsidRPr="00FC52C0">
        <w:rPr>
          <w:i/>
          <w:szCs w:val="24"/>
        </w:rPr>
        <w:t xml:space="preserve">Независимые события. Формула сложения вероятностей. </w:t>
      </w:r>
    </w:p>
    <w:p w:rsidR="00DD1ED5" w:rsidRPr="00FC52C0" w:rsidRDefault="00DD1ED5" w:rsidP="00FC52C0">
      <w:pPr>
        <w:suppressAutoHyphens/>
        <w:spacing w:after="0" w:line="240" w:lineRule="auto"/>
        <w:ind w:firstLine="709"/>
        <w:jc w:val="both"/>
        <w:rPr>
          <w:i/>
          <w:szCs w:val="24"/>
        </w:rPr>
      </w:pPr>
      <w:r w:rsidRPr="00FC52C0">
        <w:rPr>
          <w:i/>
          <w:szCs w:val="24"/>
        </w:rPr>
        <w:t>Примеры случайных величин. Равномерное распределение. Примеры нормального распределения в природе. Понятие о законе больших чисел.</w:t>
      </w:r>
    </w:p>
    <w:p w:rsidR="00DD1ED5" w:rsidRPr="00FC52C0" w:rsidRDefault="00DD1ED5" w:rsidP="00FC52C0">
      <w:pPr>
        <w:suppressAutoHyphens/>
        <w:spacing w:after="0" w:line="240" w:lineRule="auto"/>
        <w:ind w:firstLine="709"/>
        <w:jc w:val="both"/>
        <w:rPr>
          <w:szCs w:val="24"/>
        </w:rPr>
      </w:pPr>
    </w:p>
    <w:p w:rsidR="00DD1ED5" w:rsidRPr="00DA1B2D" w:rsidRDefault="00DD1ED5" w:rsidP="00DA1B2D">
      <w:pPr>
        <w:ind w:right="651"/>
        <w:rPr>
          <w:b/>
        </w:rPr>
      </w:pPr>
      <w:r w:rsidRPr="00FC52C0">
        <w:rPr>
          <w:b/>
          <w:szCs w:val="24"/>
        </w:rPr>
        <w:t xml:space="preserve">Основная базовая программа </w:t>
      </w:r>
      <w:r w:rsidR="00DA1B2D">
        <w:rPr>
          <w:b/>
        </w:rPr>
        <w:t>Математика: алгебра и начала математического анализа, геометрия (315 часов за 2 года обучения)</w:t>
      </w:r>
    </w:p>
    <w:p w:rsidR="00DD1ED5" w:rsidRPr="00FC52C0" w:rsidRDefault="00DD1ED5" w:rsidP="00FC52C0">
      <w:pPr>
        <w:suppressAutoHyphens/>
        <w:spacing w:after="0" w:line="240" w:lineRule="auto"/>
        <w:ind w:firstLine="709"/>
        <w:jc w:val="both"/>
        <w:rPr>
          <w:b/>
          <w:szCs w:val="24"/>
        </w:rPr>
      </w:pPr>
      <w:r w:rsidRPr="00FC52C0">
        <w:rPr>
          <w:b/>
          <w:szCs w:val="24"/>
        </w:rPr>
        <w:t>Алгебра и начала анализа</w:t>
      </w:r>
    </w:p>
    <w:p w:rsidR="00DD1ED5" w:rsidRPr="00FC52C0" w:rsidRDefault="00DD1ED5" w:rsidP="00FC52C0">
      <w:pPr>
        <w:suppressAutoHyphens/>
        <w:spacing w:after="0" w:line="240" w:lineRule="auto"/>
        <w:ind w:firstLine="709"/>
        <w:jc w:val="both"/>
        <w:rPr>
          <w:szCs w:val="24"/>
        </w:rPr>
      </w:pPr>
      <w:r w:rsidRPr="00FC52C0">
        <w:rPr>
          <w:szCs w:val="24"/>
        </w:rPr>
        <w:t>Повторение.</w:t>
      </w:r>
      <w:r w:rsidR="00C35B0E">
        <w:rPr>
          <w:szCs w:val="24"/>
        </w:rPr>
        <w:t xml:space="preserve"> </w:t>
      </w:r>
      <w:r w:rsidRPr="00FC52C0">
        <w:rPr>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DD1ED5" w:rsidRPr="00FC52C0" w:rsidRDefault="00DD1ED5" w:rsidP="00FC52C0">
      <w:pPr>
        <w:suppressAutoHyphens/>
        <w:spacing w:after="0" w:line="240" w:lineRule="auto"/>
        <w:ind w:firstLine="709"/>
        <w:jc w:val="both"/>
        <w:rPr>
          <w:szCs w:val="24"/>
        </w:rPr>
      </w:pPr>
      <w:r w:rsidRPr="00FC52C0">
        <w:rPr>
          <w:szCs w:val="24"/>
        </w:rPr>
        <w:t>Решение задач с использованием градусной меры угла. Модуль числа и его свойства.</w:t>
      </w:r>
    </w:p>
    <w:p w:rsidR="00DD1ED5" w:rsidRPr="00FC52C0" w:rsidRDefault="00DD1ED5" w:rsidP="00FC52C0">
      <w:pPr>
        <w:suppressAutoHyphens/>
        <w:spacing w:after="0" w:line="240" w:lineRule="auto"/>
        <w:ind w:firstLine="709"/>
        <w:jc w:val="both"/>
        <w:rPr>
          <w:szCs w:val="24"/>
        </w:rPr>
      </w:pPr>
      <w:r w:rsidRPr="00FC52C0">
        <w:rPr>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DD1ED5" w:rsidRPr="00FC52C0" w:rsidRDefault="00DD1ED5" w:rsidP="00FC52C0">
      <w:pPr>
        <w:suppressAutoHyphens/>
        <w:spacing w:after="0" w:line="240" w:lineRule="auto"/>
        <w:ind w:firstLine="709"/>
        <w:jc w:val="both"/>
        <w:rPr>
          <w:szCs w:val="24"/>
        </w:rPr>
      </w:pPr>
      <w:r w:rsidRPr="00FC52C0">
        <w:rPr>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FC52C0">
        <w:rPr>
          <w:position w:val="-10"/>
          <w:szCs w:val="24"/>
        </w:rPr>
        <w:object w:dxaOrig="760" w:dyaOrig="380">
          <v:shape id="_x0000_i1028" type="#_x0000_t75" style="width:38.25pt;height:20.25pt" o:ole="">
            <v:imagedata r:id="rId17" o:title=""/>
          </v:shape>
          <o:OLEObject Type="Embed" ProgID="Equation.DSMT4" ShapeID="_x0000_i1028" DrawAspect="Content" ObjectID="_1668588116" r:id="rId18"/>
        </w:object>
      </w:r>
      <w:r w:rsidRPr="00FC52C0">
        <w:rPr>
          <w:szCs w:val="24"/>
        </w:rPr>
        <w:t>. Графическое решение уравнений и неравенств.</w:t>
      </w:r>
    </w:p>
    <w:p w:rsidR="00DD1ED5" w:rsidRPr="00FC52C0" w:rsidRDefault="00DD1ED5" w:rsidP="00FC52C0">
      <w:pPr>
        <w:suppressAutoHyphens/>
        <w:spacing w:after="0" w:line="240" w:lineRule="auto"/>
        <w:ind w:firstLine="709"/>
        <w:jc w:val="both"/>
        <w:rPr>
          <w:szCs w:val="24"/>
        </w:rPr>
      </w:pPr>
      <w:r w:rsidRPr="00FC52C0">
        <w:rPr>
          <w:szCs w:val="24"/>
        </w:rPr>
        <w:t>Тригонометрическая окружность</w:t>
      </w:r>
      <w:r w:rsidRPr="00FC52C0">
        <w:rPr>
          <w:i/>
          <w:szCs w:val="24"/>
        </w:rPr>
        <w:t>, радианная мера угла</w:t>
      </w:r>
      <w:r w:rsidRPr="00FC52C0">
        <w:rPr>
          <w:szCs w:val="24"/>
        </w:rPr>
        <w:t xml:space="preserve">. Синус, косинус, тангенс, </w:t>
      </w:r>
      <w:r w:rsidRPr="00FC52C0">
        <w:rPr>
          <w:i/>
          <w:szCs w:val="24"/>
        </w:rPr>
        <w:t>котангенс</w:t>
      </w:r>
      <w:r w:rsidRPr="00FC52C0">
        <w:rPr>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FC52C0">
        <w:rPr>
          <w:szCs w:val="24"/>
        </w:rPr>
        <w:sym w:font="Symbol" w:char="F0B0"/>
      </w:r>
      <w:r w:rsidRPr="00FC52C0">
        <w:rPr>
          <w:szCs w:val="24"/>
        </w:rPr>
        <w:t>, 30</w:t>
      </w:r>
      <w:r w:rsidRPr="00FC52C0">
        <w:rPr>
          <w:szCs w:val="24"/>
        </w:rPr>
        <w:sym w:font="Symbol" w:char="F0B0"/>
      </w:r>
      <w:r w:rsidRPr="00FC52C0">
        <w:rPr>
          <w:szCs w:val="24"/>
        </w:rPr>
        <w:t>, 45</w:t>
      </w:r>
      <w:r w:rsidRPr="00FC52C0">
        <w:rPr>
          <w:szCs w:val="24"/>
        </w:rPr>
        <w:sym w:font="Symbol" w:char="F0B0"/>
      </w:r>
      <w:r w:rsidRPr="00FC52C0">
        <w:rPr>
          <w:szCs w:val="24"/>
        </w:rPr>
        <w:t>, 60</w:t>
      </w:r>
      <w:r w:rsidRPr="00FC52C0">
        <w:rPr>
          <w:szCs w:val="24"/>
        </w:rPr>
        <w:sym w:font="Symbol" w:char="F0B0"/>
      </w:r>
      <w:r w:rsidRPr="00FC52C0">
        <w:rPr>
          <w:szCs w:val="24"/>
        </w:rPr>
        <w:t>, 90</w:t>
      </w:r>
      <w:r w:rsidRPr="00FC52C0">
        <w:rPr>
          <w:szCs w:val="24"/>
        </w:rPr>
        <w:sym w:font="Symbol" w:char="F0B0"/>
      </w:r>
      <w:r w:rsidRPr="00FC52C0">
        <w:rPr>
          <w:szCs w:val="24"/>
        </w:rPr>
        <w:t>, 180</w:t>
      </w:r>
      <w:r w:rsidRPr="00FC52C0">
        <w:rPr>
          <w:szCs w:val="24"/>
        </w:rPr>
        <w:sym w:font="Symbol" w:char="F0B0"/>
      </w:r>
      <w:r w:rsidRPr="00FC52C0">
        <w:rPr>
          <w:szCs w:val="24"/>
        </w:rPr>
        <w:t>, 270</w:t>
      </w:r>
      <w:r w:rsidRPr="00FC52C0">
        <w:rPr>
          <w:szCs w:val="24"/>
        </w:rPr>
        <w:sym w:font="Symbol" w:char="F0B0"/>
      </w:r>
      <w:r w:rsidRPr="00FC52C0">
        <w:rPr>
          <w:szCs w:val="24"/>
        </w:rPr>
        <w:t>. (</w:t>
      </w:r>
      <w:r w:rsidRPr="00FC52C0">
        <w:rPr>
          <w:position w:val="-28"/>
          <w:szCs w:val="24"/>
        </w:rPr>
        <w:object w:dxaOrig="1460" w:dyaOrig="720">
          <v:shape id="_x0000_i1029" type="#_x0000_t75" style="width:72.75pt;height:36.75pt" o:ole="">
            <v:imagedata r:id="rId19" o:title=""/>
          </v:shape>
          <o:OLEObject Type="Embed" ProgID="Equation.DSMT4" ShapeID="_x0000_i1029" DrawAspect="Content" ObjectID="_1668588117" r:id="rId20"/>
        </w:object>
      </w:r>
      <w:r w:rsidRPr="00FC52C0">
        <w:rPr>
          <w:szCs w:val="24"/>
        </w:rPr>
        <w:t xml:space="preserve"> рад). </w:t>
      </w:r>
      <w:r w:rsidRPr="00FC52C0">
        <w:rPr>
          <w:i/>
          <w:szCs w:val="24"/>
        </w:rPr>
        <w:t>Формулы сложения тригонометрических функций, формулы приведения, формулы двойного аргумента..</w:t>
      </w:r>
    </w:p>
    <w:p w:rsidR="00DD1ED5" w:rsidRPr="00FC52C0" w:rsidRDefault="00DD1ED5" w:rsidP="00FC52C0">
      <w:pPr>
        <w:suppressAutoHyphens/>
        <w:spacing w:after="0" w:line="240" w:lineRule="auto"/>
        <w:ind w:firstLine="709"/>
        <w:jc w:val="both"/>
        <w:rPr>
          <w:i/>
          <w:szCs w:val="24"/>
        </w:rPr>
      </w:pPr>
      <w:r w:rsidRPr="00FC52C0">
        <w:rPr>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FC52C0">
        <w:rPr>
          <w:i/>
          <w:szCs w:val="24"/>
        </w:rPr>
        <w:t>Сложные функции.</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Тригонометрические функции </w:t>
      </w:r>
      <w:r w:rsidRPr="00FC52C0">
        <w:rPr>
          <w:i/>
          <w:position w:val="-10"/>
          <w:szCs w:val="24"/>
        </w:rPr>
        <w:object w:dxaOrig="2600" w:dyaOrig="320">
          <v:shape id="_x0000_i1030" type="#_x0000_t75" style="width:129.75pt;height:16.5pt" o:ole="">
            <v:imagedata r:id="rId15" o:title=""/>
          </v:shape>
          <o:OLEObject Type="Embed" ProgID="Equation.DSMT4" ShapeID="_x0000_i1030" DrawAspect="Content" ObjectID="_1668588118" r:id="rId21"/>
        </w:object>
      </w:r>
      <w:r w:rsidRPr="00FC52C0">
        <w:rPr>
          <w:bCs/>
          <w:color w:val="000000"/>
          <w:szCs w:val="24"/>
        </w:rPr>
        <w:t>.</w:t>
      </w:r>
      <w:r w:rsidR="00C35B0E">
        <w:rPr>
          <w:bCs/>
          <w:color w:val="000000"/>
          <w:szCs w:val="24"/>
        </w:rPr>
        <w:t xml:space="preserve"> </w:t>
      </w:r>
      <w:r w:rsidRPr="00FC52C0">
        <w:rPr>
          <w:bCs/>
          <w:i/>
          <w:color w:val="000000"/>
          <w:szCs w:val="24"/>
        </w:rPr>
        <w:t>Функция</w:t>
      </w:r>
      <w:r w:rsidRPr="00FC52C0">
        <w:rPr>
          <w:bCs/>
          <w:color w:val="000000"/>
          <w:position w:val="-10"/>
          <w:szCs w:val="24"/>
        </w:rPr>
        <w:object w:dxaOrig="859" w:dyaOrig="300">
          <v:shape id="_x0000_i1031" type="#_x0000_t75" style="width:42.75pt;height:15pt" o:ole="">
            <v:imagedata r:id="rId22" o:title=""/>
          </v:shape>
          <o:OLEObject Type="Embed" ProgID="Equation.DSMT4" ShapeID="_x0000_i1031" DrawAspect="Content" ObjectID="_1668588119" r:id="rId23"/>
        </w:object>
      </w:r>
      <w:r w:rsidRPr="00FC52C0">
        <w:rPr>
          <w:bCs/>
          <w:color w:val="000000"/>
          <w:szCs w:val="24"/>
        </w:rPr>
        <w:t>. Свойства и графики тригонометрических функций.</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Арккосинус, арксинус, арктангенс числа. </w:t>
      </w:r>
      <w:r w:rsidRPr="00FC52C0">
        <w:rPr>
          <w:bCs/>
          <w:i/>
          <w:color w:val="000000"/>
          <w:szCs w:val="24"/>
        </w:rPr>
        <w:t>Арккотангенс числа</w:t>
      </w:r>
      <w:r w:rsidRPr="00FC52C0">
        <w:rPr>
          <w:bCs/>
          <w:color w:val="000000"/>
          <w:szCs w:val="24"/>
        </w:rPr>
        <w:t xml:space="preserve">. Простейшие тригонометрические уравнения. Решение тригонометрических уравнений. </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Обратные тригонометрические функции, их свойства и графики. Решение простейших тригонометрических неравенств.</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Логарифм числа, свойства логарифма. Десятичный логарифм. </w:t>
      </w:r>
      <w:r w:rsidRPr="00FC52C0">
        <w:rPr>
          <w:bCs/>
          <w:i/>
          <w:color w:val="000000"/>
          <w:szCs w:val="24"/>
        </w:rPr>
        <w:t>Число е. Натуральный логарифм</w:t>
      </w:r>
      <w:r w:rsidRPr="00FC52C0">
        <w:rPr>
          <w:bCs/>
          <w:color w:val="000000"/>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Степенная функция и ее свойства и график. Иррациональные уравнения. </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 xml:space="preserve">Метод интервалов для решения неравенств. </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 xml:space="preserve">Системы показательных, логарифмических и иррациональных уравнений. Системы показательных, логарифмических неравенств. </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Взаимно обратные функции. Графики взаимно обратных функций.</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Уравнения, системы уравнений с параметром.</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FC52C0">
        <w:rPr>
          <w:bCs/>
          <w:i/>
          <w:color w:val="000000"/>
          <w:szCs w:val="24"/>
        </w:rPr>
        <w:t>Правила дифференцирования.</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 xml:space="preserve">Вторая производная, ее геометрический и физический смысл. </w:t>
      </w:r>
    </w:p>
    <w:p w:rsidR="00DD1ED5" w:rsidRPr="00FC52C0" w:rsidRDefault="00DD1ED5" w:rsidP="00FC52C0">
      <w:pPr>
        <w:suppressAutoHyphens/>
        <w:spacing w:after="0" w:line="240" w:lineRule="auto"/>
        <w:ind w:firstLine="709"/>
        <w:jc w:val="both"/>
        <w:rPr>
          <w:bCs/>
          <w:i/>
          <w:color w:val="000000"/>
          <w:szCs w:val="24"/>
        </w:rPr>
      </w:pPr>
      <w:r w:rsidRPr="00FC52C0">
        <w:rPr>
          <w:bCs/>
          <w:color w:val="000000"/>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C52C0">
        <w:rPr>
          <w:bCs/>
          <w:i/>
          <w:color w:val="000000"/>
          <w:szCs w:val="24"/>
        </w:rPr>
        <w:t>Построение графиков функций с помощью производных</w:t>
      </w:r>
      <w:r w:rsidRPr="00FC52C0">
        <w:rPr>
          <w:bCs/>
          <w:color w:val="000000"/>
          <w:szCs w:val="24"/>
        </w:rPr>
        <w:t xml:space="preserve">. </w:t>
      </w:r>
      <w:r w:rsidRPr="00FC52C0">
        <w:rPr>
          <w:bCs/>
          <w:i/>
          <w:color w:val="000000"/>
          <w:szCs w:val="24"/>
        </w:rPr>
        <w:t>Применение производной при решении задач.</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Первообразная. </w:t>
      </w:r>
      <w:r w:rsidRPr="00FC52C0">
        <w:rPr>
          <w:bCs/>
          <w:i/>
          <w:color w:val="000000"/>
          <w:szCs w:val="24"/>
        </w:rPr>
        <w:t>Первообразные элементарных функций. Площадь криволинейной трапеции. Формула Ньютона-Лейбница</w:t>
      </w:r>
      <w:r w:rsidRPr="00FC52C0">
        <w:rPr>
          <w:bCs/>
          <w:color w:val="000000"/>
          <w:szCs w:val="24"/>
        </w:rPr>
        <w:t>.</w:t>
      </w:r>
      <w:r w:rsidR="00D87B84">
        <w:rPr>
          <w:bCs/>
          <w:color w:val="000000"/>
          <w:szCs w:val="24"/>
        </w:rPr>
        <w:t xml:space="preserve"> </w:t>
      </w:r>
      <w:r w:rsidRPr="00FC52C0">
        <w:rPr>
          <w:bCs/>
          <w:i/>
          <w:color w:val="000000"/>
          <w:szCs w:val="24"/>
        </w:rPr>
        <w:t>Определенный интеграл</w:t>
      </w:r>
      <w:r w:rsidRPr="00FC52C0">
        <w:rPr>
          <w:bCs/>
          <w:color w:val="000000"/>
          <w:szCs w:val="24"/>
        </w:rPr>
        <w:t xml:space="preserve">. </w:t>
      </w:r>
      <w:r w:rsidRPr="00FC52C0">
        <w:rPr>
          <w:bCs/>
          <w:i/>
          <w:color w:val="000000"/>
          <w:szCs w:val="24"/>
        </w:rPr>
        <w:t>Вычисление площадей плоских фигур и объемов тел вращения с помощью интеграла</w:t>
      </w:r>
      <w:r w:rsidRPr="00FC52C0">
        <w:rPr>
          <w:bCs/>
          <w:color w:val="000000"/>
          <w:szCs w:val="24"/>
        </w:rPr>
        <w:t xml:space="preserve">. </w:t>
      </w:r>
    </w:p>
    <w:p w:rsidR="00DD1ED5" w:rsidRPr="00FC52C0" w:rsidRDefault="00DD1ED5" w:rsidP="00FC52C0">
      <w:pPr>
        <w:suppressAutoHyphens/>
        <w:spacing w:after="0" w:line="240" w:lineRule="auto"/>
        <w:ind w:firstLine="709"/>
        <w:jc w:val="both"/>
        <w:rPr>
          <w:b/>
          <w:bCs/>
          <w:color w:val="000000"/>
          <w:szCs w:val="24"/>
        </w:rPr>
      </w:pPr>
    </w:p>
    <w:p w:rsidR="00DD1ED5" w:rsidRPr="00FC52C0" w:rsidRDefault="00DD1ED5" w:rsidP="00FC52C0">
      <w:pPr>
        <w:suppressAutoHyphens/>
        <w:spacing w:after="0" w:line="240" w:lineRule="auto"/>
        <w:ind w:firstLine="709"/>
        <w:jc w:val="both"/>
        <w:rPr>
          <w:b/>
          <w:szCs w:val="24"/>
        </w:rPr>
      </w:pPr>
      <w:r w:rsidRPr="00FC52C0">
        <w:rPr>
          <w:b/>
          <w:szCs w:val="24"/>
        </w:rPr>
        <w:t>Геометрия</w:t>
      </w:r>
    </w:p>
    <w:p w:rsidR="00DD1ED5" w:rsidRPr="00FC52C0" w:rsidRDefault="00DD1ED5" w:rsidP="00FC52C0">
      <w:pPr>
        <w:suppressAutoHyphens/>
        <w:spacing w:after="0" w:line="240" w:lineRule="auto"/>
        <w:ind w:firstLine="709"/>
        <w:jc w:val="both"/>
        <w:rPr>
          <w:i/>
          <w:szCs w:val="24"/>
        </w:rPr>
      </w:pPr>
      <w:r w:rsidRPr="00FC52C0">
        <w:rPr>
          <w:szCs w:val="24"/>
        </w:rPr>
        <w:t>Повторение.</w:t>
      </w:r>
      <w:r w:rsidR="00D87B84">
        <w:rPr>
          <w:szCs w:val="24"/>
        </w:rPr>
        <w:t xml:space="preserve"> </w:t>
      </w:r>
      <w:r w:rsidRPr="00FC52C0">
        <w:rPr>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FC52C0">
        <w:rPr>
          <w:i/>
          <w:szCs w:val="24"/>
        </w:rPr>
        <w:t>Решение задач с помощью векторов и координат.</w:t>
      </w:r>
    </w:p>
    <w:p w:rsidR="00DD1ED5" w:rsidRPr="00FC52C0" w:rsidRDefault="00DD1ED5" w:rsidP="00FC52C0">
      <w:pPr>
        <w:suppressAutoHyphens/>
        <w:spacing w:after="0" w:line="240" w:lineRule="auto"/>
        <w:ind w:firstLine="709"/>
        <w:jc w:val="both"/>
        <w:rPr>
          <w:szCs w:val="24"/>
        </w:rPr>
      </w:pPr>
      <w:r w:rsidRPr="00FC52C0">
        <w:rPr>
          <w:szCs w:val="24"/>
        </w:rPr>
        <w:t xml:space="preserve">Наглядная стереометрия. Фигуры и их изображения (куб, пирамида, призма). </w:t>
      </w:r>
      <w:r w:rsidRPr="00FC52C0">
        <w:rPr>
          <w:i/>
          <w:szCs w:val="24"/>
        </w:rPr>
        <w:t>Основные понятия стереометрии и их свойства.</w:t>
      </w:r>
      <w:r w:rsidRPr="00FC52C0">
        <w:rPr>
          <w:szCs w:val="24"/>
        </w:rPr>
        <w:t xml:space="preserve"> Сечения куба и тетраэдра.</w:t>
      </w:r>
    </w:p>
    <w:p w:rsidR="00DD1ED5" w:rsidRPr="00FC52C0" w:rsidRDefault="00DD1ED5" w:rsidP="00FC52C0">
      <w:pPr>
        <w:suppressAutoHyphens/>
        <w:spacing w:after="0" w:line="240" w:lineRule="auto"/>
        <w:ind w:firstLine="709"/>
        <w:jc w:val="both"/>
        <w:rPr>
          <w:szCs w:val="24"/>
        </w:rPr>
      </w:pPr>
      <w:r w:rsidRPr="00FC52C0">
        <w:rPr>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DD1ED5" w:rsidRPr="00FC52C0" w:rsidRDefault="00DD1ED5" w:rsidP="00FC52C0">
      <w:pPr>
        <w:suppressAutoHyphens/>
        <w:spacing w:after="0" w:line="240" w:lineRule="auto"/>
        <w:ind w:firstLine="709"/>
        <w:jc w:val="both"/>
        <w:rPr>
          <w:szCs w:val="24"/>
        </w:rPr>
      </w:pPr>
      <w:r w:rsidRPr="00FC52C0">
        <w:rPr>
          <w:szCs w:val="24"/>
        </w:rPr>
        <w:t xml:space="preserve">Расстояния между фигурами в пространстве. </w:t>
      </w:r>
    </w:p>
    <w:p w:rsidR="00DD1ED5" w:rsidRPr="00FC52C0" w:rsidRDefault="00DD1ED5" w:rsidP="00FC52C0">
      <w:pPr>
        <w:suppressAutoHyphens/>
        <w:spacing w:after="0" w:line="240" w:lineRule="auto"/>
        <w:ind w:firstLine="709"/>
        <w:jc w:val="both"/>
        <w:rPr>
          <w:szCs w:val="24"/>
        </w:rPr>
      </w:pPr>
      <w:r w:rsidRPr="00FC52C0">
        <w:rPr>
          <w:szCs w:val="24"/>
        </w:rPr>
        <w:t xml:space="preserve">Углы в пространстве. Перпендикулярность прямых и плоскостей. </w:t>
      </w:r>
    </w:p>
    <w:p w:rsidR="00DD1ED5" w:rsidRPr="00FC52C0" w:rsidRDefault="00DD1ED5" w:rsidP="00FC52C0">
      <w:pPr>
        <w:suppressAutoHyphens/>
        <w:spacing w:after="0" w:line="240" w:lineRule="auto"/>
        <w:ind w:firstLine="709"/>
        <w:jc w:val="both"/>
        <w:rPr>
          <w:szCs w:val="24"/>
        </w:rPr>
      </w:pPr>
      <w:r w:rsidRPr="00FC52C0">
        <w:rPr>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DD1ED5" w:rsidRPr="00FC52C0" w:rsidRDefault="00DD1ED5" w:rsidP="00FC52C0">
      <w:pPr>
        <w:suppressAutoHyphens/>
        <w:spacing w:after="0" w:line="240" w:lineRule="auto"/>
        <w:ind w:firstLine="709"/>
        <w:jc w:val="both"/>
        <w:rPr>
          <w:szCs w:val="24"/>
        </w:rPr>
      </w:pPr>
      <w:r w:rsidRPr="00FC52C0">
        <w:rPr>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DD1ED5" w:rsidRPr="00FC52C0" w:rsidRDefault="00DD1ED5" w:rsidP="00FC52C0">
      <w:pPr>
        <w:suppressAutoHyphens/>
        <w:spacing w:after="0" w:line="240" w:lineRule="auto"/>
        <w:ind w:firstLine="709"/>
        <w:jc w:val="both"/>
        <w:rPr>
          <w:szCs w:val="24"/>
        </w:rPr>
      </w:pPr>
      <w:r w:rsidRPr="00FC52C0">
        <w:rPr>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DD1ED5" w:rsidRPr="00FC52C0" w:rsidRDefault="00DD1ED5" w:rsidP="00FC52C0">
      <w:pPr>
        <w:suppressAutoHyphens/>
        <w:spacing w:after="0" w:line="240" w:lineRule="auto"/>
        <w:ind w:firstLine="709"/>
        <w:jc w:val="both"/>
        <w:rPr>
          <w:i/>
          <w:szCs w:val="24"/>
        </w:rPr>
      </w:pPr>
      <w:r w:rsidRPr="00FC52C0">
        <w:rPr>
          <w:i/>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DD1ED5" w:rsidRPr="00FC52C0" w:rsidRDefault="00DD1ED5" w:rsidP="00FC52C0">
      <w:pPr>
        <w:suppressAutoHyphens/>
        <w:spacing w:after="0" w:line="240" w:lineRule="auto"/>
        <w:ind w:firstLine="709"/>
        <w:jc w:val="both"/>
        <w:rPr>
          <w:bCs/>
          <w:color w:val="000000"/>
          <w:szCs w:val="24"/>
        </w:rPr>
      </w:pPr>
      <w:r w:rsidRPr="00FC52C0">
        <w:rPr>
          <w:i/>
          <w:szCs w:val="24"/>
        </w:rPr>
        <w:t xml:space="preserve">Простейшие комбинации многогранников и тел вращения между собой. </w:t>
      </w:r>
      <w:r w:rsidRPr="00FC52C0">
        <w:rPr>
          <w:bCs/>
          <w:color w:val="000000"/>
          <w:szCs w:val="24"/>
        </w:rPr>
        <w:t xml:space="preserve">Вычисление элементов пространственных фигур (ребра, диагонали, углы). </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Понятие об объеме. Объем пирамиды и конуса, призмы и цилиндра. Объем шара. </w:t>
      </w:r>
    </w:p>
    <w:p w:rsidR="00DD1ED5" w:rsidRPr="00FC52C0" w:rsidRDefault="00DD1ED5" w:rsidP="00FC52C0">
      <w:pPr>
        <w:suppressAutoHyphens/>
        <w:spacing w:after="0" w:line="240" w:lineRule="auto"/>
        <w:ind w:firstLine="709"/>
        <w:jc w:val="both"/>
        <w:rPr>
          <w:bCs/>
          <w:color w:val="000000"/>
          <w:szCs w:val="24"/>
        </w:rPr>
      </w:pPr>
      <w:r w:rsidRPr="00FC52C0">
        <w:rPr>
          <w:bCs/>
          <w:i/>
          <w:color w:val="000000"/>
          <w:szCs w:val="24"/>
        </w:rPr>
        <w:t xml:space="preserve">Подобные тела в пространстве. </w:t>
      </w:r>
      <w:r w:rsidRPr="00FC52C0">
        <w:rPr>
          <w:bCs/>
          <w:color w:val="000000"/>
          <w:szCs w:val="24"/>
        </w:rPr>
        <w:t>Соотношения между площадями поверхностей и объемами подобных тел.</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DD1ED5" w:rsidRPr="00FC52C0" w:rsidRDefault="00DD1ED5" w:rsidP="00FC52C0">
      <w:pPr>
        <w:suppressAutoHyphens/>
        <w:spacing w:after="0" w:line="240" w:lineRule="auto"/>
        <w:ind w:firstLine="709"/>
        <w:jc w:val="both"/>
        <w:rPr>
          <w:bCs/>
          <w:i/>
          <w:color w:val="000000"/>
          <w:szCs w:val="24"/>
        </w:rPr>
      </w:pPr>
      <w:r w:rsidRPr="00FC52C0">
        <w:rPr>
          <w:bCs/>
          <w:color w:val="000000"/>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FC52C0">
        <w:rPr>
          <w:bCs/>
          <w:i/>
          <w:color w:val="000000"/>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DD1ED5" w:rsidRPr="00FC52C0" w:rsidRDefault="00DD1ED5" w:rsidP="00FC52C0">
      <w:pPr>
        <w:suppressAutoHyphens/>
        <w:spacing w:after="0" w:line="240" w:lineRule="auto"/>
        <w:ind w:firstLine="709"/>
        <w:jc w:val="both"/>
        <w:rPr>
          <w:b/>
          <w:szCs w:val="24"/>
        </w:rPr>
      </w:pPr>
    </w:p>
    <w:p w:rsidR="00DD1ED5" w:rsidRPr="00FC52C0" w:rsidRDefault="00DD1ED5" w:rsidP="00FC52C0">
      <w:pPr>
        <w:suppressAutoHyphens/>
        <w:spacing w:after="0" w:line="240" w:lineRule="auto"/>
        <w:ind w:firstLine="709"/>
        <w:jc w:val="both"/>
        <w:rPr>
          <w:b/>
          <w:szCs w:val="24"/>
        </w:rPr>
      </w:pPr>
      <w:r w:rsidRPr="00FC52C0">
        <w:rPr>
          <w:b/>
          <w:szCs w:val="24"/>
        </w:rPr>
        <w:t>Вероятность и статистика. Работа с данными</w:t>
      </w:r>
    </w:p>
    <w:p w:rsidR="00DD1ED5" w:rsidRPr="00FC52C0" w:rsidRDefault="00DD1ED5" w:rsidP="00FC52C0">
      <w:pPr>
        <w:suppressAutoHyphens/>
        <w:spacing w:after="0" w:line="240" w:lineRule="auto"/>
        <w:ind w:firstLine="709"/>
        <w:jc w:val="both"/>
        <w:rPr>
          <w:szCs w:val="24"/>
        </w:rPr>
      </w:pPr>
      <w:r w:rsidRPr="00FC52C0">
        <w:rPr>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FC52C0">
        <w:rPr>
          <w:i/>
          <w:szCs w:val="24"/>
        </w:rPr>
        <w:t>дисперсии</w:t>
      </w:r>
      <w:r w:rsidRPr="00FC52C0">
        <w:rPr>
          <w:szCs w:val="24"/>
        </w:rPr>
        <w:t xml:space="preserve">. </w:t>
      </w:r>
      <w:r w:rsidRPr="00FC52C0">
        <w:rPr>
          <w:i/>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D87B84">
        <w:rPr>
          <w:i/>
          <w:szCs w:val="24"/>
        </w:rPr>
        <w:t xml:space="preserve"> </w:t>
      </w:r>
      <w:r w:rsidRPr="00FC52C0">
        <w:rPr>
          <w:i/>
          <w:szCs w:val="24"/>
        </w:rPr>
        <w:t>Решение задач с применением диаграмм Эйлера, дерева вероятностей, формулы Бернулли.</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Условная вероятность.</w:t>
      </w:r>
      <w:r w:rsidR="00840E8A">
        <w:rPr>
          <w:bCs/>
          <w:i/>
          <w:color w:val="000000"/>
          <w:szCs w:val="24"/>
        </w:rPr>
        <w:t xml:space="preserve"> </w:t>
      </w:r>
      <w:r w:rsidRPr="00FC52C0">
        <w:rPr>
          <w:bCs/>
          <w:i/>
          <w:color w:val="000000"/>
          <w:szCs w:val="24"/>
        </w:rPr>
        <w:t xml:space="preserve">Правило умножения вероятностей. Формула полной вероятности. </w:t>
      </w:r>
    </w:p>
    <w:p w:rsidR="00DD1ED5" w:rsidRPr="00FC52C0" w:rsidRDefault="00DD1ED5" w:rsidP="00FC52C0">
      <w:pPr>
        <w:suppressAutoHyphens/>
        <w:spacing w:after="0" w:line="240" w:lineRule="auto"/>
        <w:ind w:firstLine="709"/>
        <w:jc w:val="both"/>
        <w:rPr>
          <w:bCs/>
          <w:color w:val="000000"/>
          <w:szCs w:val="24"/>
        </w:rPr>
      </w:pPr>
      <w:r w:rsidRPr="00FC52C0">
        <w:rPr>
          <w:bCs/>
          <w:i/>
          <w:color w:val="000000"/>
          <w:szCs w:val="24"/>
        </w:rPr>
        <w:t>Дискретные случайные величины и распределения.</w:t>
      </w:r>
      <w:r w:rsidR="00840E8A">
        <w:rPr>
          <w:bCs/>
          <w:i/>
          <w:color w:val="000000"/>
          <w:szCs w:val="24"/>
        </w:rPr>
        <w:t xml:space="preserve"> </w:t>
      </w:r>
      <w:r w:rsidRPr="00FC52C0">
        <w:rPr>
          <w:bCs/>
          <w:i/>
          <w:color w:val="000000"/>
          <w:szCs w:val="24"/>
        </w:rPr>
        <w:t>Независимые случайные величины. Распределение суммы и произведения независимых случайных величин.</w:t>
      </w:r>
    </w:p>
    <w:p w:rsidR="00DD1ED5" w:rsidRPr="00FC52C0" w:rsidRDefault="00DD1ED5" w:rsidP="00FC52C0">
      <w:pPr>
        <w:suppressAutoHyphens/>
        <w:spacing w:after="0" w:line="240" w:lineRule="auto"/>
        <w:ind w:firstLine="709"/>
        <w:jc w:val="both"/>
        <w:rPr>
          <w:bCs/>
          <w:i/>
          <w:color w:val="000000"/>
          <w:szCs w:val="24"/>
        </w:rPr>
      </w:pPr>
      <w:r w:rsidRPr="00FC52C0">
        <w:rPr>
          <w:bCs/>
          <w:i/>
          <w:color w:val="000000"/>
          <w:szCs w:val="24"/>
        </w:rPr>
        <w:t>Математическое ожидание и дисперсия случайной величины.</w:t>
      </w:r>
      <w:r w:rsidR="00840E8A">
        <w:rPr>
          <w:bCs/>
          <w:i/>
          <w:color w:val="000000"/>
          <w:szCs w:val="24"/>
        </w:rPr>
        <w:t xml:space="preserve"> </w:t>
      </w:r>
      <w:r w:rsidRPr="00FC52C0">
        <w:rPr>
          <w:bCs/>
          <w:i/>
          <w:color w:val="000000"/>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DD1ED5" w:rsidRPr="00FC52C0" w:rsidRDefault="00DD1ED5" w:rsidP="00FC52C0">
      <w:pPr>
        <w:suppressAutoHyphens/>
        <w:spacing w:after="0" w:line="240" w:lineRule="auto"/>
        <w:ind w:firstLine="709"/>
        <w:jc w:val="both"/>
        <w:rPr>
          <w:i/>
          <w:szCs w:val="24"/>
        </w:rPr>
      </w:pPr>
      <w:r w:rsidRPr="00FC52C0">
        <w:rPr>
          <w:i/>
          <w:szCs w:val="24"/>
        </w:rPr>
        <w:t xml:space="preserve">Непрерывные случайные величины. Понятие о плотности вероятности. Равномерное распределение. </w:t>
      </w:r>
    </w:p>
    <w:p w:rsidR="00DD1ED5" w:rsidRPr="00FC52C0" w:rsidRDefault="00DD1ED5" w:rsidP="00FC52C0">
      <w:pPr>
        <w:suppressAutoHyphens/>
        <w:spacing w:after="0" w:line="240" w:lineRule="auto"/>
        <w:ind w:firstLine="709"/>
        <w:jc w:val="both"/>
        <w:rPr>
          <w:i/>
          <w:szCs w:val="24"/>
        </w:rPr>
      </w:pPr>
      <w:r w:rsidRPr="00FC52C0">
        <w:rPr>
          <w:i/>
          <w:szCs w:val="24"/>
        </w:rPr>
        <w:t xml:space="preserve">Показательное распределение, его параметры. </w:t>
      </w:r>
    </w:p>
    <w:p w:rsidR="00DD1ED5" w:rsidRPr="00FC52C0" w:rsidRDefault="00DD1ED5" w:rsidP="00FC52C0">
      <w:pPr>
        <w:suppressAutoHyphens/>
        <w:spacing w:after="0" w:line="240" w:lineRule="auto"/>
        <w:ind w:firstLine="709"/>
        <w:jc w:val="both"/>
        <w:rPr>
          <w:i/>
          <w:szCs w:val="24"/>
        </w:rPr>
      </w:pPr>
      <w:r w:rsidRPr="00FC52C0">
        <w:rPr>
          <w:i/>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DD1ED5" w:rsidRPr="00FC52C0" w:rsidRDefault="00DD1ED5" w:rsidP="00FC52C0">
      <w:pPr>
        <w:suppressAutoHyphens/>
        <w:spacing w:after="0" w:line="240" w:lineRule="auto"/>
        <w:ind w:firstLine="709"/>
        <w:jc w:val="both"/>
        <w:rPr>
          <w:i/>
          <w:szCs w:val="24"/>
        </w:rPr>
      </w:pPr>
      <w:r w:rsidRPr="00FC52C0">
        <w:rPr>
          <w:i/>
          <w:szCs w:val="24"/>
        </w:rPr>
        <w:t>Неравенство Чебышева. Теорема Бернулли</w:t>
      </w:r>
      <w:r w:rsidRPr="00FC52C0">
        <w:rPr>
          <w:szCs w:val="24"/>
        </w:rPr>
        <w:t xml:space="preserve">. </w:t>
      </w:r>
      <w:r w:rsidRPr="00FC52C0">
        <w:rPr>
          <w:i/>
          <w:szCs w:val="24"/>
        </w:rPr>
        <w:t>Закон больших чисел. Выборочный метод измерения вероятностей. Роль закона больших чисел в науке, природе и обществе.</w:t>
      </w:r>
    </w:p>
    <w:p w:rsidR="00DD1ED5" w:rsidRPr="00FC52C0" w:rsidRDefault="00DD1ED5" w:rsidP="00FC52C0">
      <w:pPr>
        <w:suppressAutoHyphens/>
        <w:spacing w:after="0" w:line="240" w:lineRule="auto"/>
        <w:ind w:firstLine="709"/>
        <w:jc w:val="both"/>
        <w:rPr>
          <w:bCs/>
          <w:i/>
          <w:color w:val="000000"/>
          <w:szCs w:val="24"/>
        </w:rPr>
      </w:pPr>
      <w:r w:rsidRPr="00FC52C0">
        <w:rPr>
          <w:i/>
          <w:szCs w:val="24"/>
        </w:rPr>
        <w:t>Ковариация двух случайных величин. Понятие о коэффициенте корреляции.</w:t>
      </w:r>
      <w:r w:rsidRPr="00FC52C0">
        <w:rPr>
          <w:bCs/>
          <w:i/>
          <w:color w:val="000000"/>
          <w:szCs w:val="24"/>
        </w:rPr>
        <w:t xml:space="preserve"> Совместные наблюдения двух случайных величин.</w:t>
      </w:r>
      <w:r w:rsidR="00840E8A">
        <w:rPr>
          <w:bCs/>
          <w:i/>
          <w:color w:val="000000"/>
          <w:szCs w:val="24"/>
        </w:rPr>
        <w:t xml:space="preserve"> </w:t>
      </w:r>
      <w:r w:rsidRPr="00FC52C0">
        <w:rPr>
          <w:bCs/>
          <w:i/>
          <w:color w:val="000000"/>
          <w:szCs w:val="24"/>
        </w:rPr>
        <w:t xml:space="preserve">Выборочный коэффициент корреляции. </w:t>
      </w:r>
    </w:p>
    <w:p w:rsidR="00DD1ED5" w:rsidRPr="00FC52C0" w:rsidRDefault="00DD1ED5" w:rsidP="00FC52C0">
      <w:pPr>
        <w:suppressAutoHyphens/>
        <w:spacing w:after="0" w:line="240" w:lineRule="auto"/>
        <w:ind w:firstLine="709"/>
        <w:jc w:val="both"/>
        <w:rPr>
          <w:b/>
          <w:bCs/>
          <w:i/>
          <w:color w:val="000000"/>
          <w:szCs w:val="24"/>
        </w:rPr>
      </w:pPr>
    </w:p>
    <w:p w:rsidR="00DD1ED5" w:rsidRPr="00FC52C0" w:rsidRDefault="00DD1ED5" w:rsidP="00FC52C0">
      <w:pPr>
        <w:suppressAutoHyphens/>
        <w:spacing w:after="0" w:line="240" w:lineRule="auto"/>
        <w:ind w:firstLine="709"/>
        <w:jc w:val="both"/>
        <w:rPr>
          <w:b/>
          <w:szCs w:val="24"/>
        </w:rPr>
      </w:pPr>
      <w:r w:rsidRPr="00FC52C0">
        <w:rPr>
          <w:b/>
          <w:szCs w:val="24"/>
        </w:rPr>
        <w:t>Углубленный уровень</w:t>
      </w:r>
      <w:r w:rsidR="00DA1B2D">
        <w:rPr>
          <w:b/>
          <w:szCs w:val="24"/>
        </w:rPr>
        <w:t xml:space="preserve"> (490 часов на 2 года)</w:t>
      </w:r>
    </w:p>
    <w:p w:rsidR="00DD1ED5" w:rsidRPr="00FC52C0" w:rsidRDefault="00DD1ED5" w:rsidP="00FC52C0">
      <w:pPr>
        <w:suppressAutoHyphens/>
        <w:spacing w:after="0" w:line="240" w:lineRule="auto"/>
        <w:ind w:firstLine="709"/>
        <w:jc w:val="both"/>
        <w:rPr>
          <w:b/>
          <w:bCs/>
          <w:color w:val="000000"/>
          <w:szCs w:val="24"/>
        </w:rPr>
      </w:pPr>
      <w:r w:rsidRPr="00FC52C0">
        <w:rPr>
          <w:b/>
          <w:bCs/>
          <w:color w:val="000000"/>
          <w:szCs w:val="24"/>
        </w:rPr>
        <w:t>Алгебра и начала анализа</w:t>
      </w:r>
    </w:p>
    <w:p w:rsidR="00DD1ED5" w:rsidRPr="00FC52C0" w:rsidRDefault="00DD1ED5" w:rsidP="00FC52C0">
      <w:pPr>
        <w:suppressAutoHyphens/>
        <w:spacing w:after="0" w:line="240" w:lineRule="auto"/>
        <w:ind w:firstLine="709"/>
        <w:jc w:val="both"/>
        <w:rPr>
          <w:bCs/>
          <w:color w:val="000000"/>
          <w:szCs w:val="24"/>
        </w:rPr>
      </w:pPr>
      <w:r w:rsidRPr="00FC52C0">
        <w:rPr>
          <w:szCs w:val="24"/>
        </w:rPr>
        <w:t>Повторение. Решение</w:t>
      </w:r>
      <w:r w:rsidRPr="00FC52C0">
        <w:rPr>
          <w:bCs/>
          <w:color w:val="000000"/>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FC52C0">
        <w:rPr>
          <w:bCs/>
          <w:color w:val="000000"/>
          <w:position w:val="-10"/>
          <w:szCs w:val="24"/>
        </w:rPr>
        <w:object w:dxaOrig="760" w:dyaOrig="380">
          <v:shape id="_x0000_i1032" type="#_x0000_t75" style="width:38.25pt;height:20.25pt" o:ole="">
            <v:imagedata r:id="rId17" o:title=""/>
          </v:shape>
          <o:OLEObject Type="Embed" ProgID="Equation.DSMT4" ShapeID="_x0000_i1032" DrawAspect="Content" ObjectID="_1668588120" r:id="rId24"/>
        </w:object>
      </w:r>
      <w:r w:rsidRPr="00FC52C0">
        <w:rPr>
          <w:bCs/>
          <w:color w:val="000000"/>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DD1ED5" w:rsidRPr="00FC52C0" w:rsidRDefault="00DD1ED5" w:rsidP="00FC52C0">
      <w:pPr>
        <w:suppressAutoHyphens/>
        <w:spacing w:after="0" w:line="240" w:lineRule="auto"/>
        <w:ind w:firstLine="709"/>
        <w:jc w:val="both"/>
        <w:rPr>
          <w:color w:val="000000"/>
          <w:szCs w:val="24"/>
        </w:rPr>
      </w:pPr>
      <w:r w:rsidRPr="00FC52C0">
        <w:rPr>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FC52C0">
        <w:rPr>
          <w:color w:val="000000"/>
          <w:szCs w:val="24"/>
        </w:rPr>
        <w:t xml:space="preserve">Конечные и бесконечные, счетные и несчетные множества. </w:t>
      </w:r>
    </w:p>
    <w:p w:rsidR="00DD1ED5" w:rsidRPr="00FC52C0" w:rsidRDefault="00DD1ED5" w:rsidP="00FC52C0">
      <w:pPr>
        <w:suppressAutoHyphens/>
        <w:spacing w:after="0" w:line="240" w:lineRule="auto"/>
        <w:ind w:firstLine="709"/>
        <w:jc w:val="both"/>
        <w:rPr>
          <w:szCs w:val="24"/>
        </w:rPr>
      </w:pPr>
      <w:r w:rsidRPr="00FC52C0">
        <w:rPr>
          <w:szCs w:val="24"/>
        </w:rPr>
        <w:t xml:space="preserve">Истинные и ложные высказывания, операции над высказываниями. </w:t>
      </w:r>
      <w:r w:rsidRPr="00FC52C0">
        <w:rPr>
          <w:i/>
          <w:szCs w:val="24"/>
        </w:rPr>
        <w:t xml:space="preserve">Алгебра высказываний. </w:t>
      </w:r>
      <w:r w:rsidRPr="00FC52C0">
        <w:rPr>
          <w:szCs w:val="24"/>
        </w:rPr>
        <w:t>Связь высказываний с множествами. Кванторы существования и всеобщности.</w:t>
      </w:r>
    </w:p>
    <w:p w:rsidR="00DD1ED5" w:rsidRPr="00FC52C0" w:rsidRDefault="00DD1ED5" w:rsidP="00FC52C0">
      <w:pPr>
        <w:suppressAutoHyphens/>
        <w:spacing w:after="0" w:line="240" w:lineRule="auto"/>
        <w:ind w:firstLine="709"/>
        <w:jc w:val="both"/>
        <w:rPr>
          <w:i/>
          <w:szCs w:val="24"/>
        </w:rPr>
      </w:pPr>
      <w:r w:rsidRPr="00FC52C0">
        <w:rPr>
          <w:szCs w:val="24"/>
        </w:rPr>
        <w:t>Законы логики</w:t>
      </w:r>
      <w:r w:rsidRPr="00FC52C0">
        <w:rPr>
          <w:i/>
          <w:szCs w:val="24"/>
        </w:rPr>
        <w:t xml:space="preserve">. Основные логические правила. </w:t>
      </w:r>
      <w:r w:rsidRPr="00FC52C0">
        <w:rPr>
          <w:szCs w:val="24"/>
        </w:rPr>
        <w:t xml:space="preserve">Решение логических задачс использованием кругов Эйлера, </w:t>
      </w:r>
      <w:r w:rsidRPr="00FC52C0">
        <w:rPr>
          <w:i/>
          <w:szCs w:val="24"/>
        </w:rPr>
        <w:t xml:space="preserve">основных логических правил. </w:t>
      </w:r>
    </w:p>
    <w:p w:rsidR="00DD1ED5" w:rsidRPr="00FC52C0" w:rsidRDefault="00DD1ED5" w:rsidP="00FC52C0">
      <w:pPr>
        <w:suppressAutoHyphens/>
        <w:spacing w:after="0" w:line="240" w:lineRule="auto"/>
        <w:ind w:firstLine="709"/>
        <w:jc w:val="both"/>
        <w:rPr>
          <w:szCs w:val="24"/>
        </w:rPr>
      </w:pPr>
      <w:r w:rsidRPr="00FC52C0">
        <w:rPr>
          <w:szCs w:val="24"/>
        </w:rPr>
        <w:t xml:space="preserve">Умозаключения. Обоснования и доказательство в математике. Теоремы. Виды математических утверждений. </w:t>
      </w:r>
      <w:r w:rsidRPr="00FC52C0">
        <w:rPr>
          <w:i/>
          <w:szCs w:val="24"/>
        </w:rPr>
        <w:t>Виды доказательств</w:t>
      </w:r>
      <w:r w:rsidRPr="00FC52C0">
        <w:rPr>
          <w:szCs w:val="24"/>
        </w:rPr>
        <w:t xml:space="preserve">. </w:t>
      </w:r>
      <w:r w:rsidRPr="00FC52C0">
        <w:rPr>
          <w:i/>
          <w:szCs w:val="24"/>
        </w:rPr>
        <w:t>Математическая индукция</w:t>
      </w:r>
      <w:r w:rsidRPr="00FC52C0">
        <w:rPr>
          <w:szCs w:val="24"/>
        </w:rPr>
        <w:t xml:space="preserve">. </w:t>
      </w:r>
      <w:r w:rsidRPr="00FC52C0">
        <w:rPr>
          <w:i/>
          <w:szCs w:val="24"/>
        </w:rPr>
        <w:t>Утверждения: обратное данному, противоположное, обратное противоположному данному</w:t>
      </w:r>
      <w:r w:rsidRPr="00FC52C0">
        <w:rPr>
          <w:szCs w:val="24"/>
        </w:rPr>
        <w:t>. Признак и свойство, необходимые и достаточные условия.</w:t>
      </w:r>
    </w:p>
    <w:p w:rsidR="00DD1ED5" w:rsidRPr="00FC52C0" w:rsidRDefault="00DD1ED5" w:rsidP="00FC52C0">
      <w:pPr>
        <w:suppressAutoHyphens/>
        <w:spacing w:after="0" w:line="240" w:lineRule="auto"/>
        <w:ind w:firstLine="709"/>
        <w:jc w:val="both"/>
        <w:rPr>
          <w:i/>
          <w:szCs w:val="24"/>
        </w:rPr>
      </w:pPr>
      <w:r w:rsidRPr="00FC52C0">
        <w:rPr>
          <w:i/>
          <w:szCs w:val="24"/>
        </w:rPr>
        <w:t xml:space="preserve">Основная теорема арифметики. Остатки и сравнения. Алгоритм Евклида. Китайская теорема об остатках. Малая теорема Ферма. </w:t>
      </w:r>
      <w:r w:rsidRPr="00FC52C0">
        <w:rPr>
          <w:i/>
          <w:szCs w:val="24"/>
          <w:lang w:val="en-US"/>
        </w:rPr>
        <w:t>q</w:t>
      </w:r>
      <w:r w:rsidRPr="00FC52C0">
        <w:rPr>
          <w:i/>
          <w:szCs w:val="24"/>
        </w:rPr>
        <w:t xml:space="preserve">-ичные системы счисления. Функция Эйлера, число и сумма делителей натурального числа. </w:t>
      </w:r>
    </w:p>
    <w:p w:rsidR="00DD1ED5" w:rsidRPr="00FC52C0" w:rsidRDefault="00DD1ED5" w:rsidP="00FC52C0">
      <w:pPr>
        <w:suppressAutoHyphens/>
        <w:spacing w:after="0" w:line="240" w:lineRule="auto"/>
        <w:ind w:firstLine="709"/>
        <w:jc w:val="both"/>
        <w:rPr>
          <w:szCs w:val="24"/>
        </w:rPr>
      </w:pPr>
      <w:r w:rsidRPr="00FC52C0">
        <w:rPr>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DD1ED5" w:rsidRPr="00FC52C0" w:rsidRDefault="00DD1ED5" w:rsidP="00FC52C0">
      <w:pPr>
        <w:suppressAutoHyphens/>
        <w:spacing w:after="0" w:line="240" w:lineRule="auto"/>
        <w:ind w:firstLine="709"/>
        <w:jc w:val="both"/>
        <w:rPr>
          <w:szCs w:val="24"/>
        </w:rPr>
      </w:pPr>
      <w:r w:rsidRPr="00FC52C0">
        <w:rPr>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FC52C0">
        <w:rPr>
          <w:i/>
          <w:szCs w:val="24"/>
        </w:rPr>
        <w:t xml:space="preserve">Функции «дробная часть числа» </w:t>
      </w:r>
      <w:bookmarkStart w:id="634" w:name="MTBlankEqn"/>
      <w:r w:rsidRPr="00FC52C0">
        <w:rPr>
          <w:position w:val="-14"/>
          <w:szCs w:val="24"/>
        </w:rPr>
        <w:object w:dxaOrig="760" w:dyaOrig="400">
          <v:shape id="_x0000_i1033" type="#_x0000_t75" style="width:38.25pt;height:22.5pt" o:ole="">
            <v:imagedata r:id="rId25" o:title=""/>
          </v:shape>
          <o:OLEObject Type="Embed" ProgID="Equation.DSMT4" ShapeID="_x0000_i1033" DrawAspect="Content" ObjectID="_1668588121" r:id="rId26"/>
        </w:object>
      </w:r>
      <w:bookmarkEnd w:id="634"/>
      <w:r w:rsidRPr="00FC52C0">
        <w:rPr>
          <w:i/>
          <w:szCs w:val="24"/>
        </w:rPr>
        <w:t xml:space="preserve">и «целая часть числа» </w:t>
      </w:r>
      <w:r w:rsidRPr="00FC52C0">
        <w:rPr>
          <w:position w:val="-14"/>
          <w:szCs w:val="24"/>
        </w:rPr>
        <w:object w:dxaOrig="740" w:dyaOrig="400">
          <v:shape id="_x0000_i1034" type="#_x0000_t75" style="width:36.75pt;height:22.5pt" o:ole="">
            <v:imagedata r:id="rId27" o:title=""/>
          </v:shape>
          <o:OLEObject Type="Embed" ProgID="Equation.DSMT4" ShapeID="_x0000_i1034" DrawAspect="Content" ObjectID="_1668588122" r:id="rId28"/>
        </w:object>
      </w:r>
      <w:r w:rsidRPr="00FC52C0">
        <w:rPr>
          <w:szCs w:val="24"/>
        </w:rPr>
        <w:t>.</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Тригонометрические функции числового аргумента </w:t>
      </w:r>
      <w:r w:rsidRPr="00FC52C0">
        <w:rPr>
          <w:position w:val="-10"/>
          <w:szCs w:val="24"/>
        </w:rPr>
        <w:object w:dxaOrig="920" w:dyaOrig="260">
          <v:shape id="_x0000_i1035" type="#_x0000_t75" style="width:45.75pt;height:12.75pt" o:ole="">
            <v:imagedata r:id="rId29" o:title=""/>
          </v:shape>
          <o:OLEObject Type="Embed" ProgID="Equation.DSMT4" ShapeID="_x0000_i1035" DrawAspect="Content" ObjectID="_1668588123" r:id="rId30"/>
        </w:object>
      </w:r>
      <w:r w:rsidRPr="00FC52C0">
        <w:rPr>
          <w:bCs/>
          <w:color w:val="000000"/>
          <w:szCs w:val="24"/>
        </w:rPr>
        <w:t>,</w:t>
      </w:r>
      <w:r w:rsidRPr="00FC52C0">
        <w:rPr>
          <w:position w:val="-10"/>
          <w:szCs w:val="24"/>
        </w:rPr>
        <w:object w:dxaOrig="900" w:dyaOrig="320">
          <v:shape id="_x0000_i1036" type="#_x0000_t75" style="width:45.75pt;height:16.5pt" o:ole="">
            <v:imagedata r:id="rId31" o:title=""/>
          </v:shape>
          <o:OLEObject Type="Embed" ProgID="Equation.DSMT4" ShapeID="_x0000_i1036" DrawAspect="Content" ObjectID="_1668588124" r:id="rId32"/>
        </w:object>
      </w:r>
      <w:r w:rsidRPr="00FC52C0">
        <w:rPr>
          <w:bCs/>
          <w:color w:val="000000"/>
          <w:szCs w:val="24"/>
        </w:rPr>
        <w:t xml:space="preserve">, </w:t>
      </w:r>
      <w:r w:rsidRPr="00FC52C0">
        <w:rPr>
          <w:position w:val="-10"/>
          <w:szCs w:val="24"/>
        </w:rPr>
        <w:object w:dxaOrig="800" w:dyaOrig="300">
          <v:shape id="_x0000_i1037" type="#_x0000_t75" style="width:40.5pt;height:15pt" o:ole="">
            <v:imagedata r:id="rId33" o:title=""/>
          </v:shape>
          <o:OLEObject Type="Embed" ProgID="Equation.DSMT4" ShapeID="_x0000_i1037" DrawAspect="Content" ObjectID="_1668588125" r:id="rId34"/>
        </w:object>
      </w:r>
      <w:r w:rsidRPr="00FC52C0">
        <w:rPr>
          <w:szCs w:val="24"/>
        </w:rPr>
        <w:t xml:space="preserve">, </w:t>
      </w:r>
      <w:r w:rsidRPr="00FC52C0">
        <w:rPr>
          <w:position w:val="-10"/>
          <w:szCs w:val="24"/>
        </w:rPr>
        <w:object w:dxaOrig="900" w:dyaOrig="300">
          <v:shape id="_x0000_i1038" type="#_x0000_t75" style="width:45.75pt;height:15pt" o:ole="">
            <v:imagedata r:id="rId35" o:title=""/>
          </v:shape>
          <o:OLEObject Type="Embed" ProgID="Equation.DSMT4" ShapeID="_x0000_i1038" DrawAspect="Content" ObjectID="_1668588126" r:id="rId36"/>
        </w:object>
      </w:r>
      <w:r w:rsidRPr="00FC52C0">
        <w:rPr>
          <w:bCs/>
          <w:color w:val="000000"/>
          <w:szCs w:val="24"/>
        </w:rPr>
        <w:t>. Свойства и графики тригонометрических функций.</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FC52C0">
        <w:rPr>
          <w:bCs/>
          <w:color w:val="000000"/>
          <w:position w:val="-6"/>
          <w:szCs w:val="24"/>
        </w:rPr>
        <w:object w:dxaOrig="180" w:dyaOrig="220">
          <v:shape id="_x0000_i1039" type="#_x0000_t75" style="width:7.5pt;height:12.75pt" o:ole="">
            <v:imagedata r:id="rId37" o:title=""/>
          </v:shape>
          <o:OLEObject Type="Embed" ProgID="Equation.DSMT4" ShapeID="_x0000_i1039" DrawAspect="Content" ObjectID="_1668588127" r:id="rId38"/>
        </w:object>
      </w:r>
      <w:r w:rsidRPr="00FC52C0">
        <w:rPr>
          <w:bCs/>
          <w:color w:val="000000"/>
          <w:szCs w:val="24"/>
        </w:rPr>
        <w:t xml:space="preserve"> и функция </w:t>
      </w:r>
      <w:r w:rsidRPr="00FC52C0">
        <w:rPr>
          <w:bCs/>
          <w:color w:val="000000"/>
          <w:position w:val="-10"/>
          <w:szCs w:val="24"/>
        </w:rPr>
        <w:object w:dxaOrig="639" w:dyaOrig="360">
          <v:shape id="_x0000_i1040" type="#_x0000_t75" style="width:31.5pt;height:16.5pt" o:ole="">
            <v:imagedata r:id="rId39" o:title=""/>
          </v:shape>
          <o:OLEObject Type="Embed" ProgID="Equation.DSMT4" ShapeID="_x0000_i1040" DrawAspect="Content" ObjectID="_1668588128" r:id="rId40"/>
        </w:object>
      </w:r>
      <w:r w:rsidRPr="00FC52C0">
        <w:rPr>
          <w:bCs/>
          <w:color w:val="000000"/>
          <w:szCs w:val="24"/>
        </w:rPr>
        <w:t xml:space="preserve">. </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Степенная функция и ее свойства и график. Иррациональные уравнения.</w:t>
      </w:r>
    </w:p>
    <w:p w:rsidR="00DD1ED5" w:rsidRPr="00FC52C0" w:rsidRDefault="00DD1ED5" w:rsidP="00FC52C0">
      <w:pPr>
        <w:suppressAutoHyphens/>
        <w:spacing w:after="0" w:line="240" w:lineRule="auto"/>
        <w:ind w:firstLine="709"/>
        <w:jc w:val="both"/>
        <w:rPr>
          <w:bCs/>
          <w:iCs/>
          <w:szCs w:val="24"/>
        </w:rPr>
      </w:pPr>
      <w:r w:rsidRPr="00FC52C0">
        <w:rPr>
          <w:bCs/>
          <w:iCs/>
          <w:szCs w:val="24"/>
        </w:rPr>
        <w:t xml:space="preserve">Первичные представления о множестве комплексных чисел. </w:t>
      </w:r>
      <w:r w:rsidRPr="00FC52C0">
        <w:rPr>
          <w:bCs/>
          <w:i/>
          <w:iCs/>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DD1ED5" w:rsidRPr="00FC52C0" w:rsidRDefault="00DD1ED5" w:rsidP="00FC52C0">
      <w:pPr>
        <w:suppressAutoHyphens/>
        <w:spacing w:after="0" w:line="240" w:lineRule="auto"/>
        <w:ind w:firstLine="709"/>
        <w:jc w:val="both"/>
        <w:rPr>
          <w:bCs/>
          <w:color w:val="000000"/>
          <w:szCs w:val="24"/>
        </w:rPr>
      </w:pPr>
      <w:r w:rsidRPr="00FC52C0">
        <w:rPr>
          <w:bCs/>
          <w:color w:val="000000"/>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D1ED5" w:rsidRPr="00FC52C0" w:rsidRDefault="00DD1ED5" w:rsidP="00FC52C0">
      <w:pPr>
        <w:suppressAutoHyphens/>
        <w:spacing w:after="0" w:line="240" w:lineRule="auto"/>
        <w:ind w:firstLine="709"/>
        <w:jc w:val="both"/>
        <w:rPr>
          <w:szCs w:val="24"/>
        </w:rPr>
      </w:pPr>
      <w:r w:rsidRPr="00FC52C0">
        <w:rPr>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DD1ED5" w:rsidRPr="00FC52C0" w:rsidRDefault="00DD1ED5" w:rsidP="00FC52C0">
      <w:pPr>
        <w:suppressAutoHyphens/>
        <w:spacing w:after="0" w:line="240" w:lineRule="auto"/>
        <w:ind w:firstLine="709"/>
        <w:jc w:val="both"/>
        <w:rPr>
          <w:szCs w:val="24"/>
        </w:rPr>
      </w:pPr>
      <w:r w:rsidRPr="00FC52C0">
        <w:rPr>
          <w:szCs w:val="24"/>
        </w:rPr>
        <w:t>Взаимно обратные функции. Графики взаимно обратных функций.</w:t>
      </w:r>
    </w:p>
    <w:p w:rsidR="00DD1ED5" w:rsidRPr="00FC52C0" w:rsidRDefault="00DD1ED5" w:rsidP="00FC52C0">
      <w:pPr>
        <w:suppressAutoHyphens/>
        <w:spacing w:after="0" w:line="240" w:lineRule="auto"/>
        <w:ind w:firstLine="709"/>
        <w:jc w:val="both"/>
        <w:rPr>
          <w:szCs w:val="24"/>
        </w:rPr>
      </w:pPr>
      <w:r w:rsidRPr="00FC52C0">
        <w:rPr>
          <w:szCs w:val="24"/>
        </w:rPr>
        <w:t>Уравнения, системы уравнений с параметром.</w:t>
      </w:r>
    </w:p>
    <w:p w:rsidR="00DD1ED5" w:rsidRPr="00FC52C0" w:rsidRDefault="00DD1ED5" w:rsidP="00FC52C0">
      <w:pPr>
        <w:suppressAutoHyphens/>
        <w:spacing w:after="0" w:line="240" w:lineRule="auto"/>
        <w:ind w:firstLine="709"/>
        <w:jc w:val="both"/>
        <w:rPr>
          <w:i/>
          <w:szCs w:val="24"/>
        </w:rPr>
      </w:pPr>
      <w:r w:rsidRPr="00FC52C0">
        <w:rPr>
          <w:i/>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DD1ED5" w:rsidRPr="00FC52C0" w:rsidRDefault="00DD1ED5" w:rsidP="00FC52C0">
      <w:pPr>
        <w:suppressAutoHyphens/>
        <w:spacing w:after="0" w:line="240" w:lineRule="auto"/>
        <w:ind w:firstLine="709"/>
        <w:jc w:val="both"/>
        <w:rPr>
          <w:i/>
          <w:szCs w:val="24"/>
        </w:rPr>
      </w:pPr>
      <w:r w:rsidRPr="00FC52C0">
        <w:rPr>
          <w:i/>
          <w:szCs w:val="24"/>
        </w:rPr>
        <w:t xml:space="preserve">Диофантовы уравнения. Цепные дроби. Теорема Ферма о сумме квадратов. </w:t>
      </w:r>
    </w:p>
    <w:p w:rsidR="00DD1ED5" w:rsidRPr="00FC52C0" w:rsidRDefault="00DD1ED5" w:rsidP="00FC52C0">
      <w:pPr>
        <w:suppressAutoHyphens/>
        <w:spacing w:after="0" w:line="240" w:lineRule="auto"/>
        <w:ind w:firstLine="709"/>
        <w:jc w:val="both"/>
        <w:rPr>
          <w:i/>
          <w:szCs w:val="24"/>
        </w:rPr>
      </w:pPr>
      <w:r w:rsidRPr="00FC52C0">
        <w:rPr>
          <w:i/>
          <w:szCs w:val="24"/>
        </w:rPr>
        <w:t>Суммы и ряды, методы суммирования и признаки сходимости.</w:t>
      </w:r>
    </w:p>
    <w:p w:rsidR="00DD1ED5" w:rsidRPr="00FC52C0" w:rsidRDefault="00DD1ED5" w:rsidP="00FC52C0">
      <w:pPr>
        <w:suppressAutoHyphens/>
        <w:spacing w:after="0" w:line="240" w:lineRule="auto"/>
        <w:ind w:firstLine="709"/>
        <w:jc w:val="both"/>
        <w:rPr>
          <w:i/>
          <w:szCs w:val="24"/>
        </w:rPr>
      </w:pPr>
      <w:r w:rsidRPr="00FC52C0">
        <w:rPr>
          <w:i/>
          <w:szCs w:val="24"/>
        </w:rPr>
        <w:t xml:space="preserve">Теоремы о приближении действительных чисел рациональными. </w:t>
      </w:r>
    </w:p>
    <w:p w:rsidR="00DD1ED5" w:rsidRPr="00FC52C0" w:rsidRDefault="00DD1ED5" w:rsidP="00FC52C0">
      <w:pPr>
        <w:suppressAutoHyphens/>
        <w:spacing w:after="0" w:line="240" w:lineRule="auto"/>
        <w:ind w:firstLine="709"/>
        <w:jc w:val="both"/>
        <w:rPr>
          <w:i/>
          <w:szCs w:val="24"/>
        </w:rPr>
      </w:pPr>
      <w:r w:rsidRPr="00FC52C0">
        <w:rPr>
          <w:i/>
          <w:szCs w:val="24"/>
        </w:rPr>
        <w:t xml:space="preserve">Множества на координатной плоскости. </w:t>
      </w:r>
    </w:p>
    <w:p w:rsidR="00DD1ED5" w:rsidRPr="00FC52C0" w:rsidRDefault="00DD1ED5" w:rsidP="00FC52C0">
      <w:pPr>
        <w:suppressAutoHyphens/>
        <w:spacing w:after="0" w:line="240" w:lineRule="auto"/>
        <w:ind w:firstLine="709"/>
        <w:jc w:val="both"/>
        <w:rPr>
          <w:i/>
          <w:szCs w:val="24"/>
        </w:rPr>
      </w:pPr>
      <w:r w:rsidRPr="00FC52C0">
        <w:rPr>
          <w:i/>
          <w:szCs w:val="24"/>
        </w:rPr>
        <w:t>Неравенство Коши–Буняковского, неравенство Йенсена, неравенства о средних.</w:t>
      </w:r>
    </w:p>
    <w:p w:rsidR="00DD1ED5" w:rsidRPr="00FC52C0" w:rsidRDefault="00DD1ED5" w:rsidP="00FC52C0">
      <w:pPr>
        <w:suppressAutoHyphens/>
        <w:spacing w:after="0" w:line="240" w:lineRule="auto"/>
        <w:ind w:firstLine="709"/>
        <w:jc w:val="both"/>
        <w:rPr>
          <w:i/>
          <w:szCs w:val="24"/>
        </w:rPr>
      </w:pPr>
      <w:r w:rsidRPr="00FC52C0">
        <w:rPr>
          <w:szCs w:val="24"/>
        </w:rPr>
        <w:t>Понятие предела функции в точке</w:t>
      </w:r>
      <w:r w:rsidRPr="00FC52C0">
        <w:rPr>
          <w:i/>
          <w:szCs w:val="24"/>
        </w:rPr>
        <w:t>. Понятие предела функции в бесконечности. Асимптоты графика функции. Сравнение бесконечно малых и бесконечно больших</w:t>
      </w:r>
      <w:r w:rsidRPr="00FC52C0">
        <w:rPr>
          <w:szCs w:val="24"/>
        </w:rPr>
        <w:t xml:space="preserve">. Непрерывность функции. </w:t>
      </w:r>
      <w:r w:rsidRPr="00FC52C0">
        <w:rPr>
          <w:i/>
          <w:szCs w:val="24"/>
        </w:rPr>
        <w:t>Свойства непрерывных функций. Теорема Вейерштрасса.</w:t>
      </w:r>
    </w:p>
    <w:p w:rsidR="00DD1ED5" w:rsidRPr="00FC52C0" w:rsidRDefault="00DD1ED5" w:rsidP="00FC52C0">
      <w:pPr>
        <w:suppressAutoHyphens/>
        <w:spacing w:after="0" w:line="240" w:lineRule="auto"/>
        <w:ind w:firstLine="709"/>
        <w:jc w:val="both"/>
        <w:rPr>
          <w:szCs w:val="24"/>
        </w:rPr>
      </w:pPr>
      <w:r w:rsidRPr="00FC52C0">
        <w:rPr>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FC52C0">
        <w:rPr>
          <w:i/>
          <w:szCs w:val="24"/>
        </w:rPr>
        <w:t>Применение производной в физике</w:t>
      </w:r>
      <w:r w:rsidRPr="00FC52C0">
        <w:rPr>
          <w:szCs w:val="24"/>
        </w:rPr>
        <w:t>. Производные элементарных функций. Правила дифференцирования.</w:t>
      </w:r>
    </w:p>
    <w:p w:rsidR="00DD1ED5" w:rsidRPr="00FC52C0" w:rsidRDefault="00DD1ED5" w:rsidP="00FC52C0">
      <w:pPr>
        <w:suppressAutoHyphens/>
        <w:spacing w:after="0" w:line="240" w:lineRule="auto"/>
        <w:ind w:firstLine="709"/>
        <w:jc w:val="both"/>
        <w:rPr>
          <w:szCs w:val="24"/>
        </w:rPr>
      </w:pPr>
      <w:r w:rsidRPr="00FC52C0">
        <w:rPr>
          <w:szCs w:val="24"/>
        </w:rPr>
        <w:t>Вторая производная, ее геометрический и физический смысл.</w:t>
      </w:r>
    </w:p>
    <w:p w:rsidR="00DD1ED5" w:rsidRPr="00FC52C0" w:rsidRDefault="00DD1ED5" w:rsidP="00FC52C0">
      <w:pPr>
        <w:suppressAutoHyphens/>
        <w:spacing w:after="0" w:line="240" w:lineRule="auto"/>
        <w:ind w:firstLine="709"/>
        <w:jc w:val="both"/>
        <w:rPr>
          <w:i/>
          <w:szCs w:val="24"/>
        </w:rPr>
      </w:pPr>
      <w:r w:rsidRPr="00FC52C0">
        <w:rPr>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C52C0">
        <w:rPr>
          <w:i/>
          <w:szCs w:val="24"/>
        </w:rPr>
        <w:t>Построение графиков функций с помощью производных</w:t>
      </w:r>
      <w:r w:rsidRPr="00FC52C0">
        <w:rPr>
          <w:szCs w:val="24"/>
        </w:rPr>
        <w:t xml:space="preserve">. </w:t>
      </w:r>
      <w:r w:rsidRPr="00FC52C0">
        <w:rPr>
          <w:i/>
          <w:szCs w:val="24"/>
        </w:rPr>
        <w:t xml:space="preserve">Применение производной при решении задач. Нахождение экстремумов функций нескольких переменных. </w:t>
      </w:r>
    </w:p>
    <w:p w:rsidR="00DD1ED5" w:rsidRPr="00FC52C0" w:rsidRDefault="00DD1ED5" w:rsidP="00FC52C0">
      <w:pPr>
        <w:suppressAutoHyphens/>
        <w:spacing w:after="0" w:line="240" w:lineRule="auto"/>
        <w:ind w:firstLine="709"/>
        <w:jc w:val="both"/>
        <w:rPr>
          <w:i/>
          <w:szCs w:val="24"/>
        </w:rPr>
      </w:pPr>
      <w:r w:rsidRPr="00FC52C0">
        <w:rPr>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00840E8A">
        <w:rPr>
          <w:szCs w:val="24"/>
        </w:rPr>
        <w:t xml:space="preserve"> </w:t>
      </w:r>
      <w:r w:rsidRPr="00FC52C0">
        <w:rPr>
          <w:szCs w:val="24"/>
        </w:rPr>
        <w:t xml:space="preserve">Определенный интеграл. </w:t>
      </w:r>
      <w:r w:rsidRPr="00FC52C0">
        <w:rPr>
          <w:i/>
          <w:szCs w:val="24"/>
        </w:rPr>
        <w:t>Вычисление площадей плоских фигур и объемов тел вращения с помощью интеграла..</w:t>
      </w:r>
    </w:p>
    <w:p w:rsidR="00DD1ED5" w:rsidRPr="00FC52C0" w:rsidRDefault="00DD1ED5" w:rsidP="00FC52C0">
      <w:pPr>
        <w:suppressAutoHyphens/>
        <w:spacing w:after="0" w:line="240" w:lineRule="auto"/>
        <w:ind w:firstLine="709"/>
        <w:jc w:val="both"/>
        <w:rPr>
          <w:i/>
          <w:szCs w:val="24"/>
        </w:rPr>
      </w:pPr>
      <w:r w:rsidRPr="00FC52C0">
        <w:rPr>
          <w:i/>
          <w:szCs w:val="24"/>
        </w:rPr>
        <w:t>Методы решения функциональных уравнений и неравенств.</w:t>
      </w:r>
    </w:p>
    <w:p w:rsidR="00DD1ED5" w:rsidRPr="00FC52C0" w:rsidRDefault="00DD1ED5" w:rsidP="00FC52C0">
      <w:pPr>
        <w:suppressAutoHyphens/>
        <w:spacing w:after="0" w:line="240" w:lineRule="auto"/>
        <w:ind w:firstLine="709"/>
        <w:jc w:val="both"/>
        <w:rPr>
          <w:b/>
          <w:bCs/>
          <w:color w:val="000000"/>
          <w:szCs w:val="24"/>
        </w:rPr>
      </w:pPr>
    </w:p>
    <w:p w:rsidR="00B07FC1" w:rsidRDefault="00C40AA9" w:rsidP="00B07FC1">
      <w:pPr>
        <w:suppressAutoHyphens/>
        <w:spacing w:after="0" w:line="240" w:lineRule="auto"/>
        <w:ind w:firstLine="709"/>
        <w:rPr>
          <w:b/>
          <w:szCs w:val="24"/>
          <w:lang w:eastAsia="ru-RU"/>
        </w:rPr>
      </w:pPr>
      <w:r w:rsidRPr="00C40AA9">
        <w:rPr>
          <w:b/>
          <w:szCs w:val="24"/>
          <w:lang w:eastAsia="ru-RU"/>
        </w:rPr>
        <w:t>Геометрия</w:t>
      </w:r>
    </w:p>
    <w:p w:rsidR="00C40AA9" w:rsidRPr="00C40AA9" w:rsidRDefault="00C40AA9" w:rsidP="00C40AA9">
      <w:pPr>
        <w:widowControl w:val="0"/>
        <w:autoSpaceDE w:val="0"/>
        <w:autoSpaceDN w:val="0"/>
        <w:adjustRightInd w:val="0"/>
        <w:spacing w:after="0" w:line="240" w:lineRule="auto"/>
        <w:jc w:val="center"/>
        <w:rPr>
          <w:b/>
          <w:szCs w:val="24"/>
          <w:lang w:eastAsia="ru-RU"/>
        </w:rPr>
      </w:pPr>
      <w:r w:rsidRPr="00C40AA9">
        <w:rPr>
          <w:b/>
          <w:szCs w:val="24"/>
          <w:lang w:eastAsia="ru-RU"/>
        </w:rPr>
        <w:t>Планируемые результаты</w:t>
      </w:r>
    </w:p>
    <w:p w:rsidR="00C40AA9" w:rsidRPr="00C40AA9" w:rsidRDefault="00C40AA9" w:rsidP="00C40AA9">
      <w:pPr>
        <w:widowControl w:val="0"/>
        <w:autoSpaceDE w:val="0"/>
        <w:autoSpaceDN w:val="0"/>
        <w:adjustRightInd w:val="0"/>
        <w:spacing w:after="0" w:line="240" w:lineRule="auto"/>
        <w:rPr>
          <w:szCs w:val="24"/>
          <w:lang w:eastAsia="ru-RU"/>
        </w:rPr>
      </w:pPr>
      <w:r w:rsidRPr="00C40AA9">
        <w:rPr>
          <w:szCs w:val="24"/>
          <w:lang w:eastAsia="ru-RU"/>
        </w:rPr>
        <w:t>Изучение геометрии в старшей школе даёт возможность до</w:t>
      </w:r>
      <w:r w:rsidRPr="00C40AA9">
        <w:rPr>
          <w:szCs w:val="24"/>
          <w:lang w:eastAsia="ru-RU"/>
        </w:rPr>
        <w:softHyphen/>
        <w:t>стижения обучающимися следующих результатов:</w:t>
      </w:r>
    </w:p>
    <w:p w:rsidR="00C40AA9" w:rsidRPr="00C40AA9" w:rsidRDefault="00C40AA9" w:rsidP="00C40AA9">
      <w:pPr>
        <w:widowControl w:val="0"/>
        <w:autoSpaceDE w:val="0"/>
        <w:autoSpaceDN w:val="0"/>
        <w:adjustRightInd w:val="0"/>
        <w:spacing w:after="0" w:line="240" w:lineRule="auto"/>
        <w:rPr>
          <w:b/>
          <w:bCs/>
          <w:i/>
          <w:iCs/>
          <w:szCs w:val="24"/>
          <w:lang w:eastAsia="ru-RU" w:bidi="ru-RU"/>
        </w:rPr>
      </w:pPr>
      <w:r w:rsidRPr="00C40AA9">
        <w:rPr>
          <w:b/>
          <w:bCs/>
          <w:i/>
          <w:iCs/>
          <w:szCs w:val="24"/>
          <w:lang w:eastAsia="ru-RU" w:bidi="ru-RU"/>
        </w:rPr>
        <w:t>личностные:</w:t>
      </w:r>
    </w:p>
    <w:p w:rsidR="00C40AA9" w:rsidRPr="00C40AA9" w:rsidRDefault="00C40AA9" w:rsidP="008C0035">
      <w:pPr>
        <w:widowControl w:val="0"/>
        <w:numPr>
          <w:ilvl w:val="0"/>
          <w:numId w:val="104"/>
        </w:numPr>
        <w:tabs>
          <w:tab w:val="left" w:pos="289"/>
        </w:tabs>
        <w:autoSpaceDE w:val="0"/>
        <w:autoSpaceDN w:val="0"/>
        <w:adjustRightInd w:val="0"/>
        <w:spacing w:after="0" w:line="240" w:lineRule="auto"/>
        <w:jc w:val="both"/>
        <w:rPr>
          <w:szCs w:val="24"/>
          <w:lang w:eastAsia="ru-RU" w:bidi="ru-RU"/>
        </w:rPr>
      </w:pPr>
      <w:r w:rsidRPr="00C40AA9">
        <w:rPr>
          <w:szCs w:val="24"/>
          <w:lang w:eastAsia="ru-RU" w:bidi="ru-RU"/>
        </w:rPr>
        <w:t>сформированность мировоззрения, соответствующего совре</w:t>
      </w:r>
      <w:r w:rsidRPr="00C40AA9">
        <w:rPr>
          <w:szCs w:val="24"/>
          <w:lang w:eastAsia="ru-RU" w:bidi="ru-RU"/>
        </w:rPr>
        <w:softHyphen/>
        <w:t>менному уровню развития науки; критичность мышления, умение распознавать логически некорректные высказывания, отличать гипотезу от факта;</w:t>
      </w:r>
    </w:p>
    <w:p w:rsidR="00C40AA9" w:rsidRPr="00C40AA9" w:rsidRDefault="00C40AA9" w:rsidP="008C0035">
      <w:pPr>
        <w:widowControl w:val="0"/>
        <w:numPr>
          <w:ilvl w:val="0"/>
          <w:numId w:val="104"/>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40AA9" w:rsidRPr="00C40AA9" w:rsidRDefault="00C40AA9" w:rsidP="008C0035">
      <w:pPr>
        <w:widowControl w:val="0"/>
        <w:numPr>
          <w:ilvl w:val="0"/>
          <w:numId w:val="104"/>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навыки сотрудничества со сверстниками, детьми младшего возраста, взрослыми в образовательной, общественно полез</w:t>
      </w:r>
      <w:r w:rsidRPr="00C40AA9">
        <w:rPr>
          <w:szCs w:val="24"/>
          <w:lang w:eastAsia="ru-RU" w:bidi="ru-RU"/>
        </w:rPr>
        <w:softHyphen/>
        <w:t>ной, учебно-исследовательской, проектной и других видах деятельности;</w:t>
      </w:r>
    </w:p>
    <w:p w:rsidR="00C40AA9" w:rsidRPr="00C40AA9" w:rsidRDefault="00C40AA9" w:rsidP="008C0035">
      <w:pPr>
        <w:widowControl w:val="0"/>
        <w:numPr>
          <w:ilvl w:val="0"/>
          <w:numId w:val="104"/>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готовность и способность к образованию, в том числе само</w:t>
      </w:r>
      <w:r w:rsidRPr="00C40AA9">
        <w:rPr>
          <w:szCs w:val="24"/>
          <w:lang w:eastAsia="ru-RU" w:bidi="ru-RU"/>
        </w:rPr>
        <w:softHyphen/>
        <w:t>образованию, на протяжении всей жизни; сознательное от</w:t>
      </w:r>
      <w:r w:rsidRPr="00C40AA9">
        <w:rPr>
          <w:szCs w:val="24"/>
          <w:lang w:eastAsia="ru-RU" w:bidi="ru-RU"/>
        </w:rPr>
        <w:softHyphen/>
        <w:t>ношение к непрерывному образованию как условию успеш</w:t>
      </w:r>
      <w:r w:rsidRPr="00C40AA9">
        <w:rPr>
          <w:szCs w:val="24"/>
          <w:lang w:eastAsia="ru-RU" w:bidi="ru-RU"/>
        </w:rPr>
        <w:softHyphen/>
        <w:t>ной профессиональной и общественной деятельности;</w:t>
      </w:r>
    </w:p>
    <w:p w:rsidR="00C40AA9" w:rsidRPr="00C40AA9" w:rsidRDefault="00C40AA9" w:rsidP="008C0035">
      <w:pPr>
        <w:widowControl w:val="0"/>
        <w:numPr>
          <w:ilvl w:val="0"/>
          <w:numId w:val="104"/>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эстетическое отношение к миру, включая эстетику быта, на</w:t>
      </w:r>
      <w:r w:rsidRPr="00C40AA9">
        <w:rPr>
          <w:szCs w:val="24"/>
          <w:lang w:eastAsia="ru-RU" w:bidi="ru-RU"/>
        </w:rPr>
        <w:softHyphen/>
        <w:t>учного и технического творчества;</w:t>
      </w:r>
    </w:p>
    <w:p w:rsidR="00C40AA9" w:rsidRPr="00C40AA9" w:rsidRDefault="00C40AA9" w:rsidP="008C0035">
      <w:pPr>
        <w:widowControl w:val="0"/>
        <w:numPr>
          <w:ilvl w:val="0"/>
          <w:numId w:val="104"/>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осознанный выбор будущей профессии и возможность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w:t>
      </w:r>
      <w:r w:rsidRPr="00C40AA9">
        <w:rPr>
          <w:szCs w:val="24"/>
          <w:lang w:eastAsia="ru-RU" w:bidi="ru-RU"/>
        </w:rPr>
        <w:softHyphen/>
        <w:t>национальных проблем;</w:t>
      </w:r>
    </w:p>
    <w:p w:rsidR="00C40AA9" w:rsidRPr="00C40AA9" w:rsidRDefault="00C40AA9" w:rsidP="00C40AA9">
      <w:pPr>
        <w:widowControl w:val="0"/>
        <w:autoSpaceDE w:val="0"/>
        <w:autoSpaceDN w:val="0"/>
        <w:adjustRightInd w:val="0"/>
        <w:spacing w:after="0" w:line="240" w:lineRule="auto"/>
        <w:rPr>
          <w:b/>
          <w:bCs/>
          <w:i/>
          <w:iCs/>
          <w:szCs w:val="24"/>
          <w:lang w:eastAsia="ru-RU" w:bidi="ru-RU"/>
        </w:rPr>
      </w:pPr>
      <w:r w:rsidRPr="00C40AA9">
        <w:rPr>
          <w:b/>
          <w:bCs/>
          <w:i/>
          <w:iCs/>
          <w:szCs w:val="24"/>
          <w:lang w:eastAsia="ru-RU" w:bidi="ru-RU"/>
        </w:rPr>
        <w:t>метапредметные:</w:t>
      </w:r>
    </w:p>
    <w:p w:rsidR="00C40AA9" w:rsidRPr="00C40AA9" w:rsidRDefault="00C40AA9" w:rsidP="008C0035">
      <w:pPr>
        <w:widowControl w:val="0"/>
        <w:numPr>
          <w:ilvl w:val="0"/>
          <w:numId w:val="105"/>
        </w:numPr>
        <w:tabs>
          <w:tab w:val="left" w:pos="289"/>
        </w:tabs>
        <w:autoSpaceDE w:val="0"/>
        <w:autoSpaceDN w:val="0"/>
        <w:adjustRightInd w:val="0"/>
        <w:spacing w:after="0" w:line="240" w:lineRule="auto"/>
        <w:jc w:val="both"/>
        <w:rPr>
          <w:szCs w:val="24"/>
          <w:lang w:eastAsia="ru-RU" w:bidi="ru-RU"/>
        </w:rPr>
      </w:pPr>
      <w:r w:rsidRPr="00C40AA9">
        <w:rPr>
          <w:szCs w:val="24"/>
          <w:lang w:eastAsia="ru-RU" w:bidi="ru-RU"/>
        </w:rPr>
        <w:t>умение самостоятельно определять цели своего обучения, ста</w:t>
      </w:r>
      <w:r w:rsidRPr="00C40AA9">
        <w:rPr>
          <w:szCs w:val="24"/>
          <w:lang w:eastAsia="ru-RU" w:bidi="ru-RU"/>
        </w:rPr>
        <w:softHyphen/>
        <w:t>вить и формулировать для себя новые задачи в учёбе и по</w:t>
      </w:r>
      <w:r w:rsidRPr="00C40AA9">
        <w:rPr>
          <w:szCs w:val="24"/>
          <w:lang w:eastAsia="ru-RU" w:bidi="ru-RU"/>
        </w:rPr>
        <w:softHyphen/>
        <w:t>знавательной деятельности, развивать мотивы и интересы своей познавательной деятельности;</w:t>
      </w:r>
    </w:p>
    <w:p w:rsidR="00C40AA9" w:rsidRPr="00C40AA9" w:rsidRDefault="00C40AA9" w:rsidP="008C0035">
      <w:pPr>
        <w:widowControl w:val="0"/>
        <w:numPr>
          <w:ilvl w:val="0"/>
          <w:numId w:val="105"/>
        </w:numPr>
        <w:tabs>
          <w:tab w:val="left" w:pos="303"/>
        </w:tabs>
        <w:autoSpaceDE w:val="0"/>
        <w:autoSpaceDN w:val="0"/>
        <w:adjustRightInd w:val="0"/>
        <w:spacing w:after="0" w:line="240" w:lineRule="auto"/>
        <w:jc w:val="both"/>
        <w:rPr>
          <w:szCs w:val="24"/>
          <w:lang w:eastAsia="ru-RU" w:bidi="ru-RU"/>
        </w:rPr>
      </w:pPr>
      <w:r w:rsidRPr="00C40AA9">
        <w:rPr>
          <w:szCs w:val="24"/>
          <w:lang w:eastAsia="ru-RU"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40AA9" w:rsidRPr="00C40AA9" w:rsidRDefault="00C40AA9" w:rsidP="008C0035">
      <w:pPr>
        <w:widowControl w:val="0"/>
        <w:numPr>
          <w:ilvl w:val="0"/>
          <w:numId w:val="105"/>
        </w:numPr>
        <w:tabs>
          <w:tab w:val="left" w:pos="303"/>
        </w:tabs>
        <w:autoSpaceDE w:val="0"/>
        <w:autoSpaceDN w:val="0"/>
        <w:adjustRightInd w:val="0"/>
        <w:spacing w:after="0" w:line="240" w:lineRule="auto"/>
        <w:jc w:val="both"/>
        <w:rPr>
          <w:szCs w:val="24"/>
          <w:lang w:eastAsia="ru-RU" w:bidi="ru-RU"/>
        </w:rPr>
      </w:pPr>
      <w:r w:rsidRPr="00C40AA9">
        <w:rPr>
          <w:szCs w:val="24"/>
          <w:lang w:eastAsia="ru-RU" w:bidi="ru-RU"/>
        </w:rPr>
        <w:t>умение соотносить свои действия с планируемыми результа</w:t>
      </w:r>
      <w:r w:rsidRPr="00C40AA9">
        <w:rPr>
          <w:szCs w:val="24"/>
          <w:lang w:eastAsia="ru-RU" w:bidi="ru-RU"/>
        </w:rPr>
        <w:softHyphen/>
        <w:t>тами, осуществлять контроль своей деятельности в процессе достижения результата, определять способы действий в рам</w:t>
      </w:r>
      <w:r w:rsidRPr="00C40AA9">
        <w:rPr>
          <w:szCs w:val="24"/>
          <w:lang w:eastAsia="ru-RU" w:bidi="ru-RU"/>
        </w:rPr>
        <w:softHyphen/>
        <w:t>ках предложенных условий и требований, корректировать свои действия в соответствии с изменяющейся ситуацией;</w:t>
      </w:r>
    </w:p>
    <w:p w:rsidR="00C40AA9" w:rsidRPr="00C40AA9" w:rsidRDefault="00C40AA9" w:rsidP="008C0035">
      <w:pPr>
        <w:widowControl w:val="0"/>
        <w:numPr>
          <w:ilvl w:val="0"/>
          <w:numId w:val="106"/>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умение оценивать правильность выполнения учебной задачи, собственные возможности её решения;</w:t>
      </w:r>
    </w:p>
    <w:p w:rsidR="00C40AA9" w:rsidRPr="00C40AA9" w:rsidRDefault="00C40AA9" w:rsidP="008C0035">
      <w:pPr>
        <w:widowControl w:val="0"/>
        <w:numPr>
          <w:ilvl w:val="0"/>
          <w:numId w:val="106"/>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владение основами самоконтроля, самооценки, принятия ре</w:t>
      </w:r>
      <w:r w:rsidRPr="00C40AA9">
        <w:rPr>
          <w:szCs w:val="24"/>
          <w:lang w:eastAsia="ru-RU" w:bidi="ru-RU"/>
        </w:rPr>
        <w:softHyphen/>
        <w:t>шений и осуществления осознанного выбора в учебной и познавательной деятельности;</w:t>
      </w:r>
    </w:p>
    <w:p w:rsidR="00C40AA9" w:rsidRPr="00C40AA9" w:rsidRDefault="00C40AA9" w:rsidP="008C0035">
      <w:pPr>
        <w:widowControl w:val="0"/>
        <w:numPr>
          <w:ilvl w:val="0"/>
          <w:numId w:val="106"/>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умение продуктивно общаться и взаимодействовать в про</w:t>
      </w:r>
      <w:r w:rsidRPr="00C40AA9">
        <w:rPr>
          <w:szCs w:val="24"/>
          <w:lang w:eastAsia="ru-RU" w:bidi="ru-RU"/>
        </w:rPr>
        <w:softHyphen/>
        <w:t>цессе совместной деятельности, учитывать позиции других участников деятельности, эффективно разрешать конф</w:t>
      </w:r>
      <w:r w:rsidRPr="00C40AA9">
        <w:rPr>
          <w:szCs w:val="24"/>
          <w:lang w:eastAsia="ru-RU" w:bidi="ru-RU"/>
        </w:rPr>
        <w:softHyphen/>
        <w:t>ликты;</w:t>
      </w:r>
    </w:p>
    <w:p w:rsidR="00C40AA9" w:rsidRPr="00C40AA9" w:rsidRDefault="00C40AA9" w:rsidP="008C0035">
      <w:pPr>
        <w:widowControl w:val="0"/>
        <w:numPr>
          <w:ilvl w:val="0"/>
          <w:numId w:val="106"/>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w:t>
      </w:r>
      <w:r w:rsidRPr="00C40AA9">
        <w:rPr>
          <w:szCs w:val="24"/>
          <w:lang w:eastAsia="ru-RU" w:bidi="ru-RU"/>
        </w:rPr>
        <w:softHyphen/>
        <w:t>дов решения практических задач, применению различных методов познания;</w:t>
      </w:r>
    </w:p>
    <w:p w:rsidR="00C40AA9" w:rsidRPr="00C40AA9" w:rsidRDefault="00C40AA9" w:rsidP="008C0035">
      <w:pPr>
        <w:widowControl w:val="0"/>
        <w:numPr>
          <w:ilvl w:val="0"/>
          <w:numId w:val="106"/>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готовность и способность к самостоятельной информацион</w:t>
      </w:r>
      <w:r w:rsidRPr="00C40AA9">
        <w:rPr>
          <w:szCs w:val="24"/>
          <w:lang w:eastAsia="ru-RU" w:bidi="ru-RU"/>
        </w:rPr>
        <w:softHyphen/>
        <w:t>но-познавательной деятельности, включая умение ориенти</w:t>
      </w:r>
      <w:r w:rsidRPr="00C40AA9">
        <w:rPr>
          <w:szCs w:val="24"/>
          <w:lang w:eastAsia="ru-RU" w:bidi="ru-RU"/>
        </w:rPr>
        <w:softHyphen/>
        <w:t>роваться в различных источниках информации, критически оценивать и интерпретировать информацию, получаемую из различных источников;</w:t>
      </w:r>
    </w:p>
    <w:p w:rsidR="00C40AA9" w:rsidRPr="00C40AA9" w:rsidRDefault="00C40AA9" w:rsidP="008C0035">
      <w:pPr>
        <w:widowControl w:val="0"/>
        <w:numPr>
          <w:ilvl w:val="0"/>
          <w:numId w:val="106"/>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умение использовать средства информационных и коммуни</w:t>
      </w:r>
      <w:r w:rsidRPr="00C40AA9">
        <w:rPr>
          <w:szCs w:val="24"/>
          <w:lang w:eastAsia="ru-RU" w:bidi="ru-RU"/>
        </w:rPr>
        <w:softHyphen/>
        <w:t>кационных технологий (ИКТ) в решении когнитивных, ком</w:t>
      </w:r>
      <w:r w:rsidRPr="00C40AA9">
        <w:rPr>
          <w:szCs w:val="24"/>
          <w:lang w:eastAsia="ru-RU" w:bidi="ru-RU"/>
        </w:rPr>
        <w:softHyphen/>
        <w:t>муникативных и организационных задач с соблюдением тре</w:t>
      </w:r>
      <w:r w:rsidRPr="00C40AA9">
        <w:rPr>
          <w:szCs w:val="24"/>
          <w:lang w:eastAsia="ru-RU" w:bidi="ru-RU"/>
        </w:rPr>
        <w:softHyphen/>
        <w:t>бований эргономики, техники безопасности, гигиены, ресурсосбережения, правовых и этических норм, норм ин</w:t>
      </w:r>
      <w:r w:rsidRPr="00C40AA9">
        <w:rPr>
          <w:szCs w:val="24"/>
          <w:lang w:eastAsia="ru-RU" w:bidi="ru-RU"/>
        </w:rPr>
        <w:softHyphen/>
        <w:t>формационной безопасности;</w:t>
      </w:r>
    </w:p>
    <w:p w:rsidR="00C40AA9" w:rsidRPr="00C40AA9" w:rsidRDefault="00C40AA9" w:rsidP="008C0035">
      <w:pPr>
        <w:widowControl w:val="0"/>
        <w:numPr>
          <w:ilvl w:val="0"/>
          <w:numId w:val="106"/>
        </w:numPr>
        <w:tabs>
          <w:tab w:val="left" w:pos="390"/>
        </w:tabs>
        <w:autoSpaceDE w:val="0"/>
        <w:autoSpaceDN w:val="0"/>
        <w:adjustRightInd w:val="0"/>
        <w:spacing w:after="0" w:line="240" w:lineRule="auto"/>
        <w:jc w:val="both"/>
        <w:rPr>
          <w:szCs w:val="24"/>
          <w:lang w:eastAsia="ru-RU" w:bidi="ru-RU"/>
        </w:rPr>
      </w:pPr>
      <w:r w:rsidRPr="00C40AA9">
        <w:rPr>
          <w:szCs w:val="24"/>
          <w:lang w:eastAsia="ru-RU" w:bidi="ru-RU"/>
        </w:rPr>
        <w:t>владение языковыми средствами — умение ясно, логично и точно излагать свою точку зрения, использовать адекват</w:t>
      </w:r>
      <w:r w:rsidRPr="00C40AA9">
        <w:rPr>
          <w:szCs w:val="24"/>
          <w:lang w:eastAsia="ru-RU" w:bidi="ru-RU"/>
        </w:rPr>
        <w:softHyphen/>
        <w:t>ные языковые средства;</w:t>
      </w:r>
    </w:p>
    <w:p w:rsidR="00C40AA9" w:rsidRPr="00C40AA9" w:rsidRDefault="00C40AA9" w:rsidP="008C0035">
      <w:pPr>
        <w:widowControl w:val="0"/>
        <w:numPr>
          <w:ilvl w:val="0"/>
          <w:numId w:val="106"/>
        </w:numPr>
        <w:tabs>
          <w:tab w:val="left" w:pos="390"/>
        </w:tabs>
        <w:autoSpaceDE w:val="0"/>
        <w:autoSpaceDN w:val="0"/>
        <w:adjustRightInd w:val="0"/>
        <w:spacing w:after="0" w:line="240" w:lineRule="auto"/>
        <w:jc w:val="both"/>
        <w:rPr>
          <w:szCs w:val="24"/>
          <w:lang w:eastAsia="ru-RU" w:bidi="ru-RU"/>
        </w:rPr>
      </w:pPr>
      <w:r w:rsidRPr="00C40AA9">
        <w:rPr>
          <w:szCs w:val="24"/>
          <w:lang w:eastAsia="ru-RU" w:bidi="ru-RU"/>
        </w:rPr>
        <w:t>владение навыками познавательной рефлексии как осозна</w:t>
      </w:r>
      <w:r w:rsidRPr="00C40AA9">
        <w:rPr>
          <w:szCs w:val="24"/>
          <w:lang w:eastAsia="ru-RU" w:bidi="ru-RU"/>
        </w:rPr>
        <w:softHyphen/>
        <w:t>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i/>
          <w:iCs/>
          <w:szCs w:val="24"/>
          <w:shd w:val="clear" w:color="auto" w:fill="FFFFFF"/>
          <w:lang w:eastAsia="ru-RU" w:bidi="ru-RU"/>
        </w:rPr>
        <w:t>предметные</w:t>
      </w:r>
      <w:r w:rsidRPr="00C40AA9">
        <w:rPr>
          <w:szCs w:val="24"/>
          <w:lang w:eastAsia="ru-RU" w:bidi="ru-RU"/>
        </w:rPr>
        <w:t xml:space="preserve"> (базовый уровень):</w:t>
      </w:r>
    </w:p>
    <w:p w:rsidR="00C40AA9" w:rsidRPr="00C40AA9" w:rsidRDefault="00C40AA9" w:rsidP="008C0035">
      <w:pPr>
        <w:widowControl w:val="0"/>
        <w:numPr>
          <w:ilvl w:val="0"/>
          <w:numId w:val="107"/>
        </w:numPr>
        <w:tabs>
          <w:tab w:val="left" w:pos="284"/>
        </w:tabs>
        <w:autoSpaceDE w:val="0"/>
        <w:autoSpaceDN w:val="0"/>
        <w:adjustRightInd w:val="0"/>
        <w:spacing w:after="0" w:line="240" w:lineRule="auto"/>
        <w:jc w:val="both"/>
        <w:rPr>
          <w:szCs w:val="24"/>
          <w:lang w:eastAsia="ru-RU" w:bidi="ru-RU"/>
        </w:rPr>
      </w:pPr>
      <w:r w:rsidRPr="00C40AA9">
        <w:rPr>
          <w:szCs w:val="24"/>
          <w:lang w:eastAsia="ru-RU" w:bidi="ru-RU"/>
        </w:rPr>
        <w:t>сформированное^ представлений о геометрии как части ми</w:t>
      </w:r>
      <w:r w:rsidRPr="00C40AA9">
        <w:rPr>
          <w:szCs w:val="24"/>
          <w:lang w:eastAsia="ru-RU" w:bidi="ru-RU"/>
        </w:rPr>
        <w:softHyphen/>
        <w:t>ровой культуры и о месте геометрии в современной цивили</w:t>
      </w:r>
      <w:r w:rsidRPr="00C40AA9">
        <w:rPr>
          <w:szCs w:val="24"/>
          <w:lang w:eastAsia="ru-RU" w:bidi="ru-RU"/>
        </w:rPr>
        <w:softHyphen/>
        <w:t>зации, о способах описания на математическом языке явле</w:t>
      </w:r>
      <w:r w:rsidRPr="00C40AA9">
        <w:rPr>
          <w:szCs w:val="24"/>
          <w:lang w:eastAsia="ru-RU" w:bidi="ru-RU"/>
        </w:rPr>
        <w:softHyphen/>
        <w:t>ний реального мира;</w:t>
      </w:r>
    </w:p>
    <w:p w:rsidR="00C40AA9" w:rsidRPr="00C40AA9" w:rsidRDefault="00C40AA9" w:rsidP="008C0035">
      <w:pPr>
        <w:widowControl w:val="0"/>
        <w:numPr>
          <w:ilvl w:val="0"/>
          <w:numId w:val="107"/>
        </w:numPr>
        <w:tabs>
          <w:tab w:val="left" w:pos="303"/>
        </w:tabs>
        <w:autoSpaceDE w:val="0"/>
        <w:autoSpaceDN w:val="0"/>
        <w:adjustRightInd w:val="0"/>
        <w:spacing w:after="0" w:line="240" w:lineRule="auto"/>
        <w:jc w:val="both"/>
        <w:rPr>
          <w:szCs w:val="24"/>
          <w:lang w:eastAsia="ru-RU" w:bidi="ru-RU"/>
        </w:rPr>
      </w:pPr>
      <w:r w:rsidRPr="00C40AA9">
        <w:rPr>
          <w:szCs w:val="24"/>
          <w:lang w:eastAsia="ru-RU" w:bidi="ru-RU"/>
        </w:rPr>
        <w:t>сформированность представлений о геометрических поняти</w:t>
      </w:r>
      <w:r w:rsidRPr="00C40AA9">
        <w:rPr>
          <w:szCs w:val="24"/>
          <w:lang w:eastAsia="ru-RU" w:bidi="ru-RU"/>
        </w:rPr>
        <w:softHyphen/>
        <w:t>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40AA9" w:rsidRPr="00C40AA9" w:rsidRDefault="00C40AA9" w:rsidP="008C0035">
      <w:pPr>
        <w:widowControl w:val="0"/>
        <w:numPr>
          <w:ilvl w:val="0"/>
          <w:numId w:val="107"/>
        </w:numPr>
        <w:tabs>
          <w:tab w:val="left" w:pos="303"/>
        </w:tabs>
        <w:autoSpaceDE w:val="0"/>
        <w:autoSpaceDN w:val="0"/>
        <w:adjustRightInd w:val="0"/>
        <w:spacing w:after="0" w:line="240" w:lineRule="auto"/>
        <w:jc w:val="both"/>
        <w:rPr>
          <w:szCs w:val="24"/>
          <w:lang w:eastAsia="ru-RU" w:bidi="ru-RU"/>
        </w:rPr>
      </w:pPr>
      <w:r w:rsidRPr="00C40AA9">
        <w:rPr>
          <w:szCs w:val="24"/>
          <w:lang w:eastAsia="ru-RU" w:bidi="ru-RU"/>
        </w:rPr>
        <w:t>владение геометрическим языком; развитие умения исполь</w:t>
      </w:r>
      <w:r w:rsidRPr="00C40AA9">
        <w:rPr>
          <w:szCs w:val="24"/>
          <w:lang w:eastAsia="ru-RU" w:bidi="ru-RU"/>
        </w:rPr>
        <w:softHyphen/>
        <w:t>зовать его для описания предметов окружающего мира; развитие</w:t>
      </w:r>
      <w:r w:rsidRPr="00C40AA9">
        <w:rPr>
          <w:szCs w:val="24"/>
          <w:lang w:eastAsia="ru-RU" w:bidi="ru-RU"/>
        </w:rPr>
        <w:softHyphen/>
        <w:t xml:space="preserve"> пространственных представлений, изобразительных умений, навыков геометрических построений;</w:t>
      </w:r>
    </w:p>
    <w:p w:rsidR="00C40AA9" w:rsidRPr="00C40AA9" w:rsidRDefault="00C40AA9" w:rsidP="008C0035">
      <w:pPr>
        <w:widowControl w:val="0"/>
        <w:numPr>
          <w:ilvl w:val="0"/>
          <w:numId w:val="107"/>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владение методами доказательств и алгоритмов решения; уме</w:t>
      </w:r>
      <w:r w:rsidRPr="00C40AA9">
        <w:rPr>
          <w:szCs w:val="24"/>
          <w:lang w:eastAsia="ru-RU" w:bidi="ru-RU"/>
        </w:rPr>
        <w:softHyphen/>
        <w:t>ние их применять, проводить доказательные рассуждения в ходе решения задач;</w:t>
      </w:r>
    </w:p>
    <w:p w:rsidR="00C40AA9" w:rsidRPr="00C40AA9" w:rsidRDefault="00C40AA9" w:rsidP="008C0035">
      <w:pPr>
        <w:widowControl w:val="0"/>
        <w:numPr>
          <w:ilvl w:val="0"/>
          <w:numId w:val="107"/>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владение основными понятиями о плоских и пространствен</w:t>
      </w:r>
      <w:r w:rsidRPr="00C40AA9">
        <w:rPr>
          <w:szCs w:val="24"/>
          <w:lang w:eastAsia="ru-RU" w:bidi="ru-RU"/>
        </w:rPr>
        <w:softHyphen/>
        <w:t>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w:t>
      </w:r>
      <w:r w:rsidRPr="00C40AA9">
        <w:rPr>
          <w:szCs w:val="24"/>
          <w:lang w:eastAsia="ru-RU" w:bidi="ru-RU"/>
        </w:rPr>
        <w:softHyphen/>
        <w:t>ченных свойств геометрических фигур и формул для реше</w:t>
      </w:r>
      <w:r w:rsidRPr="00C40AA9">
        <w:rPr>
          <w:szCs w:val="24"/>
          <w:lang w:eastAsia="ru-RU" w:bidi="ru-RU"/>
        </w:rPr>
        <w:softHyphen/>
        <w:t>ния геометрических задач и задач с практическим содержа</w:t>
      </w:r>
      <w:r w:rsidRPr="00C40AA9">
        <w:rPr>
          <w:szCs w:val="24"/>
          <w:lang w:eastAsia="ru-RU" w:bidi="ru-RU"/>
        </w:rPr>
        <w:softHyphen/>
        <w:t>нием;</w:t>
      </w:r>
    </w:p>
    <w:p w:rsidR="00C40AA9" w:rsidRPr="00C40AA9" w:rsidRDefault="00C40AA9" w:rsidP="008C0035">
      <w:pPr>
        <w:widowControl w:val="0"/>
        <w:numPr>
          <w:ilvl w:val="0"/>
          <w:numId w:val="107"/>
        </w:numPr>
        <w:tabs>
          <w:tab w:val="left" w:pos="313"/>
        </w:tabs>
        <w:autoSpaceDE w:val="0"/>
        <w:autoSpaceDN w:val="0"/>
        <w:adjustRightInd w:val="0"/>
        <w:spacing w:after="0" w:line="240" w:lineRule="auto"/>
        <w:jc w:val="both"/>
        <w:rPr>
          <w:szCs w:val="24"/>
          <w:lang w:eastAsia="ru-RU" w:bidi="ru-RU"/>
        </w:rPr>
      </w:pPr>
      <w:r w:rsidRPr="00C40AA9">
        <w:rPr>
          <w:szCs w:val="24"/>
          <w:lang w:eastAsia="ru-RU" w:bidi="ru-RU"/>
        </w:rPr>
        <w:t>владение навыками использования готовых компьютерных программ при решении задач;</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i/>
          <w:iCs/>
          <w:szCs w:val="24"/>
          <w:shd w:val="clear" w:color="auto" w:fill="FFFFFF"/>
          <w:lang w:eastAsia="ru-RU" w:bidi="ru-RU"/>
        </w:rPr>
        <w:t>предметные</w:t>
      </w:r>
      <w:r w:rsidRPr="00C40AA9">
        <w:rPr>
          <w:szCs w:val="24"/>
          <w:lang w:eastAsia="ru-RU" w:bidi="ru-RU"/>
        </w:rPr>
        <w:t xml:space="preserve"> (углублённый уровень изучения геометрии включает, кроме перечисленных выше требований к результа</w:t>
      </w:r>
      <w:r w:rsidRPr="00C40AA9">
        <w:rPr>
          <w:szCs w:val="24"/>
          <w:lang w:eastAsia="ru-RU" w:bidi="ru-RU"/>
        </w:rPr>
        <w:softHyphen/>
        <w:t>там освоения базового курса, и требования к результатам осво</w:t>
      </w:r>
      <w:r w:rsidRPr="00C40AA9">
        <w:rPr>
          <w:szCs w:val="24"/>
          <w:lang w:eastAsia="ru-RU" w:bidi="ru-RU"/>
        </w:rPr>
        <w:softHyphen/>
        <w:t>ения углублённого курса):</w:t>
      </w:r>
    </w:p>
    <w:p w:rsidR="00C40AA9" w:rsidRPr="00C40AA9" w:rsidRDefault="00C40AA9" w:rsidP="008C0035">
      <w:pPr>
        <w:widowControl w:val="0"/>
        <w:numPr>
          <w:ilvl w:val="0"/>
          <w:numId w:val="108"/>
        </w:numPr>
        <w:tabs>
          <w:tab w:val="left" w:pos="289"/>
        </w:tabs>
        <w:autoSpaceDE w:val="0"/>
        <w:autoSpaceDN w:val="0"/>
        <w:adjustRightInd w:val="0"/>
        <w:spacing w:after="0" w:line="240" w:lineRule="auto"/>
        <w:jc w:val="both"/>
        <w:rPr>
          <w:szCs w:val="24"/>
          <w:lang w:eastAsia="ru-RU" w:bidi="ru-RU"/>
        </w:rPr>
      </w:pPr>
      <w:r w:rsidRPr="00C40AA9">
        <w:rPr>
          <w:szCs w:val="24"/>
          <w:lang w:eastAsia="ru-RU" w:bidi="ru-RU"/>
        </w:rPr>
        <w:t>сформированность представлений о необходимости доказа</w:t>
      </w:r>
      <w:r w:rsidRPr="00C40AA9">
        <w:rPr>
          <w:szCs w:val="24"/>
          <w:lang w:eastAsia="ru-RU" w:bidi="ru-RU"/>
        </w:rPr>
        <w:softHyphen/>
        <w:t>тельств при обосновании математических утверждений и роли аксиоматики в проведении дедуктивных рассуждений;</w:t>
      </w:r>
    </w:p>
    <w:p w:rsidR="00C40AA9" w:rsidRPr="00C40AA9" w:rsidRDefault="00C40AA9" w:rsidP="008C0035">
      <w:pPr>
        <w:widowControl w:val="0"/>
        <w:numPr>
          <w:ilvl w:val="0"/>
          <w:numId w:val="108"/>
        </w:numPr>
        <w:tabs>
          <w:tab w:val="left" w:pos="308"/>
        </w:tabs>
        <w:autoSpaceDE w:val="0"/>
        <w:autoSpaceDN w:val="0"/>
        <w:adjustRightInd w:val="0"/>
        <w:spacing w:after="0" w:line="240" w:lineRule="auto"/>
        <w:jc w:val="both"/>
        <w:rPr>
          <w:szCs w:val="24"/>
          <w:lang w:eastAsia="ru-RU" w:bidi="ru-RU"/>
        </w:rPr>
      </w:pPr>
      <w:r w:rsidRPr="00C40AA9">
        <w:rPr>
          <w:szCs w:val="24"/>
          <w:lang w:eastAsia="ru-RU" w:bidi="ru-RU"/>
        </w:rPr>
        <w:t>сформированность понятийного аппарата по основным раз</w:t>
      </w:r>
      <w:r w:rsidRPr="00C40AA9">
        <w:rPr>
          <w:szCs w:val="24"/>
          <w:lang w:eastAsia="ru-RU" w:bidi="ru-RU"/>
        </w:rPr>
        <w:softHyphen/>
        <w:t>делам курса геометрии; знания основных теорем, формул и умения их применять; умения доказывать теоремы и на</w:t>
      </w:r>
      <w:r w:rsidRPr="00C40AA9">
        <w:rPr>
          <w:szCs w:val="24"/>
          <w:lang w:eastAsia="ru-RU" w:bidi="ru-RU"/>
        </w:rPr>
        <w:softHyphen/>
        <w:t>ходить нестандартные способы решения задач;</w:t>
      </w:r>
    </w:p>
    <w:p w:rsidR="00C40AA9" w:rsidRPr="00C40AA9" w:rsidRDefault="00C40AA9" w:rsidP="008C0035">
      <w:pPr>
        <w:widowControl w:val="0"/>
        <w:numPr>
          <w:ilvl w:val="0"/>
          <w:numId w:val="108"/>
        </w:numPr>
        <w:tabs>
          <w:tab w:val="left" w:pos="308"/>
        </w:tabs>
        <w:autoSpaceDE w:val="0"/>
        <w:autoSpaceDN w:val="0"/>
        <w:adjustRightInd w:val="0"/>
        <w:spacing w:after="0" w:line="240" w:lineRule="auto"/>
        <w:jc w:val="both"/>
        <w:rPr>
          <w:szCs w:val="24"/>
          <w:lang w:eastAsia="ru-RU" w:bidi="ru-RU"/>
        </w:rPr>
      </w:pPr>
      <w:r w:rsidRPr="00C40AA9">
        <w:rPr>
          <w:szCs w:val="24"/>
          <w:lang w:eastAsia="ru-RU" w:bidi="ru-RU"/>
        </w:rPr>
        <w:t>сформированность умений моделировать реальные ситуации, исследовать построенные модели, интерпретировать полу</w:t>
      </w:r>
      <w:r w:rsidRPr="00C40AA9">
        <w:rPr>
          <w:szCs w:val="24"/>
          <w:lang w:eastAsia="ru-RU" w:bidi="ru-RU"/>
        </w:rPr>
        <w:softHyphen/>
        <w:t>ченный результат.</w:t>
      </w:r>
    </w:p>
    <w:p w:rsidR="00C40AA9" w:rsidRPr="00C40AA9" w:rsidRDefault="00C40AA9" w:rsidP="00C40AA9">
      <w:pPr>
        <w:widowControl w:val="0"/>
        <w:autoSpaceDE w:val="0"/>
        <w:autoSpaceDN w:val="0"/>
        <w:adjustRightInd w:val="0"/>
        <w:spacing w:after="0" w:line="240" w:lineRule="auto"/>
        <w:jc w:val="center"/>
        <w:outlineLvl w:val="0"/>
        <w:rPr>
          <w:rFonts w:eastAsia="Segoe UI"/>
          <w:b/>
          <w:bCs/>
          <w:szCs w:val="24"/>
          <w:lang w:eastAsia="ru-RU"/>
        </w:rPr>
      </w:pPr>
      <w:bookmarkStart w:id="635" w:name="bookmark5"/>
    </w:p>
    <w:p w:rsidR="00C40AA9" w:rsidRPr="00C40AA9" w:rsidRDefault="00C40AA9" w:rsidP="00C40AA9">
      <w:pPr>
        <w:widowControl w:val="0"/>
        <w:autoSpaceDE w:val="0"/>
        <w:autoSpaceDN w:val="0"/>
        <w:adjustRightInd w:val="0"/>
        <w:spacing w:after="0" w:line="240" w:lineRule="auto"/>
        <w:jc w:val="center"/>
        <w:outlineLvl w:val="0"/>
        <w:rPr>
          <w:rFonts w:eastAsia="Segoe UI"/>
          <w:b/>
          <w:bCs/>
          <w:szCs w:val="24"/>
          <w:lang w:eastAsia="ru-RU"/>
        </w:rPr>
      </w:pPr>
      <w:r w:rsidRPr="00C40AA9">
        <w:rPr>
          <w:rFonts w:eastAsia="Segoe UI"/>
          <w:b/>
          <w:bCs/>
          <w:szCs w:val="24"/>
          <w:lang w:eastAsia="ru-RU"/>
        </w:rPr>
        <w:t>Содержание</w:t>
      </w:r>
    </w:p>
    <w:bookmarkEnd w:id="635"/>
    <w:p w:rsidR="00C40AA9" w:rsidRPr="00C40AA9" w:rsidRDefault="00C40AA9" w:rsidP="00C40AA9">
      <w:pPr>
        <w:widowControl w:val="0"/>
        <w:autoSpaceDE w:val="0"/>
        <w:autoSpaceDN w:val="0"/>
        <w:adjustRightInd w:val="0"/>
        <w:spacing w:after="0" w:line="240" w:lineRule="auto"/>
        <w:jc w:val="center"/>
        <w:rPr>
          <w:b/>
          <w:bCs/>
          <w:szCs w:val="24"/>
          <w:lang w:eastAsia="ru-RU"/>
        </w:rPr>
      </w:pPr>
      <w:r w:rsidRPr="00C40AA9">
        <w:rPr>
          <w:b/>
          <w:bCs/>
          <w:szCs w:val="24"/>
          <w:lang w:eastAsia="ru-RU"/>
        </w:rPr>
        <w:t>Базовый уровень</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szCs w:val="24"/>
          <w:lang w:eastAsia="ru-RU"/>
        </w:rPr>
        <w:t xml:space="preserve">Геометрические фигуры в пространстве и их взаимное расположение. </w:t>
      </w:r>
      <w:r w:rsidRPr="00C40AA9">
        <w:rPr>
          <w:szCs w:val="24"/>
          <w:shd w:val="clear" w:color="auto" w:fill="FFFFFF"/>
          <w:lang w:eastAsia="ru-RU" w:bidi="ru-RU"/>
        </w:rPr>
        <w:t xml:space="preserve">Аксиоматика стереометрии. Первые следствия аксиом. </w:t>
      </w:r>
      <w:r w:rsidRPr="00C40AA9">
        <w:rPr>
          <w:szCs w:val="24"/>
          <w:lang w:eastAsia="ru-RU" w:bidi="ru-RU"/>
        </w:rPr>
        <w:t>Взаимное расположение прямых и плоскостей в простран</w:t>
      </w:r>
      <w:r w:rsidRPr="00C40AA9">
        <w:rPr>
          <w:szCs w:val="24"/>
          <w:lang w:eastAsia="ru-RU" w:bidi="ru-RU"/>
        </w:rPr>
        <w:softHyphen/>
        <w:t>стве. Признаки параллельности и перпендикулярности прямых и плоскостей. Перпендикуляр и наклонная. Теорема о трёх перпендикулярах. Двугранный угол. Линейный угол двугранного угла. Понятия о геометрическом теле и его поверхности. Много</w:t>
      </w:r>
      <w:r w:rsidRPr="00C40AA9">
        <w:rPr>
          <w:szCs w:val="24"/>
          <w:lang w:eastAsia="ru-RU" w:bidi="ru-RU"/>
        </w:rPr>
        <w:softHyphen/>
        <w:t>гранники и многогранные поверхности. Вершины, грани и рёб</w:t>
      </w:r>
      <w:r w:rsidRPr="00C40AA9">
        <w:rPr>
          <w:szCs w:val="24"/>
          <w:lang w:eastAsia="ru-RU" w:bidi="ru-RU"/>
        </w:rPr>
        <w:softHyphen/>
        <w:t>ра многогранников. Выпуклые многогранники. Теорема Эйлера. Сечения многогранников плоскостями. Развёртки многогран</w:t>
      </w:r>
      <w:r w:rsidRPr="00C40AA9">
        <w:rPr>
          <w:szCs w:val="24"/>
          <w:lang w:eastAsia="ru-RU" w:bidi="ru-RU"/>
        </w:rPr>
        <w:softHyphen/>
        <w:t>ных поверхностей. Пирамида и её элементы. Тетраэдр. Правильная пирамида. Усечённая пирамида. Призма и её элементы. Прямая и наклонная призма. Правильная призма. Параллелепипед. Куб. Правильные многогранники (тетраэдр, куб, октаэдр, додека</w:t>
      </w:r>
      <w:r w:rsidRPr="00C40AA9">
        <w:rPr>
          <w:szCs w:val="24"/>
          <w:lang w:eastAsia="ru-RU" w:bidi="ru-RU"/>
        </w:rPr>
        <w:softHyphen/>
        <w:t>эдр, икосаэдр). Конусы и цилиндры. Сечения конуса и цилиндра плоско</w:t>
      </w:r>
      <w:r w:rsidRPr="00C40AA9">
        <w:rPr>
          <w:szCs w:val="24"/>
          <w:lang w:eastAsia="ru-RU" w:bidi="ru-RU"/>
        </w:rPr>
        <w:softHyphen/>
        <w:t>стью, параллельной основанию. Конус и цилиндр вращения. Сфера и шар. Пересечение шара и плоскости. Касание сферы и плоскости.</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szCs w:val="24"/>
          <w:shd w:val="clear" w:color="auto" w:fill="FFFFFF"/>
          <w:lang w:eastAsia="ru-RU" w:bidi="ru-RU"/>
        </w:rPr>
        <w:t xml:space="preserve">Измерение геометрических величин. </w:t>
      </w:r>
      <w:r w:rsidRPr="00C40AA9">
        <w:rPr>
          <w:szCs w:val="24"/>
          <w:lang w:eastAsia="ru-RU" w:bidi="ru-RU"/>
        </w:rPr>
        <w:t>Расстояние между двумя точками. Равенство и подобие фигур. Расстояние от точ</w:t>
      </w:r>
      <w:r w:rsidRPr="00C40AA9">
        <w:rPr>
          <w:szCs w:val="24"/>
          <w:lang w:eastAsia="ru-RU" w:bidi="ru-RU"/>
        </w:rPr>
        <w:softHyphen/>
        <w:t>ки до фигуры (в частности, от точки до прямой, от точки до плоскости).Расстояние между фигурами (в частности, между прямыми, между прямой и плоскостью, между плоскостями). Углы: угол между плоскостями, угол между прямыми, угол между прямой и плоскостью. Понятие объёма тела. Объёмы цилиндра и призмы, конуса и пирамиды, шара. Объёмы подобных фигур. Понятие площади поверхности. Площади поверхностей мно</w:t>
      </w:r>
      <w:r w:rsidRPr="00C40AA9">
        <w:rPr>
          <w:szCs w:val="24"/>
          <w:lang w:eastAsia="ru-RU" w:bidi="ru-RU"/>
        </w:rPr>
        <w:softHyphen/>
        <w:t>гогранников, цилиндров, конусов. Площадь сферы.</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szCs w:val="24"/>
          <w:shd w:val="clear" w:color="auto" w:fill="FFFFFF"/>
          <w:lang w:eastAsia="ru-RU" w:bidi="ru-RU"/>
        </w:rPr>
        <w:t xml:space="preserve">Преобразования. Симметрия. </w:t>
      </w:r>
      <w:r w:rsidRPr="00C40AA9">
        <w:rPr>
          <w:szCs w:val="24"/>
          <w:lang w:eastAsia="ru-RU" w:bidi="ru-RU"/>
        </w:rPr>
        <w:t>Параллельное проектирова</w:t>
      </w:r>
      <w:r w:rsidRPr="00C40AA9">
        <w:rPr>
          <w:szCs w:val="24"/>
          <w:lang w:eastAsia="ru-RU" w:bidi="ru-RU"/>
        </w:rPr>
        <w:softHyphen/>
        <w:t>ние. Ортогональное проектирование. Движения. Общие свойства движений. Виды движений: па</w:t>
      </w:r>
      <w:r w:rsidRPr="00C40AA9">
        <w:rPr>
          <w:szCs w:val="24"/>
          <w:lang w:eastAsia="ru-RU" w:bidi="ru-RU"/>
        </w:rPr>
        <w:softHyphen/>
        <w:t>раллельный перенос, симметрии относительно точки, прямой и плоскости, поворот. Общее понятие о симметрии фигур. Элементы симметрии правильных пирамид и правильных призм, правильных много</w:t>
      </w:r>
      <w:r w:rsidRPr="00C40AA9">
        <w:rPr>
          <w:szCs w:val="24"/>
          <w:lang w:eastAsia="ru-RU" w:bidi="ru-RU"/>
        </w:rPr>
        <w:softHyphen/>
        <w:t>гранников, сферы и шара, цилиндров и конусов вращения.</w:t>
      </w:r>
    </w:p>
    <w:p w:rsidR="00C40AA9" w:rsidRPr="00C40AA9" w:rsidRDefault="00C40AA9" w:rsidP="00C40AA9">
      <w:pPr>
        <w:widowControl w:val="0"/>
        <w:autoSpaceDE w:val="0"/>
        <w:autoSpaceDN w:val="0"/>
        <w:adjustRightInd w:val="0"/>
        <w:spacing w:after="0" w:line="240" w:lineRule="auto"/>
        <w:jc w:val="center"/>
        <w:rPr>
          <w:b/>
          <w:bCs/>
          <w:szCs w:val="24"/>
          <w:lang w:eastAsia="ru-RU" w:bidi="ru-RU"/>
        </w:rPr>
      </w:pPr>
      <w:r w:rsidRPr="00C40AA9">
        <w:rPr>
          <w:b/>
          <w:bCs/>
          <w:szCs w:val="24"/>
          <w:lang w:eastAsia="ru-RU" w:bidi="ru-RU"/>
        </w:rPr>
        <w:t>Углублённый уровень</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szCs w:val="24"/>
          <w:lang w:eastAsia="ru-RU" w:bidi="ru-RU"/>
        </w:rPr>
        <w:t xml:space="preserve">Геометрические фигуры в пространстве и их взаимное расположение. </w:t>
      </w:r>
      <w:r w:rsidRPr="00C40AA9">
        <w:rPr>
          <w:szCs w:val="24"/>
          <w:lang w:eastAsia="ru-RU" w:bidi="ru-RU"/>
        </w:rPr>
        <w:t>Аксиоматика стереометрии. Первые следствия аксиом. Построения в пространстве. Взаимное расположение прямых и плоскостей в пространстве: пересекающиеся, параллельные и скрещивающиеся прямые, па</w:t>
      </w:r>
      <w:r w:rsidRPr="00C40AA9">
        <w:rPr>
          <w:szCs w:val="24"/>
          <w:lang w:eastAsia="ru-RU" w:bidi="ru-RU"/>
        </w:rPr>
        <w:softHyphen/>
        <w:t>раллельность и перпендикулярность прямой и плоскости, парал</w:t>
      </w:r>
      <w:r w:rsidRPr="00C40AA9">
        <w:rPr>
          <w:szCs w:val="24"/>
          <w:lang w:eastAsia="ru-RU" w:bidi="ru-RU"/>
        </w:rPr>
        <w:softHyphen/>
        <w:t>лельность и перпендикулярность двух плоскостей. Признаки параллельности и перпендикулярности прямых и плоскостей. Перпендикуляр и наклонная. Теорема о трёх перпендику</w:t>
      </w:r>
      <w:r w:rsidRPr="00C40AA9">
        <w:rPr>
          <w:szCs w:val="24"/>
          <w:lang w:eastAsia="ru-RU" w:bidi="ru-RU"/>
        </w:rPr>
        <w:softHyphen/>
        <w:t>лярах. Двугранный угол. Линейный угол двугранного угла. Много</w:t>
      </w:r>
      <w:r w:rsidRPr="00C40AA9">
        <w:rPr>
          <w:szCs w:val="24"/>
          <w:lang w:eastAsia="ru-RU" w:bidi="ru-RU"/>
        </w:rPr>
        <w:softHyphen/>
        <w:t>гранные углы. Выпуклые многогранные углы. Внутренние и граничные точки пространственных фигур. Понятия геометрического тела и его поверхности. Многогранники и многогранные поверхности. Вершины, гра</w:t>
      </w:r>
      <w:r w:rsidRPr="00C40AA9">
        <w:rPr>
          <w:szCs w:val="24"/>
          <w:lang w:eastAsia="ru-RU" w:bidi="ru-RU"/>
        </w:rPr>
        <w:softHyphen/>
        <w:t>ни и рёбра многогранников. Выпуклые многогранники. Теорема Эйлера. Сечения многогранников плоскостями. Развёртки много</w:t>
      </w:r>
      <w:r w:rsidRPr="00C40AA9">
        <w:rPr>
          <w:szCs w:val="24"/>
          <w:lang w:eastAsia="ru-RU" w:bidi="ru-RU"/>
        </w:rPr>
        <w:softHyphen/>
        <w:t>гранных поверхностей. Пирамида и её элементы. Тетраэдр. Правильная пирамида. Усечённая пирамида. Призма и её элементы. Прямая и наклонная призма. Пра</w:t>
      </w:r>
      <w:r w:rsidRPr="00C40AA9">
        <w:rPr>
          <w:szCs w:val="24"/>
          <w:lang w:eastAsia="ru-RU" w:bidi="ru-RU"/>
        </w:rPr>
        <w:softHyphen/>
        <w:t>вильная призма. Параллелепипед. Куб. Правильные многогранники (тетраэдр, куб, октаэдр, додека</w:t>
      </w:r>
      <w:r w:rsidRPr="00C40AA9">
        <w:rPr>
          <w:szCs w:val="24"/>
          <w:lang w:eastAsia="ru-RU" w:bidi="ru-RU"/>
        </w:rPr>
        <w:softHyphen/>
        <w:t>эдр, икосаэдр). Построение правильных многогранников. Двойст</w:t>
      </w:r>
      <w:r w:rsidRPr="00C40AA9">
        <w:rPr>
          <w:szCs w:val="24"/>
          <w:lang w:eastAsia="ru-RU" w:bidi="ru-RU"/>
        </w:rPr>
        <w:softHyphen/>
        <w:t>венные правильные многогранники. Полуправильные (архимедо</w:t>
      </w:r>
      <w:r w:rsidRPr="00C40AA9">
        <w:rPr>
          <w:szCs w:val="24"/>
          <w:lang w:eastAsia="ru-RU" w:bidi="ru-RU"/>
        </w:rPr>
        <w:softHyphen/>
        <w:t>вы) многогранники. Конусы и цилиндры. Сечения конуса и цилиндра плоско</w:t>
      </w:r>
      <w:r w:rsidRPr="00C40AA9">
        <w:rPr>
          <w:szCs w:val="24"/>
          <w:lang w:eastAsia="ru-RU" w:bidi="ru-RU"/>
        </w:rPr>
        <w:softHyphen/>
        <w:t>стью, параллельной основанию. Конус и цилиндр вращения. Конические сечения (эллипс, гипербола, парабола). Сфера и шар. Пересечение шара и плоскости. Касание сферы и пло</w:t>
      </w:r>
      <w:r w:rsidRPr="00C40AA9">
        <w:rPr>
          <w:szCs w:val="24"/>
          <w:lang w:eastAsia="ru-RU" w:bidi="ru-RU"/>
        </w:rPr>
        <w:softHyphen/>
        <w:t>скости. Опорные плоскости пространственных фигур.</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szCs w:val="24"/>
          <w:lang w:eastAsia="ru-RU" w:bidi="ru-RU"/>
        </w:rPr>
        <w:t xml:space="preserve">Измерение геометрических величин. </w:t>
      </w:r>
      <w:r w:rsidRPr="00C40AA9">
        <w:rPr>
          <w:szCs w:val="24"/>
          <w:lang w:eastAsia="ru-RU" w:bidi="ru-RU"/>
        </w:rPr>
        <w:t>Расстояние между двумя точками. Равенство и подобие фигур. Расстояние от точ</w:t>
      </w:r>
      <w:r w:rsidRPr="00C40AA9">
        <w:rPr>
          <w:szCs w:val="24"/>
          <w:lang w:eastAsia="ru-RU" w:bidi="ru-RU"/>
        </w:rPr>
        <w:softHyphen/>
        <w:t>ки до фигуры (в частности, от точки до прямой, от точки до плоскости).Расстояние между фигурами (в частности, между прямыми, между прямой и плоскостью, между плоскостями). Углы: угол между плоскостями, угол между прямыми, угол между прямой и плоскостью. Понятие объёма тела. Объёмы цилиндра и призмы, конуса и пирамиды, шара. Объёмы подобных фигур. Понятие площади поверхности. Площади поверхностей мно</w:t>
      </w:r>
      <w:r w:rsidRPr="00C40AA9">
        <w:rPr>
          <w:szCs w:val="24"/>
          <w:lang w:eastAsia="ru-RU" w:bidi="ru-RU"/>
        </w:rPr>
        <w:softHyphen/>
        <w:t>гогранников, цилиндров, конусов. Площадь сферы.</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szCs w:val="24"/>
          <w:lang w:eastAsia="ru-RU" w:bidi="ru-RU"/>
        </w:rPr>
        <w:t xml:space="preserve">Преобразования. Симметрия. </w:t>
      </w:r>
      <w:r w:rsidRPr="00C40AA9">
        <w:rPr>
          <w:szCs w:val="24"/>
          <w:lang w:eastAsia="ru-RU" w:bidi="ru-RU"/>
        </w:rPr>
        <w:t>Параллельное проектирова</w:t>
      </w:r>
      <w:r w:rsidRPr="00C40AA9">
        <w:rPr>
          <w:szCs w:val="24"/>
          <w:lang w:eastAsia="ru-RU" w:bidi="ru-RU"/>
        </w:rPr>
        <w:softHyphen/>
        <w:t>ние. Ортогональное проектирование. Центральное проектиро</w:t>
      </w:r>
      <w:r w:rsidRPr="00C40AA9">
        <w:rPr>
          <w:szCs w:val="24"/>
          <w:lang w:eastAsia="ru-RU" w:bidi="ru-RU"/>
        </w:rPr>
        <w:softHyphen/>
        <w:t>вание (перспектива). Движения. Общие свойства движений. Виды движений: па</w:t>
      </w:r>
      <w:r w:rsidRPr="00C40AA9">
        <w:rPr>
          <w:szCs w:val="24"/>
          <w:lang w:eastAsia="ru-RU" w:bidi="ru-RU"/>
        </w:rPr>
        <w:softHyphen/>
        <w:t>раллельный перенос, симметрии относительно точки, прямой и плоскости, поворот. Общее понятие о симметрии фигур. Элементы симметрии правильных пирамид и правильных призм, правильных много</w:t>
      </w:r>
      <w:r w:rsidRPr="00C40AA9">
        <w:rPr>
          <w:szCs w:val="24"/>
          <w:lang w:eastAsia="ru-RU" w:bidi="ru-RU"/>
        </w:rPr>
        <w:softHyphen/>
        <w:t>гранников, сферы и шара, цилиндров и конусов вращения. Гомотетия и преобразования подобия.</w:t>
      </w:r>
    </w:p>
    <w:p w:rsidR="00C40AA9" w:rsidRPr="00C40AA9" w:rsidRDefault="00C40AA9" w:rsidP="00C40AA9">
      <w:pPr>
        <w:widowControl w:val="0"/>
        <w:autoSpaceDE w:val="0"/>
        <w:autoSpaceDN w:val="0"/>
        <w:adjustRightInd w:val="0"/>
        <w:spacing w:after="0" w:line="240" w:lineRule="auto"/>
        <w:jc w:val="both"/>
        <w:rPr>
          <w:szCs w:val="24"/>
          <w:lang w:eastAsia="ru-RU" w:bidi="ru-RU"/>
        </w:rPr>
      </w:pPr>
      <w:r w:rsidRPr="00C40AA9">
        <w:rPr>
          <w:b/>
          <w:bCs/>
          <w:szCs w:val="24"/>
          <w:lang w:eastAsia="ru-RU" w:bidi="ru-RU"/>
        </w:rPr>
        <w:t xml:space="preserve">Координаты и векторы. </w:t>
      </w:r>
      <w:r w:rsidRPr="00C40AA9">
        <w:rPr>
          <w:szCs w:val="24"/>
          <w:lang w:eastAsia="ru-RU" w:bidi="ru-RU"/>
        </w:rPr>
        <w:t>Декартовы координаты в простран</w:t>
      </w:r>
      <w:r w:rsidRPr="00C40AA9">
        <w:rPr>
          <w:szCs w:val="24"/>
          <w:lang w:eastAsia="ru-RU" w:bidi="ru-RU"/>
        </w:rPr>
        <w:softHyphen/>
        <w:t>стве. Формула расстояния между двумя точками. Координаты середины отрезка. Задания фигур уравнениями. Уравнения сфе</w:t>
      </w:r>
      <w:r w:rsidRPr="00C40AA9">
        <w:rPr>
          <w:szCs w:val="24"/>
          <w:lang w:eastAsia="ru-RU" w:bidi="ru-RU"/>
        </w:rPr>
        <w:softHyphen/>
        <w:t>ры и плоскости. Векторы. Модуль вектора. Равенство векторов. Сложение векторов и умножение вектора на число. Коллинеарные и ком</w:t>
      </w:r>
      <w:r w:rsidRPr="00C40AA9">
        <w:rPr>
          <w:szCs w:val="24"/>
          <w:lang w:eastAsia="ru-RU" w:bidi="ru-RU"/>
        </w:rPr>
        <w:softHyphen/>
        <w:t>планарные векторы. Разложение вектора на плоскости по двум неколлинеарным векторам. Разложение вектора в пространстве по трём некомпланарным векторам. Координаты вектора. Угол между векторами. Скалярное произведение векторов.</w:t>
      </w:r>
    </w:p>
    <w:p w:rsidR="00B633CD" w:rsidRPr="00DD1ED5" w:rsidRDefault="00C935F6" w:rsidP="00C935F6">
      <w:pPr>
        <w:pStyle w:val="1"/>
        <w:ind w:left="1072"/>
        <w:rPr>
          <w:sz w:val="28"/>
          <w:szCs w:val="28"/>
        </w:rPr>
      </w:pPr>
      <w:bookmarkStart w:id="636" w:name="_Toc532383090"/>
      <w:r>
        <w:rPr>
          <w:sz w:val="28"/>
          <w:szCs w:val="28"/>
        </w:rPr>
        <w:t xml:space="preserve">2.2.7. </w:t>
      </w:r>
      <w:r w:rsidR="00B633CD">
        <w:rPr>
          <w:sz w:val="28"/>
          <w:szCs w:val="28"/>
        </w:rPr>
        <w:t>Информатика</w:t>
      </w:r>
      <w:bookmarkEnd w:id="636"/>
    </w:p>
    <w:p w:rsidR="00DD1ED5" w:rsidRPr="00781EBE" w:rsidRDefault="00DD1ED5" w:rsidP="00781EBE">
      <w:pPr>
        <w:spacing w:after="0" w:line="240" w:lineRule="auto"/>
        <w:ind w:firstLine="709"/>
        <w:jc w:val="both"/>
        <w:rPr>
          <w:szCs w:val="24"/>
        </w:rPr>
      </w:pPr>
      <w:r w:rsidRPr="00781EBE">
        <w:rPr>
          <w:rFonts w:eastAsia="Times New Roman"/>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w:t>
      </w:r>
      <w:r w:rsidRPr="00781EBE">
        <w:rPr>
          <w:szCs w:val="24"/>
        </w:rPr>
        <w:t xml:space="preserve">ФГОС ООО </w:t>
      </w:r>
      <w:r w:rsidRPr="00781EBE">
        <w:rPr>
          <w:rFonts w:eastAsia="Times New Roman"/>
          <w:szCs w:val="24"/>
        </w:rPr>
        <w:t>и учитываются межпредметные связи.</w:t>
      </w:r>
    </w:p>
    <w:p w:rsidR="00DD1ED5" w:rsidRPr="00781EBE" w:rsidRDefault="00DD1ED5" w:rsidP="00781EBE">
      <w:pPr>
        <w:spacing w:after="0" w:line="240" w:lineRule="auto"/>
        <w:ind w:firstLine="709"/>
        <w:jc w:val="both"/>
        <w:rPr>
          <w:szCs w:val="24"/>
        </w:rPr>
      </w:pPr>
      <w:r w:rsidRPr="00781EBE">
        <w:rPr>
          <w:rFonts w:eastAsia="Times New Roman"/>
          <w:szCs w:val="24"/>
        </w:rPr>
        <w:t>Цель изучения</w:t>
      </w:r>
      <w:r w:rsidR="00781EBE">
        <w:rPr>
          <w:rFonts w:eastAsia="Times New Roman"/>
          <w:szCs w:val="24"/>
        </w:rPr>
        <w:t xml:space="preserve"> </w:t>
      </w:r>
      <w:r w:rsidRPr="00781EBE">
        <w:rPr>
          <w:rFonts w:eastAsia="Times New Roman"/>
          <w:szCs w:val="24"/>
        </w:rPr>
        <w:t>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DD1ED5" w:rsidRPr="00781EBE" w:rsidRDefault="00DD1ED5" w:rsidP="00781EBE">
      <w:pPr>
        <w:spacing w:after="0" w:line="240" w:lineRule="auto"/>
        <w:ind w:firstLine="709"/>
        <w:jc w:val="both"/>
        <w:rPr>
          <w:szCs w:val="24"/>
        </w:rPr>
      </w:pP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Базовый уровень</w:t>
      </w:r>
      <w:r w:rsidR="00DA1B2D">
        <w:rPr>
          <w:rFonts w:eastAsia="Times New Roman"/>
          <w:b/>
          <w:szCs w:val="24"/>
        </w:rPr>
        <w:t xml:space="preserve"> </w:t>
      </w:r>
      <w:r w:rsidR="00F97753">
        <w:t>(</w:t>
      </w:r>
      <w:r w:rsidR="00DA1B2D">
        <w:t>70 часов за 2 года обучения)</w:t>
      </w: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Введение. Информация и информационные процессы</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Системы. Компоненты системы и их взаимодействие. </w:t>
      </w:r>
    </w:p>
    <w:p w:rsidR="00DD1ED5" w:rsidRPr="00781EBE" w:rsidRDefault="00DD1ED5" w:rsidP="00781EBE">
      <w:pPr>
        <w:spacing w:after="0" w:line="240" w:lineRule="auto"/>
        <w:ind w:firstLine="709"/>
        <w:jc w:val="both"/>
        <w:rPr>
          <w:szCs w:val="24"/>
        </w:rPr>
      </w:pPr>
      <w:r w:rsidRPr="00781EBE">
        <w:rPr>
          <w:szCs w:val="24"/>
        </w:rPr>
        <w:t>Универсальность дискретного представления информации.</w:t>
      </w:r>
    </w:p>
    <w:p w:rsidR="00DD1ED5" w:rsidRPr="00781EBE" w:rsidRDefault="00DD1ED5" w:rsidP="00781EBE">
      <w:pPr>
        <w:spacing w:after="0" w:line="240" w:lineRule="auto"/>
        <w:ind w:firstLine="709"/>
        <w:jc w:val="both"/>
        <w:rPr>
          <w:szCs w:val="24"/>
        </w:rPr>
      </w:pP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Математические основы информатики</w:t>
      </w:r>
    </w:p>
    <w:p w:rsidR="00DD1ED5" w:rsidRPr="00781EBE" w:rsidRDefault="00DD1ED5" w:rsidP="00781EBE">
      <w:pPr>
        <w:spacing w:after="0" w:line="240" w:lineRule="auto"/>
        <w:ind w:firstLine="709"/>
        <w:jc w:val="both"/>
        <w:rPr>
          <w:szCs w:val="24"/>
        </w:rPr>
      </w:pPr>
      <w:r w:rsidRPr="00781EBE">
        <w:rPr>
          <w:rFonts w:eastAsia="Times New Roman"/>
          <w:b/>
          <w:szCs w:val="24"/>
        </w:rPr>
        <w:t>Тексты и кодирование</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Равномерные и неравномерные коды. </w:t>
      </w:r>
      <w:r w:rsidRPr="00781EBE">
        <w:rPr>
          <w:rFonts w:eastAsia="Times New Roman"/>
          <w:i/>
          <w:szCs w:val="24"/>
        </w:rPr>
        <w:t>Условие Фано.</w:t>
      </w: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Системы счисления</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Сравнение чисел, записанных в двоичной, восьмеричной и шестнадцатеричной системах счисления. </w:t>
      </w:r>
      <w:r w:rsidRPr="00781EBE">
        <w:rPr>
          <w:rFonts w:eastAsia="Times New Roman"/>
          <w:i/>
          <w:szCs w:val="24"/>
        </w:rPr>
        <w:t>Сложение и вычитание чисел, записанных в этих системах счисления.</w:t>
      </w: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Элементы комбинаторики, теории множеств и математической логики</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781EBE">
        <w:rPr>
          <w:rFonts w:eastAsia="Times New Roman"/>
          <w:iCs/>
          <w:szCs w:val="24"/>
        </w:rPr>
        <w:t xml:space="preserve">Построение логического выражения с данной таблицей истинности. </w:t>
      </w:r>
      <w:r w:rsidRPr="00781EBE">
        <w:rPr>
          <w:rFonts w:eastAsia="Times New Roman"/>
          <w:i/>
          <w:szCs w:val="24"/>
        </w:rPr>
        <w:t>Решение простейших логических уравнений.</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 xml:space="preserve">Нормальные формы: дизъюнктивная и конъюнктивная нормальная форма. </w:t>
      </w:r>
    </w:p>
    <w:p w:rsidR="00DD1ED5" w:rsidRPr="00781EBE" w:rsidRDefault="00DD1ED5" w:rsidP="00781EBE">
      <w:pPr>
        <w:spacing w:after="0" w:line="240" w:lineRule="auto"/>
        <w:ind w:firstLine="709"/>
        <w:jc w:val="both"/>
        <w:rPr>
          <w:rFonts w:eastAsia="Times New Roman"/>
          <w:b/>
          <w:bCs/>
          <w:iCs/>
          <w:szCs w:val="24"/>
        </w:rPr>
      </w:pPr>
      <w:r w:rsidRPr="00781EBE">
        <w:rPr>
          <w:rFonts w:eastAsia="Times New Roman"/>
          <w:b/>
          <w:bCs/>
          <w:iCs/>
          <w:szCs w:val="24"/>
        </w:rPr>
        <w:t>Дискретные объекты</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781EBE">
        <w:rPr>
          <w:rFonts w:eastAsia="Times New Roman"/>
          <w:i/>
          <w:szCs w:val="24"/>
        </w:rPr>
        <w:t>Бинарное дерево.</w:t>
      </w:r>
    </w:p>
    <w:p w:rsidR="00DD1ED5" w:rsidRPr="00781EBE" w:rsidRDefault="00DD1ED5" w:rsidP="00781EBE">
      <w:pPr>
        <w:spacing w:after="0" w:line="240" w:lineRule="auto"/>
        <w:ind w:firstLine="709"/>
        <w:jc w:val="both"/>
        <w:rPr>
          <w:rFonts w:eastAsia="Times New Roman"/>
          <w:szCs w:val="24"/>
        </w:rPr>
      </w:pP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Алгоритмы и элементы программирования</w:t>
      </w:r>
    </w:p>
    <w:p w:rsidR="00DD1ED5" w:rsidRPr="00781EBE" w:rsidRDefault="00DD1ED5" w:rsidP="00781EBE">
      <w:pPr>
        <w:spacing w:after="0" w:line="240" w:lineRule="auto"/>
        <w:ind w:firstLine="709"/>
        <w:jc w:val="both"/>
        <w:rPr>
          <w:szCs w:val="24"/>
        </w:rPr>
      </w:pPr>
      <w:r w:rsidRPr="00781EBE">
        <w:rPr>
          <w:rFonts w:eastAsia="Times New Roman"/>
          <w:b/>
          <w:szCs w:val="24"/>
        </w:rPr>
        <w:t xml:space="preserve">Алгоритмические конструкции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Подпрограммы. </w:t>
      </w:r>
      <w:r w:rsidRPr="00781EBE">
        <w:rPr>
          <w:rFonts w:eastAsia="Times New Roman"/>
          <w:i/>
          <w:szCs w:val="24"/>
        </w:rPr>
        <w:t>Рекурсивные алгоритмы.</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Табличные величины (массивы).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Запись алгоритмических конструкций в выбранном языке программирования.</w:t>
      </w:r>
    </w:p>
    <w:p w:rsidR="00DD1ED5" w:rsidRPr="00781EBE" w:rsidRDefault="00DD1ED5" w:rsidP="00781EBE">
      <w:pPr>
        <w:spacing w:after="0" w:line="240" w:lineRule="auto"/>
        <w:ind w:firstLine="709"/>
        <w:jc w:val="both"/>
        <w:rPr>
          <w:szCs w:val="24"/>
        </w:rPr>
      </w:pPr>
      <w:r w:rsidRPr="00781EBE">
        <w:rPr>
          <w:b/>
          <w:szCs w:val="24"/>
        </w:rPr>
        <w:t>Составление алгоритмов и их программная реализация</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Этапы решения задач на компьютере.</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Разработка и программная реализация алгоритмов решения типовых задач базового уровня из различных предметных областей. </w:t>
      </w:r>
      <w:r w:rsidRPr="00781EBE">
        <w:rPr>
          <w:rFonts w:eastAsia="Times New Roman"/>
          <w:i/>
          <w:szCs w:val="24"/>
        </w:rPr>
        <w:t>Примеры задач:</w:t>
      </w:r>
    </w:p>
    <w:p w:rsidR="00DD1ED5" w:rsidRPr="00781EBE" w:rsidRDefault="00DD1ED5" w:rsidP="00781EBE">
      <w:pPr>
        <w:pStyle w:val="a0"/>
        <w:spacing w:line="240" w:lineRule="auto"/>
        <w:ind w:left="0" w:firstLine="709"/>
        <w:rPr>
          <w:i/>
          <w:sz w:val="24"/>
          <w:szCs w:val="24"/>
        </w:rPr>
      </w:pPr>
      <w:r w:rsidRPr="00781EBE">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DD1ED5" w:rsidRPr="00781EBE" w:rsidRDefault="00DD1ED5" w:rsidP="00781EBE">
      <w:pPr>
        <w:pStyle w:val="a0"/>
        <w:spacing w:line="240" w:lineRule="auto"/>
        <w:ind w:left="0" w:firstLine="709"/>
        <w:rPr>
          <w:i/>
          <w:sz w:val="24"/>
          <w:szCs w:val="24"/>
        </w:rPr>
      </w:pPr>
      <w:r w:rsidRPr="00781EBE">
        <w:rPr>
          <w:i/>
          <w:sz w:val="24"/>
          <w:szCs w:val="24"/>
        </w:rPr>
        <w:t xml:space="preserve">алгоритмы анализа записей чисел в позиционной системе счисления; </w:t>
      </w:r>
    </w:p>
    <w:p w:rsidR="00DD1ED5" w:rsidRPr="00781EBE" w:rsidRDefault="00DD1ED5" w:rsidP="00781EBE">
      <w:pPr>
        <w:pStyle w:val="a0"/>
        <w:spacing w:line="240" w:lineRule="auto"/>
        <w:ind w:left="0" w:firstLine="709"/>
        <w:rPr>
          <w:i/>
          <w:sz w:val="24"/>
          <w:szCs w:val="24"/>
        </w:rPr>
      </w:pPr>
      <w:r w:rsidRPr="00781EBE">
        <w:rPr>
          <w:i/>
          <w:sz w:val="24"/>
          <w:szCs w:val="24"/>
        </w:rPr>
        <w:t>алгоритмы решения задач методом перебора (поиск НОД данного натурального числа, проверка числа на простоту и т.д.);</w:t>
      </w:r>
    </w:p>
    <w:p w:rsidR="00DD1ED5" w:rsidRPr="00781EBE" w:rsidRDefault="00DD1ED5" w:rsidP="00781EBE">
      <w:pPr>
        <w:pStyle w:val="a0"/>
        <w:spacing w:line="240" w:lineRule="auto"/>
        <w:ind w:left="0" w:firstLine="709"/>
        <w:rPr>
          <w:i/>
          <w:sz w:val="24"/>
          <w:szCs w:val="24"/>
        </w:rPr>
      </w:pPr>
      <w:r w:rsidRPr="00781EBE">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w:t>
      </w:r>
      <w:r w:rsidR="00781EBE">
        <w:rPr>
          <w:i/>
          <w:sz w:val="24"/>
          <w:szCs w:val="24"/>
        </w:rPr>
        <w:t xml:space="preserve"> </w:t>
      </w:r>
      <w:r w:rsidRPr="00781EBE">
        <w:rPr>
          <w:i/>
          <w:sz w:val="24"/>
          <w:szCs w:val="24"/>
        </w:rPr>
        <w:t>наибольшего (или наименьшего) значения.</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i/>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Постановка задачи сортировки. </w:t>
      </w:r>
    </w:p>
    <w:p w:rsidR="00DD1ED5" w:rsidRPr="00781EBE" w:rsidRDefault="00DD1ED5" w:rsidP="00781EBE">
      <w:pPr>
        <w:spacing w:after="0" w:line="240" w:lineRule="auto"/>
        <w:ind w:firstLine="709"/>
        <w:jc w:val="both"/>
        <w:rPr>
          <w:szCs w:val="24"/>
        </w:rPr>
      </w:pPr>
      <w:r w:rsidRPr="00781EBE">
        <w:rPr>
          <w:b/>
          <w:szCs w:val="24"/>
        </w:rPr>
        <w:t>Анализ алгоритмов</w:t>
      </w:r>
    </w:p>
    <w:p w:rsidR="00DD1ED5" w:rsidRPr="00781EBE" w:rsidRDefault="00DD1ED5" w:rsidP="00781EBE">
      <w:pPr>
        <w:spacing w:after="0" w:line="240" w:lineRule="auto"/>
        <w:ind w:firstLine="709"/>
        <w:jc w:val="both"/>
        <w:rPr>
          <w:szCs w:val="24"/>
        </w:rPr>
      </w:pPr>
      <w:r w:rsidRPr="00781EBE">
        <w:rPr>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DD1ED5" w:rsidRPr="00781EBE" w:rsidRDefault="00DD1ED5" w:rsidP="00781EBE">
      <w:pPr>
        <w:spacing w:after="0" w:line="240" w:lineRule="auto"/>
        <w:ind w:firstLine="709"/>
        <w:jc w:val="both"/>
        <w:rPr>
          <w:b/>
          <w:szCs w:val="24"/>
        </w:rPr>
      </w:pPr>
      <w:r w:rsidRPr="00781EBE">
        <w:rPr>
          <w:b/>
          <w:szCs w:val="24"/>
        </w:rPr>
        <w:t>Математическое моделирование</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781EBE">
        <w:rPr>
          <w:rFonts w:eastAsia="Times New Roman"/>
          <w:i/>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DD1ED5" w:rsidRPr="00781EBE" w:rsidRDefault="00DD1ED5" w:rsidP="00781EBE">
      <w:pPr>
        <w:spacing w:after="0" w:line="240" w:lineRule="auto"/>
        <w:ind w:firstLine="709"/>
        <w:jc w:val="both"/>
        <w:rPr>
          <w:b/>
          <w:szCs w:val="24"/>
        </w:rPr>
      </w:pPr>
    </w:p>
    <w:p w:rsidR="00DD1ED5" w:rsidRPr="00781EBE" w:rsidRDefault="00DD1ED5" w:rsidP="00781EBE">
      <w:pPr>
        <w:spacing w:after="0" w:line="240" w:lineRule="auto"/>
        <w:ind w:firstLine="709"/>
        <w:jc w:val="both"/>
        <w:rPr>
          <w:b/>
          <w:szCs w:val="24"/>
        </w:rPr>
      </w:pPr>
      <w:r w:rsidRPr="00781EBE">
        <w:rPr>
          <w:b/>
          <w:szCs w:val="24"/>
        </w:rPr>
        <w:t>Использование программных систем и сервисов</w:t>
      </w:r>
    </w:p>
    <w:p w:rsidR="00DD1ED5" w:rsidRPr="00781EBE" w:rsidRDefault="00DD1ED5" w:rsidP="00781EBE">
      <w:pPr>
        <w:spacing w:after="0" w:line="240" w:lineRule="auto"/>
        <w:ind w:firstLine="709"/>
        <w:jc w:val="both"/>
        <w:rPr>
          <w:szCs w:val="24"/>
        </w:rPr>
      </w:pPr>
      <w:r w:rsidRPr="00781EBE">
        <w:rPr>
          <w:b/>
          <w:szCs w:val="24"/>
        </w:rPr>
        <w:t>Компьютер – универсальное устройство обработки данных</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781EBE">
        <w:rPr>
          <w:rFonts w:eastAsia="Times New Roman"/>
          <w:i/>
          <w:iCs/>
          <w:szCs w:val="24"/>
        </w:rPr>
        <w:t>Суперкомпьютеры</w:t>
      </w:r>
      <w:r w:rsidRPr="00781EBE">
        <w:rPr>
          <w:rFonts w:eastAsia="Times New Roman"/>
          <w:szCs w:val="24"/>
        </w:rPr>
        <w:t xml:space="preserve">. </w:t>
      </w:r>
      <w:r w:rsidRPr="00781EBE">
        <w:rPr>
          <w:rFonts w:eastAsia="Times New Roman"/>
          <w:i/>
          <w:iCs/>
          <w:szCs w:val="24"/>
        </w:rPr>
        <w:t xml:space="preserve">Распределенные вычислительные системы и обработка больших данных. </w:t>
      </w:r>
      <w:r w:rsidRPr="00781EBE">
        <w:rPr>
          <w:rFonts w:eastAsia="Times New Roman"/>
          <w:szCs w:val="24"/>
        </w:rPr>
        <w:t>Мобильные цифровые устройства и их роль в коммуникациях.</w:t>
      </w:r>
      <w:r w:rsidRPr="00781EBE">
        <w:rPr>
          <w:rFonts w:eastAsia="Times New Roman"/>
          <w:i/>
          <w:iCs/>
          <w:szCs w:val="24"/>
        </w:rPr>
        <w:t xml:space="preserve"> Встроенные компьютеры. Микроконтроллеры. Роботизированные производства.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Выбор конфигурации компьютера в зависимости от решаемой задачи. Тенденции развития аппаратного обеспечения компьютеров.</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DD1ED5" w:rsidRPr="00781EBE" w:rsidRDefault="00DD1ED5" w:rsidP="00781EBE">
      <w:pPr>
        <w:spacing w:after="0" w:line="240" w:lineRule="auto"/>
        <w:ind w:firstLine="709"/>
        <w:jc w:val="both"/>
        <w:rPr>
          <w:szCs w:val="24"/>
        </w:rPr>
      </w:pPr>
      <w:r w:rsidRPr="00781EBE">
        <w:rPr>
          <w:rFonts w:eastAsia="Times New Roman"/>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781EBE">
        <w:rPr>
          <w:rFonts w:eastAsia="Times New Roman"/>
          <w:i/>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DD1ED5" w:rsidRPr="00781EBE" w:rsidRDefault="00DD1ED5" w:rsidP="00781EBE">
      <w:pPr>
        <w:spacing w:after="0" w:line="240" w:lineRule="auto"/>
        <w:ind w:firstLine="709"/>
        <w:jc w:val="both"/>
        <w:rPr>
          <w:szCs w:val="24"/>
        </w:rPr>
      </w:pPr>
      <w:r w:rsidRPr="00781EBE">
        <w:rPr>
          <w:rFonts w:eastAsia="Times New Roman"/>
          <w:i/>
          <w:szCs w:val="24"/>
        </w:rPr>
        <w:t>Инсталляция и деинсталляция программных средств, необходимых для решения учебных задач и задач по выбранной специализации.</w:t>
      </w:r>
      <w:r w:rsidRPr="00781EBE">
        <w:rPr>
          <w:rFonts w:eastAsia="Times New Roman"/>
          <w:szCs w:val="24"/>
        </w:rPr>
        <w:t xml:space="preserve"> Законодательство Российской Федерации в области программного обеспечения. </w:t>
      </w:r>
    </w:p>
    <w:p w:rsidR="00DD1ED5" w:rsidRPr="00781EBE" w:rsidRDefault="00DD1ED5" w:rsidP="00781EBE">
      <w:pPr>
        <w:spacing w:after="0" w:line="240" w:lineRule="auto"/>
        <w:ind w:firstLine="709"/>
        <w:jc w:val="both"/>
        <w:rPr>
          <w:szCs w:val="24"/>
        </w:rPr>
      </w:pPr>
      <w:r w:rsidRPr="00781EBE">
        <w:rPr>
          <w:rFonts w:eastAsia="Times New Roman"/>
          <w:szCs w:val="24"/>
        </w:rPr>
        <w:t xml:space="preserve">Способы и средства обеспечения надежного функционирования средств ИКТ. </w:t>
      </w:r>
      <w:r w:rsidRPr="00781EBE">
        <w:rPr>
          <w:rFonts w:eastAsia="Times New Roman"/>
          <w:i/>
          <w:szCs w:val="24"/>
        </w:rPr>
        <w:t>Применение специализированных программ для обеспечения стабильной работы средств ИКТ.</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781EBE">
        <w:rPr>
          <w:rFonts w:eastAsia="Times New Roman"/>
          <w:i/>
          <w:iCs/>
          <w:szCs w:val="24"/>
        </w:rPr>
        <w:t>Проектирование автоматизированного рабочего места в соответствии с целями его использования.</w:t>
      </w:r>
    </w:p>
    <w:p w:rsidR="00DD1ED5" w:rsidRPr="00781EBE" w:rsidRDefault="00DD1ED5" w:rsidP="00781EBE">
      <w:pPr>
        <w:spacing w:after="0" w:line="240" w:lineRule="auto"/>
        <w:ind w:firstLine="709"/>
        <w:jc w:val="both"/>
        <w:rPr>
          <w:szCs w:val="24"/>
        </w:rPr>
      </w:pPr>
      <w:r w:rsidRPr="00781EBE">
        <w:rPr>
          <w:b/>
          <w:szCs w:val="24"/>
        </w:rPr>
        <w:t>Подготовка текстов и демонстрационных материалов</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Деловая переписка, научная публикация.</w:t>
      </w:r>
      <w:r w:rsidR="00781EBE">
        <w:rPr>
          <w:rFonts w:eastAsia="Times New Roman"/>
          <w:szCs w:val="24"/>
        </w:rPr>
        <w:t xml:space="preserve"> </w:t>
      </w:r>
      <w:r w:rsidRPr="00781EBE">
        <w:rPr>
          <w:rFonts w:eastAsia="Times New Roman"/>
          <w:szCs w:val="24"/>
        </w:rPr>
        <w:t xml:space="preserve">Реферат и аннотация. </w:t>
      </w:r>
      <w:r w:rsidRPr="00781EBE">
        <w:rPr>
          <w:rFonts w:eastAsia="Times New Roman"/>
          <w:i/>
          <w:iCs/>
          <w:szCs w:val="24"/>
        </w:rPr>
        <w:t xml:space="preserve">Оформление списка литературы. </w:t>
      </w:r>
    </w:p>
    <w:p w:rsidR="00DD1ED5" w:rsidRPr="00781EBE" w:rsidRDefault="00DD1ED5" w:rsidP="00781EBE">
      <w:pPr>
        <w:spacing w:after="0" w:line="240" w:lineRule="auto"/>
        <w:ind w:firstLine="709"/>
        <w:jc w:val="both"/>
        <w:rPr>
          <w:szCs w:val="24"/>
        </w:rPr>
      </w:pPr>
      <w:r w:rsidRPr="00781EBE">
        <w:rPr>
          <w:rFonts w:eastAsia="Times New Roman"/>
          <w:szCs w:val="24"/>
        </w:rPr>
        <w:t xml:space="preserve">Коллективная работа с документами. Рецензирование текста. Облачные сервисы. </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i/>
          <w:iCs/>
          <w:szCs w:val="24"/>
        </w:rPr>
        <w:t xml:space="preserve">Знакомство с компьютерной версткой текста. </w:t>
      </w:r>
      <w:r w:rsidRPr="00781EBE">
        <w:rPr>
          <w:rFonts w:eastAsia="Times New Roman"/>
          <w:i/>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DD1ED5" w:rsidRPr="00781EBE" w:rsidRDefault="00DD1ED5" w:rsidP="00781EBE">
      <w:pPr>
        <w:spacing w:after="0" w:line="240" w:lineRule="auto"/>
        <w:ind w:firstLine="709"/>
        <w:jc w:val="both"/>
        <w:rPr>
          <w:szCs w:val="24"/>
        </w:rPr>
      </w:pPr>
      <w:r w:rsidRPr="00781EBE">
        <w:rPr>
          <w:b/>
          <w:szCs w:val="24"/>
        </w:rPr>
        <w:t>Работа с аудиовизуальными данными</w:t>
      </w:r>
    </w:p>
    <w:p w:rsidR="00DD1ED5" w:rsidRPr="00781EBE" w:rsidRDefault="00DD1ED5" w:rsidP="00781EBE">
      <w:pPr>
        <w:spacing w:after="0" w:line="240" w:lineRule="auto"/>
        <w:ind w:firstLine="709"/>
        <w:jc w:val="both"/>
        <w:rPr>
          <w:szCs w:val="24"/>
        </w:rPr>
      </w:pPr>
      <w:r w:rsidRPr="00781EBE">
        <w:rPr>
          <w:rFonts w:eastAsia="Times New Roman"/>
          <w:i/>
          <w:szCs w:val="24"/>
        </w:rPr>
        <w:t>Создание и преобразование аудиовизуальных объектов.</w:t>
      </w:r>
      <w:r w:rsidRPr="00781EBE">
        <w:rPr>
          <w:rFonts w:eastAsia="Times New Roman"/>
          <w:i/>
          <w:iCs/>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781EBE">
        <w:rPr>
          <w:rFonts w:eastAsia="Times New Roman"/>
          <w:i/>
          <w:szCs w:val="24"/>
        </w:rPr>
        <w:t>Обработка изображения и звука с использованием интернет- и мобильных приложений.</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DD1ED5" w:rsidRPr="00781EBE" w:rsidRDefault="00DD1ED5" w:rsidP="00781EBE">
      <w:pPr>
        <w:spacing w:after="0" w:line="240" w:lineRule="auto"/>
        <w:ind w:firstLine="709"/>
        <w:jc w:val="both"/>
        <w:rPr>
          <w:szCs w:val="24"/>
        </w:rPr>
      </w:pPr>
      <w:r w:rsidRPr="00781EBE">
        <w:rPr>
          <w:b/>
          <w:szCs w:val="24"/>
        </w:rPr>
        <w:t>Электронные (динамические) таблицы</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Примеры использования динамических (электронных) таблиц на практике (в том числе – в задачах математического моделирования).</w:t>
      </w:r>
    </w:p>
    <w:p w:rsidR="00DD1ED5" w:rsidRPr="00781EBE" w:rsidRDefault="00DD1ED5" w:rsidP="00781EBE">
      <w:pPr>
        <w:spacing w:after="0" w:line="240" w:lineRule="auto"/>
        <w:ind w:firstLine="709"/>
        <w:jc w:val="both"/>
        <w:rPr>
          <w:szCs w:val="24"/>
        </w:rPr>
      </w:pPr>
      <w:r w:rsidRPr="00781EBE">
        <w:rPr>
          <w:b/>
          <w:szCs w:val="24"/>
        </w:rPr>
        <w:t>Базы данных</w:t>
      </w:r>
    </w:p>
    <w:p w:rsidR="00DD1ED5" w:rsidRPr="00781EBE" w:rsidRDefault="00DD1ED5" w:rsidP="00781EBE">
      <w:pPr>
        <w:spacing w:after="0" w:line="240" w:lineRule="auto"/>
        <w:ind w:firstLine="709"/>
        <w:jc w:val="both"/>
        <w:rPr>
          <w:szCs w:val="24"/>
        </w:rPr>
      </w:pPr>
      <w:r w:rsidRPr="00781EBE">
        <w:rPr>
          <w:rFonts w:eastAsia="Times New Roman"/>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Создание, ведение и использование баз данных при решении учебных и практических задач.</w:t>
      </w:r>
    </w:p>
    <w:p w:rsidR="00DD1ED5" w:rsidRPr="00781EBE" w:rsidRDefault="00DD1ED5" w:rsidP="00781EBE">
      <w:pPr>
        <w:spacing w:after="0" w:line="240" w:lineRule="auto"/>
        <w:ind w:firstLine="709"/>
        <w:jc w:val="both"/>
        <w:rPr>
          <w:i/>
          <w:szCs w:val="24"/>
        </w:rPr>
      </w:pPr>
      <w:r w:rsidRPr="00781EBE">
        <w:rPr>
          <w:b/>
          <w:i/>
          <w:szCs w:val="24"/>
        </w:rPr>
        <w:t>Автоматизированное проектирование</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i/>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DD1ED5" w:rsidRPr="00781EBE" w:rsidRDefault="00DD1ED5" w:rsidP="00781EBE">
      <w:pPr>
        <w:spacing w:after="0" w:line="240" w:lineRule="auto"/>
        <w:ind w:firstLine="709"/>
        <w:jc w:val="both"/>
        <w:rPr>
          <w:i/>
          <w:szCs w:val="24"/>
        </w:rPr>
      </w:pPr>
      <w:r w:rsidRPr="00781EBE">
        <w:rPr>
          <w:b/>
          <w:i/>
          <w:szCs w:val="24"/>
        </w:rPr>
        <w:t>3D-моделирование</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Принципы построения и редактирования трехмерных моделей. Сеточные модели. Материалы. Моделирование источников освещения. Камеры.</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Аддитивные технологии (3D-принтеры).</w:t>
      </w:r>
    </w:p>
    <w:p w:rsidR="00DD1ED5" w:rsidRPr="00781EBE" w:rsidRDefault="00DD1ED5" w:rsidP="00781EBE">
      <w:pPr>
        <w:spacing w:after="0" w:line="240" w:lineRule="auto"/>
        <w:ind w:firstLine="709"/>
        <w:jc w:val="both"/>
        <w:rPr>
          <w:rFonts w:eastAsia="Times New Roman"/>
          <w:szCs w:val="24"/>
        </w:rPr>
      </w:pPr>
      <w:r w:rsidRPr="00781EBE">
        <w:rPr>
          <w:rFonts w:eastAsia="Times New Roman"/>
          <w:b/>
          <w:bCs/>
          <w:i/>
          <w:iCs/>
          <w:szCs w:val="24"/>
        </w:rPr>
        <w:t>Системы искусственного интеллекта и машинное обучение</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 xml:space="preserve">Машинное обучение – решение задач распознавания, классификации и предсказания. Искусственный интеллект. </w:t>
      </w:r>
    </w:p>
    <w:p w:rsidR="00DD1ED5" w:rsidRPr="00781EBE" w:rsidRDefault="00DD1ED5" w:rsidP="00781EBE">
      <w:pPr>
        <w:spacing w:after="0" w:line="240" w:lineRule="auto"/>
        <w:ind w:firstLine="709"/>
        <w:jc w:val="both"/>
        <w:rPr>
          <w:rFonts w:eastAsia="Times New Roman"/>
          <w:i/>
          <w:iCs/>
          <w:szCs w:val="24"/>
        </w:rPr>
      </w:pPr>
    </w:p>
    <w:p w:rsidR="00DD1ED5" w:rsidRPr="00781EBE" w:rsidRDefault="00DD1ED5" w:rsidP="00781EBE">
      <w:pPr>
        <w:spacing w:after="0" w:line="240" w:lineRule="auto"/>
        <w:ind w:firstLine="709"/>
        <w:jc w:val="both"/>
        <w:rPr>
          <w:b/>
          <w:szCs w:val="24"/>
        </w:rPr>
      </w:pPr>
      <w:r w:rsidRPr="00781EBE">
        <w:rPr>
          <w:b/>
          <w:szCs w:val="24"/>
        </w:rPr>
        <w:t>Информационно-коммуникационные технологии. Работа в информационном пространстве</w:t>
      </w:r>
    </w:p>
    <w:p w:rsidR="00DD1ED5" w:rsidRPr="00781EBE" w:rsidRDefault="00DD1ED5" w:rsidP="00781EBE">
      <w:pPr>
        <w:spacing w:after="0" w:line="240" w:lineRule="auto"/>
        <w:ind w:firstLine="709"/>
        <w:jc w:val="both"/>
        <w:rPr>
          <w:szCs w:val="24"/>
        </w:rPr>
      </w:pPr>
      <w:r w:rsidRPr="00781EBE">
        <w:rPr>
          <w:b/>
          <w:szCs w:val="24"/>
        </w:rPr>
        <w:t>Компьютерные сети</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Принципы построения компьютерных сетей. Сетевые протоколы. Интернет. Адресация в сети Интернет. Система доменных имен. Браузеры.</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 xml:space="preserve">Аппаратные компоненты компьютерных сетей.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Веб-сайт. Страница. Взаимодействие веб-страницы с сервером. Динамические страницы. Разработка интернет-приложений (сайты).</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szCs w:val="24"/>
        </w:rPr>
        <w:t xml:space="preserve">Сетевое хранение данных. </w:t>
      </w:r>
      <w:r w:rsidRPr="00781EBE">
        <w:rPr>
          <w:rFonts w:eastAsia="Times New Roman"/>
          <w:i/>
          <w:iCs/>
          <w:szCs w:val="24"/>
        </w:rPr>
        <w:t>Облачные сервисы.</w:t>
      </w:r>
    </w:p>
    <w:p w:rsidR="00DD1ED5" w:rsidRPr="00781EBE" w:rsidRDefault="00DD1ED5" w:rsidP="00781EBE">
      <w:pPr>
        <w:spacing w:after="0" w:line="240" w:lineRule="auto"/>
        <w:ind w:firstLine="709"/>
        <w:jc w:val="both"/>
        <w:rPr>
          <w:szCs w:val="24"/>
        </w:rPr>
      </w:pPr>
      <w:r w:rsidRPr="00781EBE">
        <w:rPr>
          <w:b/>
          <w:szCs w:val="24"/>
        </w:rPr>
        <w:t>Деятельность в сети Интернет</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Расширенный поиск информации в сети Интернет. Использование языков построения запросов.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DD1ED5" w:rsidRPr="00781EBE" w:rsidRDefault="00DD1ED5" w:rsidP="00781EBE">
      <w:pPr>
        <w:spacing w:after="0" w:line="240" w:lineRule="auto"/>
        <w:ind w:firstLine="709"/>
        <w:jc w:val="both"/>
        <w:rPr>
          <w:szCs w:val="24"/>
        </w:rPr>
      </w:pPr>
      <w:r w:rsidRPr="00781EBE">
        <w:rPr>
          <w:b/>
          <w:szCs w:val="24"/>
        </w:rPr>
        <w:t>Социальная информатика</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Социальные сети – организация коллективного взаимодействия и обмена данными. </w:t>
      </w:r>
      <w:r w:rsidRPr="00781EBE">
        <w:rPr>
          <w:rFonts w:eastAsia="Times New Roman"/>
          <w:i/>
          <w:szCs w:val="24"/>
        </w:rPr>
        <w:t>Сетевой этикет: правила поведения в киберпространстве.</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iCs/>
          <w:szCs w:val="24"/>
        </w:rPr>
        <w:t>Проблема подлинности полученной информации</w:t>
      </w:r>
      <w:r w:rsidRPr="00781EBE">
        <w:rPr>
          <w:rFonts w:eastAsia="Times New Roman"/>
          <w:i/>
          <w:szCs w:val="24"/>
        </w:rPr>
        <w:t>. Информационная культура.</w:t>
      </w:r>
      <w:r w:rsidR="00781EBE">
        <w:rPr>
          <w:rFonts w:eastAsia="Times New Roman"/>
          <w:i/>
          <w:szCs w:val="24"/>
        </w:rPr>
        <w:t xml:space="preserve"> </w:t>
      </w:r>
      <w:r w:rsidRPr="00781EBE">
        <w:rPr>
          <w:rFonts w:eastAsia="Times New Roman"/>
          <w:i/>
          <w:szCs w:val="24"/>
        </w:rPr>
        <w:t xml:space="preserve">Государственные электронные сервисы и услуги. </w:t>
      </w:r>
      <w:r w:rsidRPr="00781EBE">
        <w:rPr>
          <w:rFonts w:eastAsia="Times New Roman"/>
          <w:szCs w:val="24"/>
        </w:rPr>
        <w:t>Мобильные приложения. Открытые образовательные ресурсы</w:t>
      </w:r>
      <w:r w:rsidRPr="00781EBE">
        <w:rPr>
          <w:rFonts w:eastAsia="Times New Roman"/>
          <w:i/>
          <w:szCs w:val="24"/>
        </w:rPr>
        <w:t xml:space="preserve">. </w:t>
      </w:r>
    </w:p>
    <w:p w:rsidR="00DD1ED5" w:rsidRPr="00781EBE" w:rsidRDefault="00DD1ED5" w:rsidP="00781EBE">
      <w:pPr>
        <w:spacing w:after="0" w:line="240" w:lineRule="auto"/>
        <w:ind w:firstLine="709"/>
        <w:jc w:val="both"/>
        <w:rPr>
          <w:szCs w:val="24"/>
        </w:rPr>
      </w:pPr>
      <w:r w:rsidRPr="00781EBE">
        <w:rPr>
          <w:b/>
          <w:szCs w:val="24"/>
        </w:rPr>
        <w:t>Информационная безопасность</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781EBE">
        <w:rPr>
          <w:rFonts w:eastAsia="Times New Roman"/>
          <w:iCs/>
          <w:szCs w:val="24"/>
        </w:rPr>
        <w:t>Электронная подпись, сертифицированные сайты и документы.</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Техногенные и экономические угрозы, связанные с использованием ИКТ. Правовое обеспечение информационной безопасности. </w:t>
      </w:r>
    </w:p>
    <w:p w:rsidR="00DD1ED5" w:rsidRPr="00781EBE" w:rsidRDefault="00DD1ED5" w:rsidP="00781EBE">
      <w:pPr>
        <w:spacing w:after="0" w:line="240" w:lineRule="auto"/>
        <w:ind w:firstLine="709"/>
        <w:jc w:val="both"/>
        <w:rPr>
          <w:szCs w:val="24"/>
        </w:rPr>
      </w:pP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Углубленный уровень</w:t>
      </w:r>
      <w:r w:rsidR="00DA1B2D">
        <w:rPr>
          <w:rFonts w:eastAsia="Times New Roman"/>
          <w:b/>
          <w:szCs w:val="24"/>
        </w:rPr>
        <w:t xml:space="preserve"> (280 часов на 2 года)</w:t>
      </w: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Введение. Информация и информационные процессы. Данные</w:t>
      </w:r>
    </w:p>
    <w:p w:rsidR="00DD1ED5" w:rsidRPr="00781EBE" w:rsidRDefault="00DD1ED5" w:rsidP="00781EBE">
      <w:pPr>
        <w:spacing w:after="0" w:line="240" w:lineRule="auto"/>
        <w:ind w:firstLine="709"/>
        <w:jc w:val="both"/>
        <w:rPr>
          <w:rFonts w:eastAsia="TimesNewRomanPSMT"/>
          <w:szCs w:val="24"/>
        </w:rPr>
      </w:pPr>
      <w:r w:rsidRPr="00781EBE">
        <w:rPr>
          <w:szCs w:val="24"/>
        </w:rPr>
        <w:t>Способы представления данных. Различия в п</w:t>
      </w:r>
      <w:r w:rsidRPr="00781EBE">
        <w:rPr>
          <w:rFonts w:eastAsia="TimesNewRomanPSMT"/>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DD1ED5" w:rsidRPr="00781EBE" w:rsidRDefault="00DD1ED5" w:rsidP="00781EBE">
      <w:pPr>
        <w:spacing w:after="0" w:line="240" w:lineRule="auto"/>
        <w:ind w:firstLine="709"/>
        <w:jc w:val="both"/>
        <w:rPr>
          <w:szCs w:val="24"/>
        </w:rPr>
      </w:pPr>
      <w:r w:rsidRPr="00781EBE">
        <w:rPr>
          <w:szCs w:val="24"/>
        </w:rPr>
        <w:t>Системы. Компоненты системы и их взаимодействие</w:t>
      </w:r>
      <w:r w:rsidR="00781EBE">
        <w:rPr>
          <w:szCs w:val="24"/>
        </w:rPr>
        <w:t>…</w:t>
      </w:r>
      <w:r w:rsidRPr="00781EBE">
        <w:rPr>
          <w:szCs w:val="24"/>
        </w:rPr>
        <w:t xml:space="preserve"> Информационное взаимодействие в системе, управление. Разомкнутые и замкнутые системы управления.</w:t>
      </w:r>
      <w:r w:rsidRPr="00781EBE">
        <w:rPr>
          <w:i/>
          <w:szCs w:val="24"/>
        </w:rPr>
        <w:t xml:space="preserve"> Математическое и компьютерное моделирование систем управления</w:t>
      </w:r>
      <w:r w:rsidRPr="00781EBE">
        <w:rPr>
          <w:szCs w:val="24"/>
        </w:rPr>
        <w:t>.</w:t>
      </w:r>
    </w:p>
    <w:p w:rsidR="00DD1ED5" w:rsidRPr="00781EBE" w:rsidRDefault="00DD1ED5" w:rsidP="00781EBE">
      <w:pPr>
        <w:spacing w:after="0" w:line="240" w:lineRule="auto"/>
        <w:ind w:firstLine="709"/>
        <w:jc w:val="both"/>
        <w:rPr>
          <w:rFonts w:eastAsia="Times New Roman"/>
          <w:b/>
          <w:szCs w:val="24"/>
        </w:rPr>
      </w:pPr>
    </w:p>
    <w:p w:rsidR="00DD1ED5" w:rsidRPr="00781EBE" w:rsidRDefault="00DD1ED5" w:rsidP="00781EBE">
      <w:pPr>
        <w:spacing w:after="0" w:line="240" w:lineRule="auto"/>
        <w:ind w:firstLine="709"/>
        <w:jc w:val="both"/>
        <w:rPr>
          <w:b/>
          <w:szCs w:val="24"/>
        </w:rPr>
      </w:pPr>
      <w:r w:rsidRPr="00781EBE">
        <w:rPr>
          <w:b/>
          <w:szCs w:val="24"/>
        </w:rPr>
        <w:t>Математические основы информатики</w:t>
      </w:r>
    </w:p>
    <w:p w:rsidR="00DD1ED5" w:rsidRPr="00781EBE" w:rsidRDefault="00DD1ED5" w:rsidP="00781EBE">
      <w:pPr>
        <w:spacing w:after="0" w:line="240" w:lineRule="auto"/>
        <w:ind w:firstLine="709"/>
        <w:jc w:val="both"/>
        <w:rPr>
          <w:szCs w:val="24"/>
        </w:rPr>
      </w:pPr>
      <w:r w:rsidRPr="00781EBE">
        <w:rPr>
          <w:b/>
          <w:szCs w:val="24"/>
        </w:rPr>
        <w:t>Тексты и кодирование. Передача данных</w:t>
      </w:r>
    </w:p>
    <w:p w:rsidR="00DD1ED5" w:rsidRPr="00781EBE" w:rsidRDefault="00DD1ED5" w:rsidP="00781EBE">
      <w:pPr>
        <w:spacing w:after="0" w:line="240" w:lineRule="auto"/>
        <w:ind w:firstLine="709"/>
        <w:jc w:val="both"/>
        <w:rPr>
          <w:rFonts w:eastAsia="TimesNewRomanPSMT"/>
          <w:szCs w:val="24"/>
        </w:rPr>
      </w:pPr>
      <w:r w:rsidRPr="00781EBE">
        <w:rPr>
          <w:rFonts w:eastAsia="Times New Roman"/>
          <w:szCs w:val="24"/>
        </w:rPr>
        <w:t>Знаки, сигналы и символы. Знаковые системы.</w:t>
      </w:r>
    </w:p>
    <w:p w:rsidR="00DD1ED5" w:rsidRPr="00781EBE" w:rsidRDefault="00DD1ED5" w:rsidP="00781EBE">
      <w:pPr>
        <w:spacing w:after="0" w:line="240" w:lineRule="auto"/>
        <w:ind w:firstLine="709"/>
        <w:jc w:val="both"/>
        <w:rPr>
          <w:rFonts w:eastAsia="TimesNewRomanPSMT"/>
          <w:i/>
          <w:szCs w:val="24"/>
        </w:rPr>
      </w:pPr>
      <w:r w:rsidRPr="00781EBE">
        <w:rPr>
          <w:rFonts w:eastAsia="TimesNewRomanPSMT"/>
          <w:szCs w:val="24"/>
        </w:rPr>
        <w:t xml:space="preserve">Равномерные и неравномерные коды. Префиксные коды. Условие Фано. </w:t>
      </w:r>
      <w:r w:rsidRPr="00781EBE">
        <w:rPr>
          <w:rFonts w:eastAsia="TimesNewRomanPSMT"/>
          <w:i/>
          <w:szCs w:val="24"/>
        </w:rPr>
        <w:t xml:space="preserve">Обратное условие Фано. </w:t>
      </w:r>
      <w:r w:rsidRPr="00781EBE">
        <w:rPr>
          <w:szCs w:val="24"/>
        </w:rPr>
        <w:t>Алгоритмы декодирования при использовании префиксных кодов.</w:t>
      </w:r>
    </w:p>
    <w:p w:rsidR="00DD1ED5" w:rsidRPr="00781EBE" w:rsidRDefault="00DD1ED5" w:rsidP="00781EBE">
      <w:pPr>
        <w:spacing w:after="0" w:line="240" w:lineRule="auto"/>
        <w:ind w:firstLine="709"/>
        <w:jc w:val="both"/>
        <w:rPr>
          <w:i/>
          <w:szCs w:val="24"/>
        </w:rPr>
      </w:pPr>
      <w:r w:rsidRPr="00781EBE">
        <w:rPr>
          <w:szCs w:val="24"/>
        </w:rPr>
        <w:t xml:space="preserve">Сжатие данных. Учет частотности символов при выборе неравномерного кода. </w:t>
      </w:r>
      <w:r w:rsidRPr="00781EBE">
        <w:rPr>
          <w:i/>
          <w:szCs w:val="24"/>
        </w:rPr>
        <w:t>Оптимальное кодирование Хаффмана</w:t>
      </w:r>
      <w:r w:rsidRPr="00781EBE">
        <w:rPr>
          <w:szCs w:val="24"/>
        </w:rPr>
        <w:t xml:space="preserve">. Использование программ-архиваторов. </w:t>
      </w:r>
      <w:r w:rsidRPr="00781EBE">
        <w:rPr>
          <w:i/>
          <w:szCs w:val="24"/>
        </w:rPr>
        <w:t>Алгоритм LZW.</w:t>
      </w:r>
    </w:p>
    <w:p w:rsidR="00DD1ED5" w:rsidRPr="00781EBE" w:rsidRDefault="00DD1ED5" w:rsidP="00781EBE">
      <w:pPr>
        <w:spacing w:after="0" w:line="240" w:lineRule="auto"/>
        <w:ind w:firstLine="709"/>
        <w:jc w:val="both"/>
        <w:rPr>
          <w:szCs w:val="24"/>
        </w:rPr>
      </w:pPr>
      <w:r w:rsidRPr="00781EBE">
        <w:rPr>
          <w:szCs w:val="24"/>
        </w:rPr>
        <w:t xml:space="preserve">Передача данных. Источник, приемник, канал связи, сигнал, кодирующее и декодирующее устройства. </w:t>
      </w:r>
    </w:p>
    <w:p w:rsidR="00DD1ED5" w:rsidRPr="00781EBE" w:rsidRDefault="00DD1ED5" w:rsidP="00781EBE">
      <w:pPr>
        <w:spacing w:after="0" w:line="240" w:lineRule="auto"/>
        <w:ind w:firstLine="709"/>
        <w:jc w:val="both"/>
        <w:rPr>
          <w:i/>
          <w:szCs w:val="24"/>
        </w:rPr>
      </w:pPr>
      <w:r w:rsidRPr="00781EBE">
        <w:rPr>
          <w:i/>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DD1ED5" w:rsidRPr="00781EBE" w:rsidRDefault="00DD1ED5" w:rsidP="00781EBE">
      <w:pPr>
        <w:spacing w:after="0" w:line="240" w:lineRule="auto"/>
        <w:ind w:firstLine="709"/>
        <w:jc w:val="both"/>
        <w:rPr>
          <w:szCs w:val="24"/>
        </w:rPr>
      </w:pPr>
      <w:r w:rsidRPr="00781EBE">
        <w:rPr>
          <w:szCs w:val="24"/>
        </w:rPr>
        <w:t xml:space="preserve">Искажение информации при передаче по каналам связи.Коды с возможностью обнаружения и исправления ошибок. </w:t>
      </w:r>
    </w:p>
    <w:p w:rsidR="00DD1ED5" w:rsidRPr="00781EBE" w:rsidRDefault="00DD1ED5" w:rsidP="00781EBE">
      <w:pPr>
        <w:spacing w:after="0" w:line="240" w:lineRule="auto"/>
        <w:ind w:firstLine="709"/>
        <w:jc w:val="both"/>
        <w:rPr>
          <w:i/>
          <w:szCs w:val="24"/>
        </w:rPr>
      </w:pPr>
      <w:r w:rsidRPr="00781EBE">
        <w:rPr>
          <w:i/>
          <w:szCs w:val="24"/>
        </w:rPr>
        <w:t>Способы защиты информации, передаваемой по каналам связи. Криптография (алгоритмы шифрования). Стеганография.</w:t>
      </w:r>
    </w:p>
    <w:p w:rsidR="00DD1ED5" w:rsidRPr="00781EBE" w:rsidRDefault="00DD1ED5" w:rsidP="00781EBE">
      <w:pPr>
        <w:spacing w:after="0" w:line="240" w:lineRule="auto"/>
        <w:ind w:firstLine="709"/>
        <w:jc w:val="both"/>
        <w:rPr>
          <w:szCs w:val="24"/>
        </w:rPr>
      </w:pPr>
      <w:r w:rsidRPr="00781EBE">
        <w:rPr>
          <w:b/>
          <w:szCs w:val="24"/>
        </w:rPr>
        <w:t>Дискретизация</w:t>
      </w:r>
    </w:p>
    <w:p w:rsidR="00DD1ED5" w:rsidRPr="00781EBE" w:rsidRDefault="00DD1ED5" w:rsidP="00781EBE">
      <w:pPr>
        <w:spacing w:after="0" w:line="240" w:lineRule="auto"/>
        <w:ind w:firstLine="709"/>
        <w:jc w:val="both"/>
        <w:rPr>
          <w:szCs w:val="24"/>
        </w:rPr>
      </w:pPr>
      <w:r w:rsidRPr="00781EBE">
        <w:rPr>
          <w:szCs w:val="24"/>
        </w:rPr>
        <w:t>Измерения и дискретизация. Частота и разрядность измерений. Универсальность дискретного представления информации.</w:t>
      </w:r>
    </w:p>
    <w:p w:rsidR="00DD1ED5" w:rsidRPr="00781EBE" w:rsidRDefault="00DD1ED5" w:rsidP="00781EBE">
      <w:pPr>
        <w:spacing w:after="0" w:line="240" w:lineRule="auto"/>
        <w:ind w:firstLine="709"/>
        <w:jc w:val="both"/>
        <w:rPr>
          <w:szCs w:val="24"/>
        </w:rPr>
      </w:pPr>
      <w:r w:rsidRPr="00781EBE">
        <w:rPr>
          <w:szCs w:val="24"/>
        </w:rPr>
        <w:t xml:space="preserve">Дискретное представление звуковых данных. Многоканальная запись. Размер файла, полученного в результате записи звука. </w:t>
      </w:r>
    </w:p>
    <w:p w:rsidR="00DD1ED5" w:rsidRPr="00781EBE" w:rsidRDefault="00DD1ED5" w:rsidP="00781EBE">
      <w:pPr>
        <w:spacing w:after="0" w:line="240" w:lineRule="auto"/>
        <w:ind w:firstLine="709"/>
        <w:jc w:val="both"/>
        <w:rPr>
          <w:szCs w:val="24"/>
        </w:rPr>
      </w:pPr>
      <w:r w:rsidRPr="00781EBE">
        <w:rPr>
          <w:szCs w:val="24"/>
        </w:rPr>
        <w:t xml:space="preserve">Дискретное представление статической и динамической графической информации. </w:t>
      </w:r>
    </w:p>
    <w:p w:rsidR="00DD1ED5" w:rsidRPr="00781EBE" w:rsidRDefault="00DD1ED5" w:rsidP="00781EBE">
      <w:pPr>
        <w:spacing w:after="0" w:line="240" w:lineRule="auto"/>
        <w:ind w:firstLine="709"/>
        <w:jc w:val="both"/>
        <w:rPr>
          <w:szCs w:val="24"/>
        </w:rPr>
      </w:pPr>
      <w:r w:rsidRPr="00781EBE">
        <w:rPr>
          <w:i/>
          <w:szCs w:val="24"/>
        </w:rPr>
        <w:t>Сжатие данных при хранении графической и звуковой информации</w:t>
      </w:r>
      <w:r w:rsidRPr="00781EBE">
        <w:rPr>
          <w:szCs w:val="24"/>
        </w:rPr>
        <w:t>.</w:t>
      </w:r>
    </w:p>
    <w:p w:rsidR="00DD1ED5" w:rsidRPr="00781EBE" w:rsidRDefault="00DD1ED5" w:rsidP="00781EBE">
      <w:pPr>
        <w:spacing w:after="0" w:line="240" w:lineRule="auto"/>
        <w:ind w:firstLine="709"/>
        <w:jc w:val="both"/>
        <w:rPr>
          <w:szCs w:val="24"/>
        </w:rPr>
      </w:pPr>
      <w:r w:rsidRPr="00781EBE">
        <w:rPr>
          <w:b/>
          <w:szCs w:val="24"/>
        </w:rPr>
        <w:t>Системы счисления</w:t>
      </w:r>
    </w:p>
    <w:p w:rsidR="00DD1ED5" w:rsidRPr="00781EBE" w:rsidRDefault="00DD1ED5" w:rsidP="00781EBE">
      <w:pPr>
        <w:spacing w:after="0" w:line="240" w:lineRule="auto"/>
        <w:ind w:firstLine="709"/>
        <w:jc w:val="both"/>
        <w:rPr>
          <w:szCs w:val="24"/>
        </w:rPr>
      </w:pPr>
      <w:r w:rsidRPr="00781EBE">
        <w:rPr>
          <w:szCs w:val="24"/>
        </w:rPr>
        <w:t>Свойства позиционной записи числа: количество цифр в записи, признак делимости числа на основание системы счисления.</w:t>
      </w:r>
    </w:p>
    <w:p w:rsidR="00DD1ED5" w:rsidRPr="00781EBE" w:rsidRDefault="00DD1ED5" w:rsidP="00781EBE">
      <w:pPr>
        <w:spacing w:after="0" w:line="240" w:lineRule="auto"/>
        <w:ind w:firstLine="709"/>
        <w:jc w:val="both"/>
        <w:rPr>
          <w:szCs w:val="24"/>
        </w:rPr>
      </w:pPr>
      <w:r w:rsidRPr="00781EBE">
        <w:rPr>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DD1ED5" w:rsidRPr="00781EBE" w:rsidRDefault="00DD1ED5" w:rsidP="00781EBE">
      <w:pPr>
        <w:spacing w:after="0" w:line="240" w:lineRule="auto"/>
        <w:ind w:firstLine="709"/>
        <w:jc w:val="both"/>
        <w:rPr>
          <w:szCs w:val="24"/>
        </w:rPr>
      </w:pPr>
      <w:r w:rsidRPr="00781EBE">
        <w:rPr>
          <w:szCs w:val="24"/>
        </w:rPr>
        <w:t xml:space="preserve">Арифметические действия в позиционных системах счисления. </w:t>
      </w:r>
    </w:p>
    <w:p w:rsidR="00DD1ED5" w:rsidRPr="00781EBE" w:rsidRDefault="00DD1ED5" w:rsidP="00781EBE">
      <w:pPr>
        <w:spacing w:after="0" w:line="240" w:lineRule="auto"/>
        <w:ind w:firstLine="709"/>
        <w:jc w:val="both"/>
        <w:rPr>
          <w:i/>
          <w:szCs w:val="24"/>
        </w:rPr>
      </w:pPr>
      <w:r w:rsidRPr="00781EBE">
        <w:rPr>
          <w:i/>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DD1ED5" w:rsidRPr="00781EBE" w:rsidRDefault="00DD1ED5" w:rsidP="00781EBE">
      <w:pPr>
        <w:spacing w:after="0" w:line="240" w:lineRule="auto"/>
        <w:ind w:firstLine="709"/>
        <w:jc w:val="both"/>
        <w:rPr>
          <w:i/>
          <w:szCs w:val="24"/>
        </w:rPr>
      </w:pPr>
      <w:r w:rsidRPr="00781EBE">
        <w:rPr>
          <w:i/>
          <w:szCs w:val="24"/>
        </w:rPr>
        <w:t>Представление целых и вещественных чисел в памяти компьютера.</w:t>
      </w:r>
      <w:r w:rsidR="00781EBE">
        <w:rPr>
          <w:i/>
          <w:szCs w:val="24"/>
        </w:rPr>
        <w:t xml:space="preserve"> </w:t>
      </w:r>
      <w:r w:rsidRPr="00781EBE">
        <w:rPr>
          <w:i/>
          <w:szCs w:val="24"/>
        </w:rPr>
        <w:t>Компьютерная арифметика.</w:t>
      </w:r>
    </w:p>
    <w:p w:rsidR="00DD1ED5" w:rsidRPr="00781EBE" w:rsidRDefault="00DD1ED5" w:rsidP="00781EBE">
      <w:pPr>
        <w:spacing w:after="0" w:line="240" w:lineRule="auto"/>
        <w:ind w:firstLine="709"/>
        <w:jc w:val="both"/>
        <w:rPr>
          <w:szCs w:val="24"/>
        </w:rPr>
      </w:pPr>
      <w:r w:rsidRPr="00781EBE">
        <w:rPr>
          <w:b/>
          <w:szCs w:val="24"/>
        </w:rPr>
        <w:t>Элементы комбинаторики, теории множеств и математической логики</w:t>
      </w:r>
    </w:p>
    <w:p w:rsidR="00DD1ED5" w:rsidRPr="00781EBE" w:rsidRDefault="00DD1ED5" w:rsidP="00781EBE">
      <w:pPr>
        <w:spacing w:after="0" w:line="240" w:lineRule="auto"/>
        <w:ind w:firstLine="709"/>
        <w:jc w:val="both"/>
        <w:rPr>
          <w:szCs w:val="24"/>
        </w:rPr>
      </w:pPr>
      <w:r w:rsidRPr="00781EBE">
        <w:rPr>
          <w:rFonts w:eastAsia="TimesNewRomanPS-ItalicMT"/>
          <w:bCs/>
          <w:iCs/>
          <w:szCs w:val="24"/>
        </w:rPr>
        <w:t xml:space="preserve">Операции «импликация», «эквиваленция». </w:t>
      </w:r>
      <w:r w:rsidRPr="00781EBE">
        <w:rPr>
          <w:szCs w:val="24"/>
        </w:rPr>
        <w:t xml:space="preserve">Логические функции. </w:t>
      </w:r>
    </w:p>
    <w:p w:rsidR="00DD1ED5" w:rsidRPr="00781EBE" w:rsidRDefault="00DD1ED5" w:rsidP="00781EBE">
      <w:pPr>
        <w:spacing w:after="0" w:line="240" w:lineRule="auto"/>
        <w:ind w:firstLine="709"/>
        <w:jc w:val="both"/>
        <w:rPr>
          <w:szCs w:val="24"/>
        </w:rPr>
      </w:pPr>
      <w:r w:rsidRPr="00781EBE">
        <w:rPr>
          <w:szCs w:val="24"/>
        </w:rPr>
        <w:t xml:space="preserve">Законы алгебры логики. </w:t>
      </w:r>
      <w:r w:rsidRPr="00781EBE">
        <w:rPr>
          <w:rFonts w:eastAsia="TimesNewRomanPS-ItalicMT"/>
          <w:bCs/>
          <w:iCs/>
          <w:szCs w:val="24"/>
        </w:rPr>
        <w:t xml:space="preserve">Эквивалентные преобразования логических выражений. </w:t>
      </w:r>
      <w:r w:rsidRPr="00781EBE">
        <w:rPr>
          <w:szCs w:val="24"/>
        </w:rPr>
        <w:t>Логические уравнения.</w:t>
      </w:r>
    </w:p>
    <w:p w:rsidR="00DD1ED5" w:rsidRPr="00781EBE" w:rsidRDefault="00DD1ED5" w:rsidP="00781EBE">
      <w:pPr>
        <w:spacing w:after="0" w:line="240" w:lineRule="auto"/>
        <w:ind w:firstLine="709"/>
        <w:jc w:val="both"/>
        <w:rPr>
          <w:rFonts w:eastAsia="TimesNewRomanPS-ItalicMT"/>
          <w:bCs/>
          <w:i/>
          <w:iCs/>
          <w:szCs w:val="24"/>
        </w:rPr>
      </w:pPr>
      <w:r w:rsidRPr="00781EBE">
        <w:rPr>
          <w:rFonts w:eastAsia="TimesNewRomanPS-ItalicMT"/>
          <w:bCs/>
          <w:iCs/>
          <w:szCs w:val="24"/>
        </w:rPr>
        <w:t>Построение логического выражения с данной таблицей истинности.</w:t>
      </w:r>
      <w:r w:rsidR="00781EBE">
        <w:rPr>
          <w:rFonts w:eastAsia="TimesNewRomanPS-ItalicMT"/>
          <w:bCs/>
          <w:iCs/>
          <w:szCs w:val="24"/>
        </w:rPr>
        <w:t xml:space="preserve"> </w:t>
      </w:r>
      <w:r w:rsidRPr="00781EBE">
        <w:rPr>
          <w:rFonts w:eastAsia="TimesNewRomanPS-ItalicMT"/>
          <w:bCs/>
          <w:iCs/>
          <w:szCs w:val="24"/>
        </w:rPr>
        <w:t xml:space="preserve">Дизъюнктивная нормальная форма. </w:t>
      </w:r>
      <w:r w:rsidRPr="00781EBE">
        <w:rPr>
          <w:rFonts w:eastAsia="TimesNewRomanPS-ItalicMT"/>
          <w:bCs/>
          <w:i/>
          <w:iCs/>
          <w:szCs w:val="24"/>
        </w:rPr>
        <w:t xml:space="preserve">Конъюнктивная нормальная форма. </w:t>
      </w:r>
    </w:p>
    <w:p w:rsidR="00DD1ED5" w:rsidRPr="00781EBE" w:rsidRDefault="00DD1ED5" w:rsidP="00781EBE">
      <w:pPr>
        <w:spacing w:after="0" w:line="240" w:lineRule="auto"/>
        <w:ind w:firstLine="709"/>
        <w:jc w:val="both"/>
        <w:rPr>
          <w:szCs w:val="24"/>
        </w:rPr>
      </w:pPr>
      <w:r w:rsidRPr="00781EBE">
        <w:rPr>
          <w:szCs w:val="24"/>
        </w:rPr>
        <w:t xml:space="preserve">Логические элементы компьютеров. Построение схем из базовых логических элементов. </w:t>
      </w:r>
    </w:p>
    <w:p w:rsidR="00DD1ED5" w:rsidRPr="00781EBE" w:rsidRDefault="00DD1ED5" w:rsidP="00781EBE">
      <w:pPr>
        <w:spacing w:after="0" w:line="240" w:lineRule="auto"/>
        <w:ind w:firstLine="709"/>
        <w:jc w:val="both"/>
        <w:rPr>
          <w:szCs w:val="24"/>
        </w:rPr>
      </w:pPr>
      <w:r w:rsidRPr="00781EBE">
        <w:rPr>
          <w:szCs w:val="24"/>
        </w:rPr>
        <w:t>Дискретные игры двух игроков с полной информацией. Выигрышные стратегии.</w:t>
      </w:r>
    </w:p>
    <w:p w:rsidR="00DD1ED5" w:rsidRPr="00781EBE" w:rsidRDefault="00DD1ED5" w:rsidP="00781EBE">
      <w:pPr>
        <w:spacing w:after="0" w:line="240" w:lineRule="auto"/>
        <w:ind w:firstLine="709"/>
        <w:jc w:val="both"/>
        <w:rPr>
          <w:rFonts w:eastAsia="Times New Roman"/>
          <w:b/>
          <w:bCs/>
          <w:iCs/>
          <w:szCs w:val="24"/>
        </w:rPr>
      </w:pPr>
      <w:r w:rsidRPr="00781EBE">
        <w:rPr>
          <w:rFonts w:eastAsia="Times New Roman"/>
          <w:b/>
          <w:bCs/>
          <w:iCs/>
          <w:szCs w:val="24"/>
        </w:rPr>
        <w:t>Дискретные объекты</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DD1ED5" w:rsidRPr="00781EBE" w:rsidRDefault="00DD1ED5" w:rsidP="00781EBE">
      <w:pPr>
        <w:spacing w:after="0" w:line="240" w:lineRule="auto"/>
        <w:ind w:firstLine="709"/>
        <w:jc w:val="both"/>
        <w:rPr>
          <w:i/>
          <w:iCs/>
          <w:szCs w:val="24"/>
          <w:shd w:val="clear" w:color="auto" w:fill="FFFFFF"/>
        </w:rPr>
      </w:pPr>
      <w:r w:rsidRPr="00781EBE">
        <w:rPr>
          <w:szCs w:val="24"/>
          <w:shd w:val="clear" w:color="auto" w:fill="FFFFFF"/>
        </w:rPr>
        <w:t>Обход узлов дерева в глубину.</w:t>
      </w:r>
      <w:r w:rsidRPr="00781EBE">
        <w:rPr>
          <w:i/>
          <w:iCs/>
          <w:szCs w:val="24"/>
          <w:shd w:val="clear" w:color="auto" w:fill="FFFFFF"/>
        </w:rPr>
        <w:t xml:space="preserve"> Упорядоченные деревья (деревья, в которых упорядочены ребра, выходящие из одного узла). </w:t>
      </w:r>
    </w:p>
    <w:p w:rsidR="00DD1ED5" w:rsidRPr="00781EBE" w:rsidRDefault="00DD1ED5" w:rsidP="00781EBE">
      <w:pPr>
        <w:spacing w:after="0" w:line="240" w:lineRule="auto"/>
        <w:ind w:firstLine="709"/>
        <w:jc w:val="both"/>
        <w:rPr>
          <w:i/>
          <w:szCs w:val="24"/>
          <w:shd w:val="clear" w:color="auto" w:fill="FFFFFF"/>
        </w:rPr>
      </w:pPr>
      <w:r w:rsidRPr="00781EBE">
        <w:rPr>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781EBE">
        <w:rPr>
          <w:rFonts w:eastAsia="Times New Roman"/>
          <w:szCs w:val="24"/>
        </w:rPr>
        <w:t xml:space="preserve">Бинарное дерево. </w:t>
      </w:r>
      <w:r w:rsidRPr="00781EBE">
        <w:rPr>
          <w:rFonts w:eastAsia="Times New Roman"/>
          <w:i/>
          <w:szCs w:val="24"/>
        </w:rPr>
        <w:t>Использование деревьев при хранении данных.</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Использование графов, деревьев, списков при описании объектов и процессов окружающего мира. </w:t>
      </w:r>
    </w:p>
    <w:p w:rsidR="00DD1ED5" w:rsidRPr="00781EBE" w:rsidRDefault="00DD1ED5" w:rsidP="00781EBE">
      <w:pPr>
        <w:spacing w:after="0" w:line="240" w:lineRule="auto"/>
        <w:ind w:firstLine="709"/>
        <w:jc w:val="both"/>
        <w:rPr>
          <w:szCs w:val="24"/>
        </w:rPr>
      </w:pPr>
    </w:p>
    <w:p w:rsidR="00DD1ED5" w:rsidRPr="00781EBE" w:rsidRDefault="00DD1ED5" w:rsidP="00781EBE">
      <w:pPr>
        <w:spacing w:after="0" w:line="240" w:lineRule="auto"/>
        <w:ind w:firstLine="709"/>
        <w:jc w:val="both"/>
        <w:rPr>
          <w:b/>
          <w:szCs w:val="24"/>
        </w:rPr>
      </w:pPr>
      <w:r w:rsidRPr="00781EBE">
        <w:rPr>
          <w:b/>
          <w:szCs w:val="24"/>
        </w:rPr>
        <w:t>Алгоритмы и элементы программирования</w:t>
      </w:r>
    </w:p>
    <w:p w:rsidR="00DD1ED5" w:rsidRPr="00781EBE" w:rsidRDefault="00DD1ED5" w:rsidP="00781EBE">
      <w:pPr>
        <w:spacing w:after="0" w:line="240" w:lineRule="auto"/>
        <w:ind w:firstLine="709"/>
        <w:jc w:val="both"/>
        <w:rPr>
          <w:szCs w:val="24"/>
        </w:rPr>
      </w:pPr>
      <w:r w:rsidRPr="00781EBE">
        <w:rPr>
          <w:b/>
          <w:szCs w:val="24"/>
        </w:rPr>
        <w:t>Алгоритмы и структуры данных</w:t>
      </w:r>
    </w:p>
    <w:p w:rsidR="00DD1ED5" w:rsidRPr="00781EBE" w:rsidRDefault="00DD1ED5" w:rsidP="00781EBE">
      <w:pPr>
        <w:spacing w:after="0" w:line="240" w:lineRule="auto"/>
        <w:ind w:firstLine="709"/>
        <w:jc w:val="both"/>
        <w:rPr>
          <w:bCs/>
          <w:szCs w:val="24"/>
        </w:rPr>
      </w:pPr>
      <w:r w:rsidRPr="00781EBE">
        <w:rPr>
          <w:bCs/>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Алгоритмы анализа и преобразования записей чисел в позиционной системе счисления. </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Алгоритмы, связанные с делимостью целых чисел. Алгоритм Евклида для определения НОД двух натуральных чисел. </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DD1ED5" w:rsidRPr="00781EBE" w:rsidRDefault="00DD1ED5" w:rsidP="00781EBE">
      <w:pPr>
        <w:spacing w:after="0" w:line="240" w:lineRule="auto"/>
        <w:ind w:firstLine="709"/>
        <w:jc w:val="both"/>
        <w:rPr>
          <w:szCs w:val="24"/>
        </w:rPr>
      </w:pPr>
      <w:r w:rsidRPr="00781EBE">
        <w:rPr>
          <w:rFonts w:eastAsia="TimesNewRomanPSMT"/>
          <w:szCs w:val="24"/>
        </w:rPr>
        <w:t>Алгоритмы обработки массивов. П</w:t>
      </w:r>
      <w:r w:rsidRPr="00781EBE">
        <w:rPr>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781EBE">
        <w:rPr>
          <w:rFonts w:eastAsia="TimesNewRomanPSMT"/>
          <w:i/>
          <w:szCs w:val="24"/>
        </w:rPr>
        <w:t>Вставка и удаление элементов в массиве.</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Рекурсивные алгоритмы, в частности: </w:t>
      </w:r>
      <w:r w:rsidRPr="00781EBE">
        <w:rPr>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781EBE">
        <w:rPr>
          <w:rFonts w:eastAsia="TimesNewRomanPSMT"/>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Алгоритмы анализа </w:t>
      </w:r>
      <w:r w:rsidRPr="00781EBE">
        <w:rPr>
          <w:szCs w:val="24"/>
        </w:rPr>
        <w:t>отсортированных массивов. Р</w:t>
      </w:r>
      <w:r w:rsidRPr="00781EBE">
        <w:rPr>
          <w:rFonts w:eastAsia="TimesNewRomanPSMT"/>
          <w:szCs w:val="24"/>
        </w:rPr>
        <w:t xml:space="preserve">екурсивная реализация сортировки массива на основе слияния двух его отсортированных фрагментов. </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Алгоритмы анализа символьных строк, в том числе: </w:t>
      </w:r>
      <w:r w:rsidRPr="00781EBE">
        <w:rPr>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781EBE">
        <w:rPr>
          <w:rFonts w:eastAsia="TimesNewRomanPSMT"/>
          <w:szCs w:val="24"/>
        </w:rPr>
        <w:t xml:space="preserve">. </w:t>
      </w:r>
    </w:p>
    <w:p w:rsidR="00DD1ED5" w:rsidRPr="00781EBE" w:rsidRDefault="00DD1ED5" w:rsidP="00781EBE">
      <w:pPr>
        <w:spacing w:after="0" w:line="240" w:lineRule="auto"/>
        <w:ind w:firstLine="709"/>
        <w:jc w:val="both"/>
        <w:rPr>
          <w:rFonts w:eastAsia="TimesNewRomanPSMT"/>
          <w:i/>
          <w:szCs w:val="24"/>
        </w:rPr>
      </w:pPr>
      <w:r w:rsidRPr="00781EBE">
        <w:rPr>
          <w:rFonts w:eastAsia="TimesNewRomanPSMT"/>
          <w:szCs w:val="24"/>
        </w:rPr>
        <w:t>Построение графика функции, заданной формулой, программой или таблицей значений</w:t>
      </w:r>
      <w:r w:rsidRPr="00781EBE">
        <w:rPr>
          <w:rFonts w:eastAsia="TimesNewRomanPSMT"/>
          <w:i/>
          <w:szCs w:val="24"/>
        </w:rPr>
        <w:t xml:space="preserve">. </w:t>
      </w:r>
    </w:p>
    <w:p w:rsidR="00DD1ED5" w:rsidRPr="00781EBE" w:rsidRDefault="00DD1ED5" w:rsidP="00781EBE">
      <w:pPr>
        <w:spacing w:after="0" w:line="240" w:lineRule="auto"/>
        <w:ind w:firstLine="709"/>
        <w:jc w:val="both"/>
        <w:rPr>
          <w:rFonts w:eastAsia="TimesNewRomanPSMT"/>
          <w:i/>
          <w:szCs w:val="24"/>
        </w:rPr>
      </w:pPr>
      <w:r w:rsidRPr="00781EBE">
        <w:rPr>
          <w:rFonts w:eastAsia="TimesNewRomanPSMT"/>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781EBE">
        <w:rPr>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781EBE">
        <w:rPr>
          <w:rFonts w:eastAsia="TimesNewRomanPSMT"/>
          <w:szCs w:val="24"/>
        </w:rPr>
        <w:t xml:space="preserve">. </w:t>
      </w:r>
      <w:r w:rsidRPr="00781EBE">
        <w:rPr>
          <w:rFonts w:eastAsia="TimesNewRomanPSMT"/>
          <w:i/>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781EBE">
        <w:rPr>
          <w:rFonts w:eastAsia="TimesNewRomanPSMT"/>
          <w:szCs w:val="24"/>
        </w:rPr>
        <w:t xml:space="preserve">. </w:t>
      </w:r>
      <w:r w:rsidRPr="00781EBE">
        <w:rPr>
          <w:rFonts w:eastAsia="TimesNewRomanPSMT"/>
          <w:i/>
          <w:szCs w:val="24"/>
        </w:rPr>
        <w:t xml:space="preserve">Алгоритмы вычислительной геометрии. Вероятностные алгоритмы. </w:t>
      </w:r>
    </w:p>
    <w:p w:rsidR="00DD1ED5" w:rsidRPr="00781EBE" w:rsidRDefault="00DD1ED5" w:rsidP="00781EBE">
      <w:pPr>
        <w:spacing w:after="0" w:line="240" w:lineRule="auto"/>
        <w:ind w:firstLine="709"/>
        <w:jc w:val="both"/>
        <w:rPr>
          <w:i/>
          <w:szCs w:val="24"/>
        </w:rPr>
      </w:pPr>
      <w:r w:rsidRPr="00781EBE">
        <w:rPr>
          <w:szCs w:val="24"/>
        </w:rPr>
        <w:t>Сохранение и использование промежуточных результатов. Метод динамического программирования.</w:t>
      </w:r>
    </w:p>
    <w:p w:rsidR="00DD1ED5" w:rsidRPr="00781EBE" w:rsidRDefault="00DD1ED5" w:rsidP="00781EBE">
      <w:pPr>
        <w:spacing w:after="0" w:line="240" w:lineRule="auto"/>
        <w:ind w:firstLine="709"/>
        <w:jc w:val="both"/>
        <w:rPr>
          <w:i/>
          <w:szCs w:val="24"/>
        </w:rPr>
      </w:pPr>
      <w:r w:rsidRPr="00781EBE">
        <w:rPr>
          <w:szCs w:val="24"/>
        </w:rPr>
        <w:t>Представление о структурах данных.Примеры: списки, словари, деревья, очереди.</w:t>
      </w:r>
      <w:r w:rsidRPr="00781EBE">
        <w:rPr>
          <w:i/>
          <w:szCs w:val="24"/>
        </w:rPr>
        <w:t xml:space="preserve"> Хэш-таблицы.</w:t>
      </w:r>
    </w:p>
    <w:p w:rsidR="00DD1ED5" w:rsidRPr="00781EBE" w:rsidRDefault="00DD1ED5" w:rsidP="00781EBE">
      <w:pPr>
        <w:spacing w:after="0" w:line="240" w:lineRule="auto"/>
        <w:ind w:firstLine="709"/>
        <w:jc w:val="both"/>
        <w:rPr>
          <w:szCs w:val="24"/>
        </w:rPr>
      </w:pPr>
      <w:r w:rsidRPr="00781EBE">
        <w:rPr>
          <w:b/>
          <w:szCs w:val="24"/>
        </w:rPr>
        <w:t xml:space="preserve">Языки программирования </w:t>
      </w:r>
    </w:p>
    <w:p w:rsidR="00DD1ED5" w:rsidRPr="00781EBE" w:rsidRDefault="00DD1ED5" w:rsidP="00781EBE">
      <w:pPr>
        <w:spacing w:after="0" w:line="240" w:lineRule="auto"/>
        <w:ind w:firstLine="709"/>
        <w:jc w:val="both"/>
        <w:rPr>
          <w:szCs w:val="24"/>
        </w:rPr>
      </w:pPr>
      <w:r w:rsidRPr="00781EBE">
        <w:rPr>
          <w:szCs w:val="24"/>
        </w:rPr>
        <w:t>Подпрограммы (процедуры, функции). Параметры подпрограмм. Рекурсивные процедуры и функции.</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Логические переменные. Символьные и строковые переменные. Операции над строками.</w:t>
      </w:r>
    </w:p>
    <w:p w:rsidR="00DD1ED5" w:rsidRPr="00781EBE" w:rsidRDefault="00DD1ED5" w:rsidP="00781EBE">
      <w:pPr>
        <w:spacing w:after="0" w:line="240" w:lineRule="auto"/>
        <w:ind w:firstLine="709"/>
        <w:jc w:val="both"/>
        <w:rPr>
          <w:rFonts w:eastAsia="TimesNewRomanPSMT"/>
          <w:i/>
          <w:szCs w:val="24"/>
        </w:rPr>
      </w:pPr>
      <w:r w:rsidRPr="00781EBE">
        <w:rPr>
          <w:rFonts w:eastAsia="TimesNewRomanPSMT"/>
          <w:szCs w:val="24"/>
        </w:rPr>
        <w:t xml:space="preserve">Двумерные массивы (матрицы). </w:t>
      </w:r>
      <w:r w:rsidRPr="00781EBE">
        <w:rPr>
          <w:rFonts w:eastAsia="TimesNewRomanPSMT"/>
          <w:i/>
          <w:szCs w:val="24"/>
        </w:rPr>
        <w:t>Многомерные массивы.</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Средства работы с данными во внешней памяти. Файлы.</w:t>
      </w:r>
    </w:p>
    <w:p w:rsidR="00DD1ED5" w:rsidRPr="00781EBE" w:rsidRDefault="00DD1ED5" w:rsidP="00781EBE">
      <w:pPr>
        <w:spacing w:after="0" w:line="240" w:lineRule="auto"/>
        <w:ind w:firstLine="709"/>
        <w:jc w:val="both"/>
        <w:rPr>
          <w:szCs w:val="24"/>
        </w:rPr>
      </w:pPr>
      <w:r w:rsidRPr="00781EBE">
        <w:rPr>
          <w:rFonts w:eastAsia="TimesNewRomanPSMT"/>
          <w:szCs w:val="24"/>
        </w:rPr>
        <w:t>Подробное знакомство с одним из универсальных процедурных языков программирования. Запись алгоритмических</w:t>
      </w:r>
      <w:r w:rsidRPr="00781EBE">
        <w:rPr>
          <w:szCs w:val="24"/>
        </w:rPr>
        <w:t xml:space="preserve"> конструкций и структур данных в выбранном языке программирования. Обзор процедурных языков программирования.</w:t>
      </w:r>
    </w:p>
    <w:p w:rsidR="00DD1ED5" w:rsidRPr="00781EBE" w:rsidRDefault="00DD1ED5" w:rsidP="00781EBE">
      <w:pPr>
        <w:spacing w:after="0" w:line="240" w:lineRule="auto"/>
        <w:ind w:firstLine="709"/>
        <w:jc w:val="both"/>
        <w:rPr>
          <w:i/>
          <w:szCs w:val="24"/>
        </w:rPr>
      </w:pPr>
      <w:r w:rsidRPr="00781EBE">
        <w:rPr>
          <w:i/>
          <w:szCs w:val="24"/>
        </w:rPr>
        <w:t>Представление о синтаксисе и семантике языка программирования.</w:t>
      </w:r>
    </w:p>
    <w:p w:rsidR="00DD1ED5" w:rsidRPr="00781EBE" w:rsidRDefault="00DD1ED5" w:rsidP="00781EBE">
      <w:pPr>
        <w:spacing w:after="0" w:line="240" w:lineRule="auto"/>
        <w:ind w:firstLine="709"/>
        <w:jc w:val="both"/>
        <w:rPr>
          <w:i/>
          <w:szCs w:val="24"/>
        </w:rPr>
      </w:pPr>
      <w:r w:rsidRPr="00781EBE">
        <w:rPr>
          <w:i/>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DD1ED5" w:rsidRPr="00781EBE" w:rsidRDefault="00DD1ED5" w:rsidP="00781EBE">
      <w:pPr>
        <w:spacing w:after="0" w:line="240" w:lineRule="auto"/>
        <w:ind w:firstLine="709"/>
        <w:jc w:val="both"/>
        <w:rPr>
          <w:szCs w:val="24"/>
        </w:rPr>
      </w:pPr>
      <w:r w:rsidRPr="00781EBE">
        <w:rPr>
          <w:b/>
          <w:szCs w:val="24"/>
        </w:rPr>
        <w:t xml:space="preserve">Разработка программ </w:t>
      </w:r>
    </w:p>
    <w:p w:rsidR="00DD1ED5" w:rsidRPr="00781EBE" w:rsidRDefault="00DD1ED5" w:rsidP="00781EBE">
      <w:pPr>
        <w:spacing w:after="0" w:line="240" w:lineRule="auto"/>
        <w:ind w:firstLine="709"/>
        <w:jc w:val="both"/>
        <w:rPr>
          <w:szCs w:val="24"/>
        </w:rPr>
      </w:pPr>
      <w:r w:rsidRPr="00781EBE">
        <w:rPr>
          <w:szCs w:val="24"/>
        </w:rPr>
        <w:t xml:space="preserve">Этапы решения задач на компьютере. </w:t>
      </w:r>
    </w:p>
    <w:p w:rsidR="00DD1ED5" w:rsidRPr="00781EBE" w:rsidRDefault="00DD1ED5" w:rsidP="00781EBE">
      <w:pPr>
        <w:spacing w:after="0" w:line="240" w:lineRule="auto"/>
        <w:ind w:firstLine="709"/>
        <w:jc w:val="both"/>
        <w:rPr>
          <w:szCs w:val="24"/>
        </w:rPr>
      </w:pPr>
      <w:r w:rsidRPr="00781EBE">
        <w:rPr>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D1ED5" w:rsidRPr="00781EBE" w:rsidRDefault="00DD1ED5" w:rsidP="00781EBE">
      <w:pPr>
        <w:spacing w:after="0" w:line="240" w:lineRule="auto"/>
        <w:ind w:firstLine="709"/>
        <w:jc w:val="both"/>
        <w:rPr>
          <w:szCs w:val="24"/>
        </w:rPr>
      </w:pPr>
      <w:r w:rsidRPr="00781EBE">
        <w:rPr>
          <w:szCs w:val="24"/>
        </w:rPr>
        <w:t>Методы проектирования программ «сверху вниз» и «снизу вверх». Разработка программ, использующих подпрограммы.</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Библиотеки подпрограмм и их использование.</w:t>
      </w:r>
    </w:p>
    <w:p w:rsidR="00DD1ED5" w:rsidRPr="00781EBE" w:rsidRDefault="00DD1ED5" w:rsidP="00781EBE">
      <w:pPr>
        <w:spacing w:after="0" w:line="240" w:lineRule="auto"/>
        <w:ind w:firstLine="709"/>
        <w:jc w:val="both"/>
        <w:rPr>
          <w:rFonts w:eastAsia="TimesNewRomanPSMT"/>
          <w:szCs w:val="24"/>
        </w:rPr>
      </w:pPr>
      <w:r w:rsidRPr="00781EBE">
        <w:rPr>
          <w:rFonts w:eastAsia="Times New Roman"/>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DD1ED5" w:rsidRPr="00781EBE" w:rsidRDefault="00DD1ED5" w:rsidP="00781EBE">
      <w:pPr>
        <w:spacing w:after="0" w:line="240" w:lineRule="auto"/>
        <w:ind w:firstLine="709"/>
        <w:jc w:val="both"/>
        <w:rPr>
          <w:szCs w:val="24"/>
        </w:rPr>
      </w:pPr>
      <w:r w:rsidRPr="00781EBE">
        <w:rPr>
          <w:szCs w:val="24"/>
        </w:rPr>
        <w:t xml:space="preserve">Понятие об объектно-ориентированном программировании. Объекты и классы. </w:t>
      </w:r>
      <w:r w:rsidRPr="00781EBE">
        <w:rPr>
          <w:i/>
          <w:szCs w:val="24"/>
        </w:rPr>
        <w:t>Инкапсуляция, наследование, полиморфизм</w:t>
      </w:r>
      <w:r w:rsidRPr="00781EBE">
        <w:rPr>
          <w:szCs w:val="24"/>
        </w:rPr>
        <w:t xml:space="preserve">. </w:t>
      </w:r>
    </w:p>
    <w:p w:rsidR="00DD1ED5" w:rsidRPr="00781EBE" w:rsidRDefault="00DD1ED5" w:rsidP="00781EBE">
      <w:pPr>
        <w:spacing w:after="0" w:line="240" w:lineRule="auto"/>
        <w:ind w:firstLine="709"/>
        <w:jc w:val="both"/>
        <w:rPr>
          <w:szCs w:val="24"/>
        </w:rPr>
      </w:pPr>
      <w:r w:rsidRPr="00781EBE">
        <w:rPr>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DD1ED5" w:rsidRPr="00781EBE" w:rsidRDefault="00DD1ED5" w:rsidP="00781EBE">
      <w:pPr>
        <w:spacing w:after="0" w:line="240" w:lineRule="auto"/>
        <w:ind w:firstLine="709"/>
        <w:jc w:val="both"/>
        <w:rPr>
          <w:szCs w:val="24"/>
        </w:rPr>
      </w:pPr>
      <w:r w:rsidRPr="00781EBE">
        <w:rPr>
          <w:b/>
          <w:szCs w:val="24"/>
        </w:rPr>
        <w:t>Элементы теории алгоритмов</w:t>
      </w:r>
    </w:p>
    <w:p w:rsidR="00DD1ED5" w:rsidRPr="00781EBE" w:rsidRDefault="00DD1ED5" w:rsidP="00781EBE">
      <w:pPr>
        <w:spacing w:after="0" w:line="240" w:lineRule="auto"/>
        <w:ind w:firstLine="709"/>
        <w:jc w:val="both"/>
        <w:rPr>
          <w:szCs w:val="24"/>
        </w:rPr>
      </w:pPr>
      <w:r w:rsidRPr="00781EBE">
        <w:rPr>
          <w:szCs w:val="24"/>
        </w:rPr>
        <w:t>Формализация понятия алгоритма. Машина Тьюринга – пример абстрактной универсальной вычислительной модели. Тезис Чёрча–Тьюринга.</w:t>
      </w:r>
    </w:p>
    <w:p w:rsidR="00DD1ED5" w:rsidRPr="00781EBE" w:rsidRDefault="00DD1ED5" w:rsidP="00781EBE">
      <w:pPr>
        <w:spacing w:after="0" w:line="240" w:lineRule="auto"/>
        <w:ind w:firstLine="709"/>
        <w:jc w:val="both"/>
        <w:rPr>
          <w:i/>
          <w:szCs w:val="24"/>
        </w:rPr>
      </w:pPr>
      <w:r w:rsidRPr="00781EBE">
        <w:rPr>
          <w:i/>
          <w:szCs w:val="24"/>
        </w:rPr>
        <w:t xml:space="preserve">Другие универсальные вычислительные модели </w:t>
      </w:r>
      <w:r w:rsidRPr="00781EBE">
        <w:rPr>
          <w:szCs w:val="24"/>
        </w:rPr>
        <w:t>(</w:t>
      </w:r>
      <w:r w:rsidRPr="00781EBE">
        <w:rPr>
          <w:i/>
          <w:szCs w:val="24"/>
        </w:rPr>
        <w:t>пример:</w:t>
      </w:r>
      <w:r w:rsidR="00781EBE">
        <w:rPr>
          <w:i/>
          <w:szCs w:val="24"/>
        </w:rPr>
        <w:t xml:space="preserve"> </w:t>
      </w:r>
      <w:r w:rsidRPr="00781EBE">
        <w:rPr>
          <w:i/>
          <w:szCs w:val="24"/>
        </w:rPr>
        <w:t>машина Поста). Универсальный алгоритм. Вычислимые и невычислимые функции. Проблема остановки и ее неразрешимость.</w:t>
      </w:r>
    </w:p>
    <w:p w:rsidR="00DD1ED5" w:rsidRPr="00781EBE" w:rsidRDefault="00DD1ED5" w:rsidP="00781EBE">
      <w:pPr>
        <w:spacing w:after="0" w:line="240" w:lineRule="auto"/>
        <w:ind w:firstLine="709"/>
        <w:jc w:val="both"/>
        <w:rPr>
          <w:i/>
          <w:szCs w:val="24"/>
        </w:rPr>
      </w:pPr>
      <w:r w:rsidRPr="00781EBE">
        <w:rPr>
          <w:i/>
          <w:szCs w:val="24"/>
        </w:rPr>
        <w:t xml:space="preserve">Абстрактные универсальные порождающие модели (пример: грамматики). </w:t>
      </w:r>
    </w:p>
    <w:p w:rsidR="00DD1ED5" w:rsidRPr="00781EBE" w:rsidRDefault="00DD1ED5" w:rsidP="00781EBE">
      <w:pPr>
        <w:spacing w:after="0" w:line="240" w:lineRule="auto"/>
        <w:ind w:firstLine="709"/>
        <w:jc w:val="both"/>
        <w:rPr>
          <w:rFonts w:eastAsia="TimesNewRomanPSMT"/>
          <w:szCs w:val="24"/>
        </w:rPr>
      </w:pPr>
      <w:r w:rsidRPr="00781EBE">
        <w:rPr>
          <w:rFonts w:eastAsia="TimesNewRomanPSMT"/>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DD1ED5" w:rsidRPr="00781EBE" w:rsidRDefault="00DD1ED5" w:rsidP="00781EBE">
      <w:pPr>
        <w:spacing w:after="0" w:line="240" w:lineRule="auto"/>
        <w:ind w:firstLine="709"/>
        <w:jc w:val="both"/>
        <w:rPr>
          <w:szCs w:val="24"/>
        </w:rPr>
      </w:pPr>
      <w:r w:rsidRPr="00781EBE">
        <w:rPr>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DD1ED5" w:rsidRPr="00781EBE" w:rsidRDefault="00DD1ED5" w:rsidP="00781EBE">
      <w:pPr>
        <w:spacing w:after="0" w:line="240" w:lineRule="auto"/>
        <w:ind w:firstLine="709"/>
        <w:jc w:val="both"/>
        <w:rPr>
          <w:i/>
          <w:szCs w:val="24"/>
        </w:rPr>
      </w:pPr>
      <w:r w:rsidRPr="00781EBE">
        <w:rPr>
          <w:i/>
          <w:szCs w:val="24"/>
        </w:rPr>
        <w:t>Доказательство правильности программ.</w:t>
      </w:r>
    </w:p>
    <w:p w:rsidR="00DD1ED5" w:rsidRPr="00781EBE" w:rsidRDefault="00DD1ED5" w:rsidP="00781EBE">
      <w:pPr>
        <w:spacing w:after="0" w:line="240" w:lineRule="auto"/>
        <w:ind w:firstLine="709"/>
        <w:jc w:val="both"/>
        <w:rPr>
          <w:szCs w:val="24"/>
        </w:rPr>
      </w:pPr>
      <w:r w:rsidRPr="00781EBE">
        <w:rPr>
          <w:b/>
          <w:szCs w:val="24"/>
        </w:rPr>
        <w:t>Математическое моделирование</w:t>
      </w:r>
    </w:p>
    <w:p w:rsidR="00DD1ED5" w:rsidRPr="00781EBE" w:rsidRDefault="00DD1ED5" w:rsidP="00781EBE">
      <w:pPr>
        <w:spacing w:after="0" w:line="240" w:lineRule="auto"/>
        <w:ind w:firstLine="709"/>
        <w:jc w:val="both"/>
        <w:rPr>
          <w:szCs w:val="24"/>
        </w:rPr>
      </w:pPr>
      <w:r w:rsidRPr="00781EBE">
        <w:rPr>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DD1ED5" w:rsidRPr="00781EBE" w:rsidRDefault="00DD1ED5" w:rsidP="00781EBE">
      <w:pPr>
        <w:spacing w:after="0" w:line="240" w:lineRule="auto"/>
        <w:ind w:firstLine="709"/>
        <w:jc w:val="both"/>
        <w:rPr>
          <w:strike/>
          <w:szCs w:val="24"/>
        </w:rPr>
      </w:pPr>
      <w:r w:rsidRPr="00781EBE">
        <w:rPr>
          <w:rFonts w:eastAsia="TimesNewRomanPSMT"/>
          <w:szCs w:val="24"/>
        </w:rPr>
        <w:t xml:space="preserve">Представление результатов моделирования в виде, удобном для восприятия человеком. </w:t>
      </w:r>
      <w:r w:rsidRPr="00781EBE">
        <w:rPr>
          <w:szCs w:val="24"/>
        </w:rPr>
        <w:t xml:space="preserve">Графическое представление данных (схемы, таблицы, графики). </w:t>
      </w:r>
    </w:p>
    <w:p w:rsidR="00DD1ED5" w:rsidRPr="00781EBE" w:rsidRDefault="00DD1ED5" w:rsidP="00781EBE">
      <w:pPr>
        <w:spacing w:after="0" w:line="240" w:lineRule="auto"/>
        <w:ind w:firstLine="709"/>
        <w:jc w:val="both"/>
        <w:rPr>
          <w:szCs w:val="24"/>
        </w:rPr>
      </w:pPr>
      <w:r w:rsidRPr="00781EBE">
        <w:rPr>
          <w:szCs w:val="24"/>
        </w:rPr>
        <w:t>Построение математических моделей для решения практических задач.</w:t>
      </w:r>
    </w:p>
    <w:p w:rsidR="00DD1ED5" w:rsidRPr="00781EBE" w:rsidRDefault="00DD1ED5" w:rsidP="00781EBE">
      <w:pPr>
        <w:spacing w:after="0" w:line="240" w:lineRule="auto"/>
        <w:ind w:firstLine="709"/>
        <w:jc w:val="both"/>
        <w:rPr>
          <w:szCs w:val="24"/>
        </w:rPr>
      </w:pPr>
      <w:r w:rsidRPr="00781EBE">
        <w:rPr>
          <w:szCs w:val="24"/>
        </w:rPr>
        <w:t xml:space="preserve">Имитационное моделирование. </w:t>
      </w:r>
      <w:r w:rsidRPr="00781EBE">
        <w:rPr>
          <w:i/>
          <w:szCs w:val="24"/>
        </w:rPr>
        <w:t xml:space="preserve">Моделирование систем массового обслуживания. </w:t>
      </w:r>
    </w:p>
    <w:p w:rsidR="00DD1ED5" w:rsidRPr="00781EBE" w:rsidRDefault="00DD1ED5" w:rsidP="00781EBE">
      <w:pPr>
        <w:spacing w:after="0" w:line="240" w:lineRule="auto"/>
        <w:ind w:firstLine="709"/>
        <w:jc w:val="both"/>
        <w:rPr>
          <w:szCs w:val="24"/>
        </w:rPr>
      </w:pPr>
      <w:r w:rsidRPr="00781EBE">
        <w:rPr>
          <w:i/>
          <w:szCs w:val="24"/>
        </w:rPr>
        <w:t xml:space="preserve">Использование дискретизации и численных методов в математическом моделировании непрерывных процессов. </w:t>
      </w:r>
    </w:p>
    <w:p w:rsidR="00DD1ED5" w:rsidRPr="00781EBE" w:rsidRDefault="00DD1ED5" w:rsidP="00781EBE">
      <w:pPr>
        <w:spacing w:after="0" w:line="240" w:lineRule="auto"/>
        <w:ind w:firstLine="709"/>
        <w:jc w:val="both"/>
        <w:rPr>
          <w:i/>
          <w:szCs w:val="24"/>
        </w:rPr>
      </w:pPr>
      <w:r w:rsidRPr="00781EBE">
        <w:rPr>
          <w:i/>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DD1ED5" w:rsidRPr="00781EBE" w:rsidRDefault="00DD1ED5" w:rsidP="00781EBE">
      <w:pPr>
        <w:spacing w:after="0" w:line="240" w:lineRule="auto"/>
        <w:ind w:firstLine="709"/>
        <w:jc w:val="both"/>
        <w:rPr>
          <w:szCs w:val="24"/>
        </w:rPr>
      </w:pPr>
      <w:r w:rsidRPr="00781EBE">
        <w:rPr>
          <w:rFonts w:eastAsia="Times New Roman"/>
          <w:i/>
          <w:szCs w:val="24"/>
        </w:rPr>
        <w:t>Компьютерный (виртуальный) и материальный прототипы изделия. Использование учебных систем автоматизированного проектирования.</w:t>
      </w:r>
    </w:p>
    <w:p w:rsidR="00DD1ED5" w:rsidRPr="00781EBE" w:rsidRDefault="00DD1ED5" w:rsidP="00781EBE">
      <w:pPr>
        <w:spacing w:after="0" w:line="240" w:lineRule="auto"/>
        <w:ind w:firstLine="709"/>
        <w:jc w:val="both"/>
        <w:rPr>
          <w:szCs w:val="24"/>
        </w:rPr>
      </w:pPr>
    </w:p>
    <w:p w:rsidR="00DD1ED5" w:rsidRPr="00781EBE" w:rsidRDefault="00DD1ED5" w:rsidP="00781EBE">
      <w:pPr>
        <w:spacing w:after="0" w:line="240" w:lineRule="auto"/>
        <w:ind w:firstLine="709"/>
        <w:jc w:val="both"/>
        <w:rPr>
          <w:rFonts w:eastAsia="Times New Roman"/>
          <w:b/>
          <w:szCs w:val="24"/>
        </w:rPr>
      </w:pPr>
      <w:r w:rsidRPr="00781EBE">
        <w:rPr>
          <w:rFonts w:eastAsia="Times New Roman"/>
          <w:b/>
          <w:szCs w:val="24"/>
        </w:rPr>
        <w:t>Информационно-коммуникационные технологии и их использование для анализа данных</w:t>
      </w:r>
    </w:p>
    <w:p w:rsidR="00DD1ED5" w:rsidRPr="00781EBE" w:rsidRDefault="00DD1ED5" w:rsidP="00781EBE">
      <w:pPr>
        <w:spacing w:after="0" w:line="240" w:lineRule="auto"/>
        <w:ind w:firstLine="709"/>
        <w:jc w:val="both"/>
        <w:rPr>
          <w:szCs w:val="24"/>
        </w:rPr>
      </w:pPr>
      <w:r w:rsidRPr="00781EBE">
        <w:rPr>
          <w:rFonts w:eastAsia="Times New Roman"/>
          <w:b/>
          <w:szCs w:val="24"/>
        </w:rPr>
        <w:t>Аппаратное и программное обеспечение компьютера</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Аппаратное обеспечение компьютеров. Персональный компьютер. </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Многопроцессорные системы. </w:t>
      </w:r>
      <w:r w:rsidRPr="00781EBE">
        <w:rPr>
          <w:i/>
          <w:szCs w:val="24"/>
          <w:shd w:val="clear" w:color="auto" w:fill="FFFFFF"/>
        </w:rPr>
        <w:t>Суперкомпьютеры</w:t>
      </w:r>
      <w:r w:rsidRPr="00781EBE">
        <w:rPr>
          <w:szCs w:val="24"/>
          <w:shd w:val="clear" w:color="auto" w:fill="FFFFFF"/>
        </w:rPr>
        <w:t xml:space="preserve">. </w:t>
      </w:r>
      <w:r w:rsidRPr="00781EBE">
        <w:rPr>
          <w:i/>
          <w:szCs w:val="24"/>
          <w:shd w:val="clear" w:color="auto" w:fill="FFFFFF"/>
        </w:rPr>
        <w:t xml:space="preserve">Распределенные вычислительные системы и обработка больших данных. </w:t>
      </w:r>
      <w:r w:rsidRPr="00781EBE">
        <w:rPr>
          <w:szCs w:val="24"/>
          <w:shd w:val="clear" w:color="auto" w:fill="FFFFFF"/>
        </w:rPr>
        <w:t xml:space="preserve">Мобильные цифровые устройства и их роль в коммуникациях. </w:t>
      </w:r>
      <w:r w:rsidRPr="00781EBE">
        <w:rPr>
          <w:i/>
          <w:szCs w:val="24"/>
          <w:shd w:val="clear" w:color="auto" w:fill="FFFFFF"/>
        </w:rPr>
        <w:t xml:space="preserve">Встроенные компьютеры. Микроконтроллеры. Роботизированные производства. </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00781EBE">
        <w:rPr>
          <w:szCs w:val="24"/>
          <w:shd w:val="clear" w:color="auto" w:fill="FFFFFF"/>
        </w:rPr>
        <w:t xml:space="preserve"> </w:t>
      </w:r>
      <w:r w:rsidRPr="00781EBE">
        <w:rPr>
          <w:szCs w:val="24"/>
          <w:shd w:val="clear" w:color="auto" w:fill="FFFFFF"/>
        </w:rPr>
        <w:t>Программное обеспечение мобильных устройств.</w:t>
      </w:r>
    </w:p>
    <w:p w:rsidR="00DD1ED5" w:rsidRPr="00781EBE" w:rsidRDefault="00DD1ED5" w:rsidP="00781EBE">
      <w:pPr>
        <w:spacing w:after="0" w:line="240" w:lineRule="auto"/>
        <w:ind w:firstLine="709"/>
        <w:jc w:val="both"/>
        <w:rPr>
          <w:szCs w:val="24"/>
        </w:rPr>
      </w:pPr>
      <w:r w:rsidRPr="00781EBE">
        <w:rPr>
          <w:rFonts w:eastAsia="Times New Roman"/>
          <w:i/>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DD1ED5" w:rsidRPr="00781EBE" w:rsidRDefault="00DD1ED5" w:rsidP="00781EBE">
      <w:pPr>
        <w:spacing w:after="0" w:line="240" w:lineRule="auto"/>
        <w:ind w:firstLine="709"/>
        <w:jc w:val="both"/>
        <w:rPr>
          <w:i/>
          <w:szCs w:val="24"/>
          <w:shd w:val="clear" w:color="auto" w:fill="FFFFFF"/>
        </w:rPr>
      </w:pPr>
      <w:r w:rsidRPr="00781EBE">
        <w:rPr>
          <w:szCs w:val="24"/>
          <w:shd w:val="clear" w:color="auto" w:fill="FFFFFF"/>
        </w:rPr>
        <w:t xml:space="preserve">Инсталляция и деинсталляция программного обеспечения. </w:t>
      </w:r>
      <w:r w:rsidRPr="00781EBE">
        <w:rPr>
          <w:i/>
          <w:szCs w:val="24"/>
          <w:shd w:val="clear" w:color="auto" w:fill="FFFFFF"/>
        </w:rPr>
        <w:t>Системное администрирование.</w:t>
      </w:r>
    </w:p>
    <w:p w:rsidR="00DD1ED5" w:rsidRPr="00781EBE" w:rsidRDefault="00DD1ED5" w:rsidP="00781EBE">
      <w:pPr>
        <w:spacing w:after="0" w:line="240" w:lineRule="auto"/>
        <w:ind w:firstLine="709"/>
        <w:jc w:val="both"/>
        <w:rPr>
          <w:szCs w:val="24"/>
        </w:rPr>
      </w:pPr>
      <w:r w:rsidRPr="00781EBE">
        <w:rPr>
          <w:szCs w:val="24"/>
          <w:shd w:val="clear" w:color="auto" w:fill="FFFFFF"/>
        </w:rPr>
        <w:t xml:space="preserve">Тенденции развития компьютеров. </w:t>
      </w:r>
      <w:r w:rsidRPr="00781EBE">
        <w:rPr>
          <w:i/>
          <w:szCs w:val="24"/>
          <w:shd w:val="clear" w:color="auto" w:fill="FFFFFF"/>
        </w:rPr>
        <w:t xml:space="preserve">Квантовые вычисления. </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781EBE">
        <w:rPr>
          <w:i/>
          <w:szCs w:val="24"/>
          <w:shd w:val="clear" w:color="auto" w:fill="FFFFFF"/>
        </w:rPr>
        <w:t>Проектирование автоматизированного рабочего места в соответствии с целями его использования.</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i/>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DD1ED5" w:rsidRPr="00781EBE" w:rsidRDefault="00DD1ED5" w:rsidP="00781EBE">
      <w:pPr>
        <w:spacing w:after="0" w:line="240" w:lineRule="auto"/>
        <w:ind w:firstLine="709"/>
        <w:jc w:val="both"/>
        <w:rPr>
          <w:szCs w:val="24"/>
        </w:rPr>
      </w:pPr>
      <w:r w:rsidRPr="00781EBE">
        <w:rPr>
          <w:b/>
          <w:szCs w:val="24"/>
        </w:rPr>
        <w:t>Подготовка текстов и демонстрационных материалов</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Средства поиска и замены. Системы проверки орфографии и грамматики. Нумерация страниц. </w:t>
      </w:r>
      <w:r w:rsidRPr="00781EBE">
        <w:rPr>
          <w:rFonts w:eastAsia="Times New Roman"/>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781EBE">
        <w:rPr>
          <w:szCs w:val="24"/>
          <w:shd w:val="clear" w:color="auto" w:fill="FFFFFF"/>
        </w:rPr>
        <w:t>Библиографическое описание документов. Коллективная работа с документами. Рецензирование текста.</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Средства создания и редактирования математических текстов.</w:t>
      </w:r>
    </w:p>
    <w:p w:rsidR="00DD1ED5" w:rsidRPr="00781EBE" w:rsidRDefault="00DD1ED5" w:rsidP="00781EBE">
      <w:pPr>
        <w:spacing w:after="0" w:line="240" w:lineRule="auto"/>
        <w:ind w:firstLine="709"/>
        <w:jc w:val="both"/>
        <w:rPr>
          <w:i/>
          <w:szCs w:val="24"/>
          <w:shd w:val="clear" w:color="auto" w:fill="FFFFFF"/>
        </w:rPr>
      </w:pPr>
      <w:r w:rsidRPr="00781EBE">
        <w:rPr>
          <w:szCs w:val="24"/>
          <w:shd w:val="clear" w:color="auto" w:fill="FFFFFF"/>
        </w:rPr>
        <w:t xml:space="preserve">Технические средства ввода текста. Распознавание текста. </w:t>
      </w:r>
      <w:r w:rsidRPr="00781EBE">
        <w:rPr>
          <w:i/>
          <w:szCs w:val="24"/>
          <w:shd w:val="clear" w:color="auto" w:fill="FFFFFF"/>
        </w:rPr>
        <w:t>Распознавание устной речи.</w:t>
      </w:r>
      <w:r w:rsidR="00781EBE">
        <w:rPr>
          <w:i/>
          <w:szCs w:val="24"/>
          <w:shd w:val="clear" w:color="auto" w:fill="FFFFFF"/>
        </w:rPr>
        <w:t xml:space="preserve"> </w:t>
      </w:r>
      <w:r w:rsidRPr="00781EBE">
        <w:rPr>
          <w:i/>
          <w:szCs w:val="24"/>
          <w:shd w:val="clear" w:color="auto" w:fill="FFFFFF"/>
        </w:rPr>
        <w:t>Компьютерная верстка текста. Настольно-издательские системы.</w:t>
      </w:r>
    </w:p>
    <w:p w:rsidR="00DD1ED5" w:rsidRPr="00781EBE" w:rsidRDefault="00DD1ED5" w:rsidP="00781EBE">
      <w:pPr>
        <w:spacing w:after="0" w:line="240" w:lineRule="auto"/>
        <w:ind w:firstLine="709"/>
        <w:jc w:val="both"/>
        <w:rPr>
          <w:szCs w:val="24"/>
        </w:rPr>
      </w:pPr>
      <w:r w:rsidRPr="00781EBE">
        <w:rPr>
          <w:b/>
          <w:szCs w:val="24"/>
        </w:rPr>
        <w:t>Работа с аудиовизуальными данными</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Работа с векторными графическими объектами. Группировка и трансформация объектов.</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Технологии ввода и обработки звуковой и видеоинформации. </w:t>
      </w:r>
    </w:p>
    <w:p w:rsidR="00DD1ED5" w:rsidRPr="00781EBE" w:rsidRDefault="00DD1ED5" w:rsidP="00781EBE">
      <w:pPr>
        <w:spacing w:after="0" w:line="240" w:lineRule="auto"/>
        <w:ind w:firstLine="709"/>
        <w:jc w:val="both"/>
        <w:rPr>
          <w:i/>
          <w:szCs w:val="24"/>
          <w:shd w:val="clear" w:color="auto" w:fill="FFFFFF"/>
        </w:rPr>
      </w:pPr>
      <w:r w:rsidRPr="00781EBE">
        <w:rPr>
          <w:i/>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DD1ED5" w:rsidRPr="00781EBE" w:rsidRDefault="00DD1ED5" w:rsidP="00781EBE">
      <w:pPr>
        <w:spacing w:after="0" w:line="240" w:lineRule="auto"/>
        <w:ind w:firstLine="709"/>
        <w:jc w:val="both"/>
        <w:rPr>
          <w:b/>
          <w:szCs w:val="24"/>
          <w:shd w:val="clear" w:color="auto" w:fill="FFFFFF"/>
        </w:rPr>
      </w:pPr>
      <w:r w:rsidRPr="00781EBE">
        <w:rPr>
          <w:b/>
          <w:szCs w:val="24"/>
          <w:shd w:val="clear" w:color="auto" w:fill="FFFFFF"/>
        </w:rPr>
        <w:t>Электронные (динамические) таблицы</w:t>
      </w:r>
    </w:p>
    <w:p w:rsidR="00DD1ED5" w:rsidRPr="00781EBE" w:rsidRDefault="00DD1ED5" w:rsidP="00781EBE">
      <w:pPr>
        <w:spacing w:after="0" w:line="240" w:lineRule="auto"/>
        <w:ind w:firstLine="709"/>
        <w:jc w:val="both"/>
        <w:rPr>
          <w:szCs w:val="24"/>
        </w:rPr>
      </w:pPr>
      <w:r w:rsidRPr="00781EBE">
        <w:rPr>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781EBE">
        <w:rPr>
          <w:rFonts w:eastAsia="Times New Roman"/>
          <w:szCs w:val="24"/>
        </w:rPr>
        <w:t xml:space="preserve">Фильтрация и сортировка данных в диапазоне или таблице. Коллективная работа с данными. </w:t>
      </w:r>
      <w:r w:rsidRPr="00781EBE">
        <w:rPr>
          <w:rFonts w:eastAsia="Times New Roman"/>
          <w:i/>
          <w:szCs w:val="24"/>
        </w:rPr>
        <w:t>Подключение к внешним данным и их импорт.</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Решение вычислительных задач из различных предметных областей.</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Компьютерные средства представления и анализа данных. Визуализация данных.</w:t>
      </w:r>
    </w:p>
    <w:p w:rsidR="00DD1ED5" w:rsidRPr="00781EBE" w:rsidRDefault="00DD1ED5" w:rsidP="00781EBE">
      <w:pPr>
        <w:spacing w:after="0" w:line="240" w:lineRule="auto"/>
        <w:ind w:firstLine="709"/>
        <w:jc w:val="both"/>
        <w:rPr>
          <w:szCs w:val="24"/>
          <w:shd w:val="clear" w:color="auto" w:fill="FFFFFF"/>
        </w:rPr>
      </w:pPr>
      <w:r w:rsidRPr="00781EBE">
        <w:rPr>
          <w:b/>
          <w:szCs w:val="24"/>
          <w:shd w:val="clear" w:color="auto" w:fill="FFFFFF"/>
        </w:rPr>
        <w:t>Базы данных</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DD1ED5" w:rsidRPr="00781EBE" w:rsidRDefault="00DD1ED5" w:rsidP="00781EBE">
      <w:pPr>
        <w:spacing w:after="0" w:line="240" w:lineRule="auto"/>
        <w:ind w:firstLine="709"/>
        <w:jc w:val="both"/>
        <w:rPr>
          <w:szCs w:val="24"/>
          <w:shd w:val="clear" w:color="auto" w:fill="FFFFFF"/>
        </w:rPr>
      </w:pPr>
      <w:r w:rsidRPr="00781EBE">
        <w:rPr>
          <w:i/>
          <w:szCs w:val="24"/>
          <w:shd w:val="clear" w:color="auto" w:fill="FFFFFF"/>
        </w:rPr>
        <w:t>Формы. Отчеты.</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Многотабличные БД. Связи между таблицами. </w:t>
      </w:r>
      <w:r w:rsidRPr="00781EBE">
        <w:rPr>
          <w:i/>
          <w:szCs w:val="24"/>
          <w:shd w:val="clear" w:color="auto" w:fill="FFFFFF"/>
        </w:rPr>
        <w:t>Нормализация</w:t>
      </w:r>
      <w:r w:rsidRPr="00781EBE">
        <w:rPr>
          <w:szCs w:val="24"/>
          <w:shd w:val="clear" w:color="auto" w:fill="FFFFFF"/>
        </w:rPr>
        <w:t>.</w:t>
      </w:r>
    </w:p>
    <w:p w:rsidR="00DD1ED5" w:rsidRPr="00781EBE" w:rsidRDefault="00DD1ED5" w:rsidP="00781EBE">
      <w:pPr>
        <w:spacing w:after="0" w:line="240" w:lineRule="auto"/>
        <w:ind w:firstLine="709"/>
        <w:jc w:val="both"/>
        <w:rPr>
          <w:szCs w:val="24"/>
          <w:shd w:val="clear" w:color="auto" w:fill="FFFFFF"/>
        </w:rPr>
      </w:pPr>
      <w:r w:rsidRPr="00781EBE">
        <w:rPr>
          <w:b/>
          <w:szCs w:val="24"/>
          <w:shd w:val="clear" w:color="auto" w:fill="FFFFFF"/>
        </w:rPr>
        <w:t>Подготовка и выполнение исследовательского проекта</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Статистическая обработка данных. Обработка результатов эксперимента.</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b/>
          <w:bCs/>
          <w:i/>
          <w:iCs/>
          <w:szCs w:val="24"/>
        </w:rPr>
        <w:t>Системы искусственного интеллекта и машинное обучение</w:t>
      </w:r>
    </w:p>
    <w:p w:rsidR="00DD1ED5" w:rsidRPr="00781EBE" w:rsidRDefault="00DD1ED5" w:rsidP="00781EBE">
      <w:pPr>
        <w:spacing w:after="0" w:line="240" w:lineRule="auto"/>
        <w:ind w:firstLine="709"/>
        <w:jc w:val="both"/>
        <w:rPr>
          <w:i/>
          <w:szCs w:val="24"/>
          <w:shd w:val="clear" w:color="auto" w:fill="FFFFFF"/>
        </w:rPr>
      </w:pPr>
      <w:r w:rsidRPr="00781EBE">
        <w:rPr>
          <w:rFonts w:eastAsia="Times New Roman"/>
          <w:i/>
          <w:iCs/>
          <w:szCs w:val="24"/>
        </w:rPr>
        <w:t xml:space="preserve">Машинное обучение – решение задач распознавания, классификации и предсказания. Искусственный интеллект. </w:t>
      </w:r>
      <w:r w:rsidRPr="00781EBE">
        <w:rPr>
          <w:i/>
          <w:szCs w:val="24"/>
          <w:shd w:val="clear" w:color="auto" w:fill="FFFFFF"/>
        </w:rPr>
        <w:t xml:space="preserve">Анализ данных с применением методов машинного обучения. </w:t>
      </w:r>
      <w:r w:rsidRPr="00781EBE">
        <w:rPr>
          <w:rFonts w:eastAsia="Times New Roman"/>
          <w:i/>
          <w:szCs w:val="24"/>
        </w:rPr>
        <w:t>Экспертные и рекомендательные системы.</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DD1ED5" w:rsidRPr="00781EBE" w:rsidRDefault="00DD1ED5" w:rsidP="00781EBE">
      <w:pPr>
        <w:spacing w:after="0" w:line="240" w:lineRule="auto"/>
        <w:ind w:firstLine="709"/>
        <w:jc w:val="both"/>
        <w:rPr>
          <w:b/>
          <w:szCs w:val="24"/>
        </w:rPr>
      </w:pPr>
    </w:p>
    <w:p w:rsidR="00DD1ED5" w:rsidRPr="00781EBE" w:rsidRDefault="00DD1ED5" w:rsidP="00781EBE">
      <w:pPr>
        <w:spacing w:after="0" w:line="240" w:lineRule="auto"/>
        <w:ind w:firstLine="709"/>
        <w:jc w:val="both"/>
        <w:rPr>
          <w:b/>
          <w:szCs w:val="24"/>
        </w:rPr>
      </w:pPr>
      <w:r w:rsidRPr="00781EBE">
        <w:rPr>
          <w:b/>
          <w:szCs w:val="24"/>
        </w:rPr>
        <w:t>Работа в информационном пространстве</w:t>
      </w:r>
    </w:p>
    <w:p w:rsidR="00DD1ED5" w:rsidRPr="00781EBE" w:rsidRDefault="00DD1ED5" w:rsidP="00781EBE">
      <w:pPr>
        <w:spacing w:after="0" w:line="240" w:lineRule="auto"/>
        <w:ind w:firstLine="709"/>
        <w:jc w:val="both"/>
        <w:rPr>
          <w:b/>
          <w:szCs w:val="24"/>
        </w:rPr>
      </w:pPr>
      <w:r w:rsidRPr="00781EBE">
        <w:rPr>
          <w:b/>
          <w:szCs w:val="24"/>
        </w:rPr>
        <w:t>Компьютерные сети</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Принципы построения компьютерных сетей. </w:t>
      </w:r>
      <w:r w:rsidRPr="00781EBE">
        <w:rPr>
          <w:rFonts w:eastAsia="Times New Roman"/>
          <w:i/>
          <w:iCs/>
          <w:szCs w:val="24"/>
        </w:rPr>
        <w:t>Аппаратные компоненты компьютерных сетей.</w:t>
      </w:r>
      <w:r w:rsidRPr="00781EBE">
        <w:rPr>
          <w:rFonts w:eastAsia="Times New Roman"/>
          <w:i/>
          <w:szCs w:val="24"/>
        </w:rPr>
        <w:t xml:space="preserve"> Проводные и беспроводные телекоммуникационные каналы.</w:t>
      </w:r>
      <w:r w:rsidR="00781EBE">
        <w:rPr>
          <w:rFonts w:eastAsia="Times New Roman"/>
          <w:i/>
          <w:szCs w:val="24"/>
        </w:rPr>
        <w:t xml:space="preserve"> </w:t>
      </w:r>
      <w:r w:rsidRPr="00781EBE">
        <w:rPr>
          <w:rFonts w:eastAsia="Times New Roman"/>
          <w:szCs w:val="24"/>
        </w:rPr>
        <w:t xml:space="preserve">Сетевые протоколы. Принципы межсетевого взаимодействия. Сетевые операционные системы. </w:t>
      </w:r>
      <w:r w:rsidRPr="00781EBE">
        <w:rPr>
          <w:rFonts w:eastAsia="Times New Roman"/>
          <w:i/>
          <w:szCs w:val="24"/>
        </w:rPr>
        <w:t>Задачи системного администрирования компьютеров и компьютерных сетей.</w:t>
      </w:r>
    </w:p>
    <w:p w:rsidR="00DD1ED5" w:rsidRPr="00781EBE" w:rsidRDefault="00DD1ED5" w:rsidP="00781EBE">
      <w:pPr>
        <w:spacing w:after="0" w:line="240" w:lineRule="auto"/>
        <w:ind w:firstLine="709"/>
        <w:jc w:val="both"/>
        <w:rPr>
          <w:szCs w:val="24"/>
        </w:rPr>
      </w:pPr>
      <w:r w:rsidRPr="00781EBE">
        <w:rPr>
          <w:rFonts w:eastAsia="Times New Roman"/>
          <w:szCs w:val="24"/>
        </w:rPr>
        <w:t>Интернет. Адресация в сети Интернет (</w:t>
      </w:r>
      <w:r w:rsidRPr="00781EBE">
        <w:rPr>
          <w:szCs w:val="24"/>
          <w:shd w:val="clear" w:color="auto" w:fill="FFFFFF"/>
        </w:rPr>
        <w:t>IP-адреса, маски подсети</w:t>
      </w:r>
      <w:r w:rsidRPr="00781EBE">
        <w:rPr>
          <w:rFonts w:eastAsia="Times New Roman"/>
          <w:szCs w:val="24"/>
        </w:rPr>
        <w:t xml:space="preserve">). Система доменных имен. </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Технология WWW. </w:t>
      </w:r>
      <w:r w:rsidRPr="00781EBE">
        <w:rPr>
          <w:rFonts w:eastAsia="Times New Roman"/>
          <w:szCs w:val="24"/>
        </w:rPr>
        <w:t>Браузеры.</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Веб-сайт. Страница. Взаимодействие веб-страницы с сервером. Язык HTML. Динамические страницы.</w:t>
      </w:r>
    </w:p>
    <w:p w:rsidR="00DD1ED5" w:rsidRPr="00781EBE" w:rsidRDefault="00DD1ED5" w:rsidP="00781EBE">
      <w:pPr>
        <w:spacing w:after="0" w:line="240" w:lineRule="auto"/>
        <w:ind w:firstLine="709"/>
        <w:jc w:val="both"/>
        <w:rPr>
          <w:szCs w:val="24"/>
          <w:shd w:val="clear" w:color="auto" w:fill="FFFFFF"/>
        </w:rPr>
      </w:pPr>
      <w:r w:rsidRPr="00781EBE">
        <w:rPr>
          <w:szCs w:val="24"/>
          <w:shd w:val="clear" w:color="auto" w:fill="FFFFFF"/>
        </w:rPr>
        <w:t xml:space="preserve">Разработка веб-сайтов. Язык HTML, каскадные таблицы стилей (CSS). </w:t>
      </w:r>
      <w:r w:rsidRPr="00781EBE">
        <w:rPr>
          <w:i/>
          <w:szCs w:val="24"/>
          <w:shd w:val="clear" w:color="auto" w:fill="FFFFFF"/>
        </w:rPr>
        <w:t>Динамический HTML. Размещение веб-сайтов.</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 xml:space="preserve">Использование сценариев на языке Javascript. Формы. Понятие о серверных языках программирования. </w:t>
      </w:r>
    </w:p>
    <w:p w:rsidR="00DD1ED5" w:rsidRPr="00781EBE" w:rsidRDefault="00DD1ED5" w:rsidP="00781EBE">
      <w:pPr>
        <w:spacing w:after="0" w:line="240" w:lineRule="auto"/>
        <w:ind w:firstLine="709"/>
        <w:jc w:val="both"/>
        <w:rPr>
          <w:rFonts w:eastAsia="Times New Roman"/>
          <w:iCs/>
          <w:szCs w:val="24"/>
        </w:rPr>
      </w:pPr>
      <w:r w:rsidRPr="00781EBE">
        <w:rPr>
          <w:rFonts w:eastAsia="Times New Roman"/>
          <w:szCs w:val="24"/>
        </w:rPr>
        <w:t xml:space="preserve">Сетевое хранение данных. </w:t>
      </w:r>
      <w:r w:rsidRPr="00781EBE">
        <w:rPr>
          <w:rFonts w:eastAsia="Times New Roman"/>
          <w:iCs/>
          <w:szCs w:val="24"/>
        </w:rPr>
        <w:t>Облачные сервисы.</w:t>
      </w:r>
    </w:p>
    <w:p w:rsidR="00DD1ED5" w:rsidRPr="00781EBE" w:rsidRDefault="00DD1ED5" w:rsidP="00781EBE">
      <w:pPr>
        <w:spacing w:after="0" w:line="240" w:lineRule="auto"/>
        <w:ind w:firstLine="709"/>
        <w:jc w:val="both"/>
        <w:rPr>
          <w:szCs w:val="24"/>
        </w:rPr>
      </w:pPr>
      <w:r w:rsidRPr="00781EBE">
        <w:rPr>
          <w:b/>
          <w:szCs w:val="24"/>
        </w:rPr>
        <w:t>Деятельность в сети Интернет</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Расширенный поиск информации в сети Интернет. Использование языков построения запросов.</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DD1ED5" w:rsidRPr="00781EBE" w:rsidRDefault="00DD1ED5" w:rsidP="00781EBE">
      <w:pPr>
        <w:spacing w:after="0" w:line="240" w:lineRule="auto"/>
        <w:ind w:firstLine="709"/>
        <w:jc w:val="both"/>
        <w:rPr>
          <w:rFonts w:eastAsia="Times New Roman"/>
          <w:i/>
          <w:szCs w:val="24"/>
        </w:rPr>
      </w:pPr>
      <w:r w:rsidRPr="00781EBE">
        <w:rPr>
          <w:rFonts w:eastAsia="Times New Roman"/>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781EBE">
        <w:rPr>
          <w:rFonts w:eastAsia="Times New Roman"/>
          <w:i/>
          <w:szCs w:val="24"/>
        </w:rPr>
        <w:t>Технологии «Интернета вещей». Развитие технологий распределенных вычислений.</w:t>
      </w:r>
    </w:p>
    <w:p w:rsidR="00DD1ED5" w:rsidRPr="00781EBE" w:rsidRDefault="00DD1ED5" w:rsidP="00781EBE">
      <w:pPr>
        <w:spacing w:after="0" w:line="240" w:lineRule="auto"/>
        <w:ind w:firstLine="709"/>
        <w:jc w:val="both"/>
        <w:rPr>
          <w:szCs w:val="24"/>
        </w:rPr>
      </w:pPr>
      <w:r w:rsidRPr="00781EBE">
        <w:rPr>
          <w:b/>
          <w:szCs w:val="24"/>
        </w:rPr>
        <w:t>Социальная информатика</w:t>
      </w:r>
    </w:p>
    <w:p w:rsidR="00DD1ED5" w:rsidRPr="00781EBE" w:rsidRDefault="00DD1ED5" w:rsidP="00781EBE">
      <w:pPr>
        <w:spacing w:after="0" w:line="240" w:lineRule="auto"/>
        <w:ind w:firstLine="709"/>
        <w:jc w:val="both"/>
        <w:rPr>
          <w:szCs w:val="24"/>
        </w:rPr>
      </w:pPr>
      <w:r w:rsidRPr="00781EBE">
        <w:rPr>
          <w:rFonts w:eastAsia="Times New Roman"/>
          <w:szCs w:val="24"/>
        </w:rPr>
        <w:t xml:space="preserve">Социальные сети – организация коллективного взаимодействия и обмена данными. </w:t>
      </w:r>
      <w:r w:rsidRPr="00781EBE">
        <w:rPr>
          <w:rFonts w:eastAsia="Times New Roman"/>
          <w:iCs/>
          <w:szCs w:val="24"/>
        </w:rPr>
        <w:t xml:space="preserve">Проблема подлинности полученной информации. </w:t>
      </w:r>
      <w:r w:rsidRPr="00781EBE">
        <w:rPr>
          <w:rFonts w:eastAsia="Times New Roman"/>
          <w:i/>
          <w:szCs w:val="24"/>
        </w:rPr>
        <w:t>Государственные электронные сервисы и услуги.</w:t>
      </w:r>
      <w:r w:rsidRPr="00781EBE">
        <w:rPr>
          <w:rFonts w:eastAsia="Times New Roman"/>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DD1ED5" w:rsidRPr="00781EBE" w:rsidRDefault="00DD1ED5" w:rsidP="00781EBE">
      <w:pPr>
        <w:spacing w:after="0" w:line="240" w:lineRule="auto"/>
        <w:ind w:firstLine="709"/>
        <w:jc w:val="both"/>
        <w:rPr>
          <w:rFonts w:eastAsia="Times New Roman"/>
          <w:i/>
          <w:iCs/>
          <w:szCs w:val="24"/>
        </w:rPr>
      </w:pPr>
      <w:r w:rsidRPr="00781EBE">
        <w:rPr>
          <w:rFonts w:eastAsia="Times New Roman"/>
          <w:i/>
          <w:iCs/>
          <w:szCs w:val="24"/>
        </w:rPr>
        <w:t>Стандартизация и стандарты в сфере информатики и ИКТ до</w:t>
      </w:r>
      <w:r w:rsidR="00781EBE">
        <w:rPr>
          <w:rFonts w:eastAsia="Times New Roman"/>
          <w:i/>
          <w:iCs/>
          <w:szCs w:val="24"/>
        </w:rPr>
        <w:t xml:space="preserve"> </w:t>
      </w:r>
      <w:r w:rsidRPr="00781EBE">
        <w:rPr>
          <w:rFonts w:eastAsia="Times New Roman"/>
          <w:i/>
          <w:iCs/>
          <w:szCs w:val="24"/>
        </w:rPr>
        <w:t>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DD1ED5" w:rsidRPr="00781EBE" w:rsidRDefault="00DD1ED5" w:rsidP="00781EBE">
      <w:pPr>
        <w:spacing w:after="0" w:line="240" w:lineRule="auto"/>
        <w:ind w:firstLine="709"/>
        <w:jc w:val="both"/>
        <w:rPr>
          <w:szCs w:val="24"/>
        </w:rPr>
      </w:pPr>
      <w:r w:rsidRPr="00781EBE">
        <w:rPr>
          <w:rFonts w:eastAsia="Times New Roman"/>
          <w:b/>
          <w:szCs w:val="24"/>
        </w:rPr>
        <w:t>Информационная</w:t>
      </w:r>
      <w:r w:rsidRPr="00781EBE">
        <w:rPr>
          <w:b/>
          <w:szCs w:val="24"/>
        </w:rPr>
        <w:t xml:space="preserve"> безопасность</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781EBE">
        <w:rPr>
          <w:szCs w:val="24"/>
          <w:shd w:val="clear" w:color="auto" w:fill="FFFFFF"/>
        </w:rPr>
        <w:t>Компьютерные вирусы и вредоносные программы. Использование антивирусных средств.</w:t>
      </w:r>
    </w:p>
    <w:p w:rsidR="00DD1ED5" w:rsidRPr="00781EBE" w:rsidRDefault="00DD1ED5" w:rsidP="00781EBE">
      <w:pPr>
        <w:spacing w:after="0" w:line="240" w:lineRule="auto"/>
        <w:ind w:firstLine="709"/>
        <w:jc w:val="both"/>
        <w:rPr>
          <w:szCs w:val="24"/>
          <w:shd w:val="clear" w:color="auto" w:fill="FFFFFF"/>
        </w:rPr>
      </w:pPr>
      <w:r w:rsidRPr="00781EBE">
        <w:rPr>
          <w:rFonts w:eastAsia="Times New Roman"/>
          <w:szCs w:val="24"/>
        </w:rPr>
        <w:t>Электронная</w:t>
      </w:r>
      <w:r w:rsidRPr="00781EBE">
        <w:rPr>
          <w:rFonts w:eastAsia="Times New Roman"/>
          <w:iCs/>
          <w:szCs w:val="24"/>
        </w:rPr>
        <w:t xml:space="preserve"> подпись, сертифицированные сайты и документы. </w:t>
      </w:r>
      <w:r w:rsidRPr="00781EBE">
        <w:rPr>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Техногенные и экономические угрозы, связанные с использованием ИКТ. Правовое обеспечение информационной безопасности.</w:t>
      </w:r>
    </w:p>
    <w:p w:rsidR="00B633CD" w:rsidRPr="00DD1ED5" w:rsidRDefault="00C935F6" w:rsidP="00C935F6">
      <w:pPr>
        <w:pStyle w:val="1"/>
        <w:ind w:left="1072"/>
        <w:rPr>
          <w:sz w:val="28"/>
          <w:szCs w:val="28"/>
        </w:rPr>
      </w:pPr>
      <w:bookmarkStart w:id="637" w:name="_Toc532383091"/>
      <w:r>
        <w:rPr>
          <w:sz w:val="28"/>
          <w:szCs w:val="28"/>
        </w:rPr>
        <w:t xml:space="preserve">2.2.8. </w:t>
      </w:r>
      <w:r w:rsidR="00B633CD">
        <w:rPr>
          <w:sz w:val="28"/>
          <w:szCs w:val="28"/>
        </w:rPr>
        <w:t>Физика</w:t>
      </w:r>
      <w:bookmarkEnd w:id="637"/>
    </w:p>
    <w:p w:rsidR="00DD1ED5" w:rsidRPr="00781EBE" w:rsidRDefault="00DD1ED5" w:rsidP="00781EBE">
      <w:pPr>
        <w:spacing w:after="0" w:line="240" w:lineRule="auto"/>
        <w:ind w:firstLine="709"/>
        <w:jc w:val="both"/>
        <w:rPr>
          <w:szCs w:val="24"/>
        </w:rPr>
      </w:pPr>
      <w:r w:rsidRPr="00781EBE">
        <w:rPr>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DD1ED5" w:rsidRPr="00781EBE" w:rsidRDefault="00DD1ED5" w:rsidP="00781EBE">
      <w:pPr>
        <w:spacing w:after="0" w:line="240" w:lineRule="auto"/>
        <w:ind w:firstLine="709"/>
        <w:jc w:val="both"/>
        <w:rPr>
          <w:szCs w:val="24"/>
        </w:rPr>
      </w:pPr>
      <w:r w:rsidRPr="00781EBE">
        <w:rPr>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DD1ED5" w:rsidRPr="00781EBE" w:rsidRDefault="00DD1ED5" w:rsidP="00781EBE">
      <w:pPr>
        <w:spacing w:after="0" w:line="240" w:lineRule="auto"/>
        <w:ind w:firstLine="709"/>
        <w:jc w:val="both"/>
        <w:rPr>
          <w:szCs w:val="24"/>
        </w:rPr>
      </w:pPr>
      <w:r w:rsidRPr="00781EBE">
        <w:rPr>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DD1ED5" w:rsidRPr="00781EBE" w:rsidRDefault="00DD1ED5" w:rsidP="00781EBE">
      <w:pPr>
        <w:spacing w:after="0" w:line="240" w:lineRule="auto"/>
        <w:ind w:firstLine="709"/>
        <w:jc w:val="both"/>
        <w:rPr>
          <w:szCs w:val="24"/>
        </w:rPr>
      </w:pPr>
      <w:r w:rsidRPr="00781EBE">
        <w:rPr>
          <w:szCs w:val="24"/>
        </w:rPr>
        <w:t>В соответствии с ФГОС СОО образования физика может изучаться на базовом и углубленном уровнях.</w:t>
      </w:r>
    </w:p>
    <w:p w:rsidR="00DD1ED5" w:rsidRPr="00781EBE" w:rsidRDefault="00DD1ED5" w:rsidP="00781EBE">
      <w:pPr>
        <w:spacing w:after="0" w:line="240" w:lineRule="auto"/>
        <w:ind w:firstLine="709"/>
        <w:jc w:val="both"/>
        <w:rPr>
          <w:szCs w:val="24"/>
        </w:rPr>
      </w:pPr>
      <w:r w:rsidRPr="00781EBE">
        <w:rPr>
          <w:szCs w:val="24"/>
        </w:rPr>
        <w:t>Изучение физики на базовом уровне ориентировано на обеспечение общеобразовательной и общекультурной подготовки выпускников.</w:t>
      </w:r>
    </w:p>
    <w:p w:rsidR="00DD1ED5" w:rsidRPr="00781EBE" w:rsidRDefault="00DD1ED5" w:rsidP="00781EBE">
      <w:pPr>
        <w:spacing w:after="0" w:line="240" w:lineRule="auto"/>
        <w:ind w:firstLine="709"/>
        <w:jc w:val="both"/>
        <w:rPr>
          <w:szCs w:val="24"/>
        </w:rPr>
      </w:pPr>
      <w:r w:rsidRPr="00781EBE">
        <w:rPr>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D1ED5" w:rsidRPr="00781EBE" w:rsidRDefault="00DD1ED5" w:rsidP="00781EBE">
      <w:pPr>
        <w:spacing w:after="0" w:line="240" w:lineRule="auto"/>
        <w:ind w:firstLine="709"/>
        <w:jc w:val="both"/>
        <w:rPr>
          <w:szCs w:val="24"/>
        </w:rPr>
      </w:pPr>
      <w:r w:rsidRPr="00781EBE">
        <w:rPr>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DD1ED5" w:rsidRPr="00781EBE" w:rsidRDefault="00DD1ED5" w:rsidP="00781EBE">
      <w:pPr>
        <w:spacing w:after="0" w:line="240" w:lineRule="auto"/>
        <w:ind w:firstLine="709"/>
        <w:jc w:val="both"/>
        <w:rPr>
          <w:szCs w:val="24"/>
        </w:rPr>
      </w:pPr>
      <w:r w:rsidRPr="00781EBE">
        <w:rPr>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DD1ED5" w:rsidRPr="00781EBE" w:rsidRDefault="00DD1ED5" w:rsidP="00781EBE">
      <w:pPr>
        <w:spacing w:after="0" w:line="240" w:lineRule="auto"/>
        <w:ind w:firstLine="709"/>
        <w:jc w:val="both"/>
        <w:rPr>
          <w:szCs w:val="24"/>
        </w:rPr>
      </w:pPr>
      <w:r w:rsidRPr="00781EBE">
        <w:rPr>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DD1ED5" w:rsidRPr="00781EBE" w:rsidRDefault="00DD1ED5" w:rsidP="00781EBE">
      <w:pPr>
        <w:spacing w:after="0" w:line="240" w:lineRule="auto"/>
        <w:ind w:firstLine="709"/>
        <w:jc w:val="both"/>
        <w:rPr>
          <w:szCs w:val="24"/>
        </w:rPr>
      </w:pPr>
      <w:r w:rsidRPr="00781EBE">
        <w:rPr>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DD1ED5" w:rsidRPr="00781EBE" w:rsidRDefault="00DD1ED5" w:rsidP="00781EBE">
      <w:pPr>
        <w:spacing w:after="0" w:line="240" w:lineRule="auto"/>
        <w:ind w:firstLine="709"/>
        <w:jc w:val="both"/>
        <w:rPr>
          <w:szCs w:val="24"/>
        </w:rPr>
      </w:pPr>
      <w:r w:rsidRPr="00781EBE">
        <w:rPr>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DD1ED5" w:rsidRPr="00781EBE" w:rsidRDefault="00DD1ED5" w:rsidP="00781EBE">
      <w:pPr>
        <w:spacing w:after="0" w:line="240" w:lineRule="auto"/>
        <w:ind w:firstLine="709"/>
        <w:jc w:val="both"/>
        <w:rPr>
          <w:szCs w:val="24"/>
        </w:rPr>
      </w:pP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Базовый уровень</w:t>
      </w:r>
      <w:r w:rsidR="00DA1B2D">
        <w:rPr>
          <w:rFonts w:eastAsia="Times New Roman"/>
          <w:b/>
          <w:bCs/>
          <w:color w:val="000000"/>
          <w:szCs w:val="24"/>
          <w:lang w:eastAsia="ru-RU"/>
        </w:rPr>
        <w:t xml:space="preserve"> </w:t>
      </w:r>
      <w:r w:rsidR="00DA1B2D">
        <w:t>(140 часов на 2 года обучения)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Физика и естественно-научный метод познания природы</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781EBE">
        <w:rPr>
          <w:rFonts w:eastAsia="Times New Roman"/>
          <w:b/>
          <w:bCs/>
          <w:color w:val="1F497D"/>
          <w:szCs w:val="24"/>
          <w:lang w:eastAsia="ru-RU"/>
        </w:rPr>
        <w:t>.</w:t>
      </w:r>
      <w:r w:rsidRPr="00781EBE">
        <w:rPr>
          <w:rFonts w:eastAsia="Times New Roman"/>
          <w:color w:val="000000"/>
          <w:szCs w:val="24"/>
          <w:lang w:eastAsia="ru-RU"/>
        </w:rPr>
        <w:t xml:space="preserve"> Роль и место физики в формировании современной научной картины мира, в практической деятельности людей. </w:t>
      </w:r>
      <w:r w:rsidRPr="00781EBE">
        <w:rPr>
          <w:rFonts w:eastAsia="Times New Roman"/>
          <w:i/>
          <w:iCs/>
          <w:color w:val="000000"/>
          <w:szCs w:val="24"/>
          <w:lang w:eastAsia="ru-RU"/>
        </w:rPr>
        <w:t xml:space="preserve">Физика и культура.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Механика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Импульс материальной точки и системы. Изменение и сохранение импульса. </w:t>
      </w:r>
      <w:r w:rsidRPr="00781EBE">
        <w:rPr>
          <w:rFonts w:eastAsia="Times New Roman"/>
          <w:i/>
          <w:iCs/>
          <w:color w:val="000000"/>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781EBE">
        <w:rPr>
          <w:rFonts w:eastAsia="Times New Roman"/>
          <w:color w:val="000000"/>
          <w:szCs w:val="24"/>
          <w:lang w:eastAsia="ru-RU"/>
        </w:rPr>
        <w:t>Механическая энергия системы тел. Закон сохранения механической энергии. Работа силы.</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i/>
          <w:iCs/>
          <w:color w:val="000000"/>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Механические колебания и волны. Превращения энергии при колебаниях. Энергия волны.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Молекулярная физика и термодинамика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Агрегатные состояния вещества. </w:t>
      </w:r>
      <w:r w:rsidRPr="00781EBE">
        <w:rPr>
          <w:rFonts w:eastAsia="Times New Roman"/>
          <w:i/>
          <w:iCs/>
          <w:color w:val="000000"/>
          <w:szCs w:val="24"/>
          <w:lang w:eastAsia="ru-RU"/>
        </w:rPr>
        <w:t>Модель строения жидкостей.</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Электродинамика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781EBE">
        <w:rPr>
          <w:rFonts w:eastAsia="Times New Roman"/>
          <w:i/>
          <w:iCs/>
          <w:color w:val="000000"/>
          <w:szCs w:val="24"/>
          <w:lang w:eastAsia="ru-RU"/>
        </w:rPr>
        <w:t>Сверхпроводимость.</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Закон электромагнитной индукции. Электромагнитное поле. Переменный ток. Явление самоиндукции. Индуктивность. </w:t>
      </w:r>
      <w:r w:rsidRPr="00781EBE">
        <w:rPr>
          <w:rFonts w:eastAsia="Times New Roman"/>
          <w:i/>
          <w:iCs/>
          <w:color w:val="000000"/>
          <w:szCs w:val="24"/>
          <w:lang w:eastAsia="ru-RU"/>
        </w:rPr>
        <w:t>Энергия электромагнитного поля.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Электромагнитные колебания. Колебательный контур.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Электромагнитные волны. Диапазоны электромагнитных излучений и их практическое применение.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Геометрическая оптика. Волновые свойства света.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Основы специальной теории относительности</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Квантовая физика. Физика атома и атомного ядра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Гипотеза М. Планка. Фотоэлектрический эффект. Фотон. Корпускулярно-волновой дуализм. </w:t>
      </w:r>
      <w:r w:rsidRPr="00781EBE">
        <w:rPr>
          <w:rFonts w:eastAsia="Times New Roman"/>
          <w:i/>
          <w:iCs/>
          <w:color w:val="000000"/>
          <w:szCs w:val="24"/>
          <w:lang w:eastAsia="ru-RU"/>
        </w:rPr>
        <w:t>Соотношение неопределенностей Гейзенберга.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Планетарная модель атома. Объяснение линейчатого спектра водорода на основе квантовых постулатов Бора.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Состав и строение атомного ядра. Энергия связи атомных ядер. Виды радиоактивных превращений атомных ядер.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Закон радиоактивного распада. Ядерные реакции. Цепная реакция деления ядер.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Элементарные частицы. Фундаментальные взаимодействия.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Строение Вселенной</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Галактика. Представление о строении и эволюции Вселенной.</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Углубленный уровень</w:t>
      </w:r>
      <w:r w:rsidR="002E713B">
        <w:rPr>
          <w:rFonts w:eastAsia="Times New Roman"/>
          <w:b/>
          <w:bCs/>
          <w:color w:val="000000"/>
          <w:szCs w:val="24"/>
          <w:lang w:eastAsia="ru-RU"/>
        </w:rPr>
        <w:t xml:space="preserve">  </w:t>
      </w:r>
      <w:r w:rsidR="00DA1B2D">
        <w:t>(350 часов на 2</w:t>
      </w:r>
      <w:r w:rsidR="00B07FC1">
        <w:t xml:space="preserve"> </w:t>
      </w:r>
      <w:r w:rsidR="00DA1B2D">
        <w:t>года обучения)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 xml:space="preserve">Физика и естественно-научный метод познания природы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781EBE">
        <w:rPr>
          <w:rFonts w:eastAsia="Times New Roman"/>
          <w:color w:val="1F497D"/>
          <w:szCs w:val="24"/>
          <w:lang w:eastAsia="ru-RU"/>
        </w:rPr>
        <w:t>.</w:t>
      </w:r>
      <w:r w:rsidRPr="00781EBE">
        <w:rPr>
          <w:rFonts w:eastAsia="Times New Roman"/>
          <w:color w:val="000000"/>
          <w:szCs w:val="24"/>
          <w:lang w:eastAsia="ru-RU"/>
        </w:rPr>
        <w:t xml:space="preserve"> Роль и место физики в формировании современной научной картины мира, в практической деятельности людей. </w:t>
      </w:r>
      <w:r w:rsidRPr="00781EBE">
        <w:rPr>
          <w:rFonts w:eastAsia="Times New Roman"/>
          <w:i/>
          <w:iCs/>
          <w:color w:val="000000"/>
          <w:szCs w:val="24"/>
          <w:lang w:eastAsia="ru-RU"/>
        </w:rPr>
        <w:t>Физика и культура.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Механика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781EBE">
        <w:rPr>
          <w:rFonts w:eastAsia="Times New Roman"/>
          <w:i/>
          <w:iCs/>
          <w:color w:val="000000"/>
          <w:szCs w:val="24"/>
          <w:lang w:eastAsia="ru-RU"/>
        </w:rPr>
        <w:t>Поступательное и вращательное движение твердого тела.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781EBE">
        <w:rPr>
          <w:rFonts w:eastAsia="Times New Roman"/>
          <w:i/>
          <w:iCs/>
          <w:color w:val="000000"/>
          <w:szCs w:val="24"/>
          <w:shd w:val="clear" w:color="auto" w:fill="FFFFFF"/>
          <w:lang w:eastAsia="ru-RU"/>
        </w:rPr>
        <w:t>Явления, наблюдаемые в неинерциальных системах отсчета.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Импульс силы. Закон изменения и сохранения импульса. Работа силы. Закон изменения и сохранения энергии.</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781EBE">
        <w:rPr>
          <w:rFonts w:eastAsia="Times New Roman"/>
          <w:i/>
          <w:iCs/>
          <w:color w:val="000000"/>
          <w:szCs w:val="24"/>
          <w:lang w:eastAsia="ru-RU"/>
        </w:rPr>
        <w:t>Закон сохранения энергии в динамике жидкости и газа.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Механические колебания и волны. Амплитуда, период, частота, фазаколебаний. Превращения энергии при колебаниях. </w:t>
      </w:r>
      <w:r w:rsidRPr="00781EBE">
        <w:rPr>
          <w:rFonts w:eastAsia="Times New Roman"/>
          <w:i/>
          <w:iCs/>
          <w:color w:val="000000"/>
          <w:szCs w:val="24"/>
          <w:lang w:eastAsia="ru-RU"/>
        </w:rPr>
        <w:t>Вынужденные колебания, резонанс.</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Поперечные и продольные волны. Энергия волны. Интерференция и дифракция волн. Звуковые волны.</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Молекулярная физика и термодинамика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Предмет и задачи молекулярно-кинетической теории (МКТ) и термодинамики.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781EBE">
        <w:rPr>
          <w:rFonts w:eastAsia="Times New Roman"/>
          <w:i/>
          <w:iCs/>
          <w:color w:val="000000"/>
          <w:szCs w:val="24"/>
          <w:lang w:eastAsia="ru-RU"/>
        </w:rPr>
        <w:t xml:space="preserve"> Поверхностное натяжение. </w:t>
      </w:r>
      <w:r w:rsidRPr="00781EBE">
        <w:rPr>
          <w:rFonts w:eastAsia="Times New Roman"/>
          <w:color w:val="000000"/>
          <w:szCs w:val="24"/>
          <w:lang w:eastAsia="ru-RU"/>
        </w:rPr>
        <w:t>Модель строения твердых тел</w:t>
      </w:r>
      <w:r w:rsidRPr="00781EBE">
        <w:rPr>
          <w:rFonts w:eastAsia="Times New Roman"/>
          <w:i/>
          <w:iCs/>
          <w:color w:val="000000"/>
          <w:szCs w:val="24"/>
          <w:lang w:eastAsia="ru-RU"/>
        </w:rPr>
        <w:t>. Механические свойства твердых тел</w:t>
      </w:r>
      <w:r w:rsidRPr="00781EBE">
        <w:rPr>
          <w:rFonts w:eastAsia="Times New Roman"/>
          <w:color w:val="000000"/>
          <w:szCs w:val="24"/>
          <w:lang w:eastAsia="ru-RU"/>
        </w:rPr>
        <w:t>.</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781EBE">
        <w:rPr>
          <w:rFonts w:eastAsia="Times New Roman"/>
          <w:i/>
          <w:iCs/>
          <w:color w:val="000000"/>
          <w:szCs w:val="24"/>
          <w:lang w:eastAsia="ru-RU"/>
        </w:rPr>
        <w:t>Второй закон термодинамики.</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Преобразования энергии в тепловых машинах. КПД тепловой машины. Цикл Карно. Экологические проблемы теплоэнергетики.</w:t>
      </w:r>
    </w:p>
    <w:p w:rsidR="00DD1ED5" w:rsidRPr="00781EBE" w:rsidRDefault="00DD1ED5" w:rsidP="00781EBE">
      <w:pPr>
        <w:spacing w:after="0" w:line="240" w:lineRule="auto"/>
        <w:ind w:firstLine="709"/>
        <w:jc w:val="both"/>
        <w:rPr>
          <w:rFonts w:eastAsia="Times New Roman"/>
          <w:szCs w:val="24"/>
          <w:lang w:eastAsia="ru-RU"/>
        </w:rPr>
      </w:pP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Электродинамика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Предмет и задачи электродинамики. Электрическое взаимодействие. Закон сохранения электрического заряда</w:t>
      </w:r>
      <w:r w:rsidRPr="00781EBE">
        <w:rPr>
          <w:rFonts w:eastAsia="Times New Roman"/>
          <w:i/>
          <w:iCs/>
          <w:color w:val="000000"/>
          <w:szCs w:val="24"/>
          <w:lang w:eastAsia="ru-RU"/>
        </w:rPr>
        <w:t xml:space="preserve">. </w:t>
      </w:r>
      <w:r w:rsidRPr="00781EBE">
        <w:rPr>
          <w:rFonts w:eastAsia="Times New Roman"/>
          <w:color w:val="000000"/>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781EBE">
        <w:rPr>
          <w:rFonts w:eastAsia="Times New Roman"/>
          <w:i/>
          <w:iCs/>
          <w:color w:val="000000"/>
          <w:szCs w:val="24"/>
          <w:lang w:eastAsia="ru-RU"/>
        </w:rPr>
        <w:t>Электролиз.</w:t>
      </w:r>
      <w:r w:rsidRPr="00781EBE">
        <w:rPr>
          <w:rFonts w:eastAsia="Times New Roman"/>
          <w:color w:val="000000"/>
          <w:szCs w:val="24"/>
          <w:lang w:eastAsia="ru-RU"/>
        </w:rPr>
        <w:t xml:space="preserve"> Полупроводниковые приборы. </w:t>
      </w:r>
      <w:r w:rsidRPr="00781EBE">
        <w:rPr>
          <w:rFonts w:eastAsia="Times New Roman"/>
          <w:i/>
          <w:iCs/>
          <w:color w:val="000000"/>
          <w:szCs w:val="24"/>
          <w:lang w:eastAsia="ru-RU"/>
        </w:rPr>
        <w:t>Сверхпроводимость.</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781EBE">
        <w:rPr>
          <w:rFonts w:eastAsia="Times New Roman"/>
          <w:i/>
          <w:iCs/>
          <w:color w:val="000000"/>
          <w:szCs w:val="24"/>
          <w:lang w:eastAsia="ru-RU"/>
        </w:rPr>
        <w:t>.</w:t>
      </w:r>
      <w:r w:rsidRPr="00781EBE">
        <w:rPr>
          <w:rFonts w:eastAsia="Times New Roman"/>
          <w:color w:val="000000"/>
          <w:szCs w:val="24"/>
          <w:lang w:eastAsia="ru-RU"/>
        </w:rPr>
        <w:t xml:space="preserve"> Магнитные свойства вещества.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781EBE">
        <w:rPr>
          <w:rFonts w:eastAsia="Times New Roman"/>
          <w:i/>
          <w:iCs/>
          <w:color w:val="000000"/>
          <w:szCs w:val="24"/>
          <w:lang w:eastAsia="ru-RU"/>
        </w:rPr>
        <w:t>Элементарная теория трансформатора.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Электромагнитное поле</w:t>
      </w:r>
      <w:r w:rsidRPr="00781EBE">
        <w:rPr>
          <w:rFonts w:eastAsia="Times New Roman"/>
          <w:i/>
          <w:iCs/>
          <w:color w:val="000000"/>
          <w:szCs w:val="24"/>
          <w:lang w:eastAsia="ru-RU"/>
        </w:rPr>
        <w:t xml:space="preserve">. </w:t>
      </w:r>
      <w:r w:rsidRPr="00781EBE">
        <w:rPr>
          <w:rFonts w:eastAsia="Times New Roman"/>
          <w:color w:val="000000"/>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DD1ED5" w:rsidRPr="00781EBE" w:rsidRDefault="00DD1ED5" w:rsidP="00781EBE">
      <w:pPr>
        <w:spacing w:after="0" w:line="240" w:lineRule="auto"/>
        <w:ind w:firstLine="709"/>
        <w:jc w:val="both"/>
        <w:rPr>
          <w:rFonts w:eastAsia="Times New Roman"/>
          <w:szCs w:val="24"/>
          <w:lang w:eastAsia="ru-RU"/>
        </w:rPr>
      </w:pP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Основы специальной теории относительности</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Инвариантность модуля скорости света в вакууме. Принцип относительности Эйнштейна. </w:t>
      </w:r>
      <w:r w:rsidRPr="00781EBE">
        <w:rPr>
          <w:rFonts w:eastAsia="Times New Roman"/>
          <w:i/>
          <w:iCs/>
          <w:color w:val="000000"/>
          <w:szCs w:val="24"/>
          <w:lang w:eastAsia="ru-RU"/>
        </w:rPr>
        <w:t>Пространство и время в специальной теории относительности. Энергия и импульс свободной частицы.</w:t>
      </w:r>
      <w:r w:rsidRPr="00781EBE">
        <w:rPr>
          <w:rFonts w:eastAsia="Times New Roman"/>
          <w:color w:val="000000"/>
          <w:szCs w:val="24"/>
          <w:lang w:eastAsia="ru-RU"/>
        </w:rPr>
        <w:t xml:space="preserve"> Связь массы и энергии свободной частицы. Энергия покоя.</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Квантовая физика. Физика атома и атомного ядра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Предмет и задачи квантовой физики.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Тепловое излучение. Распределение энергии в спектре абсолютно черного тела.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Гипотеза М. Планка о квантах. Фотоэффект. Опыты А.Г. Столетова, законы фотоэффекта. Уравнение А. Эйнштейна для фотоэффекта.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Фотон. </w:t>
      </w:r>
      <w:r w:rsidRPr="00781EBE">
        <w:rPr>
          <w:rFonts w:eastAsia="Times New Roman"/>
          <w:i/>
          <w:iCs/>
          <w:color w:val="000000"/>
          <w:szCs w:val="24"/>
          <w:lang w:eastAsia="ru-RU"/>
        </w:rPr>
        <w:t>Опыты П.Н. Лебедева и С.И. Вавилова.</w:t>
      </w:r>
      <w:r w:rsidRPr="00781EBE">
        <w:rPr>
          <w:rFonts w:eastAsia="Times New Roman"/>
          <w:color w:val="000000"/>
          <w:szCs w:val="24"/>
          <w:lang w:eastAsia="ru-RU"/>
        </w:rPr>
        <w:t xml:space="preserve"> Гипотеза Л. де Бройля о волновых свойствах частиц. Корпускулярно-</w:t>
      </w:r>
      <w:r w:rsidRPr="00781EBE">
        <w:rPr>
          <w:rFonts w:eastAsia="Times New Roman"/>
          <w:color w:val="000000"/>
          <w:szCs w:val="24"/>
          <w:lang w:eastAsia="ru-RU"/>
        </w:rPr>
        <w:softHyphen/>
        <w:t xml:space="preserve">волновой дуализм. </w:t>
      </w:r>
      <w:r w:rsidRPr="00781EBE">
        <w:rPr>
          <w:rFonts w:eastAsia="Times New Roman"/>
          <w:i/>
          <w:iCs/>
          <w:color w:val="000000"/>
          <w:szCs w:val="24"/>
          <w:lang w:eastAsia="ru-RU"/>
        </w:rPr>
        <w:t>Дифракция электронов.</w:t>
      </w:r>
      <w:r w:rsidRPr="00781EBE">
        <w:rPr>
          <w:rFonts w:eastAsia="Times New Roman"/>
          <w:color w:val="000000"/>
          <w:szCs w:val="24"/>
          <w:lang w:eastAsia="ru-RU"/>
        </w:rPr>
        <w:t xml:space="preserve"> Давление света. Соотношение неопределенностей Гейзенберга.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Состав и строение атомного ядра. Изотопы. Ядерные силы. Дефект массы и энергия связи ядра.</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Элементарные частицы. Фундаментальные взаимодействия. </w:t>
      </w:r>
      <w:r w:rsidRPr="00781EBE">
        <w:rPr>
          <w:rFonts w:eastAsia="Times New Roman"/>
          <w:i/>
          <w:iCs/>
          <w:color w:val="000000"/>
          <w:szCs w:val="24"/>
          <w:lang w:eastAsia="ru-RU"/>
        </w:rPr>
        <w:t xml:space="preserve">Ускорители элементарных частиц. </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b/>
          <w:bCs/>
          <w:color w:val="000000"/>
          <w:szCs w:val="24"/>
          <w:lang w:eastAsia="ru-RU"/>
        </w:rPr>
        <w:t>Строение Вселенной</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Применимость законов физики для объяснения природы космических объектов</w:t>
      </w:r>
      <w:r w:rsidRPr="00781EBE">
        <w:rPr>
          <w:rFonts w:eastAsia="Times New Roman"/>
          <w:i/>
          <w:iCs/>
          <w:color w:val="000000"/>
          <w:szCs w:val="24"/>
          <w:lang w:eastAsia="ru-RU"/>
        </w:rPr>
        <w:t xml:space="preserve">. </w:t>
      </w:r>
      <w:r w:rsidRPr="00781EBE">
        <w:rPr>
          <w:rFonts w:eastAsia="Times New Roman"/>
          <w:color w:val="000000"/>
          <w:szCs w:val="24"/>
          <w:lang w:eastAsia="ru-RU"/>
        </w:rPr>
        <w:t>Солнечная система. Звезды и источники их энергии. Классификация звезд. Эволюция Солнца и звезд.</w:t>
      </w:r>
    </w:p>
    <w:p w:rsidR="00DD1ED5" w:rsidRPr="00781EBE" w:rsidRDefault="00DD1ED5" w:rsidP="00781EBE">
      <w:pPr>
        <w:spacing w:after="0" w:line="240" w:lineRule="auto"/>
        <w:ind w:firstLine="709"/>
        <w:jc w:val="both"/>
        <w:rPr>
          <w:rFonts w:eastAsia="Times New Roman"/>
          <w:szCs w:val="24"/>
          <w:lang w:eastAsia="ru-RU"/>
        </w:rPr>
      </w:pPr>
      <w:r w:rsidRPr="00781EBE">
        <w:rPr>
          <w:rFonts w:eastAsia="Times New Roman"/>
          <w:color w:val="000000"/>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781EBE">
        <w:rPr>
          <w:rFonts w:eastAsia="Times New Roman"/>
          <w:i/>
          <w:iCs/>
          <w:color w:val="000000"/>
          <w:szCs w:val="24"/>
          <w:lang w:eastAsia="ru-RU"/>
        </w:rPr>
        <w:t xml:space="preserve">Темная материя и темная энергия. </w:t>
      </w:r>
    </w:p>
    <w:p w:rsidR="00DD1ED5" w:rsidRPr="00781EBE" w:rsidRDefault="00DD1ED5" w:rsidP="00781EBE">
      <w:pPr>
        <w:spacing w:after="0" w:line="240" w:lineRule="auto"/>
        <w:ind w:firstLine="709"/>
        <w:jc w:val="both"/>
        <w:rPr>
          <w:szCs w:val="24"/>
        </w:rPr>
      </w:pPr>
      <w:r w:rsidRPr="00781EBE">
        <w:rPr>
          <w:rFonts w:eastAsia="Times New Roman"/>
          <w:b/>
          <w:szCs w:val="24"/>
        </w:rPr>
        <w:t xml:space="preserve">Примерный перечень практических и лабораторных работ (на выбор учителя) </w:t>
      </w: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Прямые измерения:</w:t>
      </w:r>
    </w:p>
    <w:p w:rsidR="00DD1ED5" w:rsidRPr="00781EBE" w:rsidRDefault="00DD1ED5" w:rsidP="00781EBE">
      <w:pPr>
        <w:pStyle w:val="a0"/>
        <w:spacing w:line="240" w:lineRule="auto"/>
        <w:ind w:left="0" w:firstLine="709"/>
        <w:rPr>
          <w:sz w:val="24"/>
          <w:szCs w:val="24"/>
        </w:rPr>
      </w:pPr>
      <w:r w:rsidRPr="00781EBE">
        <w:rPr>
          <w:sz w:val="24"/>
          <w:szCs w:val="24"/>
        </w:rPr>
        <w:t xml:space="preserve">измерение мгновенной скорости с использованием секундомера или компьютера с датчиками; </w:t>
      </w:r>
    </w:p>
    <w:p w:rsidR="00DD1ED5" w:rsidRPr="00781EBE" w:rsidRDefault="00DD1ED5" w:rsidP="00781EBE">
      <w:pPr>
        <w:pStyle w:val="a0"/>
        <w:spacing w:line="240" w:lineRule="auto"/>
        <w:ind w:left="0" w:firstLine="709"/>
        <w:rPr>
          <w:sz w:val="24"/>
          <w:szCs w:val="24"/>
        </w:rPr>
      </w:pPr>
      <w:r w:rsidRPr="00781EBE">
        <w:rPr>
          <w:sz w:val="24"/>
          <w:szCs w:val="24"/>
        </w:rPr>
        <w:t>сравнение масс (по взаимодействию);</w:t>
      </w:r>
    </w:p>
    <w:p w:rsidR="00DD1ED5" w:rsidRPr="00781EBE" w:rsidRDefault="00DD1ED5" w:rsidP="00781EBE">
      <w:pPr>
        <w:pStyle w:val="a0"/>
        <w:spacing w:line="240" w:lineRule="auto"/>
        <w:ind w:left="0" w:firstLine="709"/>
        <w:rPr>
          <w:sz w:val="24"/>
          <w:szCs w:val="24"/>
        </w:rPr>
      </w:pPr>
      <w:r w:rsidRPr="00781EBE">
        <w:rPr>
          <w:sz w:val="24"/>
          <w:szCs w:val="24"/>
        </w:rPr>
        <w:t>измерение сил в механике;</w:t>
      </w:r>
    </w:p>
    <w:p w:rsidR="00DD1ED5" w:rsidRPr="00781EBE" w:rsidRDefault="00DD1ED5" w:rsidP="00781EBE">
      <w:pPr>
        <w:pStyle w:val="a0"/>
        <w:spacing w:line="240" w:lineRule="auto"/>
        <w:ind w:left="0" w:firstLine="709"/>
        <w:rPr>
          <w:sz w:val="24"/>
          <w:szCs w:val="24"/>
        </w:rPr>
      </w:pPr>
      <w:r w:rsidRPr="00781EBE">
        <w:rPr>
          <w:sz w:val="24"/>
          <w:szCs w:val="24"/>
        </w:rPr>
        <w:t>измерение температуры жидкостными и цифровыми термометрами;</w:t>
      </w:r>
    </w:p>
    <w:p w:rsidR="00DD1ED5" w:rsidRPr="00781EBE" w:rsidRDefault="00DD1ED5" w:rsidP="00781EBE">
      <w:pPr>
        <w:pStyle w:val="a0"/>
        <w:spacing w:line="240" w:lineRule="auto"/>
        <w:ind w:left="0" w:firstLine="709"/>
        <w:rPr>
          <w:sz w:val="24"/>
          <w:szCs w:val="24"/>
        </w:rPr>
      </w:pPr>
      <w:r w:rsidRPr="00781EBE">
        <w:rPr>
          <w:sz w:val="24"/>
          <w:szCs w:val="24"/>
        </w:rPr>
        <w:t>оценка сил взаимодействия молекул (методом отрыва капель);</w:t>
      </w:r>
    </w:p>
    <w:p w:rsidR="00DD1ED5" w:rsidRPr="00781EBE" w:rsidRDefault="00DD1ED5" w:rsidP="00781EBE">
      <w:pPr>
        <w:pStyle w:val="a0"/>
        <w:spacing w:line="240" w:lineRule="auto"/>
        <w:ind w:left="0" w:firstLine="709"/>
        <w:rPr>
          <w:sz w:val="24"/>
          <w:szCs w:val="24"/>
        </w:rPr>
      </w:pPr>
      <w:r w:rsidRPr="00781EBE">
        <w:rPr>
          <w:sz w:val="24"/>
          <w:szCs w:val="24"/>
        </w:rPr>
        <w:t>измерение термодинамических параметров газа;</w:t>
      </w:r>
    </w:p>
    <w:p w:rsidR="00DD1ED5" w:rsidRPr="00781EBE" w:rsidRDefault="00DD1ED5" w:rsidP="00781EBE">
      <w:pPr>
        <w:pStyle w:val="a0"/>
        <w:spacing w:line="240" w:lineRule="auto"/>
        <w:ind w:left="0" w:firstLine="709"/>
        <w:rPr>
          <w:sz w:val="24"/>
          <w:szCs w:val="24"/>
        </w:rPr>
      </w:pPr>
      <w:r w:rsidRPr="00781EBE">
        <w:rPr>
          <w:sz w:val="24"/>
          <w:szCs w:val="24"/>
        </w:rPr>
        <w:t>измерение ЭДС источника тока;</w:t>
      </w:r>
    </w:p>
    <w:p w:rsidR="00DD1ED5" w:rsidRPr="00781EBE" w:rsidRDefault="00DD1ED5" w:rsidP="00781EBE">
      <w:pPr>
        <w:pStyle w:val="a0"/>
        <w:spacing w:line="240" w:lineRule="auto"/>
        <w:ind w:left="0" w:firstLine="709"/>
        <w:rPr>
          <w:sz w:val="24"/>
          <w:szCs w:val="24"/>
        </w:rPr>
      </w:pPr>
      <w:r w:rsidRPr="00781EBE">
        <w:rPr>
          <w:sz w:val="24"/>
          <w:szCs w:val="24"/>
        </w:rPr>
        <w:t>измерение силы взаимодействия катушки с током и магнита помощью электронных весов;</w:t>
      </w:r>
    </w:p>
    <w:p w:rsidR="00DD1ED5" w:rsidRPr="00781EBE" w:rsidRDefault="00DD1ED5" w:rsidP="00781EBE">
      <w:pPr>
        <w:pStyle w:val="a0"/>
        <w:spacing w:line="240" w:lineRule="auto"/>
        <w:ind w:left="0" w:firstLine="709"/>
        <w:rPr>
          <w:sz w:val="24"/>
          <w:szCs w:val="24"/>
        </w:rPr>
      </w:pPr>
      <w:r w:rsidRPr="00781EBE">
        <w:rPr>
          <w:sz w:val="24"/>
          <w:szCs w:val="24"/>
        </w:rPr>
        <w:t>определение периода обращения двойных звезд (печатные материалы).</w:t>
      </w:r>
    </w:p>
    <w:p w:rsidR="00DD1ED5" w:rsidRPr="00781EBE" w:rsidRDefault="00DD1ED5" w:rsidP="00781EBE">
      <w:pPr>
        <w:spacing w:after="0" w:line="240" w:lineRule="auto"/>
        <w:ind w:firstLine="709"/>
        <w:jc w:val="both"/>
        <w:rPr>
          <w:rFonts w:eastAsia="Times New Roman"/>
          <w:szCs w:val="24"/>
        </w:rPr>
      </w:pP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Косвенные измерения:</w:t>
      </w:r>
    </w:p>
    <w:p w:rsidR="00DD1ED5" w:rsidRPr="00781EBE" w:rsidRDefault="00DD1ED5" w:rsidP="00781EBE">
      <w:pPr>
        <w:pStyle w:val="a0"/>
        <w:spacing w:line="240" w:lineRule="auto"/>
        <w:ind w:left="0" w:firstLine="709"/>
        <w:rPr>
          <w:sz w:val="24"/>
          <w:szCs w:val="24"/>
        </w:rPr>
      </w:pPr>
      <w:r w:rsidRPr="00781EBE">
        <w:rPr>
          <w:sz w:val="24"/>
          <w:szCs w:val="24"/>
        </w:rPr>
        <w:t>измерение ускорения;</w:t>
      </w:r>
    </w:p>
    <w:p w:rsidR="00DD1ED5" w:rsidRPr="00781EBE" w:rsidRDefault="00DD1ED5" w:rsidP="00781EBE">
      <w:pPr>
        <w:pStyle w:val="a0"/>
        <w:spacing w:line="240" w:lineRule="auto"/>
        <w:ind w:left="0" w:firstLine="709"/>
        <w:rPr>
          <w:sz w:val="24"/>
          <w:szCs w:val="24"/>
        </w:rPr>
      </w:pPr>
      <w:r w:rsidRPr="00781EBE">
        <w:rPr>
          <w:sz w:val="24"/>
          <w:szCs w:val="24"/>
        </w:rPr>
        <w:t>измерение ускорения свободного падения;</w:t>
      </w:r>
    </w:p>
    <w:p w:rsidR="00DD1ED5" w:rsidRPr="00781EBE" w:rsidRDefault="00DD1ED5" w:rsidP="00781EBE">
      <w:pPr>
        <w:pStyle w:val="a0"/>
        <w:spacing w:line="240" w:lineRule="auto"/>
        <w:ind w:left="0" w:firstLine="709"/>
        <w:rPr>
          <w:sz w:val="24"/>
          <w:szCs w:val="24"/>
        </w:rPr>
      </w:pPr>
      <w:r w:rsidRPr="00781EBE">
        <w:rPr>
          <w:sz w:val="24"/>
          <w:szCs w:val="24"/>
        </w:rPr>
        <w:t>определение энергии и импульса по тормозному пути;</w:t>
      </w:r>
    </w:p>
    <w:p w:rsidR="00DD1ED5" w:rsidRPr="00781EBE" w:rsidRDefault="00DD1ED5" w:rsidP="00781EBE">
      <w:pPr>
        <w:pStyle w:val="a0"/>
        <w:spacing w:line="240" w:lineRule="auto"/>
        <w:ind w:left="0" w:firstLine="709"/>
        <w:rPr>
          <w:sz w:val="24"/>
          <w:szCs w:val="24"/>
        </w:rPr>
      </w:pPr>
      <w:r w:rsidRPr="00781EBE">
        <w:rPr>
          <w:sz w:val="24"/>
          <w:szCs w:val="24"/>
        </w:rPr>
        <w:t>измерение удельной теплоты плавления льда;</w:t>
      </w:r>
    </w:p>
    <w:p w:rsidR="00DD1ED5" w:rsidRPr="00781EBE" w:rsidRDefault="00DD1ED5" w:rsidP="00781EBE">
      <w:pPr>
        <w:pStyle w:val="a0"/>
        <w:spacing w:line="240" w:lineRule="auto"/>
        <w:ind w:left="0" w:firstLine="709"/>
        <w:rPr>
          <w:sz w:val="24"/>
          <w:szCs w:val="24"/>
        </w:rPr>
      </w:pPr>
      <w:r w:rsidRPr="00781EBE">
        <w:rPr>
          <w:sz w:val="24"/>
          <w:szCs w:val="24"/>
        </w:rPr>
        <w:t>измерение напряженности вихревого электрического поля (при наблюдении электромагнитной индукции);</w:t>
      </w:r>
    </w:p>
    <w:p w:rsidR="00DD1ED5" w:rsidRPr="00781EBE" w:rsidRDefault="00DD1ED5" w:rsidP="00781EBE">
      <w:pPr>
        <w:pStyle w:val="a0"/>
        <w:spacing w:line="240" w:lineRule="auto"/>
        <w:ind w:left="0" w:firstLine="709"/>
        <w:rPr>
          <w:sz w:val="24"/>
          <w:szCs w:val="24"/>
        </w:rPr>
      </w:pPr>
      <w:r w:rsidRPr="00781EBE">
        <w:rPr>
          <w:sz w:val="24"/>
          <w:szCs w:val="24"/>
        </w:rPr>
        <w:t>измерение внутреннего сопротивления источника тока;</w:t>
      </w:r>
    </w:p>
    <w:p w:rsidR="00DD1ED5" w:rsidRPr="00781EBE" w:rsidRDefault="00DD1ED5" w:rsidP="00781EBE">
      <w:pPr>
        <w:pStyle w:val="a0"/>
        <w:spacing w:line="240" w:lineRule="auto"/>
        <w:ind w:left="0" w:firstLine="709"/>
        <w:rPr>
          <w:sz w:val="24"/>
          <w:szCs w:val="24"/>
        </w:rPr>
      </w:pPr>
      <w:r w:rsidRPr="00781EBE">
        <w:rPr>
          <w:sz w:val="24"/>
          <w:szCs w:val="24"/>
        </w:rPr>
        <w:t>определение показателя преломления среды;</w:t>
      </w:r>
    </w:p>
    <w:p w:rsidR="00DD1ED5" w:rsidRPr="00781EBE" w:rsidRDefault="00DD1ED5" w:rsidP="00781EBE">
      <w:pPr>
        <w:pStyle w:val="a0"/>
        <w:spacing w:line="240" w:lineRule="auto"/>
        <w:ind w:left="0" w:firstLine="709"/>
        <w:rPr>
          <w:sz w:val="24"/>
          <w:szCs w:val="24"/>
        </w:rPr>
      </w:pPr>
      <w:r w:rsidRPr="00781EBE">
        <w:rPr>
          <w:sz w:val="24"/>
          <w:szCs w:val="24"/>
        </w:rPr>
        <w:t>измерение фокусного расстояния собирающей и рассеивающей линз;</w:t>
      </w:r>
    </w:p>
    <w:p w:rsidR="00DD1ED5" w:rsidRPr="00781EBE" w:rsidRDefault="00DD1ED5" w:rsidP="00781EBE">
      <w:pPr>
        <w:pStyle w:val="a0"/>
        <w:spacing w:line="240" w:lineRule="auto"/>
        <w:ind w:left="0" w:firstLine="709"/>
        <w:rPr>
          <w:sz w:val="24"/>
          <w:szCs w:val="24"/>
        </w:rPr>
      </w:pPr>
      <w:r w:rsidRPr="00781EBE">
        <w:rPr>
          <w:sz w:val="24"/>
          <w:szCs w:val="24"/>
        </w:rPr>
        <w:t>определение длины световой волны;</w:t>
      </w:r>
    </w:p>
    <w:p w:rsidR="00DD1ED5" w:rsidRPr="00781EBE" w:rsidRDefault="00DD1ED5" w:rsidP="00781EBE">
      <w:pPr>
        <w:pStyle w:val="a0"/>
        <w:spacing w:line="240" w:lineRule="auto"/>
        <w:ind w:left="0" w:firstLine="709"/>
        <w:rPr>
          <w:sz w:val="24"/>
          <w:szCs w:val="24"/>
        </w:rPr>
      </w:pPr>
      <w:r w:rsidRPr="00781EBE">
        <w:rPr>
          <w:sz w:val="24"/>
          <w:szCs w:val="24"/>
        </w:rPr>
        <w:t>определение импульса и энергии частицы при движении в магнитном поле (по фотографиям).</w:t>
      </w:r>
    </w:p>
    <w:p w:rsidR="00DD1ED5" w:rsidRPr="00781EBE" w:rsidRDefault="00DD1ED5" w:rsidP="00781EBE">
      <w:pPr>
        <w:spacing w:after="0" w:line="240" w:lineRule="auto"/>
        <w:ind w:firstLine="709"/>
        <w:jc w:val="both"/>
        <w:rPr>
          <w:rFonts w:eastAsia="Times New Roman"/>
          <w:szCs w:val="24"/>
        </w:rPr>
      </w:pP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Наблюдение явлений:</w:t>
      </w:r>
    </w:p>
    <w:p w:rsidR="00DD1ED5" w:rsidRPr="00781EBE" w:rsidRDefault="00DD1ED5" w:rsidP="00781EBE">
      <w:pPr>
        <w:pStyle w:val="a0"/>
        <w:spacing w:line="240" w:lineRule="auto"/>
        <w:ind w:left="0" w:firstLine="709"/>
        <w:rPr>
          <w:sz w:val="24"/>
          <w:szCs w:val="24"/>
        </w:rPr>
      </w:pPr>
      <w:r w:rsidRPr="00781EBE">
        <w:rPr>
          <w:sz w:val="24"/>
          <w:szCs w:val="24"/>
        </w:rPr>
        <w:t>наблюдение механических явлений в инерциальных и неинерциальных системах отсчета;</w:t>
      </w:r>
    </w:p>
    <w:p w:rsidR="00DD1ED5" w:rsidRPr="00781EBE" w:rsidRDefault="00DD1ED5" w:rsidP="00781EBE">
      <w:pPr>
        <w:pStyle w:val="a0"/>
        <w:spacing w:line="240" w:lineRule="auto"/>
        <w:ind w:left="0" w:firstLine="709"/>
        <w:rPr>
          <w:sz w:val="24"/>
          <w:szCs w:val="24"/>
        </w:rPr>
      </w:pPr>
      <w:r w:rsidRPr="00781EBE">
        <w:rPr>
          <w:sz w:val="24"/>
          <w:szCs w:val="24"/>
        </w:rPr>
        <w:t>наблюдение вынужденных колебаний и резонанса;</w:t>
      </w:r>
    </w:p>
    <w:p w:rsidR="00DD1ED5" w:rsidRPr="00781EBE" w:rsidRDefault="00DD1ED5" w:rsidP="00781EBE">
      <w:pPr>
        <w:pStyle w:val="a0"/>
        <w:spacing w:line="240" w:lineRule="auto"/>
        <w:ind w:left="0" w:firstLine="709"/>
        <w:rPr>
          <w:sz w:val="24"/>
          <w:szCs w:val="24"/>
        </w:rPr>
      </w:pPr>
      <w:r w:rsidRPr="00781EBE">
        <w:rPr>
          <w:sz w:val="24"/>
          <w:szCs w:val="24"/>
        </w:rPr>
        <w:t>наблюдение диффузии;</w:t>
      </w:r>
    </w:p>
    <w:p w:rsidR="00DD1ED5" w:rsidRPr="00781EBE" w:rsidRDefault="00DD1ED5" w:rsidP="00781EBE">
      <w:pPr>
        <w:pStyle w:val="a0"/>
        <w:spacing w:line="240" w:lineRule="auto"/>
        <w:ind w:left="0" w:firstLine="709"/>
        <w:rPr>
          <w:sz w:val="24"/>
          <w:szCs w:val="24"/>
        </w:rPr>
      </w:pPr>
      <w:r w:rsidRPr="00781EBE">
        <w:rPr>
          <w:sz w:val="24"/>
          <w:szCs w:val="24"/>
        </w:rPr>
        <w:t>наблюдение явления электромагнитной индукции;</w:t>
      </w:r>
    </w:p>
    <w:p w:rsidR="00DD1ED5" w:rsidRPr="00781EBE" w:rsidRDefault="00DD1ED5" w:rsidP="00781EBE">
      <w:pPr>
        <w:pStyle w:val="a0"/>
        <w:spacing w:line="240" w:lineRule="auto"/>
        <w:ind w:left="0" w:firstLine="709"/>
        <w:rPr>
          <w:sz w:val="24"/>
          <w:szCs w:val="24"/>
        </w:rPr>
      </w:pPr>
      <w:r w:rsidRPr="00781EBE">
        <w:rPr>
          <w:sz w:val="24"/>
          <w:szCs w:val="24"/>
        </w:rPr>
        <w:t>наблюдение волновых свойств света: дифракция, интерференция, поляризация;</w:t>
      </w:r>
    </w:p>
    <w:p w:rsidR="00DD1ED5" w:rsidRPr="00781EBE" w:rsidRDefault="00DD1ED5" w:rsidP="00781EBE">
      <w:pPr>
        <w:pStyle w:val="a0"/>
        <w:spacing w:line="240" w:lineRule="auto"/>
        <w:ind w:left="0" w:firstLine="709"/>
        <w:rPr>
          <w:sz w:val="24"/>
          <w:szCs w:val="24"/>
        </w:rPr>
      </w:pPr>
      <w:r w:rsidRPr="00781EBE">
        <w:rPr>
          <w:sz w:val="24"/>
          <w:szCs w:val="24"/>
        </w:rPr>
        <w:t>наблюдение спектров;</w:t>
      </w:r>
    </w:p>
    <w:p w:rsidR="00DD1ED5" w:rsidRPr="00781EBE" w:rsidRDefault="00DD1ED5" w:rsidP="00781EBE">
      <w:pPr>
        <w:pStyle w:val="a0"/>
        <w:spacing w:line="240" w:lineRule="auto"/>
        <w:ind w:left="0" w:firstLine="709"/>
        <w:rPr>
          <w:sz w:val="24"/>
          <w:szCs w:val="24"/>
        </w:rPr>
      </w:pPr>
      <w:r w:rsidRPr="00781EBE">
        <w:rPr>
          <w:sz w:val="24"/>
          <w:szCs w:val="24"/>
        </w:rPr>
        <w:t>вечерние наблюдения звезд, Луны и планет в телескоп или бинокль.</w:t>
      </w:r>
    </w:p>
    <w:p w:rsidR="00DD1ED5" w:rsidRPr="00781EBE" w:rsidRDefault="00DD1ED5" w:rsidP="00781EBE">
      <w:pPr>
        <w:spacing w:after="0" w:line="240" w:lineRule="auto"/>
        <w:ind w:firstLine="709"/>
        <w:jc w:val="both"/>
        <w:rPr>
          <w:rFonts w:eastAsia="Times New Roman"/>
          <w:szCs w:val="24"/>
        </w:rPr>
      </w:pP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Исследования:</w:t>
      </w:r>
    </w:p>
    <w:p w:rsidR="00DD1ED5" w:rsidRPr="00781EBE" w:rsidRDefault="00DD1ED5" w:rsidP="00781EBE">
      <w:pPr>
        <w:pStyle w:val="a0"/>
        <w:spacing w:line="240" w:lineRule="auto"/>
        <w:ind w:left="0" w:firstLine="709"/>
        <w:rPr>
          <w:sz w:val="24"/>
          <w:szCs w:val="24"/>
        </w:rPr>
      </w:pPr>
      <w:r w:rsidRPr="00781EBE">
        <w:rPr>
          <w:sz w:val="24"/>
          <w:szCs w:val="24"/>
        </w:rPr>
        <w:t>исследование равноускоренного движения с использованием электронного секундомера или компьютера с датчиками;</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движения тела, брошенного горизонтально;</w:t>
      </w:r>
    </w:p>
    <w:p w:rsidR="00DD1ED5" w:rsidRPr="00781EBE" w:rsidRDefault="00DD1ED5" w:rsidP="00781EBE">
      <w:pPr>
        <w:pStyle w:val="a0"/>
        <w:spacing w:line="240" w:lineRule="auto"/>
        <w:ind w:left="0" w:firstLine="709"/>
        <w:rPr>
          <w:sz w:val="24"/>
          <w:szCs w:val="24"/>
        </w:rPr>
      </w:pPr>
      <w:r w:rsidRPr="00781EBE">
        <w:rPr>
          <w:sz w:val="24"/>
          <w:szCs w:val="24"/>
        </w:rPr>
        <w:t>исследование центрального удара;</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качения цилиндра по наклонной плоскости;</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движения броуновской частицы (по трекам Перрена);</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изопроцессов;</w:t>
      </w:r>
    </w:p>
    <w:p w:rsidR="00DD1ED5" w:rsidRPr="00781EBE" w:rsidRDefault="00DD1ED5" w:rsidP="00781EBE">
      <w:pPr>
        <w:pStyle w:val="a0"/>
        <w:spacing w:line="240" w:lineRule="auto"/>
        <w:ind w:left="0" w:firstLine="709"/>
        <w:rPr>
          <w:sz w:val="24"/>
          <w:szCs w:val="24"/>
        </w:rPr>
      </w:pPr>
      <w:r w:rsidRPr="00781EBE">
        <w:rPr>
          <w:sz w:val="24"/>
          <w:szCs w:val="24"/>
        </w:rPr>
        <w:t xml:space="preserve">исследование изохорного процесса и оценка абсолютного нуля; </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остывания воды;</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зависимости напряжения на полюсах источника тока от силы тока в цепи;</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зависимости силы тока через лампочку от напряжения на ней;</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нагревания воды нагревателем небольшой мощности;</w:t>
      </w:r>
    </w:p>
    <w:p w:rsidR="00DD1ED5" w:rsidRPr="00781EBE" w:rsidRDefault="00DD1ED5" w:rsidP="00781EBE">
      <w:pPr>
        <w:pStyle w:val="a0"/>
        <w:spacing w:line="240" w:lineRule="auto"/>
        <w:ind w:left="0" w:firstLine="709"/>
        <w:rPr>
          <w:sz w:val="24"/>
          <w:szCs w:val="24"/>
        </w:rPr>
      </w:pPr>
      <w:r w:rsidRPr="00781EBE">
        <w:rPr>
          <w:sz w:val="24"/>
          <w:szCs w:val="24"/>
        </w:rPr>
        <w:t>исследование явления электромагнитной индукции;</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зависимости угла преломления от угла падения;</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зависимости расстояния от линзы до изображения от расстояния от линзы до предмета;</w:t>
      </w:r>
    </w:p>
    <w:p w:rsidR="00DD1ED5" w:rsidRPr="00781EBE" w:rsidRDefault="00DD1ED5" w:rsidP="00781EBE">
      <w:pPr>
        <w:pStyle w:val="a0"/>
        <w:spacing w:line="240" w:lineRule="auto"/>
        <w:ind w:left="0" w:firstLine="709"/>
        <w:rPr>
          <w:sz w:val="24"/>
          <w:szCs w:val="24"/>
        </w:rPr>
      </w:pPr>
      <w:r w:rsidRPr="00781EBE">
        <w:rPr>
          <w:sz w:val="24"/>
          <w:szCs w:val="24"/>
        </w:rPr>
        <w:t>исследование спектра водорода;</w:t>
      </w:r>
    </w:p>
    <w:p w:rsidR="00DD1ED5" w:rsidRPr="00781EBE" w:rsidRDefault="00DD1ED5" w:rsidP="00781EBE">
      <w:pPr>
        <w:pStyle w:val="a0"/>
        <w:spacing w:line="240" w:lineRule="auto"/>
        <w:ind w:left="0" w:firstLine="709"/>
        <w:rPr>
          <w:sz w:val="24"/>
          <w:szCs w:val="24"/>
        </w:rPr>
      </w:pPr>
      <w:r w:rsidRPr="00781EBE">
        <w:rPr>
          <w:sz w:val="24"/>
          <w:szCs w:val="24"/>
        </w:rPr>
        <w:t>исследование движения двойных звезд (по печатным материалам).</w:t>
      </w:r>
    </w:p>
    <w:p w:rsidR="00DD1ED5" w:rsidRPr="00781EBE" w:rsidRDefault="00DD1ED5" w:rsidP="00781EBE">
      <w:pPr>
        <w:spacing w:after="0" w:line="240" w:lineRule="auto"/>
        <w:ind w:firstLine="709"/>
        <w:jc w:val="both"/>
        <w:rPr>
          <w:rFonts w:eastAsia="Times New Roman"/>
          <w:szCs w:val="24"/>
        </w:rPr>
      </w:pP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Проверка гипотез (в том числе имеются неверные):</w:t>
      </w:r>
    </w:p>
    <w:p w:rsidR="00DD1ED5" w:rsidRPr="00781EBE" w:rsidRDefault="00DD1ED5" w:rsidP="00781EBE">
      <w:pPr>
        <w:pStyle w:val="a0"/>
        <w:spacing w:line="240" w:lineRule="auto"/>
        <w:ind w:left="0" w:firstLine="709"/>
        <w:rPr>
          <w:sz w:val="24"/>
          <w:szCs w:val="24"/>
        </w:rPr>
      </w:pPr>
      <w:r w:rsidRPr="00781EBE">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DD1ED5" w:rsidRPr="00781EBE" w:rsidRDefault="00DD1ED5" w:rsidP="00781EBE">
      <w:pPr>
        <w:pStyle w:val="a0"/>
        <w:spacing w:line="240" w:lineRule="auto"/>
        <w:ind w:left="0" w:firstLine="709"/>
        <w:rPr>
          <w:sz w:val="24"/>
          <w:szCs w:val="24"/>
        </w:rPr>
      </w:pPr>
      <w:r w:rsidRPr="00781EBE">
        <w:rPr>
          <w:sz w:val="24"/>
          <w:szCs w:val="24"/>
        </w:rPr>
        <w:t>при движении бруска по наклонной плоскости скорость прямо пропорциональна пути;</w:t>
      </w:r>
    </w:p>
    <w:p w:rsidR="00DD1ED5" w:rsidRPr="00781EBE" w:rsidRDefault="00DD1ED5" w:rsidP="00781EBE">
      <w:pPr>
        <w:pStyle w:val="a0"/>
        <w:spacing w:line="240" w:lineRule="auto"/>
        <w:ind w:left="0" w:firstLine="709"/>
        <w:rPr>
          <w:sz w:val="24"/>
          <w:szCs w:val="24"/>
        </w:rPr>
      </w:pPr>
      <w:r w:rsidRPr="00781EBE">
        <w:rPr>
          <w:sz w:val="24"/>
          <w:szCs w:val="24"/>
        </w:rPr>
        <w:t>при затухании колебаний амплитуда обратно пропорциональна времени;</w:t>
      </w:r>
    </w:p>
    <w:p w:rsidR="00DD1ED5" w:rsidRPr="00781EBE" w:rsidRDefault="00DD1ED5" w:rsidP="00781EBE">
      <w:pPr>
        <w:pStyle w:val="a0"/>
        <w:spacing w:line="240" w:lineRule="auto"/>
        <w:ind w:left="0" w:firstLine="709"/>
        <w:rPr>
          <w:sz w:val="24"/>
          <w:szCs w:val="24"/>
        </w:rPr>
      </w:pPr>
      <w:r w:rsidRPr="00781EBE">
        <w:rPr>
          <w:sz w:val="24"/>
          <w:szCs w:val="24"/>
        </w:rPr>
        <w:t>квадрат среднего перемещения броуновской частицы прямо пропорционален времени наблюдения (по трекам Перрена);</w:t>
      </w:r>
    </w:p>
    <w:p w:rsidR="00DD1ED5" w:rsidRPr="00781EBE" w:rsidRDefault="00DD1ED5" w:rsidP="00781EBE">
      <w:pPr>
        <w:pStyle w:val="a0"/>
        <w:spacing w:line="240" w:lineRule="auto"/>
        <w:ind w:left="0" w:firstLine="709"/>
        <w:rPr>
          <w:sz w:val="24"/>
          <w:szCs w:val="24"/>
        </w:rPr>
      </w:pPr>
      <w:r w:rsidRPr="00781EBE">
        <w:rPr>
          <w:sz w:val="24"/>
          <w:szCs w:val="24"/>
        </w:rPr>
        <w:t>скорость остывания воды линейно зависит от времени остывания;</w:t>
      </w:r>
    </w:p>
    <w:p w:rsidR="00DD1ED5" w:rsidRPr="00781EBE" w:rsidRDefault="00DD1ED5" w:rsidP="00781EBE">
      <w:pPr>
        <w:pStyle w:val="a0"/>
        <w:spacing w:line="240" w:lineRule="auto"/>
        <w:ind w:left="0" w:firstLine="709"/>
        <w:rPr>
          <w:sz w:val="24"/>
          <w:szCs w:val="24"/>
        </w:rPr>
      </w:pPr>
      <w:r w:rsidRPr="00781EBE">
        <w:rPr>
          <w:sz w:val="24"/>
          <w:szCs w:val="24"/>
        </w:rPr>
        <w:t>напряжение при последовательном включении лампочки и резистора не равно сумме напряжений на лампочке и резисторе;</w:t>
      </w:r>
    </w:p>
    <w:p w:rsidR="00DD1ED5" w:rsidRPr="00781EBE" w:rsidRDefault="00DD1ED5" w:rsidP="00781EBE">
      <w:pPr>
        <w:pStyle w:val="a0"/>
        <w:spacing w:line="240" w:lineRule="auto"/>
        <w:ind w:left="0" w:firstLine="709"/>
        <w:rPr>
          <w:sz w:val="24"/>
          <w:szCs w:val="24"/>
        </w:rPr>
      </w:pPr>
      <w:r w:rsidRPr="00781EBE">
        <w:rPr>
          <w:sz w:val="24"/>
          <w:szCs w:val="24"/>
        </w:rPr>
        <w:t>угол преломления прямо пропорционален углу падения;</w:t>
      </w:r>
    </w:p>
    <w:p w:rsidR="00DD1ED5" w:rsidRPr="00781EBE" w:rsidRDefault="00DD1ED5" w:rsidP="00781EBE">
      <w:pPr>
        <w:pStyle w:val="a0"/>
        <w:spacing w:line="240" w:lineRule="auto"/>
        <w:ind w:left="0" w:firstLine="709"/>
        <w:rPr>
          <w:sz w:val="24"/>
          <w:szCs w:val="24"/>
        </w:rPr>
      </w:pPr>
      <w:r w:rsidRPr="00781EBE">
        <w:rPr>
          <w:sz w:val="24"/>
          <w:szCs w:val="24"/>
        </w:rPr>
        <w:t>при плотном сложении двух линз оптические силы складываются;</w:t>
      </w:r>
    </w:p>
    <w:p w:rsidR="00DD1ED5" w:rsidRPr="00781EBE" w:rsidRDefault="00DD1ED5" w:rsidP="00781EBE">
      <w:pPr>
        <w:spacing w:after="0" w:line="240" w:lineRule="auto"/>
        <w:ind w:firstLine="709"/>
        <w:jc w:val="both"/>
        <w:rPr>
          <w:rFonts w:eastAsia="Times New Roman"/>
          <w:szCs w:val="24"/>
        </w:rPr>
      </w:pPr>
    </w:p>
    <w:p w:rsidR="00DD1ED5" w:rsidRPr="00781EBE" w:rsidRDefault="00DD1ED5" w:rsidP="00781EBE">
      <w:pPr>
        <w:spacing w:after="0" w:line="240" w:lineRule="auto"/>
        <w:ind w:firstLine="709"/>
        <w:jc w:val="both"/>
        <w:rPr>
          <w:rFonts w:eastAsia="Times New Roman"/>
          <w:szCs w:val="24"/>
        </w:rPr>
      </w:pPr>
      <w:r w:rsidRPr="00781EBE">
        <w:rPr>
          <w:rFonts w:eastAsia="Times New Roman"/>
          <w:szCs w:val="24"/>
        </w:rPr>
        <w:t>Конструирование технических устройств:</w:t>
      </w:r>
    </w:p>
    <w:p w:rsidR="00DD1ED5" w:rsidRPr="00781EBE" w:rsidRDefault="00DD1ED5" w:rsidP="00781EBE">
      <w:pPr>
        <w:pStyle w:val="a0"/>
        <w:spacing w:line="240" w:lineRule="auto"/>
        <w:ind w:left="0" w:firstLine="709"/>
        <w:rPr>
          <w:sz w:val="24"/>
          <w:szCs w:val="24"/>
        </w:rPr>
      </w:pPr>
      <w:r w:rsidRPr="00781EBE">
        <w:rPr>
          <w:sz w:val="24"/>
          <w:szCs w:val="24"/>
        </w:rPr>
        <w:t>конструирование наклонной плоскости с заданным КПД;</w:t>
      </w:r>
    </w:p>
    <w:p w:rsidR="00DD1ED5" w:rsidRPr="00781EBE" w:rsidRDefault="00DD1ED5" w:rsidP="00781EBE">
      <w:pPr>
        <w:pStyle w:val="a0"/>
        <w:spacing w:line="240" w:lineRule="auto"/>
        <w:ind w:left="0" w:firstLine="709"/>
        <w:rPr>
          <w:sz w:val="24"/>
          <w:szCs w:val="24"/>
        </w:rPr>
      </w:pPr>
      <w:r w:rsidRPr="00781EBE">
        <w:rPr>
          <w:sz w:val="24"/>
          <w:szCs w:val="24"/>
        </w:rPr>
        <w:t>конструирование рычажных весов;</w:t>
      </w:r>
    </w:p>
    <w:p w:rsidR="00DD1ED5" w:rsidRPr="00781EBE" w:rsidRDefault="00DD1ED5" w:rsidP="00781EBE">
      <w:pPr>
        <w:pStyle w:val="a0"/>
        <w:spacing w:line="240" w:lineRule="auto"/>
        <w:ind w:left="0" w:firstLine="709"/>
        <w:rPr>
          <w:sz w:val="24"/>
          <w:szCs w:val="24"/>
        </w:rPr>
      </w:pPr>
      <w:r w:rsidRPr="00781EBE">
        <w:rPr>
          <w:sz w:val="24"/>
          <w:szCs w:val="24"/>
        </w:rPr>
        <w:t>конструирование наклонной плоскости, по которой брусок движется с заданным ускорением;</w:t>
      </w:r>
    </w:p>
    <w:p w:rsidR="00DD1ED5" w:rsidRPr="00781EBE" w:rsidRDefault="00DD1ED5" w:rsidP="00781EBE">
      <w:pPr>
        <w:pStyle w:val="a0"/>
        <w:spacing w:line="240" w:lineRule="auto"/>
        <w:ind w:left="0" w:firstLine="709"/>
        <w:rPr>
          <w:sz w:val="24"/>
          <w:szCs w:val="24"/>
        </w:rPr>
      </w:pPr>
      <w:r w:rsidRPr="00781EBE">
        <w:rPr>
          <w:sz w:val="24"/>
          <w:szCs w:val="24"/>
        </w:rPr>
        <w:t>конструирование электродвигателя;</w:t>
      </w:r>
    </w:p>
    <w:p w:rsidR="00DD1ED5" w:rsidRPr="00781EBE" w:rsidRDefault="00DD1ED5" w:rsidP="00781EBE">
      <w:pPr>
        <w:pStyle w:val="a0"/>
        <w:spacing w:line="240" w:lineRule="auto"/>
        <w:ind w:left="0" w:firstLine="709"/>
        <w:rPr>
          <w:sz w:val="24"/>
          <w:szCs w:val="24"/>
        </w:rPr>
      </w:pPr>
      <w:r w:rsidRPr="00781EBE">
        <w:rPr>
          <w:sz w:val="24"/>
          <w:szCs w:val="24"/>
        </w:rPr>
        <w:t>конструирование трансформатора;</w:t>
      </w:r>
    </w:p>
    <w:p w:rsidR="00DD1ED5" w:rsidRPr="00781EBE" w:rsidRDefault="00DD1ED5" w:rsidP="00781EBE">
      <w:pPr>
        <w:pStyle w:val="a0"/>
        <w:spacing w:line="240" w:lineRule="auto"/>
        <w:ind w:left="0" w:firstLine="709"/>
        <w:rPr>
          <w:sz w:val="24"/>
          <w:szCs w:val="24"/>
        </w:rPr>
      </w:pPr>
      <w:r w:rsidRPr="00781EBE">
        <w:rPr>
          <w:sz w:val="24"/>
          <w:szCs w:val="24"/>
        </w:rPr>
        <w:t>конструирование модели телескопа или микроскопа.</w:t>
      </w:r>
    </w:p>
    <w:p w:rsidR="00B633CD" w:rsidRPr="00DD1ED5" w:rsidRDefault="00C935F6" w:rsidP="00C935F6">
      <w:pPr>
        <w:pStyle w:val="1"/>
        <w:ind w:left="1072"/>
        <w:rPr>
          <w:sz w:val="28"/>
          <w:szCs w:val="28"/>
        </w:rPr>
      </w:pPr>
      <w:bookmarkStart w:id="638" w:name="_Toc532383092"/>
      <w:r>
        <w:rPr>
          <w:sz w:val="28"/>
          <w:szCs w:val="28"/>
        </w:rPr>
        <w:t xml:space="preserve">2.2.9. </w:t>
      </w:r>
      <w:r w:rsidR="00B633CD">
        <w:rPr>
          <w:sz w:val="28"/>
          <w:szCs w:val="28"/>
        </w:rPr>
        <w:t>Химия</w:t>
      </w:r>
      <w:bookmarkEnd w:id="638"/>
    </w:p>
    <w:p w:rsidR="00DD1ED5" w:rsidRPr="00B93B55" w:rsidRDefault="00DD1ED5" w:rsidP="00B93B55">
      <w:pPr>
        <w:spacing w:after="0" w:line="240" w:lineRule="auto"/>
        <w:ind w:firstLine="709"/>
        <w:jc w:val="both"/>
        <w:rPr>
          <w:szCs w:val="24"/>
        </w:rPr>
      </w:pPr>
      <w:r w:rsidRPr="00B93B55">
        <w:rPr>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D1ED5" w:rsidRPr="00B93B55" w:rsidRDefault="00DD1ED5" w:rsidP="00B93B55">
      <w:pPr>
        <w:spacing w:after="0" w:line="240" w:lineRule="auto"/>
        <w:ind w:firstLine="709"/>
        <w:jc w:val="both"/>
        <w:rPr>
          <w:szCs w:val="24"/>
        </w:rPr>
      </w:pPr>
      <w:r w:rsidRPr="00B93B55">
        <w:rPr>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D1ED5" w:rsidRPr="00B93B55" w:rsidRDefault="00DD1ED5" w:rsidP="00B93B55">
      <w:pPr>
        <w:spacing w:after="0" w:line="240" w:lineRule="auto"/>
        <w:ind w:firstLine="709"/>
        <w:jc w:val="both"/>
        <w:rPr>
          <w:szCs w:val="24"/>
        </w:rPr>
      </w:pPr>
      <w:r w:rsidRPr="00B93B55">
        <w:rPr>
          <w:szCs w:val="24"/>
        </w:rPr>
        <w:t>В соответствии с ФГОС СОО химия может изучаться на базовом и углубленном уровнях.</w:t>
      </w:r>
    </w:p>
    <w:p w:rsidR="00DD1ED5" w:rsidRPr="00B93B55" w:rsidRDefault="00DD1ED5" w:rsidP="00B93B55">
      <w:pPr>
        <w:spacing w:after="0" w:line="240" w:lineRule="auto"/>
        <w:ind w:firstLine="709"/>
        <w:jc w:val="both"/>
        <w:rPr>
          <w:szCs w:val="24"/>
        </w:rPr>
      </w:pPr>
      <w:r w:rsidRPr="00B93B55">
        <w:rPr>
          <w:szCs w:val="24"/>
        </w:rPr>
        <w:t>Изучение химии на базовом уровне ориентировано на обеспечение общеобразовательной и общекультурной подготовки выпускников.</w:t>
      </w:r>
    </w:p>
    <w:p w:rsidR="00DD1ED5" w:rsidRPr="00B93B55" w:rsidRDefault="00DD1ED5" w:rsidP="00B93B55">
      <w:pPr>
        <w:spacing w:after="0" w:line="240" w:lineRule="auto"/>
        <w:ind w:firstLine="709"/>
        <w:jc w:val="both"/>
        <w:rPr>
          <w:szCs w:val="24"/>
        </w:rPr>
      </w:pPr>
      <w:r w:rsidRPr="00B93B55">
        <w:rPr>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D1ED5" w:rsidRPr="00B93B55" w:rsidRDefault="00DD1ED5" w:rsidP="00B93B55">
      <w:pPr>
        <w:spacing w:after="0" w:line="240" w:lineRule="auto"/>
        <w:ind w:firstLine="709"/>
        <w:jc w:val="both"/>
        <w:rPr>
          <w:szCs w:val="24"/>
        </w:rPr>
      </w:pPr>
      <w:r w:rsidRPr="00B93B55">
        <w:rPr>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DD1ED5" w:rsidRPr="00B93B55" w:rsidRDefault="00DD1ED5" w:rsidP="00B93B55">
      <w:pPr>
        <w:spacing w:after="0" w:line="240" w:lineRule="auto"/>
        <w:ind w:firstLine="709"/>
        <w:jc w:val="both"/>
        <w:rPr>
          <w:szCs w:val="24"/>
        </w:rPr>
      </w:pPr>
      <w:bookmarkStart w:id="639" w:name="h.gjdgxs" w:colFirst="0" w:colLast="0"/>
      <w:bookmarkEnd w:id="639"/>
      <w:r w:rsidRPr="00B93B55">
        <w:rPr>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D1ED5" w:rsidRPr="00B93B55" w:rsidRDefault="00DD1ED5" w:rsidP="00B93B55">
      <w:pPr>
        <w:spacing w:after="0" w:line="240" w:lineRule="auto"/>
        <w:ind w:firstLine="709"/>
        <w:jc w:val="both"/>
        <w:rPr>
          <w:szCs w:val="24"/>
        </w:rPr>
      </w:pPr>
      <w:r w:rsidRPr="00B93B55">
        <w:rPr>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DD1ED5" w:rsidRPr="00B93B55" w:rsidRDefault="00DD1ED5" w:rsidP="00B93B55">
      <w:pPr>
        <w:spacing w:after="0" w:line="240" w:lineRule="auto"/>
        <w:ind w:firstLine="709"/>
        <w:jc w:val="both"/>
        <w:rPr>
          <w:szCs w:val="24"/>
        </w:rPr>
      </w:pPr>
      <w:r w:rsidRPr="00B93B55">
        <w:rPr>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Базовый уровень</w:t>
      </w:r>
      <w:r w:rsidR="002E713B">
        <w:rPr>
          <w:rFonts w:eastAsia="Times New Roman"/>
          <w:b/>
          <w:bCs/>
          <w:color w:val="000000"/>
          <w:szCs w:val="24"/>
          <w:lang w:eastAsia="ru-RU"/>
        </w:rPr>
        <w:t xml:space="preserve"> </w:t>
      </w:r>
      <w:r w:rsidR="005D1615">
        <w:rPr>
          <w:rFonts w:eastAsia="Times New Roman"/>
          <w:b/>
          <w:bCs/>
          <w:color w:val="000000"/>
          <w:szCs w:val="24"/>
          <w:lang w:eastAsia="ru-RU"/>
        </w:rPr>
        <w:t>(70 часов на 2 года обучения)</w:t>
      </w:r>
    </w:p>
    <w:p w:rsidR="00DD1ED5" w:rsidRPr="00B93B55" w:rsidRDefault="00DD1ED5" w:rsidP="00B93B55">
      <w:pPr>
        <w:spacing w:after="0" w:line="240" w:lineRule="auto"/>
        <w:ind w:firstLine="709"/>
        <w:jc w:val="both"/>
        <w:rPr>
          <w:b/>
          <w:szCs w:val="24"/>
        </w:rPr>
      </w:pPr>
      <w:r w:rsidRPr="00B93B55">
        <w:rPr>
          <w:b/>
          <w:szCs w:val="24"/>
        </w:rPr>
        <w:t>Основы органической химии</w:t>
      </w:r>
    </w:p>
    <w:p w:rsidR="00DD1ED5" w:rsidRPr="00B93B55" w:rsidRDefault="00DD1ED5" w:rsidP="00B93B55">
      <w:pPr>
        <w:spacing w:after="0" w:line="240" w:lineRule="auto"/>
        <w:ind w:firstLine="709"/>
        <w:jc w:val="both"/>
        <w:rPr>
          <w:szCs w:val="24"/>
        </w:rPr>
      </w:pPr>
      <w:r w:rsidRPr="00B93B55">
        <w:rPr>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D1ED5" w:rsidRPr="00B93B55" w:rsidRDefault="00DD1ED5" w:rsidP="00B93B55">
      <w:pPr>
        <w:spacing w:after="0" w:line="240" w:lineRule="auto"/>
        <w:ind w:firstLine="709"/>
        <w:jc w:val="both"/>
        <w:rPr>
          <w:szCs w:val="24"/>
        </w:rPr>
      </w:pPr>
      <w:r w:rsidRPr="00B93B55">
        <w:rPr>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D1ED5" w:rsidRPr="00B93B55" w:rsidRDefault="00DD1ED5" w:rsidP="00B93B55">
      <w:pPr>
        <w:spacing w:after="0" w:line="240" w:lineRule="auto"/>
        <w:ind w:firstLine="709"/>
        <w:jc w:val="both"/>
        <w:rPr>
          <w:szCs w:val="24"/>
        </w:rPr>
      </w:pPr>
      <w:r w:rsidRPr="00B93B55">
        <w:rPr>
          <w:szCs w:val="24"/>
        </w:rPr>
        <w:t xml:space="preserve">Алканы. </w:t>
      </w:r>
      <w:r w:rsidRPr="00B93B55">
        <w:rPr>
          <w:i/>
          <w:szCs w:val="24"/>
        </w:rPr>
        <w:t>Строение молекулы метана</w:t>
      </w:r>
      <w:r w:rsidRPr="00B93B55">
        <w:rPr>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93B55">
        <w:rPr>
          <w:i/>
          <w:szCs w:val="24"/>
        </w:rPr>
        <w:t>Понятие о циклоалканах.</w:t>
      </w:r>
    </w:p>
    <w:p w:rsidR="00DD1ED5" w:rsidRPr="00B93B55" w:rsidRDefault="00DD1ED5" w:rsidP="00B93B55">
      <w:pPr>
        <w:spacing w:after="0" w:line="240" w:lineRule="auto"/>
        <w:ind w:firstLine="709"/>
        <w:jc w:val="both"/>
        <w:rPr>
          <w:szCs w:val="24"/>
        </w:rPr>
      </w:pPr>
      <w:r w:rsidRPr="00B93B55">
        <w:rPr>
          <w:szCs w:val="24"/>
        </w:rPr>
        <w:t xml:space="preserve">Алкены. </w:t>
      </w:r>
      <w:r w:rsidRPr="00B93B55">
        <w:rPr>
          <w:i/>
          <w:szCs w:val="24"/>
        </w:rPr>
        <w:t xml:space="preserve">Строение молекулы этилена. </w:t>
      </w:r>
      <w:r w:rsidRPr="00B93B55">
        <w:rPr>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93B55">
        <w:rPr>
          <w:i/>
          <w:szCs w:val="24"/>
        </w:rPr>
        <w:t>гидрирование</w:t>
      </w:r>
      <w:r w:rsidRPr="00B93B55">
        <w:rPr>
          <w:szCs w:val="24"/>
        </w:rPr>
        <w:t xml:space="preserve">, гидратация, </w:t>
      </w:r>
      <w:r w:rsidRPr="00B93B55">
        <w:rPr>
          <w:i/>
          <w:szCs w:val="24"/>
        </w:rPr>
        <w:t>гидрогалогенирование</w:t>
      </w:r>
      <w:r w:rsidRPr="00B93B55">
        <w:rPr>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D1ED5" w:rsidRPr="00B93B55" w:rsidRDefault="00DD1ED5" w:rsidP="00B93B55">
      <w:pPr>
        <w:spacing w:after="0" w:line="240" w:lineRule="auto"/>
        <w:ind w:firstLine="709"/>
        <w:jc w:val="both"/>
        <w:rPr>
          <w:szCs w:val="24"/>
        </w:rPr>
      </w:pPr>
      <w:r w:rsidRPr="00B93B55">
        <w:rPr>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D1ED5" w:rsidRPr="00B93B55" w:rsidRDefault="00DD1ED5" w:rsidP="00B93B55">
      <w:pPr>
        <w:spacing w:after="0" w:line="240" w:lineRule="auto"/>
        <w:ind w:firstLine="709"/>
        <w:jc w:val="both"/>
        <w:rPr>
          <w:szCs w:val="24"/>
        </w:rPr>
      </w:pPr>
      <w:r w:rsidRPr="00B93B55">
        <w:rPr>
          <w:szCs w:val="24"/>
        </w:rPr>
        <w:t xml:space="preserve">Алкины. </w:t>
      </w:r>
      <w:r w:rsidRPr="00B93B55">
        <w:rPr>
          <w:i/>
          <w:szCs w:val="24"/>
        </w:rPr>
        <w:t xml:space="preserve">Строение молекулы ацетилена. </w:t>
      </w:r>
      <w:r w:rsidRPr="00B93B55">
        <w:rPr>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93B55">
        <w:rPr>
          <w:i/>
          <w:szCs w:val="24"/>
        </w:rPr>
        <w:t>гидрирование</w:t>
      </w:r>
      <w:r w:rsidRPr="00B93B55">
        <w:rPr>
          <w:szCs w:val="24"/>
        </w:rPr>
        <w:t xml:space="preserve">, гидратация, </w:t>
      </w:r>
      <w:r w:rsidRPr="00B93B55">
        <w:rPr>
          <w:i/>
          <w:szCs w:val="24"/>
        </w:rPr>
        <w:t>гидрогалогенирование</w:t>
      </w:r>
      <w:r w:rsidRPr="00B93B55">
        <w:rPr>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D1ED5" w:rsidRPr="00B93B55" w:rsidRDefault="00DD1ED5" w:rsidP="00B93B55">
      <w:pPr>
        <w:spacing w:after="0" w:line="240" w:lineRule="auto"/>
        <w:ind w:firstLine="709"/>
        <w:jc w:val="both"/>
        <w:rPr>
          <w:szCs w:val="24"/>
        </w:rPr>
      </w:pPr>
      <w:r w:rsidRPr="00B93B55">
        <w:rPr>
          <w:szCs w:val="24"/>
        </w:rPr>
        <w:t xml:space="preserve">Арены. Бензол как представитель ароматических углеводородов. </w:t>
      </w:r>
      <w:r w:rsidRPr="00B93B55">
        <w:rPr>
          <w:i/>
          <w:szCs w:val="24"/>
        </w:rPr>
        <w:t>Строение молекулы бензола.</w:t>
      </w:r>
      <w:r w:rsidRPr="00B93B55">
        <w:rPr>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D1ED5" w:rsidRPr="00B93B55" w:rsidRDefault="00DD1ED5" w:rsidP="00B93B55">
      <w:pPr>
        <w:spacing w:after="0" w:line="240" w:lineRule="auto"/>
        <w:ind w:firstLine="709"/>
        <w:jc w:val="both"/>
        <w:rPr>
          <w:szCs w:val="24"/>
        </w:rPr>
      </w:pPr>
      <w:r w:rsidRPr="00B93B55">
        <w:rPr>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D1ED5" w:rsidRPr="00B93B55" w:rsidRDefault="00DD1ED5" w:rsidP="00B93B55">
      <w:pPr>
        <w:spacing w:after="0" w:line="240" w:lineRule="auto"/>
        <w:ind w:firstLine="709"/>
        <w:jc w:val="both"/>
        <w:rPr>
          <w:szCs w:val="24"/>
        </w:rPr>
      </w:pPr>
      <w:r w:rsidRPr="00B93B55">
        <w:rPr>
          <w:szCs w:val="24"/>
        </w:rPr>
        <w:t xml:space="preserve">Фенол. Строение молекулы фенола. </w:t>
      </w:r>
      <w:r w:rsidRPr="00B93B55">
        <w:rPr>
          <w:i/>
          <w:szCs w:val="24"/>
        </w:rPr>
        <w:t>Взаимное влияние атомов в молекуле фенола. Химические свойства: взаимодействие с натрием, гидроксидом натрия, бромом.</w:t>
      </w:r>
      <w:r w:rsidRPr="00B93B55">
        <w:rPr>
          <w:szCs w:val="24"/>
        </w:rPr>
        <w:t xml:space="preserve"> Применение фенола.</w:t>
      </w:r>
    </w:p>
    <w:p w:rsidR="00DD1ED5" w:rsidRPr="00B93B55" w:rsidRDefault="00DD1ED5" w:rsidP="00B93B55">
      <w:pPr>
        <w:spacing w:after="0" w:line="240" w:lineRule="auto"/>
        <w:ind w:firstLine="709"/>
        <w:jc w:val="both"/>
        <w:rPr>
          <w:szCs w:val="24"/>
        </w:rPr>
      </w:pPr>
      <w:r w:rsidRPr="00B93B55">
        <w:rPr>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D1ED5" w:rsidRPr="00B93B55" w:rsidRDefault="00DD1ED5" w:rsidP="00B93B55">
      <w:pPr>
        <w:spacing w:after="0" w:line="240" w:lineRule="auto"/>
        <w:ind w:firstLine="709"/>
        <w:jc w:val="both"/>
        <w:rPr>
          <w:szCs w:val="24"/>
        </w:rPr>
      </w:pPr>
      <w:r w:rsidRPr="00B93B55">
        <w:rPr>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D1ED5" w:rsidRPr="00B93B55" w:rsidRDefault="00DD1ED5" w:rsidP="00B93B55">
      <w:pPr>
        <w:spacing w:after="0" w:line="240" w:lineRule="auto"/>
        <w:ind w:firstLine="709"/>
        <w:jc w:val="both"/>
        <w:rPr>
          <w:szCs w:val="24"/>
        </w:rPr>
      </w:pPr>
      <w:r w:rsidRPr="00B93B55">
        <w:rPr>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D1ED5" w:rsidRPr="00B93B55" w:rsidRDefault="00DD1ED5" w:rsidP="00B93B55">
      <w:pPr>
        <w:spacing w:after="0" w:line="240" w:lineRule="auto"/>
        <w:ind w:firstLine="709"/>
        <w:jc w:val="both"/>
        <w:rPr>
          <w:szCs w:val="24"/>
        </w:rPr>
      </w:pPr>
      <w:r w:rsidRPr="00B93B55">
        <w:rPr>
          <w:szCs w:val="24"/>
        </w:rPr>
        <w:t xml:space="preserve">Углеводы. Классификация углеводов. Нахождение углеводов в природе. Глюкоза как альдегидоспирт. Брожение глюкозы. Сахароза. </w:t>
      </w:r>
      <w:r w:rsidRPr="00B93B55">
        <w:rPr>
          <w:i/>
          <w:szCs w:val="24"/>
        </w:rPr>
        <w:t>Гидролиз сахарозы.</w:t>
      </w:r>
      <w:r w:rsidRPr="00B93B55">
        <w:rPr>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D1ED5" w:rsidRPr="00B93B55" w:rsidRDefault="00DD1ED5" w:rsidP="00B93B55">
      <w:pPr>
        <w:spacing w:after="0" w:line="240" w:lineRule="auto"/>
        <w:ind w:firstLine="709"/>
        <w:jc w:val="both"/>
        <w:rPr>
          <w:szCs w:val="24"/>
        </w:rPr>
      </w:pPr>
      <w:r w:rsidRPr="00B93B55">
        <w:rPr>
          <w:szCs w:val="24"/>
        </w:rPr>
        <w:t>Идентификация органических соединений.</w:t>
      </w:r>
      <w:r w:rsidRPr="00B93B55">
        <w:rPr>
          <w:i/>
          <w:szCs w:val="24"/>
        </w:rPr>
        <w:t xml:space="preserve"> Генетическая связь между классами органических соединений. </w:t>
      </w:r>
      <w:r w:rsidRPr="00B93B55">
        <w:rPr>
          <w:szCs w:val="24"/>
        </w:rPr>
        <w:t>Типы химических реакций в органической химии.</w:t>
      </w:r>
    </w:p>
    <w:p w:rsidR="00DD1ED5" w:rsidRPr="00B93B55" w:rsidRDefault="00DD1ED5" w:rsidP="00B93B55">
      <w:pPr>
        <w:spacing w:after="0" w:line="240" w:lineRule="auto"/>
        <w:ind w:firstLine="709"/>
        <w:jc w:val="both"/>
        <w:rPr>
          <w:szCs w:val="24"/>
        </w:rPr>
      </w:pPr>
      <w:r w:rsidRPr="00B93B55">
        <w:rPr>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DD1ED5" w:rsidRPr="00B93B55" w:rsidRDefault="00DD1ED5" w:rsidP="00B93B55">
      <w:pPr>
        <w:spacing w:after="0" w:line="240" w:lineRule="auto"/>
        <w:ind w:firstLine="709"/>
        <w:jc w:val="both"/>
        <w:rPr>
          <w:b/>
          <w:szCs w:val="24"/>
        </w:rPr>
      </w:pPr>
    </w:p>
    <w:p w:rsidR="00DD1ED5" w:rsidRPr="00B93B55" w:rsidRDefault="00DD1ED5" w:rsidP="00B93B55">
      <w:pPr>
        <w:spacing w:after="0" w:line="240" w:lineRule="auto"/>
        <w:ind w:firstLine="709"/>
        <w:jc w:val="both"/>
        <w:rPr>
          <w:b/>
          <w:szCs w:val="24"/>
        </w:rPr>
      </w:pPr>
      <w:r w:rsidRPr="00B93B55">
        <w:rPr>
          <w:b/>
          <w:szCs w:val="24"/>
        </w:rPr>
        <w:t>Теоретические основы химии</w:t>
      </w:r>
    </w:p>
    <w:p w:rsidR="00DD1ED5" w:rsidRPr="00B93B55" w:rsidRDefault="00DD1ED5" w:rsidP="00B93B55">
      <w:pPr>
        <w:spacing w:after="0" w:line="240" w:lineRule="auto"/>
        <w:ind w:firstLine="709"/>
        <w:jc w:val="both"/>
        <w:rPr>
          <w:szCs w:val="24"/>
        </w:rPr>
      </w:pPr>
      <w:r w:rsidRPr="00B93B55">
        <w:rPr>
          <w:szCs w:val="24"/>
        </w:rPr>
        <w:t xml:space="preserve">Строение вещества. Современная модель строения атома. Электронная конфигурация атома. </w:t>
      </w:r>
      <w:r w:rsidRPr="00B93B55">
        <w:rPr>
          <w:i/>
          <w:szCs w:val="24"/>
        </w:rPr>
        <w:t>Основное и возбужденные состояния атомов.</w:t>
      </w:r>
      <w:r w:rsidRPr="00B93B55">
        <w:rPr>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B93B55">
        <w:rPr>
          <w:szCs w:val="24"/>
        </w:rPr>
        <w:t xml:space="preserve"> </w:t>
      </w:r>
      <w:r w:rsidRPr="00B93B55">
        <w:rPr>
          <w:szCs w:val="24"/>
        </w:rPr>
        <w:t>Электронная природа химической связи. Электроотрицательность.</w:t>
      </w:r>
      <w:r w:rsidR="00B93B55">
        <w:rPr>
          <w:szCs w:val="24"/>
        </w:rPr>
        <w:t xml:space="preserve"> </w:t>
      </w:r>
      <w:r w:rsidRPr="00B93B55">
        <w:rPr>
          <w:szCs w:val="24"/>
        </w:rPr>
        <w:t xml:space="preserve">Виды химической связи (ковалентная, ионная, металлическая, водородная) и механизмы ее образования. </w:t>
      </w:r>
      <w:r w:rsidRPr="00B93B55">
        <w:rPr>
          <w:i/>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93B55">
        <w:rPr>
          <w:szCs w:val="24"/>
        </w:rPr>
        <w:t>Причины многообразия веществ.</w:t>
      </w:r>
    </w:p>
    <w:p w:rsidR="00DD1ED5" w:rsidRPr="00B93B55" w:rsidRDefault="00DD1ED5" w:rsidP="00B93B55">
      <w:pPr>
        <w:spacing w:after="0" w:line="240" w:lineRule="auto"/>
        <w:ind w:firstLine="709"/>
        <w:jc w:val="both"/>
        <w:rPr>
          <w:szCs w:val="24"/>
        </w:rPr>
      </w:pPr>
      <w:r w:rsidRPr="00B93B55">
        <w:rPr>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93B55">
        <w:rPr>
          <w:i/>
          <w:szCs w:val="24"/>
        </w:rPr>
        <w:t xml:space="preserve">Дисперсные системы. Понятие о коллоидах (золи, гели). Истинные растворы. </w:t>
      </w:r>
      <w:r w:rsidRPr="00B93B55">
        <w:rPr>
          <w:szCs w:val="24"/>
        </w:rPr>
        <w:t xml:space="preserve">Реакции в растворах электролитов. </w:t>
      </w:r>
      <w:r w:rsidRPr="00B93B55">
        <w:rPr>
          <w:i/>
          <w:szCs w:val="24"/>
        </w:rPr>
        <w:t>рH</w:t>
      </w:r>
      <w:r w:rsidRPr="00B93B55">
        <w:rPr>
          <w:szCs w:val="24"/>
        </w:rPr>
        <w:t xml:space="preserve"> раствора как показатель кислотности среды. Гидролиз солей. Значение гидролиза в биологических обменных процессах.</w:t>
      </w:r>
      <w:r w:rsidR="00B93B55">
        <w:rPr>
          <w:szCs w:val="24"/>
        </w:rPr>
        <w:t xml:space="preserve"> </w:t>
      </w:r>
      <w:r w:rsidRPr="00B93B55">
        <w:rPr>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B93B55">
        <w:rPr>
          <w:i/>
          <w:szCs w:val="24"/>
        </w:rPr>
        <w:t>Электролиз растворов и расплавов. Применение электролиза в промышленности.</w:t>
      </w:r>
    </w:p>
    <w:p w:rsidR="00DD1ED5" w:rsidRPr="00B93B55" w:rsidRDefault="00DD1ED5" w:rsidP="00B93B55">
      <w:pPr>
        <w:spacing w:after="0" w:line="240" w:lineRule="auto"/>
        <w:ind w:firstLine="709"/>
        <w:jc w:val="both"/>
        <w:rPr>
          <w:szCs w:val="24"/>
        </w:rPr>
      </w:pPr>
      <w:r w:rsidRPr="00B93B55">
        <w:rPr>
          <w:b/>
          <w:szCs w:val="24"/>
        </w:rPr>
        <w:t>Химия и жизнь</w:t>
      </w:r>
    </w:p>
    <w:p w:rsidR="00DD1ED5" w:rsidRPr="00B93B55" w:rsidRDefault="00DD1ED5" w:rsidP="00B93B55">
      <w:pPr>
        <w:spacing w:after="0" w:line="240" w:lineRule="auto"/>
        <w:ind w:firstLine="709"/>
        <w:jc w:val="both"/>
        <w:rPr>
          <w:szCs w:val="24"/>
        </w:rPr>
      </w:pPr>
      <w:r w:rsidRPr="00B93B55">
        <w:rPr>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B93B55">
        <w:rPr>
          <w:i/>
          <w:szCs w:val="24"/>
        </w:rPr>
        <w:t>химический анализ и синтез</w:t>
      </w:r>
      <w:r w:rsidRPr="00B93B55">
        <w:rPr>
          <w:szCs w:val="24"/>
        </w:rPr>
        <w:t xml:space="preserve"> как методы научного познания.</w:t>
      </w:r>
    </w:p>
    <w:p w:rsidR="00DD1ED5" w:rsidRPr="00B93B55" w:rsidRDefault="00DD1ED5" w:rsidP="00B93B55">
      <w:pPr>
        <w:spacing w:after="0" w:line="240" w:lineRule="auto"/>
        <w:ind w:firstLine="709"/>
        <w:jc w:val="both"/>
        <w:rPr>
          <w:szCs w:val="24"/>
        </w:rPr>
      </w:pPr>
      <w:r w:rsidRPr="00B93B55">
        <w:rPr>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93B55">
        <w:rPr>
          <w:i/>
          <w:szCs w:val="24"/>
        </w:rPr>
        <w:t>Пищевые добавки. Основы пищевой химии.</w:t>
      </w:r>
    </w:p>
    <w:p w:rsidR="00DD1ED5" w:rsidRPr="00B93B55" w:rsidRDefault="00DD1ED5" w:rsidP="00B93B55">
      <w:pPr>
        <w:spacing w:after="0" w:line="240" w:lineRule="auto"/>
        <w:ind w:firstLine="709"/>
        <w:jc w:val="both"/>
        <w:rPr>
          <w:szCs w:val="24"/>
        </w:rPr>
      </w:pPr>
      <w:r w:rsidRPr="00B93B55">
        <w:rPr>
          <w:szCs w:val="24"/>
        </w:rPr>
        <w:t xml:space="preserve">Химия в повседневной жизни. Моющие и чистящие средства. </w:t>
      </w:r>
      <w:r w:rsidRPr="00B93B55">
        <w:rPr>
          <w:i/>
          <w:szCs w:val="24"/>
        </w:rPr>
        <w:t xml:space="preserve">Средства борьбы с бытовыми насекомыми: репелленты, инсектициды. </w:t>
      </w:r>
      <w:r w:rsidRPr="00B93B55">
        <w:rPr>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D1ED5" w:rsidRPr="00B93B55" w:rsidRDefault="00DD1ED5" w:rsidP="00B93B55">
      <w:pPr>
        <w:spacing w:after="0" w:line="240" w:lineRule="auto"/>
        <w:ind w:firstLine="709"/>
        <w:jc w:val="both"/>
        <w:rPr>
          <w:szCs w:val="24"/>
        </w:rPr>
      </w:pPr>
      <w:r w:rsidRPr="00B93B55">
        <w:rPr>
          <w:szCs w:val="24"/>
        </w:rPr>
        <w:t>Химия и сельское хозяйство. Минеральные и органические удобрения. Средства защиты растений.</w:t>
      </w:r>
    </w:p>
    <w:p w:rsidR="00DD1ED5" w:rsidRPr="00B93B55" w:rsidRDefault="00DD1ED5" w:rsidP="00B93B55">
      <w:pPr>
        <w:spacing w:after="0" w:line="240" w:lineRule="auto"/>
        <w:ind w:firstLine="709"/>
        <w:jc w:val="both"/>
        <w:rPr>
          <w:szCs w:val="24"/>
        </w:rPr>
      </w:pPr>
      <w:r w:rsidRPr="00B93B55">
        <w:rPr>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D1ED5" w:rsidRPr="00B93B55" w:rsidRDefault="00DD1ED5" w:rsidP="00B93B55">
      <w:pPr>
        <w:spacing w:after="0" w:line="240" w:lineRule="auto"/>
        <w:ind w:firstLine="709"/>
        <w:jc w:val="both"/>
        <w:rPr>
          <w:szCs w:val="24"/>
        </w:rPr>
      </w:pPr>
      <w:r w:rsidRPr="00B93B55">
        <w:rPr>
          <w:szCs w:val="24"/>
        </w:rPr>
        <w:t>Химия в строительстве. Цемент. Бетон.</w:t>
      </w:r>
      <w:r w:rsidR="00B93B55">
        <w:rPr>
          <w:szCs w:val="24"/>
        </w:rPr>
        <w:t xml:space="preserve"> </w:t>
      </w:r>
      <w:r w:rsidRPr="00B93B55">
        <w:rPr>
          <w:szCs w:val="24"/>
        </w:rPr>
        <w:t>Подбор оптимальных строительных материалов в практической деятельности человека.</w:t>
      </w:r>
    </w:p>
    <w:p w:rsidR="00DD1ED5" w:rsidRPr="00B93B55" w:rsidRDefault="00DD1ED5" w:rsidP="00B93B55">
      <w:pPr>
        <w:spacing w:after="0" w:line="240" w:lineRule="auto"/>
        <w:ind w:firstLine="709"/>
        <w:jc w:val="both"/>
        <w:rPr>
          <w:szCs w:val="24"/>
        </w:rPr>
      </w:pPr>
      <w:r w:rsidRPr="00B93B55">
        <w:rPr>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DD1ED5" w:rsidRPr="00B93B55" w:rsidRDefault="00DD1ED5" w:rsidP="00B93B55">
      <w:pPr>
        <w:spacing w:after="0" w:line="240" w:lineRule="auto"/>
        <w:ind w:firstLine="709"/>
        <w:jc w:val="both"/>
        <w:rPr>
          <w:rFonts w:eastAsia="Times New Roman"/>
          <w:b/>
          <w:szCs w:val="24"/>
        </w:rPr>
      </w:pPr>
      <w:r w:rsidRPr="00B93B55">
        <w:rPr>
          <w:rFonts w:eastAsia="Times New Roman"/>
          <w:b/>
          <w:szCs w:val="24"/>
        </w:rPr>
        <w:t>Примерные темы практических работ (на выбор учителя):</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Качественное определение углерода, водорода и хлора в органических веществах.</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Конструирование шаростержневых моделей молекул органических веществ.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Распознавание пластмасс и волокон.</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Получение искусственного шелка.</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Решение экспериментальных задач на получение органических веществ.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Решение экспериментальных задач на распознавание органических веществ.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Идентификация неорганических соединений.</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Получение, собирание и распознавание газов.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Решение экспериментальных задач по теме «Металлы».</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Решение экспериментальных задач по теме «Неметаллы».</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Решение экспериментальных задач по теме «Генетическая связь между классами неорганических соединений».</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Решение экспериментальных задач по теме «Генетическая связь между классами органических соединений».</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Получение этилена и изучение его свойств.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Получение уксусной кислоты и изучение ее свойств.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Гидролиз жиров.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Изготовление мыла ручной работы.</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Химия косметических средств.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Исследование свойств белков.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Основы пищевой химии.</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Исследование пищевых добавок.</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Свойства одноатомных и многоатомных спиртов.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Химические свойства альдегидов.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Синтез сложного эфира.</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Гидролиз углеводов.</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Устранение временной жесткости воды.</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Качественные реакции на неорганические вещества и ионы.</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Исследование влияния различных факторов на скорость химической реакции.</w:t>
      </w:r>
    </w:p>
    <w:p w:rsidR="00DD1ED5" w:rsidRPr="00B93B55" w:rsidRDefault="00DD1ED5" w:rsidP="00B93B55">
      <w:pPr>
        <w:pStyle w:val="a"/>
        <w:numPr>
          <w:ilvl w:val="0"/>
          <w:numId w:val="0"/>
        </w:numPr>
        <w:spacing w:line="240" w:lineRule="auto"/>
        <w:ind w:firstLine="709"/>
        <w:rPr>
          <w:sz w:val="24"/>
          <w:szCs w:val="24"/>
        </w:rPr>
      </w:pPr>
      <w:r w:rsidRPr="00B93B55">
        <w:rPr>
          <w:sz w:val="24"/>
          <w:szCs w:val="24"/>
        </w:rPr>
        <w:t>Определение концентрации раствора аскорбиновой кислоты методом титрования.</w:t>
      </w:r>
    </w:p>
    <w:p w:rsidR="00B633CD" w:rsidRPr="00DD1ED5" w:rsidRDefault="00C935F6" w:rsidP="00C935F6">
      <w:pPr>
        <w:pStyle w:val="1"/>
        <w:ind w:left="1072"/>
        <w:rPr>
          <w:sz w:val="28"/>
          <w:szCs w:val="28"/>
        </w:rPr>
      </w:pPr>
      <w:bookmarkStart w:id="640" w:name="_Toc532383093"/>
      <w:r>
        <w:rPr>
          <w:sz w:val="28"/>
          <w:szCs w:val="28"/>
        </w:rPr>
        <w:t xml:space="preserve">2.2.10 . </w:t>
      </w:r>
      <w:r w:rsidR="00B633CD">
        <w:rPr>
          <w:sz w:val="28"/>
          <w:szCs w:val="28"/>
        </w:rPr>
        <w:t>Биология</w:t>
      </w:r>
      <w:bookmarkEnd w:id="640"/>
    </w:p>
    <w:p w:rsidR="00DD1ED5" w:rsidRPr="00B93B55" w:rsidRDefault="00DD1ED5" w:rsidP="00B93B55">
      <w:pPr>
        <w:spacing w:after="0" w:line="240" w:lineRule="auto"/>
        <w:ind w:firstLine="709"/>
        <w:jc w:val="both"/>
        <w:rPr>
          <w:szCs w:val="24"/>
        </w:rPr>
      </w:pPr>
      <w:r w:rsidRPr="00B93B55">
        <w:rPr>
          <w:rFonts w:eastAsia="Times New Roman"/>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D1ED5" w:rsidRPr="00B93B55" w:rsidRDefault="00DD1ED5" w:rsidP="00B93B55">
      <w:pPr>
        <w:spacing w:after="0" w:line="240" w:lineRule="auto"/>
        <w:ind w:firstLine="709"/>
        <w:jc w:val="both"/>
        <w:rPr>
          <w:szCs w:val="24"/>
        </w:rPr>
      </w:pPr>
      <w:r w:rsidRPr="00B93B55">
        <w:rPr>
          <w:rFonts w:eastAsia="Times New Roman"/>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DD1ED5" w:rsidRPr="00B93B55" w:rsidRDefault="00DD1ED5" w:rsidP="00B93B55">
      <w:pPr>
        <w:spacing w:after="0" w:line="240" w:lineRule="auto"/>
        <w:ind w:firstLine="709"/>
        <w:jc w:val="both"/>
        <w:rPr>
          <w:szCs w:val="24"/>
        </w:rPr>
      </w:pPr>
      <w:r w:rsidRPr="00B93B55">
        <w:rPr>
          <w:rFonts w:eastAsia="Times New Roman"/>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DD1ED5" w:rsidRPr="00B93B55" w:rsidRDefault="00DD1ED5" w:rsidP="00B93B55">
      <w:pPr>
        <w:spacing w:after="0" w:line="240" w:lineRule="auto"/>
        <w:ind w:firstLine="709"/>
        <w:jc w:val="both"/>
        <w:rPr>
          <w:szCs w:val="24"/>
        </w:rPr>
      </w:pPr>
      <w:r w:rsidRPr="00B93B55">
        <w:rPr>
          <w:rFonts w:eastAsia="Times New Roman"/>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Базовый уровень</w:t>
      </w:r>
      <w:r w:rsidR="005D1615">
        <w:rPr>
          <w:rFonts w:eastAsia="Times New Roman"/>
          <w:b/>
          <w:szCs w:val="24"/>
        </w:rPr>
        <w:t xml:space="preserve"> (70 часов на 2 года обучения)</w:t>
      </w:r>
    </w:p>
    <w:p w:rsidR="00DD1ED5" w:rsidRPr="00B93B55" w:rsidRDefault="00DD1ED5" w:rsidP="00B93B55">
      <w:pPr>
        <w:spacing w:after="0" w:line="240" w:lineRule="auto"/>
        <w:ind w:firstLine="709"/>
        <w:jc w:val="both"/>
        <w:rPr>
          <w:szCs w:val="24"/>
        </w:rPr>
      </w:pPr>
      <w:r w:rsidRPr="00B93B55">
        <w:rPr>
          <w:rFonts w:eastAsia="Times New Roman"/>
          <w:b/>
          <w:szCs w:val="24"/>
        </w:rPr>
        <w:t>Биология как комплекс наук о живой природе</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Биология как комплексная наука, методы научного познания, используемые в биологии. </w:t>
      </w:r>
      <w:r w:rsidRPr="00B93B55">
        <w:rPr>
          <w:rFonts w:eastAsia="Times New Roman"/>
          <w:i/>
          <w:szCs w:val="24"/>
        </w:rPr>
        <w:t xml:space="preserve">Современные направления в биологии. </w:t>
      </w:r>
      <w:r w:rsidRPr="00B93B55">
        <w:rPr>
          <w:rFonts w:eastAsia="Times New Roman"/>
          <w:szCs w:val="24"/>
        </w:rPr>
        <w:t>Роль биологии в формировании современной научной картины мира, практическое значение биологических знаний.</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Биологические системы как предмет изучения биологии. </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Структурные и функциональные основы жизни</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B93B55">
        <w:rPr>
          <w:rFonts w:eastAsia="Times New Roman"/>
          <w:i/>
          <w:szCs w:val="24"/>
        </w:rPr>
        <w:t>Другие органические вещества клетки. Нанотехнологии в биологии.</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D1ED5" w:rsidRPr="00B93B55" w:rsidRDefault="00DD1ED5" w:rsidP="00B93B55">
      <w:pPr>
        <w:spacing w:after="0" w:line="240" w:lineRule="auto"/>
        <w:ind w:firstLine="709"/>
        <w:jc w:val="both"/>
        <w:rPr>
          <w:szCs w:val="24"/>
        </w:rPr>
      </w:pPr>
      <w:r w:rsidRPr="00B93B55">
        <w:rPr>
          <w:rFonts w:eastAsia="Times New Roman"/>
          <w:szCs w:val="24"/>
        </w:rPr>
        <w:t>Вирусы – неклеточная форма жизни, меры профилактики вирусных заболеваний.</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93B55">
        <w:rPr>
          <w:rFonts w:eastAsia="Times New Roman"/>
          <w:i/>
          <w:szCs w:val="24"/>
        </w:rPr>
        <w:t>Геномика. Влияние наркогенных веществ на процессы в клетке.</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Клеточный цикл: интерфаза и деление. Митоз и мейоз, их значение. Соматические и половые клетки. </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Организм</w:t>
      </w:r>
    </w:p>
    <w:p w:rsidR="00DD1ED5" w:rsidRPr="00B93B55" w:rsidRDefault="00DD1ED5" w:rsidP="00B93B55">
      <w:pPr>
        <w:spacing w:after="0" w:line="240" w:lineRule="auto"/>
        <w:ind w:firstLine="709"/>
        <w:jc w:val="both"/>
        <w:rPr>
          <w:szCs w:val="24"/>
        </w:rPr>
      </w:pPr>
      <w:r w:rsidRPr="00B93B55">
        <w:rPr>
          <w:rFonts w:eastAsia="Times New Roman"/>
          <w:szCs w:val="24"/>
        </w:rPr>
        <w:t>Организм — единое целое.</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Жизнедеятельность организма. Регуляция функций организма, гомеостаз. </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Размножение организмов (бесполое и половое). </w:t>
      </w:r>
      <w:r w:rsidRPr="00B93B55">
        <w:rPr>
          <w:rFonts w:eastAsia="Times New Roman"/>
          <w:i/>
          <w:szCs w:val="24"/>
        </w:rPr>
        <w:t xml:space="preserve">Способы размножения у растений и животных. </w:t>
      </w:r>
      <w:r w:rsidRPr="00B93B55">
        <w:rPr>
          <w:rFonts w:eastAsia="Times New Roman"/>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B93B55">
        <w:rPr>
          <w:rFonts w:eastAsia="Times New Roman"/>
          <w:i/>
          <w:szCs w:val="24"/>
        </w:rPr>
        <w:t>Жизненные циклы разных групп организмов.</w:t>
      </w:r>
    </w:p>
    <w:p w:rsidR="00DD1ED5" w:rsidRPr="00B93B55" w:rsidRDefault="00DD1ED5" w:rsidP="00B93B55">
      <w:pPr>
        <w:spacing w:after="0" w:line="240" w:lineRule="auto"/>
        <w:ind w:firstLine="709"/>
        <w:jc w:val="both"/>
        <w:rPr>
          <w:szCs w:val="24"/>
        </w:rPr>
      </w:pPr>
      <w:r w:rsidRPr="00B93B55">
        <w:rPr>
          <w:rFonts w:eastAsia="Times New Roman"/>
          <w:szCs w:val="24"/>
        </w:rPr>
        <w:t>Генетика, методы генетики</w:t>
      </w:r>
      <w:r w:rsidRPr="00B93B55">
        <w:rPr>
          <w:rFonts w:eastAsia="Times New Roman"/>
          <w:i/>
          <w:szCs w:val="24"/>
        </w:rPr>
        <w:t>.</w:t>
      </w:r>
      <w:r w:rsidRPr="00B93B55">
        <w:rPr>
          <w:rFonts w:eastAsia="Times New Roman"/>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Генотип и среда. Ненаследственная изменчивость. Наследственная изменчивость. Мутагены, их влияние на здоровье человека. </w:t>
      </w:r>
    </w:p>
    <w:p w:rsidR="00DD1ED5" w:rsidRPr="00B93B55" w:rsidRDefault="00DD1ED5" w:rsidP="00B93B55">
      <w:pPr>
        <w:spacing w:after="0" w:line="240" w:lineRule="auto"/>
        <w:ind w:firstLine="709"/>
        <w:jc w:val="both"/>
        <w:rPr>
          <w:szCs w:val="24"/>
        </w:rPr>
      </w:pPr>
      <w:r w:rsidRPr="00B93B55">
        <w:rPr>
          <w:rFonts w:eastAsia="Times New Roman"/>
          <w:szCs w:val="24"/>
        </w:rPr>
        <w:t>Доместикация и селекция. Методы селекции. Биотехнология, ее направления и перспективы развития.</w:t>
      </w:r>
      <w:r w:rsidRPr="00B93B55">
        <w:rPr>
          <w:rFonts w:eastAsia="Times New Roman"/>
          <w:i/>
          <w:szCs w:val="24"/>
        </w:rPr>
        <w:t xml:space="preserve"> Биобезопасность.</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Теория эволюции</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Многообразие организмов как результат эволюции. Принципы классификации, систематика. </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Развитие жизни на Земле</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Гипотезы происхождения жизни на Земле. Основные этапы эволюции органического мира на Земле. </w:t>
      </w:r>
    </w:p>
    <w:p w:rsidR="00DD1ED5" w:rsidRPr="00B93B55" w:rsidRDefault="00DD1ED5" w:rsidP="00B93B55">
      <w:pPr>
        <w:spacing w:after="0" w:line="240" w:lineRule="auto"/>
        <w:ind w:firstLine="709"/>
        <w:jc w:val="both"/>
        <w:rPr>
          <w:szCs w:val="24"/>
        </w:rPr>
      </w:pPr>
      <w:r w:rsidRPr="00B93B55">
        <w:rPr>
          <w:rFonts w:eastAsia="Times New Roman"/>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Организмы и окружающая среда</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Приспособления организмов к действию экологических факторов. </w:t>
      </w:r>
    </w:p>
    <w:p w:rsidR="00DD1ED5" w:rsidRPr="00B93B55" w:rsidRDefault="00DD1ED5" w:rsidP="00B93B55">
      <w:pPr>
        <w:spacing w:after="0" w:line="240" w:lineRule="auto"/>
        <w:ind w:firstLine="709"/>
        <w:jc w:val="both"/>
        <w:rPr>
          <w:szCs w:val="24"/>
        </w:rPr>
      </w:pPr>
      <w:r w:rsidRPr="00B93B55">
        <w:rPr>
          <w:rFonts w:eastAsia="Times New Roman"/>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D1ED5" w:rsidRPr="00B93B55" w:rsidRDefault="00DD1ED5" w:rsidP="00B93B55">
      <w:pPr>
        <w:spacing w:after="0" w:line="240" w:lineRule="auto"/>
        <w:ind w:firstLine="709"/>
        <w:jc w:val="both"/>
        <w:rPr>
          <w:szCs w:val="24"/>
        </w:rPr>
      </w:pPr>
      <w:r w:rsidRPr="00B93B55">
        <w:rPr>
          <w:rFonts w:eastAsia="Times New Roman"/>
          <w:szCs w:val="24"/>
        </w:rPr>
        <w:t xml:space="preserve">Структура биосферы. Закономерности существования биосферы. </w:t>
      </w:r>
      <w:r w:rsidRPr="00B93B55">
        <w:rPr>
          <w:rFonts w:eastAsia="Times New Roman"/>
          <w:i/>
          <w:szCs w:val="24"/>
        </w:rPr>
        <w:t>Круговороты веществ в биосфере.</w:t>
      </w:r>
    </w:p>
    <w:p w:rsidR="00DD1ED5" w:rsidRPr="00B93B55" w:rsidRDefault="00DD1ED5" w:rsidP="00B93B55">
      <w:pPr>
        <w:spacing w:after="0" w:line="240" w:lineRule="auto"/>
        <w:ind w:firstLine="709"/>
        <w:jc w:val="both"/>
        <w:rPr>
          <w:szCs w:val="24"/>
        </w:rPr>
      </w:pPr>
      <w:r w:rsidRPr="00B93B55">
        <w:rPr>
          <w:rFonts w:eastAsia="Times New Roman"/>
          <w:szCs w:val="24"/>
        </w:rPr>
        <w:t>Глобальные антропогенные изменения в биосфере. Проблемы устойчивого развития.</w:t>
      </w:r>
    </w:p>
    <w:p w:rsidR="00DD1ED5" w:rsidRPr="00B93B55" w:rsidRDefault="00DD1ED5" w:rsidP="00B93B55">
      <w:pPr>
        <w:spacing w:after="0" w:line="240" w:lineRule="auto"/>
        <w:ind w:firstLine="709"/>
        <w:jc w:val="both"/>
        <w:rPr>
          <w:szCs w:val="24"/>
        </w:rPr>
      </w:pPr>
      <w:r w:rsidRPr="00B93B55">
        <w:rPr>
          <w:rFonts w:eastAsia="Times New Roman"/>
          <w:i/>
          <w:szCs w:val="24"/>
        </w:rPr>
        <w:t>Перспективы развития биологических наук.</w:t>
      </w:r>
    </w:p>
    <w:p w:rsidR="00DD1ED5" w:rsidRPr="00B93B55" w:rsidRDefault="00DD1ED5" w:rsidP="00B93B55">
      <w:pPr>
        <w:spacing w:after="0" w:line="240" w:lineRule="auto"/>
        <w:ind w:firstLine="709"/>
        <w:jc w:val="both"/>
        <w:rPr>
          <w:szCs w:val="24"/>
        </w:rPr>
      </w:pPr>
    </w:p>
    <w:p w:rsidR="00DD1ED5" w:rsidRPr="00B93B55" w:rsidRDefault="00DD1ED5" w:rsidP="00B93B55">
      <w:pPr>
        <w:spacing w:after="0" w:line="240" w:lineRule="auto"/>
        <w:ind w:firstLine="709"/>
        <w:jc w:val="both"/>
        <w:rPr>
          <w:szCs w:val="24"/>
        </w:rPr>
      </w:pPr>
      <w:r w:rsidRPr="00B93B55">
        <w:rPr>
          <w:rFonts w:eastAsia="Times New Roman"/>
          <w:b/>
          <w:szCs w:val="24"/>
        </w:rPr>
        <w:t>Примерный перечень лабораторных и практических работ (на выбор учителя):</w:t>
      </w:r>
    </w:p>
    <w:p w:rsidR="00DD1ED5" w:rsidRPr="00B93B55" w:rsidRDefault="00DD1ED5" w:rsidP="00B93B55">
      <w:pPr>
        <w:spacing w:after="0" w:line="240" w:lineRule="auto"/>
        <w:ind w:firstLine="709"/>
        <w:jc w:val="both"/>
        <w:rPr>
          <w:szCs w:val="24"/>
        </w:rPr>
      </w:pPr>
      <w:r w:rsidRPr="00B93B55">
        <w:rPr>
          <w:rFonts w:eastAsia="Times New Roman"/>
          <w:szCs w:val="24"/>
        </w:rPr>
        <w:t>Использование различных методов при изучении биологических объектов.</w:t>
      </w:r>
    </w:p>
    <w:p w:rsidR="00DD1ED5" w:rsidRPr="00B93B55" w:rsidRDefault="00DD1ED5" w:rsidP="00B93B55">
      <w:pPr>
        <w:spacing w:after="0" w:line="240" w:lineRule="auto"/>
        <w:ind w:firstLine="709"/>
        <w:jc w:val="both"/>
        <w:rPr>
          <w:szCs w:val="24"/>
        </w:rPr>
      </w:pPr>
      <w:r w:rsidRPr="00B93B55">
        <w:rPr>
          <w:rFonts w:eastAsia="Times New Roman"/>
          <w:szCs w:val="24"/>
        </w:rPr>
        <w:t>Техника микроскопирования.</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клеток растений и животных под микроскопом на готовых микропрепаратах и их описание.</w:t>
      </w:r>
    </w:p>
    <w:p w:rsidR="00DD1ED5" w:rsidRPr="00B93B55" w:rsidRDefault="00DD1ED5" w:rsidP="00B93B55">
      <w:pPr>
        <w:spacing w:after="0" w:line="240" w:lineRule="auto"/>
        <w:ind w:firstLine="709"/>
        <w:jc w:val="both"/>
        <w:rPr>
          <w:szCs w:val="24"/>
        </w:rPr>
      </w:pPr>
      <w:r w:rsidRPr="00B93B55">
        <w:rPr>
          <w:rFonts w:eastAsia="Times New Roman"/>
          <w:szCs w:val="24"/>
        </w:rPr>
        <w:t>Приготовление, рассматривание и описание микропрепаратов клеток растений.</w:t>
      </w:r>
    </w:p>
    <w:p w:rsidR="00DD1ED5" w:rsidRPr="00B93B55" w:rsidRDefault="00DD1ED5" w:rsidP="00B93B55">
      <w:pPr>
        <w:spacing w:after="0" w:line="240" w:lineRule="auto"/>
        <w:ind w:firstLine="709"/>
        <w:jc w:val="both"/>
        <w:rPr>
          <w:szCs w:val="24"/>
        </w:rPr>
      </w:pPr>
      <w:r w:rsidRPr="00B93B55">
        <w:rPr>
          <w:rFonts w:eastAsia="Times New Roman"/>
          <w:szCs w:val="24"/>
        </w:rPr>
        <w:t>Сравнение строения клеток растений, животных, грибов и бактерий.</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движения цитоплазмы.</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плазмолиза и деплазмолиза в клетках кожицы лука.</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ферментативного расщепления пероксида водорода в растительных и животных клетках.</w:t>
      </w:r>
    </w:p>
    <w:p w:rsidR="00DD1ED5" w:rsidRPr="00B93B55" w:rsidRDefault="00DD1ED5" w:rsidP="00B93B55">
      <w:pPr>
        <w:spacing w:after="0" w:line="240" w:lineRule="auto"/>
        <w:ind w:firstLine="709"/>
        <w:jc w:val="both"/>
        <w:rPr>
          <w:szCs w:val="24"/>
        </w:rPr>
      </w:pPr>
      <w:r w:rsidRPr="00B93B55">
        <w:rPr>
          <w:rFonts w:eastAsia="Times New Roman"/>
          <w:szCs w:val="24"/>
        </w:rPr>
        <w:t>Обнаружение белков, углеводов, липидов с помощью качественных реакций.</w:t>
      </w:r>
    </w:p>
    <w:p w:rsidR="00DD1ED5" w:rsidRPr="00B93B55" w:rsidRDefault="00DD1ED5" w:rsidP="00B93B55">
      <w:pPr>
        <w:spacing w:after="0" w:line="240" w:lineRule="auto"/>
        <w:ind w:firstLine="709"/>
        <w:jc w:val="both"/>
        <w:rPr>
          <w:szCs w:val="24"/>
        </w:rPr>
      </w:pPr>
      <w:r w:rsidRPr="00B93B55">
        <w:rPr>
          <w:rFonts w:eastAsia="Times New Roman"/>
          <w:szCs w:val="24"/>
        </w:rPr>
        <w:t>Выделение ДНК.</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каталитической активности ферментов (на примере амилазы или каталазы).</w:t>
      </w:r>
    </w:p>
    <w:p w:rsidR="00DD1ED5" w:rsidRPr="00B93B55" w:rsidRDefault="00DD1ED5" w:rsidP="00B93B55">
      <w:pPr>
        <w:spacing w:after="0" w:line="240" w:lineRule="auto"/>
        <w:ind w:firstLine="709"/>
        <w:jc w:val="both"/>
        <w:rPr>
          <w:szCs w:val="24"/>
        </w:rPr>
      </w:pPr>
      <w:r w:rsidRPr="00B93B55">
        <w:rPr>
          <w:rFonts w:eastAsia="Times New Roman"/>
          <w:szCs w:val="24"/>
        </w:rPr>
        <w:t>Наблюдение митоза в клетках кончика корешка лука на готовых микропрепаратах.</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хромосом на готовых микропрепаратах.</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стадий мейоза на готовых микропрепаратах.</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строения половых клеток на готовых микропрепаратах.</w:t>
      </w:r>
    </w:p>
    <w:p w:rsidR="00DD1ED5" w:rsidRPr="00B93B55" w:rsidRDefault="00DD1ED5" w:rsidP="00B93B55">
      <w:pPr>
        <w:spacing w:after="0" w:line="240" w:lineRule="auto"/>
        <w:ind w:firstLine="709"/>
        <w:jc w:val="both"/>
        <w:rPr>
          <w:szCs w:val="24"/>
        </w:rPr>
      </w:pPr>
      <w:r w:rsidRPr="00B93B55">
        <w:rPr>
          <w:rFonts w:eastAsia="Times New Roman"/>
          <w:szCs w:val="24"/>
        </w:rPr>
        <w:t>Решение элементарных задач по молекулярной биологии.</w:t>
      </w:r>
    </w:p>
    <w:p w:rsidR="00DD1ED5" w:rsidRPr="00B93B55" w:rsidRDefault="00DD1ED5" w:rsidP="00B93B55">
      <w:pPr>
        <w:spacing w:after="0" w:line="240" w:lineRule="auto"/>
        <w:ind w:firstLine="709"/>
        <w:jc w:val="both"/>
        <w:rPr>
          <w:szCs w:val="24"/>
        </w:rPr>
      </w:pPr>
      <w:r w:rsidRPr="00B93B55">
        <w:rPr>
          <w:rFonts w:eastAsia="Times New Roman"/>
          <w:szCs w:val="24"/>
        </w:rPr>
        <w:t>Выявление признаков сходства зародышей человека и других позвоночных животных как доказательство их родства.</w:t>
      </w:r>
    </w:p>
    <w:p w:rsidR="00DD1ED5" w:rsidRPr="00B93B55" w:rsidRDefault="00DD1ED5" w:rsidP="00B93B55">
      <w:pPr>
        <w:spacing w:after="0" w:line="240" w:lineRule="auto"/>
        <w:ind w:firstLine="709"/>
        <w:jc w:val="both"/>
        <w:rPr>
          <w:szCs w:val="24"/>
        </w:rPr>
      </w:pPr>
      <w:r w:rsidRPr="00B93B55">
        <w:rPr>
          <w:rFonts w:eastAsia="Times New Roman"/>
          <w:szCs w:val="24"/>
        </w:rPr>
        <w:t>Составление элементарных схем скрещивания.</w:t>
      </w:r>
    </w:p>
    <w:p w:rsidR="00DD1ED5" w:rsidRPr="00B93B55" w:rsidRDefault="00DD1ED5" w:rsidP="00B93B55">
      <w:pPr>
        <w:spacing w:after="0" w:line="240" w:lineRule="auto"/>
        <w:ind w:firstLine="709"/>
        <w:jc w:val="both"/>
        <w:rPr>
          <w:szCs w:val="24"/>
        </w:rPr>
      </w:pPr>
      <w:r w:rsidRPr="00B93B55">
        <w:rPr>
          <w:rFonts w:eastAsia="Times New Roman"/>
          <w:szCs w:val="24"/>
        </w:rPr>
        <w:t>Решение генетических задач.</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результатов моногибридного и дигибридного скрещивания у дрозофилы.</w:t>
      </w:r>
    </w:p>
    <w:p w:rsidR="00DD1ED5" w:rsidRPr="00B93B55" w:rsidRDefault="00DD1ED5" w:rsidP="00B93B55">
      <w:pPr>
        <w:spacing w:after="0" w:line="240" w:lineRule="auto"/>
        <w:ind w:firstLine="709"/>
        <w:jc w:val="both"/>
        <w:rPr>
          <w:szCs w:val="24"/>
        </w:rPr>
      </w:pPr>
      <w:r w:rsidRPr="00B93B55">
        <w:rPr>
          <w:rFonts w:eastAsia="Times New Roman"/>
          <w:szCs w:val="24"/>
        </w:rPr>
        <w:t>Составление и анализ родословных человека.</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изменчивости, построение вариационного ряда и вариационной кривой.</w:t>
      </w:r>
    </w:p>
    <w:p w:rsidR="00DD1ED5" w:rsidRPr="00B93B55" w:rsidRDefault="00DD1ED5" w:rsidP="00B93B55">
      <w:pPr>
        <w:spacing w:after="0" w:line="240" w:lineRule="auto"/>
        <w:ind w:firstLine="709"/>
        <w:jc w:val="both"/>
        <w:rPr>
          <w:szCs w:val="24"/>
        </w:rPr>
      </w:pPr>
      <w:r w:rsidRPr="00B93B55">
        <w:rPr>
          <w:rFonts w:eastAsia="Times New Roman"/>
          <w:szCs w:val="24"/>
        </w:rPr>
        <w:t>Описание фенотипа.</w:t>
      </w:r>
    </w:p>
    <w:p w:rsidR="00DD1ED5" w:rsidRPr="00B93B55" w:rsidRDefault="00DD1ED5" w:rsidP="00B93B55">
      <w:pPr>
        <w:spacing w:after="0" w:line="240" w:lineRule="auto"/>
        <w:ind w:firstLine="709"/>
        <w:jc w:val="both"/>
        <w:rPr>
          <w:szCs w:val="24"/>
        </w:rPr>
      </w:pPr>
      <w:r w:rsidRPr="00B93B55">
        <w:rPr>
          <w:rFonts w:eastAsia="Times New Roman"/>
          <w:szCs w:val="24"/>
        </w:rPr>
        <w:t>Сравнение видов по морфологическому критерию.</w:t>
      </w:r>
    </w:p>
    <w:p w:rsidR="00DD1ED5" w:rsidRPr="00B93B55" w:rsidRDefault="00DD1ED5" w:rsidP="00B93B55">
      <w:pPr>
        <w:spacing w:after="0" w:line="240" w:lineRule="auto"/>
        <w:ind w:firstLine="709"/>
        <w:jc w:val="both"/>
        <w:rPr>
          <w:szCs w:val="24"/>
        </w:rPr>
      </w:pPr>
      <w:r w:rsidRPr="00B93B55">
        <w:rPr>
          <w:rFonts w:eastAsia="Times New Roman"/>
          <w:szCs w:val="24"/>
        </w:rPr>
        <w:t>Описание приспособленности организма и ее относительного характера.</w:t>
      </w:r>
    </w:p>
    <w:p w:rsidR="00DD1ED5" w:rsidRPr="00B93B55" w:rsidRDefault="00DD1ED5" w:rsidP="00B93B55">
      <w:pPr>
        <w:spacing w:after="0" w:line="240" w:lineRule="auto"/>
        <w:ind w:firstLine="709"/>
        <w:jc w:val="both"/>
        <w:rPr>
          <w:szCs w:val="24"/>
        </w:rPr>
      </w:pPr>
      <w:r w:rsidRPr="00B93B55">
        <w:rPr>
          <w:rFonts w:eastAsia="Times New Roman"/>
          <w:szCs w:val="24"/>
        </w:rPr>
        <w:t>Выявление приспособлений организмов к влиянию различных экологических факторов.</w:t>
      </w:r>
    </w:p>
    <w:p w:rsidR="00DD1ED5" w:rsidRPr="00B93B55" w:rsidRDefault="00DD1ED5" w:rsidP="00B93B55">
      <w:pPr>
        <w:spacing w:after="0" w:line="240" w:lineRule="auto"/>
        <w:ind w:firstLine="709"/>
        <w:jc w:val="both"/>
        <w:rPr>
          <w:szCs w:val="24"/>
        </w:rPr>
      </w:pPr>
      <w:r w:rsidRPr="00B93B55">
        <w:rPr>
          <w:rFonts w:eastAsia="Times New Roman"/>
          <w:szCs w:val="24"/>
        </w:rPr>
        <w:t>Сравнение анатомического строения растений разных мест обитания.</w:t>
      </w:r>
    </w:p>
    <w:p w:rsidR="00DD1ED5" w:rsidRPr="00B93B55" w:rsidRDefault="00DD1ED5" w:rsidP="00B93B55">
      <w:pPr>
        <w:spacing w:after="0" w:line="240" w:lineRule="auto"/>
        <w:ind w:firstLine="709"/>
        <w:jc w:val="both"/>
        <w:rPr>
          <w:szCs w:val="24"/>
        </w:rPr>
      </w:pPr>
      <w:r w:rsidRPr="00B93B55">
        <w:rPr>
          <w:rFonts w:eastAsia="Times New Roman"/>
          <w:szCs w:val="24"/>
        </w:rPr>
        <w:t>Методы измерения факторов среды обитания.</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экологических адаптаций человека.</w:t>
      </w:r>
    </w:p>
    <w:p w:rsidR="00DD1ED5" w:rsidRPr="00B93B55" w:rsidRDefault="00DD1ED5" w:rsidP="00B93B55">
      <w:pPr>
        <w:spacing w:after="0" w:line="240" w:lineRule="auto"/>
        <w:ind w:firstLine="709"/>
        <w:jc w:val="both"/>
        <w:rPr>
          <w:szCs w:val="24"/>
        </w:rPr>
      </w:pPr>
      <w:r w:rsidRPr="00B93B55">
        <w:rPr>
          <w:rFonts w:eastAsia="Times New Roman"/>
          <w:szCs w:val="24"/>
        </w:rPr>
        <w:t>Составление пищевых цепей.</w:t>
      </w:r>
    </w:p>
    <w:p w:rsidR="00DD1ED5" w:rsidRPr="00B93B55" w:rsidRDefault="00DD1ED5" w:rsidP="00B93B55">
      <w:pPr>
        <w:spacing w:after="0" w:line="240" w:lineRule="auto"/>
        <w:ind w:firstLine="709"/>
        <w:jc w:val="both"/>
        <w:rPr>
          <w:szCs w:val="24"/>
        </w:rPr>
      </w:pPr>
      <w:r w:rsidRPr="00B93B55">
        <w:rPr>
          <w:rFonts w:eastAsia="Times New Roman"/>
          <w:szCs w:val="24"/>
        </w:rPr>
        <w:t>Изучение и описание экосистем своей местности.</w:t>
      </w:r>
    </w:p>
    <w:p w:rsidR="00DD1ED5" w:rsidRPr="00B93B55" w:rsidRDefault="00DD1ED5" w:rsidP="00B93B55">
      <w:pPr>
        <w:spacing w:after="0" w:line="240" w:lineRule="auto"/>
        <w:ind w:firstLine="709"/>
        <w:jc w:val="both"/>
        <w:rPr>
          <w:szCs w:val="24"/>
        </w:rPr>
      </w:pPr>
      <w:r w:rsidRPr="00B93B55">
        <w:rPr>
          <w:rFonts w:eastAsia="Times New Roman"/>
          <w:szCs w:val="24"/>
        </w:rPr>
        <w:t>Моделирование структур и процессов, происходящих в экосистемах.</w:t>
      </w:r>
    </w:p>
    <w:p w:rsidR="00DD1ED5" w:rsidRPr="00B93B55" w:rsidRDefault="00DD1ED5" w:rsidP="00B93B55">
      <w:pPr>
        <w:spacing w:after="0" w:line="240" w:lineRule="auto"/>
        <w:ind w:firstLine="709"/>
        <w:jc w:val="both"/>
        <w:rPr>
          <w:szCs w:val="24"/>
        </w:rPr>
      </w:pPr>
      <w:r w:rsidRPr="00B93B55">
        <w:rPr>
          <w:rFonts w:eastAsia="Times New Roman"/>
          <w:szCs w:val="24"/>
        </w:rPr>
        <w:t>Оценка антропогенных изменений в природе.</w:t>
      </w:r>
    </w:p>
    <w:p w:rsidR="00B633CD" w:rsidRPr="00DD1ED5" w:rsidRDefault="00C935F6" w:rsidP="00C935F6">
      <w:pPr>
        <w:pStyle w:val="1"/>
        <w:ind w:left="1072"/>
        <w:rPr>
          <w:sz w:val="28"/>
          <w:szCs w:val="28"/>
        </w:rPr>
      </w:pPr>
      <w:bookmarkStart w:id="641" w:name="_Toc532383095"/>
      <w:r>
        <w:rPr>
          <w:sz w:val="28"/>
          <w:szCs w:val="28"/>
        </w:rPr>
        <w:t xml:space="preserve">2.2.11. </w:t>
      </w:r>
      <w:r w:rsidR="00B633CD">
        <w:rPr>
          <w:sz w:val="28"/>
          <w:szCs w:val="28"/>
        </w:rPr>
        <w:t>Физическая культура</w:t>
      </w:r>
      <w:bookmarkEnd w:id="641"/>
    </w:p>
    <w:p w:rsidR="00DD1ED5" w:rsidRDefault="00DD1ED5" w:rsidP="00B76722">
      <w:pPr>
        <w:spacing w:after="0" w:line="240" w:lineRule="auto"/>
        <w:ind w:firstLine="709"/>
        <w:jc w:val="both"/>
      </w:pPr>
      <w: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DD1ED5" w:rsidRDefault="00DD1ED5" w:rsidP="00B76722">
      <w:pPr>
        <w:spacing w:after="0" w:line="240" w:lineRule="auto"/>
        <w:ind w:firstLine="709"/>
        <w:jc w:val="both"/>
      </w:pPr>
      <w: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DD1ED5" w:rsidRDefault="00DD1ED5" w:rsidP="00B76722">
      <w:pPr>
        <w:spacing w:after="0" w:line="240" w:lineRule="auto"/>
        <w:ind w:firstLine="709"/>
        <w:jc w:val="both"/>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D1ED5" w:rsidRDefault="00DD1ED5" w:rsidP="00B76722">
      <w:pPr>
        <w:spacing w:after="0" w:line="240" w:lineRule="auto"/>
        <w:ind w:firstLine="709"/>
        <w:jc w:val="both"/>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DD1ED5" w:rsidRDefault="00DD1ED5" w:rsidP="00B76722">
      <w:pPr>
        <w:spacing w:after="0" w:line="240" w:lineRule="auto"/>
        <w:ind w:firstLine="709"/>
        <w:jc w:val="both"/>
      </w:pPr>
    </w:p>
    <w:p w:rsidR="00DD1ED5" w:rsidRPr="00657C36" w:rsidRDefault="00DD1ED5" w:rsidP="00B76722">
      <w:pPr>
        <w:spacing w:after="0" w:line="240" w:lineRule="auto"/>
        <w:ind w:firstLine="709"/>
        <w:jc w:val="both"/>
        <w:rPr>
          <w:b/>
        </w:rPr>
      </w:pPr>
      <w:r w:rsidRPr="00657C36">
        <w:rPr>
          <w:b/>
        </w:rPr>
        <w:t xml:space="preserve">Базовый </w:t>
      </w:r>
      <w:r w:rsidRPr="00657C36">
        <w:rPr>
          <w:rFonts w:eastAsia="Times New Roman"/>
          <w:b/>
          <w:bCs/>
          <w:color w:val="000000"/>
          <w:szCs w:val="28"/>
          <w:lang w:eastAsia="ru-RU"/>
        </w:rPr>
        <w:t>уровень</w:t>
      </w:r>
      <w:r w:rsidR="005D1615">
        <w:rPr>
          <w:rFonts w:eastAsia="Times New Roman"/>
          <w:b/>
          <w:bCs/>
          <w:color w:val="000000"/>
          <w:szCs w:val="28"/>
          <w:lang w:eastAsia="ru-RU"/>
        </w:rPr>
        <w:t xml:space="preserve"> (210 часов на 2 года обучения)</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b/>
          <w:bCs/>
          <w:color w:val="000000"/>
          <w:szCs w:val="28"/>
          <w:lang w:eastAsia="ru-RU"/>
        </w:rPr>
        <w:t>Физическая культура и здоровый образ жизни</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Формы организации занятий физической культурой.</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b/>
          <w:bCs/>
          <w:color w:val="000000"/>
          <w:szCs w:val="28"/>
          <w:lang w:eastAsia="ru-RU"/>
        </w:rPr>
        <w:t>Физкультурно-оздоровительная деятельность</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Оздоровительные системы физического воспитания.</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Современные фитнес</w:t>
      </w:r>
      <w:r>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DD1ED5" w:rsidRPr="00A819D6" w:rsidRDefault="00DD1ED5" w:rsidP="00B76722">
      <w:pPr>
        <w:spacing w:after="0" w:line="240" w:lineRule="auto"/>
        <w:ind w:firstLine="709"/>
        <w:jc w:val="both"/>
        <w:rPr>
          <w:rFonts w:eastAsia="Times New Roman"/>
          <w:szCs w:val="24"/>
          <w:lang w:eastAsia="ru-RU"/>
        </w:rPr>
      </w:pPr>
      <w:r>
        <w:rPr>
          <w:rFonts w:eastAsia="Times New Roman"/>
          <w:color w:val="000000"/>
          <w:szCs w:val="28"/>
          <w:lang w:eastAsia="ru-RU"/>
        </w:rPr>
        <w:t xml:space="preserve">Индивидуально </w:t>
      </w:r>
      <w:r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b/>
          <w:bCs/>
          <w:color w:val="000000"/>
          <w:szCs w:val="28"/>
          <w:lang w:eastAsia="ru-RU"/>
        </w:rPr>
        <w:t>Физическое совершенствование</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DD1ED5" w:rsidRPr="00A819D6" w:rsidRDefault="00DD1ED5" w:rsidP="00B76722">
      <w:pPr>
        <w:spacing w:after="0" w:line="240" w:lineRule="auto"/>
        <w:ind w:firstLine="709"/>
        <w:jc w:val="both"/>
        <w:rPr>
          <w:rFonts w:eastAsia="Times New Roman"/>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DD1ED5" w:rsidRDefault="00DD1ED5" w:rsidP="00B76722">
      <w:pPr>
        <w:spacing w:after="0" w:line="240" w:lineRule="auto"/>
        <w:ind w:firstLine="709"/>
        <w:jc w:val="both"/>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B633CD" w:rsidRPr="00DD1ED5" w:rsidRDefault="00C935F6" w:rsidP="00C935F6">
      <w:pPr>
        <w:pStyle w:val="1"/>
        <w:ind w:left="1072"/>
        <w:rPr>
          <w:sz w:val="28"/>
          <w:szCs w:val="28"/>
        </w:rPr>
      </w:pPr>
      <w:bookmarkStart w:id="642" w:name="_Toc532383097"/>
      <w:r>
        <w:rPr>
          <w:sz w:val="28"/>
          <w:szCs w:val="28"/>
        </w:rPr>
        <w:t xml:space="preserve">2.2. 12. </w:t>
      </w:r>
      <w:r w:rsidR="00B633CD">
        <w:rPr>
          <w:sz w:val="28"/>
          <w:szCs w:val="28"/>
        </w:rPr>
        <w:t>Основы безопасности жизнедеятельности</w:t>
      </w:r>
      <w:bookmarkEnd w:id="642"/>
    </w:p>
    <w:p w:rsidR="006A4C05" w:rsidRPr="00B76722" w:rsidRDefault="006A4C05" w:rsidP="00B76722">
      <w:pPr>
        <w:spacing w:after="0" w:line="240" w:lineRule="auto"/>
        <w:ind w:firstLine="709"/>
        <w:jc w:val="both"/>
        <w:rPr>
          <w:szCs w:val="24"/>
        </w:rPr>
      </w:pPr>
      <w:r w:rsidRPr="00B76722">
        <w:rPr>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A4C05" w:rsidRPr="00B76722" w:rsidRDefault="006A4C05" w:rsidP="00B76722">
      <w:pPr>
        <w:spacing w:after="0" w:line="240" w:lineRule="auto"/>
        <w:ind w:firstLine="709"/>
        <w:jc w:val="both"/>
        <w:rPr>
          <w:szCs w:val="24"/>
        </w:rPr>
      </w:pPr>
      <w:r w:rsidRPr="00B76722">
        <w:rPr>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A4C05" w:rsidRPr="00B76722" w:rsidRDefault="006A4C05" w:rsidP="00B76722">
      <w:pPr>
        <w:spacing w:after="0" w:line="240" w:lineRule="auto"/>
        <w:ind w:firstLine="709"/>
        <w:jc w:val="both"/>
        <w:rPr>
          <w:szCs w:val="24"/>
        </w:rPr>
      </w:pPr>
      <w:r w:rsidRPr="00B76722">
        <w:rPr>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A4C05" w:rsidRPr="00B76722" w:rsidRDefault="006A4C05" w:rsidP="00B76722">
      <w:pPr>
        <w:spacing w:after="0" w:line="240" w:lineRule="auto"/>
        <w:ind w:firstLine="709"/>
        <w:jc w:val="both"/>
        <w:rPr>
          <w:szCs w:val="24"/>
        </w:rPr>
      </w:pPr>
      <w:r w:rsidRPr="00B76722">
        <w:rPr>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обучения.Содержание представлено в девяти модулях.</w:t>
      </w:r>
    </w:p>
    <w:p w:rsidR="006A4C05" w:rsidRPr="00B76722" w:rsidRDefault="006A4C05" w:rsidP="00B76722">
      <w:pPr>
        <w:spacing w:after="0" w:line="240" w:lineRule="auto"/>
        <w:ind w:firstLine="709"/>
        <w:jc w:val="both"/>
        <w:rPr>
          <w:szCs w:val="24"/>
        </w:rPr>
      </w:pPr>
      <w:r w:rsidRPr="00B76722">
        <w:rPr>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A4C05" w:rsidRPr="00B76722" w:rsidRDefault="006A4C05" w:rsidP="00B76722">
      <w:pPr>
        <w:spacing w:after="0" w:line="240" w:lineRule="auto"/>
        <w:ind w:firstLine="709"/>
        <w:jc w:val="both"/>
        <w:rPr>
          <w:szCs w:val="24"/>
        </w:rPr>
      </w:pPr>
      <w:r w:rsidRPr="00B76722">
        <w:rPr>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A4C05" w:rsidRPr="00B76722" w:rsidRDefault="006A4C05" w:rsidP="00B76722">
      <w:pPr>
        <w:spacing w:after="0" w:line="240" w:lineRule="auto"/>
        <w:ind w:firstLine="709"/>
        <w:jc w:val="both"/>
        <w:rPr>
          <w:szCs w:val="24"/>
        </w:rPr>
      </w:pPr>
      <w:r w:rsidRPr="00B76722">
        <w:rPr>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A4C05" w:rsidRPr="00B76722" w:rsidRDefault="006A4C05" w:rsidP="00B76722">
      <w:pPr>
        <w:spacing w:after="0" w:line="240" w:lineRule="auto"/>
        <w:ind w:firstLine="709"/>
        <w:jc w:val="both"/>
        <w:rPr>
          <w:szCs w:val="24"/>
        </w:rPr>
      </w:pPr>
      <w:r w:rsidRPr="00B76722">
        <w:rPr>
          <w:szCs w:val="24"/>
        </w:rPr>
        <w:t>Модуль «Основы здорового образа жизни» раскрывает основы здорового образа жизни.</w:t>
      </w:r>
    </w:p>
    <w:p w:rsidR="006A4C05" w:rsidRPr="00B76722" w:rsidRDefault="006A4C05" w:rsidP="00B76722">
      <w:pPr>
        <w:spacing w:after="0" w:line="240" w:lineRule="auto"/>
        <w:ind w:firstLine="709"/>
        <w:jc w:val="both"/>
        <w:rPr>
          <w:szCs w:val="24"/>
        </w:rPr>
      </w:pPr>
      <w:r w:rsidRPr="00B76722">
        <w:rPr>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A4C05" w:rsidRPr="00B76722" w:rsidRDefault="006A4C05" w:rsidP="00B76722">
      <w:pPr>
        <w:spacing w:after="0" w:line="240" w:lineRule="auto"/>
        <w:ind w:firstLine="709"/>
        <w:jc w:val="both"/>
        <w:rPr>
          <w:szCs w:val="24"/>
        </w:rPr>
      </w:pPr>
      <w:r w:rsidRPr="00B76722">
        <w:rPr>
          <w:szCs w:val="24"/>
        </w:rPr>
        <w:t>Модуль «Основы обороны государства» раскрывает вопросы, связанные с</w:t>
      </w:r>
      <w:r w:rsidR="005C1375">
        <w:rPr>
          <w:szCs w:val="24"/>
        </w:rPr>
        <w:t xml:space="preserve"> </w:t>
      </w:r>
      <w:r w:rsidRPr="00B76722">
        <w:rPr>
          <w:szCs w:val="24"/>
        </w:rPr>
        <w:t>состоянием и тенденциями развития современного мира и России, а также факторы и источники угроз и основы обороны РФ.</w:t>
      </w:r>
    </w:p>
    <w:p w:rsidR="006A4C05" w:rsidRPr="00B76722" w:rsidRDefault="006A4C05" w:rsidP="00B76722">
      <w:pPr>
        <w:spacing w:after="0" w:line="240" w:lineRule="auto"/>
        <w:ind w:firstLine="709"/>
        <w:jc w:val="both"/>
        <w:rPr>
          <w:szCs w:val="24"/>
        </w:rPr>
      </w:pPr>
      <w:r w:rsidRPr="00B76722">
        <w:rPr>
          <w:szCs w:val="24"/>
        </w:rPr>
        <w:t>Модуль «Правовые основы военной службы» включает вопросы</w:t>
      </w:r>
      <w:r w:rsidR="005C1375">
        <w:rPr>
          <w:szCs w:val="24"/>
        </w:rPr>
        <w:t xml:space="preserve"> </w:t>
      </w:r>
      <w:r w:rsidRPr="00B76722">
        <w:rPr>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A4C05" w:rsidRPr="00B76722" w:rsidRDefault="006A4C05" w:rsidP="00B76722">
      <w:pPr>
        <w:spacing w:after="0" w:line="240" w:lineRule="auto"/>
        <w:ind w:firstLine="709"/>
        <w:jc w:val="both"/>
        <w:rPr>
          <w:szCs w:val="24"/>
        </w:rPr>
      </w:pPr>
      <w:r w:rsidRPr="00B76722">
        <w:rPr>
          <w:szCs w:val="24"/>
        </w:rPr>
        <w:t>Модуль «Элементы начальной военной подготовки» раскрывает вопросы строевой, огневой, тактической подготовки.</w:t>
      </w:r>
    </w:p>
    <w:p w:rsidR="006A4C05" w:rsidRPr="00B76722" w:rsidRDefault="006A4C05" w:rsidP="00B76722">
      <w:pPr>
        <w:spacing w:after="0" w:line="240" w:lineRule="auto"/>
        <w:ind w:firstLine="709"/>
        <w:jc w:val="both"/>
        <w:rPr>
          <w:szCs w:val="24"/>
        </w:rPr>
      </w:pPr>
      <w:r w:rsidRPr="00B76722">
        <w:rPr>
          <w:szCs w:val="24"/>
        </w:rPr>
        <w:t>Модуль «Военно-профессиональная деятельность» раскрывает вопросы военно-профессиональной деятельности гражданина.</w:t>
      </w:r>
    </w:p>
    <w:p w:rsidR="006A4C05" w:rsidRPr="00B76722" w:rsidRDefault="006A4C05" w:rsidP="00B76722">
      <w:pPr>
        <w:spacing w:after="0" w:line="240" w:lineRule="auto"/>
        <w:ind w:firstLine="709"/>
        <w:jc w:val="both"/>
        <w:rPr>
          <w:szCs w:val="24"/>
        </w:rPr>
      </w:pPr>
      <w:r w:rsidRPr="00B76722">
        <w:rPr>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A4C05" w:rsidRPr="00B76722" w:rsidRDefault="006A4C05" w:rsidP="00B76722">
      <w:pPr>
        <w:spacing w:after="0" w:line="240" w:lineRule="auto"/>
        <w:ind w:firstLine="709"/>
        <w:jc w:val="both"/>
        <w:rPr>
          <w:szCs w:val="24"/>
        </w:rPr>
      </w:pPr>
      <w:r w:rsidRPr="00B76722">
        <w:rPr>
          <w:szCs w:val="24"/>
        </w:rPr>
        <w:t>«Основы безопасности жизнедеятельности» как учебный предмет обеспечивает:</w:t>
      </w:r>
    </w:p>
    <w:p w:rsidR="006A4C05" w:rsidRPr="00B76722" w:rsidRDefault="006A4C05" w:rsidP="00B76722">
      <w:pPr>
        <w:pStyle w:val="a0"/>
        <w:spacing w:line="240" w:lineRule="auto"/>
        <w:ind w:left="0" w:firstLine="709"/>
        <w:rPr>
          <w:sz w:val="24"/>
          <w:szCs w:val="24"/>
        </w:rPr>
      </w:pPr>
      <w:r w:rsidRPr="00B76722">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A4C05" w:rsidRPr="00B76722" w:rsidRDefault="006A4C05" w:rsidP="00B76722">
      <w:pPr>
        <w:pStyle w:val="a0"/>
        <w:spacing w:line="240" w:lineRule="auto"/>
        <w:ind w:left="0" w:firstLine="709"/>
        <w:rPr>
          <w:sz w:val="24"/>
          <w:szCs w:val="24"/>
        </w:rPr>
      </w:pPr>
      <w:r w:rsidRPr="00B76722">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6A4C05" w:rsidRPr="00B76722" w:rsidRDefault="006A4C05" w:rsidP="00B76722">
      <w:pPr>
        <w:pStyle w:val="a0"/>
        <w:spacing w:line="240" w:lineRule="auto"/>
        <w:ind w:left="0" w:firstLine="709"/>
        <w:rPr>
          <w:sz w:val="24"/>
          <w:szCs w:val="24"/>
        </w:rPr>
      </w:pPr>
      <w:r w:rsidRPr="00B76722">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A4C05" w:rsidRPr="00B76722" w:rsidRDefault="006A4C05" w:rsidP="00B76722">
      <w:pPr>
        <w:pStyle w:val="a0"/>
        <w:spacing w:line="240" w:lineRule="auto"/>
        <w:ind w:left="0" w:firstLine="709"/>
        <w:rPr>
          <w:sz w:val="24"/>
          <w:szCs w:val="24"/>
        </w:rPr>
      </w:pPr>
      <w:r w:rsidRPr="00B76722">
        <w:rPr>
          <w:sz w:val="24"/>
          <w:szCs w:val="24"/>
        </w:rPr>
        <w:t>умение действовать индивидуально и в группе в опасных и чрезвычайных ситуациях;</w:t>
      </w:r>
    </w:p>
    <w:p w:rsidR="006A4C05" w:rsidRPr="00B76722" w:rsidRDefault="006A4C05" w:rsidP="00B76722">
      <w:pPr>
        <w:pStyle w:val="a0"/>
        <w:spacing w:line="240" w:lineRule="auto"/>
        <w:ind w:left="0" w:firstLine="709"/>
        <w:rPr>
          <w:sz w:val="24"/>
          <w:szCs w:val="24"/>
        </w:rPr>
      </w:pPr>
      <w:r w:rsidRPr="00B76722">
        <w:rPr>
          <w:sz w:val="24"/>
          <w:szCs w:val="24"/>
        </w:rPr>
        <w:t>формирование морально-психологических и физических качеств гражданина, необходимых для прохождения военной службы;</w:t>
      </w:r>
    </w:p>
    <w:p w:rsidR="006A4C05" w:rsidRPr="00B76722" w:rsidRDefault="006A4C05" w:rsidP="00B76722">
      <w:pPr>
        <w:pStyle w:val="a0"/>
        <w:spacing w:line="240" w:lineRule="auto"/>
        <w:ind w:left="0" w:firstLine="709"/>
        <w:rPr>
          <w:sz w:val="24"/>
          <w:szCs w:val="24"/>
        </w:rPr>
      </w:pPr>
      <w:r w:rsidRPr="00B76722">
        <w:rPr>
          <w:sz w:val="24"/>
          <w:szCs w:val="24"/>
        </w:rPr>
        <w:t>воспитание патриотизма, уважения к историческому и культурному прошлому России и ее Вооруженным Силам;</w:t>
      </w:r>
    </w:p>
    <w:p w:rsidR="006A4C05" w:rsidRPr="00B76722" w:rsidRDefault="006A4C05" w:rsidP="00B76722">
      <w:pPr>
        <w:pStyle w:val="a0"/>
        <w:spacing w:line="240" w:lineRule="auto"/>
        <w:ind w:left="0" w:firstLine="709"/>
        <w:rPr>
          <w:sz w:val="24"/>
          <w:szCs w:val="24"/>
        </w:rPr>
      </w:pPr>
      <w:r w:rsidRPr="00B76722">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A4C05" w:rsidRPr="00B76722" w:rsidRDefault="006A4C05" w:rsidP="00B76722">
      <w:pPr>
        <w:pStyle w:val="a0"/>
        <w:spacing w:line="240" w:lineRule="auto"/>
        <w:ind w:left="0" w:firstLine="709"/>
        <w:rPr>
          <w:sz w:val="24"/>
          <w:szCs w:val="24"/>
        </w:rPr>
      </w:pPr>
      <w:r w:rsidRPr="00B76722">
        <w:rPr>
          <w:sz w:val="24"/>
          <w:szCs w:val="24"/>
        </w:rPr>
        <w:t>приобретение навыков в области гражданской обороны;</w:t>
      </w:r>
    </w:p>
    <w:p w:rsidR="006A4C05" w:rsidRPr="00B76722" w:rsidRDefault="006A4C05" w:rsidP="00B76722">
      <w:pPr>
        <w:pStyle w:val="a0"/>
        <w:spacing w:line="240" w:lineRule="auto"/>
        <w:ind w:left="0" w:firstLine="709"/>
        <w:rPr>
          <w:sz w:val="24"/>
          <w:szCs w:val="24"/>
        </w:rPr>
      </w:pPr>
      <w:r w:rsidRPr="00B76722">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A4C05" w:rsidRPr="00B76722" w:rsidRDefault="006A4C05" w:rsidP="00B76722">
      <w:pPr>
        <w:spacing w:after="0" w:line="240" w:lineRule="auto"/>
        <w:ind w:firstLine="709"/>
        <w:jc w:val="both"/>
        <w:rPr>
          <w:szCs w:val="24"/>
        </w:rPr>
      </w:pPr>
      <w:r w:rsidRPr="00B76722">
        <w:rPr>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A4C05" w:rsidRPr="00B76722" w:rsidRDefault="006A4C05" w:rsidP="00B76722">
      <w:pPr>
        <w:spacing w:after="0" w:line="240" w:lineRule="auto"/>
        <w:ind w:firstLine="709"/>
        <w:jc w:val="both"/>
        <w:rPr>
          <w:szCs w:val="24"/>
        </w:rPr>
      </w:pPr>
      <w:r w:rsidRPr="00B76722">
        <w:rPr>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A4C05" w:rsidRPr="00B76722" w:rsidRDefault="006A4C05" w:rsidP="00B76722">
      <w:pPr>
        <w:spacing w:after="0" w:line="240" w:lineRule="auto"/>
        <w:ind w:firstLine="709"/>
        <w:jc w:val="both"/>
        <w:rPr>
          <w:szCs w:val="24"/>
        </w:rPr>
      </w:pPr>
    </w:p>
    <w:p w:rsidR="006A4C05" w:rsidRPr="00B76722" w:rsidRDefault="006A4C05" w:rsidP="00B76722">
      <w:pPr>
        <w:spacing w:after="0" w:line="240" w:lineRule="auto"/>
        <w:ind w:firstLine="709"/>
        <w:jc w:val="both"/>
        <w:rPr>
          <w:szCs w:val="24"/>
        </w:rPr>
      </w:pPr>
      <w:r w:rsidRPr="00B76722">
        <w:rPr>
          <w:b/>
          <w:szCs w:val="24"/>
        </w:rPr>
        <w:t>Базовый уровень</w:t>
      </w:r>
      <w:r w:rsidR="005D1615">
        <w:rPr>
          <w:b/>
          <w:szCs w:val="24"/>
        </w:rPr>
        <w:t xml:space="preserve"> (70 часов на 2 года обучения)</w:t>
      </w:r>
    </w:p>
    <w:p w:rsidR="006A4C05" w:rsidRPr="00B76722" w:rsidRDefault="006A4C05" w:rsidP="00B76722">
      <w:pPr>
        <w:spacing w:after="0" w:line="240" w:lineRule="auto"/>
        <w:ind w:firstLine="709"/>
        <w:jc w:val="both"/>
        <w:rPr>
          <w:szCs w:val="24"/>
        </w:rPr>
      </w:pPr>
      <w:r w:rsidRPr="00B76722">
        <w:rPr>
          <w:b/>
          <w:szCs w:val="24"/>
        </w:rPr>
        <w:t>Основы комплексной безопасности</w:t>
      </w:r>
    </w:p>
    <w:p w:rsidR="006A4C05" w:rsidRPr="00B76722" w:rsidRDefault="006A4C05" w:rsidP="00B76722">
      <w:pPr>
        <w:spacing w:after="0" w:line="240" w:lineRule="auto"/>
        <w:ind w:firstLine="709"/>
        <w:jc w:val="both"/>
        <w:rPr>
          <w:szCs w:val="24"/>
        </w:rPr>
      </w:pPr>
      <w:r w:rsidRPr="00B76722">
        <w:rPr>
          <w:szCs w:val="24"/>
        </w:rPr>
        <w:t xml:space="preserve">Экологическая безопасность и охрана окружающей среды. </w:t>
      </w:r>
      <w:r w:rsidRPr="00B76722">
        <w:rPr>
          <w:i/>
          <w:szCs w:val="24"/>
        </w:rPr>
        <w:t xml:space="preserve">Влияние экологической безопасности на национальную безопасность РФ. </w:t>
      </w:r>
      <w:r w:rsidRPr="00B76722">
        <w:rPr>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A4C05" w:rsidRPr="00B76722" w:rsidRDefault="006A4C05" w:rsidP="00B76722">
      <w:pPr>
        <w:spacing w:after="0" w:line="240" w:lineRule="auto"/>
        <w:ind w:firstLine="709"/>
        <w:jc w:val="both"/>
        <w:rPr>
          <w:szCs w:val="24"/>
        </w:rPr>
      </w:pPr>
      <w:r w:rsidRPr="00B76722">
        <w:rPr>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A4C05" w:rsidRPr="00B76722" w:rsidRDefault="006A4C05" w:rsidP="00B76722">
      <w:pPr>
        <w:spacing w:after="0" w:line="240" w:lineRule="auto"/>
        <w:ind w:firstLine="709"/>
        <w:jc w:val="both"/>
        <w:rPr>
          <w:szCs w:val="24"/>
        </w:rPr>
      </w:pPr>
      <w:r w:rsidRPr="00B76722">
        <w:rPr>
          <w:szCs w:val="24"/>
        </w:rPr>
        <w:t>Явные и скрытые опасности современных молодежных хобби. Последствия и ответственность.</w:t>
      </w:r>
    </w:p>
    <w:p w:rsidR="006A4C05" w:rsidRPr="00B76722" w:rsidRDefault="006A4C05" w:rsidP="00B76722">
      <w:pPr>
        <w:spacing w:after="0" w:line="240" w:lineRule="auto"/>
        <w:ind w:firstLine="709"/>
        <w:jc w:val="both"/>
        <w:rPr>
          <w:szCs w:val="24"/>
        </w:rPr>
      </w:pPr>
      <w:r w:rsidRPr="00B76722">
        <w:rPr>
          <w:b/>
          <w:szCs w:val="24"/>
        </w:rPr>
        <w:t>Защита населения Российской Федерации от опасных и чрезвычайных ситуаций</w:t>
      </w:r>
    </w:p>
    <w:p w:rsidR="006A4C05" w:rsidRPr="00B76722" w:rsidRDefault="006A4C05" w:rsidP="00B76722">
      <w:pPr>
        <w:spacing w:after="0" w:line="240" w:lineRule="auto"/>
        <w:ind w:firstLine="709"/>
        <w:jc w:val="both"/>
        <w:rPr>
          <w:szCs w:val="24"/>
        </w:rPr>
      </w:pPr>
      <w:r w:rsidRPr="00B76722">
        <w:rPr>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A4C05" w:rsidRPr="00B76722" w:rsidRDefault="006A4C05" w:rsidP="00B76722">
      <w:pPr>
        <w:spacing w:after="0" w:line="240" w:lineRule="auto"/>
        <w:ind w:firstLine="709"/>
        <w:jc w:val="both"/>
        <w:rPr>
          <w:szCs w:val="24"/>
        </w:rPr>
      </w:pPr>
      <w:r w:rsidRPr="00B76722">
        <w:rPr>
          <w:b/>
          <w:szCs w:val="24"/>
        </w:rPr>
        <w:t>Основы противодействия экстремизму, терроризму и наркотизму в Российской Федерации</w:t>
      </w:r>
    </w:p>
    <w:p w:rsidR="006A4C05" w:rsidRPr="00B76722" w:rsidRDefault="006A4C05" w:rsidP="00B76722">
      <w:pPr>
        <w:spacing w:after="0" w:line="240" w:lineRule="auto"/>
        <w:ind w:firstLine="709"/>
        <w:jc w:val="both"/>
        <w:rPr>
          <w:szCs w:val="24"/>
        </w:rPr>
      </w:pPr>
      <w:r w:rsidRPr="00B76722">
        <w:rPr>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A4C05" w:rsidRPr="00B76722" w:rsidRDefault="006A4C05" w:rsidP="00B76722">
      <w:pPr>
        <w:spacing w:after="0" w:line="240" w:lineRule="auto"/>
        <w:ind w:firstLine="709"/>
        <w:jc w:val="both"/>
        <w:rPr>
          <w:szCs w:val="24"/>
        </w:rPr>
      </w:pPr>
      <w:r w:rsidRPr="00B76722">
        <w:rPr>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A4C05" w:rsidRPr="00B76722" w:rsidRDefault="006A4C05" w:rsidP="00B76722">
      <w:pPr>
        <w:spacing w:after="0" w:line="240" w:lineRule="auto"/>
        <w:ind w:firstLine="709"/>
        <w:jc w:val="both"/>
        <w:rPr>
          <w:szCs w:val="24"/>
        </w:rPr>
      </w:pPr>
      <w:r w:rsidRPr="00B76722">
        <w:rPr>
          <w:b/>
          <w:szCs w:val="24"/>
        </w:rPr>
        <w:t>Основы здорового образа жизни</w:t>
      </w:r>
    </w:p>
    <w:p w:rsidR="006A4C05" w:rsidRPr="00B76722" w:rsidRDefault="006A4C05" w:rsidP="00B76722">
      <w:pPr>
        <w:spacing w:after="0" w:line="240" w:lineRule="auto"/>
        <w:ind w:firstLine="709"/>
        <w:jc w:val="both"/>
        <w:rPr>
          <w:szCs w:val="24"/>
        </w:rPr>
      </w:pPr>
      <w:r w:rsidRPr="00B76722">
        <w:rPr>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A4C05" w:rsidRPr="00B76722" w:rsidRDefault="006A4C05" w:rsidP="00B76722">
      <w:pPr>
        <w:spacing w:after="0" w:line="240" w:lineRule="auto"/>
        <w:ind w:firstLine="709"/>
        <w:jc w:val="both"/>
        <w:rPr>
          <w:szCs w:val="24"/>
        </w:rPr>
      </w:pPr>
      <w:r w:rsidRPr="00B76722">
        <w:rPr>
          <w:b/>
          <w:szCs w:val="24"/>
        </w:rPr>
        <w:t>Основы медицинских знаний и оказание первой помощи</w:t>
      </w:r>
    </w:p>
    <w:p w:rsidR="006A4C05" w:rsidRPr="00B76722" w:rsidRDefault="006A4C05" w:rsidP="00B76722">
      <w:pPr>
        <w:spacing w:after="0" w:line="240" w:lineRule="auto"/>
        <w:ind w:firstLine="709"/>
        <w:jc w:val="both"/>
        <w:rPr>
          <w:szCs w:val="24"/>
        </w:rPr>
      </w:pPr>
      <w:r w:rsidRPr="00B76722">
        <w:rPr>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A4C05" w:rsidRPr="00B76722" w:rsidRDefault="006A4C05" w:rsidP="00B76722">
      <w:pPr>
        <w:spacing w:after="0" w:line="240" w:lineRule="auto"/>
        <w:ind w:firstLine="709"/>
        <w:jc w:val="both"/>
        <w:rPr>
          <w:szCs w:val="24"/>
        </w:rPr>
      </w:pPr>
      <w:r w:rsidRPr="00B76722">
        <w:rPr>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005C1375">
        <w:rPr>
          <w:szCs w:val="24"/>
        </w:rPr>
        <w:t xml:space="preserve"> </w:t>
      </w:r>
      <w:r w:rsidRPr="00B76722">
        <w:rPr>
          <w:szCs w:val="24"/>
        </w:rPr>
        <w:t>медицинского и санитарного назначения.</w:t>
      </w:r>
    </w:p>
    <w:p w:rsidR="006A4C05" w:rsidRPr="00B76722" w:rsidRDefault="006A4C05" w:rsidP="00B76722">
      <w:pPr>
        <w:spacing w:after="0" w:line="240" w:lineRule="auto"/>
        <w:ind w:firstLine="709"/>
        <w:jc w:val="both"/>
        <w:rPr>
          <w:szCs w:val="24"/>
        </w:rPr>
      </w:pPr>
      <w:r w:rsidRPr="00B76722">
        <w:rPr>
          <w:b/>
          <w:szCs w:val="24"/>
        </w:rPr>
        <w:t>Основы обороны государства</w:t>
      </w:r>
    </w:p>
    <w:p w:rsidR="006A4C05" w:rsidRPr="00B76722" w:rsidRDefault="006A4C05" w:rsidP="00B76722">
      <w:pPr>
        <w:spacing w:after="0" w:line="240" w:lineRule="auto"/>
        <w:ind w:firstLine="709"/>
        <w:jc w:val="both"/>
        <w:rPr>
          <w:szCs w:val="24"/>
        </w:rPr>
      </w:pPr>
      <w:r w:rsidRPr="00B76722">
        <w:rPr>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76722">
        <w:rPr>
          <w:i/>
          <w:szCs w:val="24"/>
        </w:rPr>
        <w:t>Основные направления развития и строительства ВС РФ.</w:t>
      </w:r>
      <w:r w:rsidR="005C1375">
        <w:rPr>
          <w:i/>
          <w:szCs w:val="24"/>
        </w:rPr>
        <w:t xml:space="preserve"> </w:t>
      </w:r>
      <w:r w:rsidRPr="00B76722">
        <w:rPr>
          <w:i/>
          <w:szCs w:val="24"/>
        </w:rPr>
        <w:t>Модернизация вооружения, военной и специальной техники. Техническая оснащенность и ресурсное обеспечение ВС РФ.</w:t>
      </w:r>
    </w:p>
    <w:p w:rsidR="006A4C05" w:rsidRPr="00B76722" w:rsidRDefault="006A4C05" w:rsidP="00B76722">
      <w:pPr>
        <w:spacing w:after="0" w:line="240" w:lineRule="auto"/>
        <w:ind w:firstLine="709"/>
        <w:jc w:val="both"/>
        <w:rPr>
          <w:szCs w:val="24"/>
        </w:rPr>
      </w:pPr>
      <w:r w:rsidRPr="00B76722">
        <w:rPr>
          <w:b/>
          <w:szCs w:val="24"/>
        </w:rPr>
        <w:t>Правовые основы военной службы</w:t>
      </w:r>
    </w:p>
    <w:p w:rsidR="006A4C05" w:rsidRPr="00B76722" w:rsidRDefault="006A4C05" w:rsidP="00B76722">
      <w:pPr>
        <w:spacing w:after="0" w:line="240" w:lineRule="auto"/>
        <w:ind w:firstLine="709"/>
        <w:jc w:val="both"/>
        <w:rPr>
          <w:szCs w:val="24"/>
        </w:rPr>
      </w:pPr>
      <w:r w:rsidRPr="00B76722">
        <w:rPr>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A4C05" w:rsidRPr="00B76722" w:rsidRDefault="006A4C05" w:rsidP="00B76722">
      <w:pPr>
        <w:spacing w:after="0" w:line="240" w:lineRule="auto"/>
        <w:ind w:firstLine="709"/>
        <w:jc w:val="both"/>
        <w:rPr>
          <w:szCs w:val="24"/>
        </w:rPr>
      </w:pPr>
      <w:r w:rsidRPr="00B76722">
        <w:rPr>
          <w:b/>
          <w:szCs w:val="24"/>
        </w:rPr>
        <w:t>Элементы начальной военной подготовки</w:t>
      </w:r>
    </w:p>
    <w:p w:rsidR="006A4C05" w:rsidRPr="00B76722" w:rsidRDefault="006A4C05" w:rsidP="00B76722">
      <w:pPr>
        <w:spacing w:after="0" w:line="240" w:lineRule="auto"/>
        <w:ind w:firstLine="709"/>
        <w:jc w:val="both"/>
        <w:rPr>
          <w:szCs w:val="24"/>
        </w:rPr>
      </w:pPr>
      <w:r w:rsidRPr="00B76722">
        <w:rPr>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A4C05" w:rsidRPr="00B76722" w:rsidRDefault="006A4C05" w:rsidP="00B76722">
      <w:pPr>
        <w:spacing w:after="0" w:line="240" w:lineRule="auto"/>
        <w:ind w:firstLine="709"/>
        <w:jc w:val="both"/>
        <w:rPr>
          <w:szCs w:val="24"/>
        </w:rPr>
      </w:pPr>
      <w:r w:rsidRPr="00B76722">
        <w:rPr>
          <w:szCs w:val="24"/>
        </w:rPr>
        <w:t xml:space="preserve">Назначение, боевые свойства и общее устройство автомата Калашникова. </w:t>
      </w:r>
      <w:r w:rsidRPr="00B76722">
        <w:rPr>
          <w:i/>
          <w:szCs w:val="24"/>
        </w:rPr>
        <w:t xml:space="preserve">Работа частей и механизмов автомата Калашникова при стрельбе. </w:t>
      </w:r>
      <w:r w:rsidRPr="00B76722">
        <w:rPr>
          <w:szCs w:val="24"/>
        </w:rPr>
        <w:t>Неполная разборка и сборка автомата Калашникова для чистки и смазки.</w:t>
      </w:r>
      <w:r w:rsidR="005C1375">
        <w:rPr>
          <w:szCs w:val="24"/>
        </w:rPr>
        <w:t xml:space="preserve"> </w:t>
      </w:r>
      <w:r w:rsidRPr="00B76722">
        <w:rPr>
          <w:szCs w:val="24"/>
        </w:rPr>
        <w:t>Хранение автомата Калашникова. Устройство патрона.</w:t>
      </w:r>
      <w:r w:rsidR="005C1375">
        <w:rPr>
          <w:szCs w:val="24"/>
        </w:rPr>
        <w:t xml:space="preserve"> </w:t>
      </w:r>
      <w:r w:rsidRPr="00B76722">
        <w:rPr>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A4C05" w:rsidRPr="00B76722" w:rsidRDefault="006A4C05" w:rsidP="00B76722">
      <w:pPr>
        <w:spacing w:after="0" w:line="240" w:lineRule="auto"/>
        <w:ind w:firstLine="709"/>
        <w:jc w:val="both"/>
        <w:rPr>
          <w:szCs w:val="24"/>
        </w:rPr>
      </w:pPr>
      <w:r w:rsidRPr="00B76722">
        <w:rPr>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A4C05" w:rsidRPr="00B76722" w:rsidRDefault="006A4C05" w:rsidP="00B76722">
      <w:pPr>
        <w:spacing w:after="0" w:line="240" w:lineRule="auto"/>
        <w:ind w:firstLine="709"/>
        <w:jc w:val="both"/>
        <w:rPr>
          <w:szCs w:val="24"/>
        </w:rPr>
      </w:pPr>
      <w:r w:rsidRPr="00B76722">
        <w:rPr>
          <w:b/>
          <w:szCs w:val="24"/>
        </w:rPr>
        <w:t>Военно-профессиональная деятельность</w:t>
      </w:r>
    </w:p>
    <w:p w:rsidR="00DD1ED5" w:rsidRDefault="006A4C05" w:rsidP="00B76722">
      <w:pPr>
        <w:pStyle w:val="ae"/>
        <w:spacing w:after="0" w:line="240" w:lineRule="auto"/>
        <w:ind w:left="0" w:firstLine="709"/>
        <w:jc w:val="both"/>
        <w:rPr>
          <w:szCs w:val="24"/>
        </w:rPr>
      </w:pPr>
      <w:r w:rsidRPr="00B76722">
        <w:rPr>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5D1615" w:rsidRDefault="005D1615" w:rsidP="00B76722">
      <w:pPr>
        <w:pStyle w:val="ae"/>
        <w:spacing w:after="0" w:line="240" w:lineRule="auto"/>
        <w:ind w:left="0" w:firstLine="709"/>
        <w:jc w:val="both"/>
        <w:rPr>
          <w:szCs w:val="24"/>
        </w:rPr>
      </w:pPr>
    </w:p>
    <w:p w:rsidR="005D1615" w:rsidRDefault="00C935F6" w:rsidP="00435678">
      <w:pPr>
        <w:pStyle w:val="Heading3"/>
        <w:spacing w:before="7"/>
        <w:ind w:left="1212" w:firstLine="64"/>
        <w:jc w:val="both"/>
      </w:pPr>
      <w:r>
        <w:rPr>
          <w:sz w:val="28"/>
          <w:szCs w:val="28"/>
        </w:rPr>
        <w:t xml:space="preserve">2.2.13. </w:t>
      </w:r>
      <w:r w:rsidR="005D1615" w:rsidRPr="00435678">
        <w:rPr>
          <w:sz w:val="28"/>
          <w:szCs w:val="28"/>
        </w:rPr>
        <w:t>А</w:t>
      </w:r>
      <w:r w:rsidR="00435678" w:rsidRPr="00435678">
        <w:rPr>
          <w:sz w:val="28"/>
          <w:szCs w:val="28"/>
        </w:rPr>
        <w:t>строномия</w:t>
      </w:r>
      <w:r w:rsidR="00435678">
        <w:t xml:space="preserve">.  </w:t>
      </w:r>
      <w:r w:rsidR="005D1615">
        <w:t xml:space="preserve"> Базовый уровень (35 часов)</w:t>
      </w:r>
    </w:p>
    <w:p w:rsidR="005D1615" w:rsidRDefault="005D1615" w:rsidP="005D1615">
      <w:pPr>
        <w:pStyle w:val="af8"/>
        <w:spacing w:before="8"/>
        <w:ind w:firstLine="709"/>
        <w:jc w:val="both"/>
        <w:rPr>
          <w:b/>
        </w:rPr>
      </w:pPr>
    </w:p>
    <w:p w:rsidR="005D1615" w:rsidRPr="005D1615" w:rsidRDefault="005D1615" w:rsidP="00435678">
      <w:pPr>
        <w:pStyle w:val="af8"/>
        <w:spacing w:after="0"/>
        <w:ind w:right="-1" w:firstLine="709"/>
        <w:jc w:val="both"/>
        <w:rPr>
          <w:sz w:val="24"/>
        </w:rPr>
      </w:pPr>
      <w:r w:rsidRPr="005D1615">
        <w:rPr>
          <w:sz w:val="24"/>
        </w:rPr>
        <w:t>Изучение астрономии на базовом уровне среднего (полного) общего образования направлено на достижение следующих целей:</w:t>
      </w:r>
    </w:p>
    <w:p w:rsidR="005D1615" w:rsidRPr="005D1615" w:rsidRDefault="00435678" w:rsidP="00435678">
      <w:pPr>
        <w:pStyle w:val="af8"/>
        <w:spacing w:after="0"/>
        <w:ind w:right="-1" w:firstLine="709"/>
        <w:jc w:val="both"/>
        <w:rPr>
          <w:sz w:val="24"/>
        </w:rPr>
      </w:pPr>
      <w:r>
        <w:rPr>
          <w:sz w:val="24"/>
        </w:rPr>
        <w:t>-</w:t>
      </w:r>
      <w:r w:rsidR="005D1615" w:rsidRPr="005D1615">
        <w:rPr>
          <w:sz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5D1615" w:rsidRPr="005D1615" w:rsidRDefault="00435678" w:rsidP="00435678">
      <w:pPr>
        <w:pStyle w:val="af8"/>
        <w:spacing w:after="0"/>
        <w:ind w:right="-1" w:firstLine="709"/>
        <w:jc w:val="both"/>
        <w:rPr>
          <w:sz w:val="24"/>
        </w:rPr>
      </w:pPr>
      <w:r>
        <w:rPr>
          <w:sz w:val="24"/>
        </w:rPr>
        <w:t>-</w:t>
      </w:r>
      <w:r w:rsidR="005D1615" w:rsidRPr="005D1615">
        <w:rPr>
          <w:sz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D1615" w:rsidRPr="005D1615" w:rsidRDefault="00435678" w:rsidP="00435678">
      <w:pPr>
        <w:pStyle w:val="af8"/>
        <w:spacing w:after="0"/>
        <w:ind w:right="-1" w:firstLine="709"/>
        <w:jc w:val="both"/>
        <w:rPr>
          <w:sz w:val="24"/>
        </w:rPr>
      </w:pPr>
      <w:r>
        <w:rPr>
          <w:sz w:val="24"/>
        </w:rPr>
        <w:t>-</w:t>
      </w:r>
      <w:r w:rsidR="005D1615" w:rsidRPr="005D1615">
        <w:rPr>
          <w:sz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D1615" w:rsidRPr="005D1615" w:rsidRDefault="00435678" w:rsidP="00435678">
      <w:pPr>
        <w:pStyle w:val="af8"/>
        <w:spacing w:after="0"/>
        <w:ind w:right="-1" w:firstLine="709"/>
        <w:jc w:val="both"/>
        <w:rPr>
          <w:sz w:val="24"/>
        </w:rPr>
      </w:pPr>
      <w:r>
        <w:rPr>
          <w:sz w:val="24"/>
        </w:rPr>
        <w:t>-</w:t>
      </w:r>
      <w:r w:rsidR="005D1615" w:rsidRPr="005D1615">
        <w:rPr>
          <w:sz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D1615" w:rsidRPr="005D1615" w:rsidRDefault="00435678" w:rsidP="00435678">
      <w:pPr>
        <w:pStyle w:val="af8"/>
        <w:spacing w:after="0"/>
        <w:ind w:right="-1" w:firstLine="709"/>
        <w:jc w:val="both"/>
        <w:rPr>
          <w:sz w:val="24"/>
        </w:rPr>
      </w:pPr>
      <w:r>
        <w:rPr>
          <w:sz w:val="24"/>
        </w:rPr>
        <w:t>-</w:t>
      </w:r>
      <w:r w:rsidR="005D1615" w:rsidRPr="005D1615">
        <w:rPr>
          <w:sz w:val="24"/>
        </w:rPr>
        <w:t>использование приобретенных знаний и умений для решения практических задач повседневной жизни; формирование научного мировоззрения;</w:t>
      </w:r>
    </w:p>
    <w:p w:rsidR="005D1615" w:rsidRPr="005D1615" w:rsidRDefault="00435678" w:rsidP="00435678">
      <w:pPr>
        <w:pStyle w:val="af8"/>
        <w:spacing w:after="0"/>
        <w:ind w:right="73" w:firstLine="709"/>
        <w:jc w:val="both"/>
        <w:rPr>
          <w:sz w:val="24"/>
        </w:rPr>
      </w:pPr>
      <w:r>
        <w:rPr>
          <w:sz w:val="24"/>
        </w:rPr>
        <w:t>-</w:t>
      </w:r>
      <w:r w:rsidR="005D1615" w:rsidRPr="005D1615">
        <w:rPr>
          <w:sz w:val="24"/>
        </w:rPr>
        <w:t>формирование навыков использования естественнонаучных и особенно физико- 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D1615" w:rsidRPr="005D1615" w:rsidRDefault="005D1615" w:rsidP="005D1615">
      <w:pPr>
        <w:pStyle w:val="Heading3"/>
        <w:spacing w:before="208"/>
        <w:ind w:right="73" w:firstLine="709"/>
        <w:jc w:val="both"/>
      </w:pPr>
      <w:r w:rsidRPr="005D1615">
        <w:t xml:space="preserve">Предмет </w:t>
      </w:r>
      <w:r w:rsidR="00435678">
        <w:t xml:space="preserve">«астрономия» </w:t>
      </w:r>
      <w:r w:rsidRPr="005D1615">
        <w:t xml:space="preserve"> (35 часов на 2 года обучения)</w:t>
      </w:r>
    </w:p>
    <w:p w:rsidR="005D1615" w:rsidRPr="005D1615" w:rsidRDefault="007E6FE4" w:rsidP="00435678">
      <w:pPr>
        <w:pStyle w:val="af8"/>
        <w:tabs>
          <w:tab w:val="left" w:pos="0"/>
        </w:tabs>
        <w:spacing w:before="5"/>
        <w:ind w:right="73" w:firstLine="426"/>
        <w:jc w:val="both"/>
        <w:rPr>
          <w:sz w:val="24"/>
        </w:rPr>
      </w:pPr>
      <w:r>
        <w:rPr>
          <w:b/>
          <w:sz w:val="24"/>
        </w:rPr>
        <w:tab/>
      </w:r>
      <w:r w:rsidR="005D1615" w:rsidRPr="005D1615">
        <w:rPr>
          <w:sz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5D1615" w:rsidRPr="005D1615" w:rsidRDefault="005D1615" w:rsidP="005D1615">
      <w:pPr>
        <w:pStyle w:val="Heading3"/>
        <w:spacing w:before="207"/>
        <w:ind w:right="73" w:firstLine="709"/>
        <w:jc w:val="both"/>
      </w:pPr>
      <w:r w:rsidRPr="005D1615">
        <w:t>Основы практической астрономии</w:t>
      </w:r>
    </w:p>
    <w:p w:rsidR="005D1615" w:rsidRPr="005D1615" w:rsidRDefault="005D1615" w:rsidP="00435678">
      <w:pPr>
        <w:pStyle w:val="af8"/>
        <w:ind w:right="73" w:firstLine="567"/>
        <w:jc w:val="both"/>
        <w:rPr>
          <w:sz w:val="24"/>
        </w:rPr>
      </w:pPr>
      <w:r w:rsidRPr="005D1615">
        <w:rPr>
          <w:sz w:val="24"/>
        </w:rPr>
        <w:t>НЕБЕСНАЯ СФЕРА. ОСОБЫЕ ТОЧКИ НЕБЕСНОЙ СФЕРЫ. НЕБЕСНЫЕ</w:t>
      </w:r>
    </w:p>
    <w:p w:rsidR="005D1615" w:rsidRPr="005D1615" w:rsidRDefault="005D1615" w:rsidP="005D1615">
      <w:pPr>
        <w:pStyle w:val="af8"/>
        <w:spacing w:before="41"/>
        <w:ind w:right="73" w:firstLine="709"/>
        <w:jc w:val="both"/>
        <w:rPr>
          <w:sz w:val="24"/>
        </w:rPr>
      </w:pPr>
      <w:r w:rsidRPr="005D1615">
        <w:rPr>
          <w:sz w:val="24"/>
        </w:rPr>
        <w:t>КООРДИНАТЫ. Звездная карта, созвездия, использование компьютерных приложений для отображения звездного неба. Видимая звездная величина.</w:t>
      </w:r>
      <w:r w:rsidRPr="005D1615">
        <w:rPr>
          <w:spacing w:val="-31"/>
          <w:sz w:val="24"/>
        </w:rPr>
        <w:t xml:space="preserve"> </w:t>
      </w:r>
      <w:r w:rsidRPr="005D1615">
        <w:rPr>
          <w:sz w:val="24"/>
        </w:rPr>
        <w:t>Суточное движение светил. СВЯЗЬ ВИДИМОГО РАСПОЛОЖЕНИЯ ОБЪЕКТОВ НА НЕБЕ</w:t>
      </w:r>
      <w:r w:rsidRPr="005D1615">
        <w:rPr>
          <w:spacing w:val="-38"/>
          <w:sz w:val="24"/>
        </w:rPr>
        <w:t xml:space="preserve"> </w:t>
      </w:r>
      <w:r w:rsidRPr="005D1615">
        <w:rPr>
          <w:sz w:val="24"/>
        </w:rPr>
        <w:t>И</w:t>
      </w:r>
    </w:p>
    <w:p w:rsidR="005D1615" w:rsidRPr="005D1615" w:rsidRDefault="005D1615" w:rsidP="005D1615">
      <w:pPr>
        <w:pStyle w:val="af8"/>
        <w:ind w:right="73" w:firstLine="709"/>
        <w:jc w:val="both"/>
        <w:rPr>
          <w:sz w:val="24"/>
        </w:rPr>
      </w:pPr>
      <w:r w:rsidRPr="005D1615">
        <w:rPr>
          <w:sz w:val="24"/>
        </w:rPr>
        <w:t>ГЕОГРАФИЧЕСКИХ КООРДИНАТ НАБЛЮДАТЕЛЯ. Движение Земли вокруг Солнца. Видимое движение и фазы Луны. Солнечные и лунные затмения. Время и</w:t>
      </w:r>
      <w:r w:rsidRPr="005D1615">
        <w:rPr>
          <w:spacing w:val="-20"/>
          <w:sz w:val="24"/>
        </w:rPr>
        <w:t xml:space="preserve"> </w:t>
      </w:r>
      <w:r w:rsidRPr="005D1615">
        <w:rPr>
          <w:sz w:val="24"/>
        </w:rPr>
        <w:t>календарь.</w:t>
      </w:r>
    </w:p>
    <w:p w:rsidR="005D1615" w:rsidRPr="00CB330C" w:rsidRDefault="005D1615" w:rsidP="00CB330C">
      <w:pPr>
        <w:pStyle w:val="Heading3"/>
        <w:spacing w:before="206"/>
        <w:ind w:right="73" w:firstLine="709"/>
        <w:jc w:val="both"/>
      </w:pPr>
      <w:r w:rsidRPr="005D1615">
        <w:t>Законы движения небесных тел</w:t>
      </w:r>
    </w:p>
    <w:p w:rsidR="005D1615" w:rsidRPr="005D1615" w:rsidRDefault="005D1615" w:rsidP="005D1615">
      <w:pPr>
        <w:pStyle w:val="af8"/>
        <w:ind w:right="73" w:firstLine="709"/>
        <w:jc w:val="both"/>
        <w:rPr>
          <w:sz w:val="24"/>
        </w:rPr>
      </w:pPr>
      <w:r w:rsidRPr="005D1615">
        <w:rPr>
          <w:sz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5D1615" w:rsidRPr="00CB330C" w:rsidRDefault="005D1615" w:rsidP="00CB330C">
      <w:pPr>
        <w:pStyle w:val="Heading3"/>
        <w:spacing w:before="204"/>
        <w:ind w:right="73" w:firstLine="709"/>
        <w:jc w:val="both"/>
      </w:pPr>
      <w:r w:rsidRPr="005D1615">
        <w:t>Солнечная система</w:t>
      </w:r>
    </w:p>
    <w:p w:rsidR="005D1615" w:rsidRPr="005D1615" w:rsidRDefault="005D1615" w:rsidP="005D1615">
      <w:pPr>
        <w:pStyle w:val="af8"/>
        <w:ind w:right="73" w:firstLine="709"/>
        <w:jc w:val="both"/>
        <w:rPr>
          <w:sz w:val="24"/>
        </w:rPr>
      </w:pPr>
      <w:r w:rsidRPr="005D1615">
        <w:rPr>
          <w:sz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5D1615" w:rsidRPr="00CB330C" w:rsidRDefault="005D1615" w:rsidP="00CB330C">
      <w:pPr>
        <w:pStyle w:val="Heading3"/>
        <w:spacing w:before="205"/>
        <w:ind w:right="73" w:firstLine="709"/>
        <w:jc w:val="both"/>
      </w:pPr>
      <w:r w:rsidRPr="005D1615">
        <w:t>Методы астрономических исследований</w:t>
      </w:r>
    </w:p>
    <w:p w:rsidR="005D1615" w:rsidRPr="005D1615" w:rsidRDefault="005D1615" w:rsidP="005D1615">
      <w:pPr>
        <w:pStyle w:val="af8"/>
        <w:ind w:right="73" w:firstLine="709"/>
        <w:jc w:val="both"/>
        <w:rPr>
          <w:sz w:val="24"/>
        </w:rPr>
      </w:pPr>
      <w:r w:rsidRPr="005D1615">
        <w:rPr>
          <w:sz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5D1615" w:rsidRPr="00CB330C" w:rsidRDefault="005D1615" w:rsidP="00CB330C">
      <w:pPr>
        <w:pStyle w:val="Heading3"/>
        <w:spacing w:before="204"/>
        <w:ind w:right="73" w:firstLine="709"/>
        <w:jc w:val="both"/>
      </w:pPr>
      <w:r w:rsidRPr="005D1615">
        <w:t>Звезды</w:t>
      </w:r>
    </w:p>
    <w:p w:rsidR="005D1615" w:rsidRPr="005D1615" w:rsidRDefault="005D1615" w:rsidP="00CB330C">
      <w:pPr>
        <w:pStyle w:val="af8"/>
        <w:spacing w:after="0"/>
        <w:ind w:right="73"/>
        <w:jc w:val="both"/>
        <w:rPr>
          <w:sz w:val="24"/>
        </w:rPr>
      </w:pPr>
      <w:r>
        <w:rPr>
          <w:sz w:val="24"/>
        </w:rPr>
        <w:t xml:space="preserve">            </w:t>
      </w:r>
      <w:r w:rsidRPr="005D1615">
        <w:rPr>
          <w:sz w:val="24"/>
        </w:rPr>
        <w:t>Звезды: основные физико-химические характеристики и их взаимная связь.</w:t>
      </w:r>
    </w:p>
    <w:p w:rsidR="005D1615" w:rsidRPr="005D1615" w:rsidRDefault="005D1615" w:rsidP="00CB330C">
      <w:pPr>
        <w:pStyle w:val="af8"/>
        <w:spacing w:before="41" w:after="0"/>
        <w:ind w:right="73" w:firstLine="709"/>
        <w:jc w:val="both"/>
        <w:rPr>
          <w:sz w:val="24"/>
        </w:rPr>
      </w:pPr>
      <w:r w:rsidRPr="005D1615">
        <w:rPr>
          <w:sz w:val="24"/>
        </w:rPr>
        <w:t>Разнообразие звездных характеристик и их закономерности. Определение расстояния до звезд, параллакс. ДВОЙНЫЕ И КРАТНЫЕ ЗВЕЗДЫ. Внесолнечные планеты.</w:t>
      </w:r>
    </w:p>
    <w:p w:rsidR="005D1615" w:rsidRPr="005D1615" w:rsidRDefault="005D1615" w:rsidP="00CB330C">
      <w:pPr>
        <w:pStyle w:val="af8"/>
        <w:spacing w:before="1" w:after="0"/>
        <w:ind w:right="73" w:firstLine="709"/>
        <w:jc w:val="both"/>
        <w:rPr>
          <w:sz w:val="24"/>
        </w:rPr>
      </w:pPr>
      <w:r w:rsidRPr="005D1615">
        <w:rPr>
          <w:sz w:val="24"/>
        </w:rPr>
        <w:t>ПРОБЛЕМА СУЩЕСТВОВАНИЯ ЖИЗНИ ВО ВСЕЛЕННОЙ. Внутреннее строение и источники энергии звезд. Происхождение химических элементов.</w:t>
      </w:r>
    </w:p>
    <w:p w:rsidR="005D1615" w:rsidRPr="005D1615" w:rsidRDefault="005D1615" w:rsidP="00CB330C">
      <w:pPr>
        <w:pStyle w:val="af8"/>
        <w:spacing w:before="68" w:after="0"/>
        <w:ind w:firstLine="709"/>
        <w:jc w:val="both"/>
        <w:rPr>
          <w:sz w:val="24"/>
        </w:rPr>
      </w:pPr>
      <w:r w:rsidRPr="005D1615">
        <w:rPr>
          <w:sz w:val="24"/>
        </w:rPr>
        <w:t>ПЕРЕМЕННЫЕ И ВСПЫХИВАЮЩИЕ ЗВЕЗДЫ. КОРИЧНЕВЫЕ КАРЛИКИ. Эволюция</w:t>
      </w:r>
    </w:p>
    <w:p w:rsidR="005D1615" w:rsidRPr="005D1615" w:rsidRDefault="005D1615" w:rsidP="00CB330C">
      <w:pPr>
        <w:pStyle w:val="af8"/>
        <w:spacing w:before="44" w:after="0"/>
        <w:ind w:firstLine="709"/>
        <w:jc w:val="both"/>
        <w:rPr>
          <w:sz w:val="24"/>
        </w:rPr>
      </w:pPr>
      <w:r w:rsidRPr="005D1615">
        <w:rPr>
          <w:sz w:val="24"/>
        </w:rPr>
        <w:t>звезд, ее этапы и конечные стадии.</w:t>
      </w:r>
    </w:p>
    <w:p w:rsidR="005D1615" w:rsidRPr="005D1615" w:rsidRDefault="005D1615" w:rsidP="005D1615">
      <w:pPr>
        <w:pStyle w:val="af8"/>
        <w:ind w:right="746" w:firstLine="709"/>
        <w:jc w:val="both"/>
        <w:rPr>
          <w:sz w:val="24"/>
        </w:rPr>
      </w:pPr>
      <w:r w:rsidRPr="005D1615">
        <w:rPr>
          <w:sz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B330C" w:rsidRDefault="00CB330C" w:rsidP="00CB330C">
      <w:pPr>
        <w:pStyle w:val="Heading3"/>
        <w:spacing w:before="205"/>
        <w:ind w:firstLine="709"/>
        <w:jc w:val="both"/>
      </w:pPr>
      <w:r>
        <w:t>Наша Галактика - Млечный Путь</w:t>
      </w:r>
    </w:p>
    <w:p w:rsidR="005D1615" w:rsidRPr="005D1615" w:rsidRDefault="005D1615" w:rsidP="00CB330C">
      <w:pPr>
        <w:pStyle w:val="Heading3"/>
        <w:spacing w:before="205"/>
        <w:jc w:val="both"/>
      </w:pPr>
      <w:r w:rsidRPr="005D1615">
        <w:t>Состав и структура Галактики. ЗВЕЗДНЫЕ СКОПЛЕНИЯ. Межзвездный газ и пыль.</w:t>
      </w:r>
    </w:p>
    <w:p w:rsidR="005D1615" w:rsidRPr="005D1615" w:rsidRDefault="005D1615" w:rsidP="00CB330C">
      <w:pPr>
        <w:pStyle w:val="af8"/>
        <w:spacing w:before="41" w:after="0"/>
        <w:ind w:firstLine="709"/>
        <w:jc w:val="both"/>
        <w:rPr>
          <w:sz w:val="24"/>
        </w:rPr>
      </w:pPr>
      <w:r w:rsidRPr="005D1615">
        <w:rPr>
          <w:sz w:val="24"/>
        </w:rPr>
        <w:t>Вращение Галактики. ТЕМНАЯ МАТЕРИЯ.</w:t>
      </w:r>
    </w:p>
    <w:p w:rsidR="005D1615" w:rsidRPr="005D1615" w:rsidRDefault="00435678" w:rsidP="00435678">
      <w:pPr>
        <w:pStyle w:val="af8"/>
        <w:tabs>
          <w:tab w:val="left" w:pos="2235"/>
          <w:tab w:val="left" w:pos="5400"/>
        </w:tabs>
        <w:spacing w:before="6" w:after="0"/>
        <w:ind w:firstLine="709"/>
        <w:jc w:val="both"/>
        <w:rPr>
          <w:sz w:val="24"/>
        </w:rPr>
      </w:pPr>
      <w:r>
        <w:rPr>
          <w:sz w:val="24"/>
        </w:rPr>
        <w:tab/>
      </w:r>
      <w:r>
        <w:rPr>
          <w:sz w:val="24"/>
        </w:rPr>
        <w:tab/>
      </w:r>
    </w:p>
    <w:p w:rsidR="005D1615" w:rsidRPr="00CB330C" w:rsidRDefault="005D1615" w:rsidP="00CB330C">
      <w:pPr>
        <w:pStyle w:val="Heading3"/>
        <w:spacing w:before="1"/>
        <w:ind w:firstLine="709"/>
        <w:jc w:val="both"/>
      </w:pPr>
      <w:r w:rsidRPr="005D1615">
        <w:t>Галактики. Строение и эволюция Вселенной</w:t>
      </w:r>
    </w:p>
    <w:p w:rsidR="005D1615" w:rsidRPr="005D1615" w:rsidRDefault="005D1615" w:rsidP="00CB330C">
      <w:pPr>
        <w:pStyle w:val="af8"/>
        <w:spacing w:after="0"/>
        <w:ind w:right="926"/>
        <w:jc w:val="both"/>
        <w:rPr>
          <w:sz w:val="24"/>
        </w:rPr>
      </w:pPr>
      <w:r>
        <w:rPr>
          <w:sz w:val="24"/>
        </w:rPr>
        <w:t xml:space="preserve">            </w:t>
      </w:r>
      <w:r w:rsidRPr="005D1615">
        <w:rPr>
          <w:sz w:val="24"/>
        </w:rPr>
        <w:t>Открытие других галактик. Многообразие галактик и их основные характеристики.</w:t>
      </w:r>
    </w:p>
    <w:p w:rsidR="005D1615" w:rsidRPr="005D1615" w:rsidRDefault="005D1615" w:rsidP="00CB330C">
      <w:pPr>
        <w:pStyle w:val="af8"/>
        <w:spacing w:before="43" w:after="0"/>
        <w:ind w:right="1272" w:firstLine="709"/>
        <w:jc w:val="both"/>
        <w:rPr>
          <w:sz w:val="24"/>
        </w:rPr>
      </w:pPr>
      <w:r w:rsidRPr="005D1615">
        <w:rPr>
          <w:sz w:val="24"/>
        </w:rPr>
        <w:t>Сверхмассивные черные дыры и активность галактик. Представление о космологии. Красное смещение. Закон Хаббла. ЭВОЛЮЦИЯ ВСЕЛЕННОЙ. Большой Взрыв.</w:t>
      </w:r>
    </w:p>
    <w:p w:rsidR="00435678" w:rsidRDefault="005D1615" w:rsidP="00435678">
      <w:pPr>
        <w:pStyle w:val="af8"/>
        <w:spacing w:after="0"/>
        <w:ind w:firstLine="709"/>
        <w:jc w:val="both"/>
        <w:rPr>
          <w:sz w:val="24"/>
        </w:rPr>
      </w:pPr>
      <w:r w:rsidRPr="005D1615">
        <w:rPr>
          <w:sz w:val="24"/>
        </w:rPr>
        <w:t>Реликтовое излучение. ТЕМНАЯ ЭНЕРГИЯ.</w:t>
      </w:r>
    </w:p>
    <w:p w:rsidR="00435678" w:rsidRDefault="00435678" w:rsidP="00435678">
      <w:pPr>
        <w:pStyle w:val="af8"/>
        <w:spacing w:after="0"/>
        <w:ind w:firstLine="709"/>
        <w:jc w:val="both"/>
        <w:rPr>
          <w:sz w:val="24"/>
        </w:rPr>
      </w:pPr>
    </w:p>
    <w:p w:rsidR="00402948" w:rsidRPr="00402948" w:rsidRDefault="00C935F6" w:rsidP="00402948">
      <w:pPr>
        <w:pStyle w:val="af8"/>
        <w:spacing w:after="0"/>
        <w:ind w:firstLine="709"/>
        <w:jc w:val="both"/>
        <w:rPr>
          <w:b/>
          <w:sz w:val="28"/>
          <w:szCs w:val="28"/>
        </w:rPr>
      </w:pPr>
      <w:r>
        <w:rPr>
          <w:b/>
          <w:sz w:val="28"/>
          <w:szCs w:val="28"/>
        </w:rPr>
        <w:t>2.2.14</w:t>
      </w:r>
      <w:r w:rsidR="00435678" w:rsidRPr="00402948">
        <w:rPr>
          <w:b/>
          <w:sz w:val="28"/>
          <w:szCs w:val="28"/>
        </w:rPr>
        <w:t xml:space="preserve">.Родной </w:t>
      </w:r>
      <w:r w:rsidR="00402948" w:rsidRPr="00402948">
        <w:rPr>
          <w:b/>
          <w:sz w:val="28"/>
          <w:szCs w:val="28"/>
        </w:rPr>
        <w:t xml:space="preserve">язык </w:t>
      </w:r>
      <w:r w:rsidR="00435678" w:rsidRPr="00402948">
        <w:rPr>
          <w:b/>
          <w:sz w:val="28"/>
          <w:szCs w:val="28"/>
        </w:rPr>
        <w:t xml:space="preserve">(русский) </w:t>
      </w:r>
      <w:r w:rsidR="00402948" w:rsidRPr="00402948">
        <w:rPr>
          <w:b/>
          <w:color w:val="000000"/>
          <w:sz w:val="28"/>
          <w:szCs w:val="28"/>
        </w:rPr>
        <w:t>(базовый уровень)</w:t>
      </w:r>
    </w:p>
    <w:p w:rsidR="00402948" w:rsidRDefault="00402948" w:rsidP="00402948">
      <w:pPr>
        <w:pStyle w:val="af8"/>
        <w:spacing w:after="0"/>
        <w:ind w:firstLine="709"/>
        <w:jc w:val="both"/>
        <w:rPr>
          <w:b/>
          <w:sz w:val="28"/>
          <w:szCs w:val="28"/>
        </w:rPr>
      </w:pPr>
    </w:p>
    <w:p w:rsidR="00402948" w:rsidRPr="00C935F6" w:rsidRDefault="00402948" w:rsidP="00402948">
      <w:pPr>
        <w:pStyle w:val="af8"/>
        <w:spacing w:after="0"/>
        <w:ind w:firstLine="709"/>
        <w:jc w:val="both"/>
        <w:rPr>
          <w:color w:val="000000"/>
          <w:sz w:val="24"/>
        </w:rPr>
      </w:pPr>
      <w:r w:rsidRPr="00C935F6">
        <w:rPr>
          <w:b/>
          <w:color w:val="000000"/>
          <w:sz w:val="24"/>
        </w:rPr>
        <w:t xml:space="preserve">Методические рекомендации Министерства образования и науки Алтайского края от 20.04.2019 №230210211124  «Об изучении второго иностранного языка, родного языка и родной литературы»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 xml:space="preserve">Планируемые результаты освоения учебного предмета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 xml:space="preserve">Личностные </w:t>
      </w:r>
    </w:p>
    <w:p w:rsidR="00402948" w:rsidRPr="00C935F6" w:rsidRDefault="00402948" w:rsidP="008C0035">
      <w:pPr>
        <w:numPr>
          <w:ilvl w:val="0"/>
          <w:numId w:val="109"/>
        </w:numPr>
        <w:spacing w:after="0"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w:t>
      </w:r>
    </w:p>
    <w:p w:rsidR="00402948" w:rsidRPr="00C935F6" w:rsidRDefault="00402948" w:rsidP="00402948">
      <w:pPr>
        <w:spacing w:after="9" w:line="269" w:lineRule="auto"/>
        <w:ind w:left="-15" w:right="15"/>
        <w:jc w:val="both"/>
        <w:rPr>
          <w:rFonts w:eastAsia="Times New Roman"/>
          <w:color w:val="000000"/>
          <w:szCs w:val="24"/>
          <w:lang w:eastAsia="ru-RU"/>
        </w:rPr>
      </w:pPr>
      <w:r w:rsidRPr="00C935F6">
        <w:rPr>
          <w:rFonts w:eastAsia="Times New Roman"/>
          <w:color w:val="000000"/>
          <w:szCs w:val="24"/>
          <w:lang w:eastAsia="ru-RU"/>
        </w:rPr>
        <w:t xml:space="preserve">России, осознание и ощущение личностной сопричастности судьбе российского народа). </w:t>
      </w:r>
    </w:p>
    <w:p w:rsidR="00402948" w:rsidRPr="00C935F6" w:rsidRDefault="00402948" w:rsidP="00402948">
      <w:pPr>
        <w:spacing w:after="0"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402948" w:rsidRPr="00C935F6" w:rsidRDefault="00402948" w:rsidP="00402948">
      <w:pPr>
        <w:spacing w:after="11"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Осознанное, уважительное и доброжелательное отношение к истории, культуре, традициям, языкам, ценностям народов России и народов мира. </w:t>
      </w:r>
    </w:p>
    <w:p w:rsidR="00402948" w:rsidRPr="00C935F6" w:rsidRDefault="00402948" w:rsidP="008C0035">
      <w:pPr>
        <w:numPr>
          <w:ilvl w:val="0"/>
          <w:numId w:val="109"/>
        </w:numPr>
        <w:spacing w:after="12"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Готовность и способность обучающихся к саморазвитию и самообразованию на основе мотивации к обучению и познанию; </w:t>
      </w:r>
    </w:p>
    <w:p w:rsidR="00402948" w:rsidRPr="00C935F6" w:rsidRDefault="00402948" w:rsidP="008C0035">
      <w:pPr>
        <w:numPr>
          <w:ilvl w:val="0"/>
          <w:numId w:val="109"/>
        </w:numPr>
        <w:spacing w:after="0"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rsidR="00402948" w:rsidRPr="00C935F6" w:rsidRDefault="00402948" w:rsidP="00402948">
      <w:pPr>
        <w:spacing w:after="14"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402948" w:rsidRPr="00C935F6" w:rsidRDefault="00402948" w:rsidP="008C0035">
      <w:pPr>
        <w:numPr>
          <w:ilvl w:val="0"/>
          <w:numId w:val="110"/>
        </w:numPr>
        <w:spacing w:after="14"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 </w:t>
      </w:r>
    </w:p>
    <w:p w:rsidR="00402948" w:rsidRPr="00C935F6" w:rsidRDefault="00402948" w:rsidP="008C0035">
      <w:pPr>
        <w:numPr>
          <w:ilvl w:val="0"/>
          <w:numId w:val="110"/>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02948" w:rsidRPr="00C935F6" w:rsidRDefault="00402948" w:rsidP="008C0035">
      <w:pPr>
        <w:numPr>
          <w:ilvl w:val="0"/>
          <w:numId w:val="110"/>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402948" w:rsidRPr="00C935F6" w:rsidRDefault="00402948" w:rsidP="008C0035">
      <w:pPr>
        <w:numPr>
          <w:ilvl w:val="0"/>
          <w:numId w:val="110"/>
        </w:numPr>
        <w:spacing w:after="0"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w:t>
      </w:r>
    </w:p>
    <w:p w:rsidR="00402948" w:rsidRPr="00C935F6" w:rsidRDefault="00402948" w:rsidP="00402948">
      <w:pPr>
        <w:spacing w:after="5" w:line="271" w:lineRule="auto"/>
        <w:ind w:firstLine="566"/>
        <w:rPr>
          <w:rFonts w:eastAsia="Times New Roman"/>
          <w:color w:val="000000"/>
          <w:szCs w:val="24"/>
          <w:lang w:eastAsia="ru-RU"/>
        </w:rPr>
      </w:pPr>
      <w:r w:rsidRPr="00C935F6">
        <w:rPr>
          <w:rFonts w:eastAsia="Times New Roman"/>
          <w:b/>
          <w:color w:val="000000"/>
          <w:szCs w:val="24"/>
          <w:lang w:eastAsia="ru-RU"/>
        </w:rPr>
        <w:t xml:space="preserve">Метапредметными результатами освоения программы по родному русскому языку являются: </w:t>
      </w:r>
    </w:p>
    <w:p w:rsidR="00402948" w:rsidRPr="00C935F6" w:rsidRDefault="00402948" w:rsidP="00402948">
      <w:pPr>
        <w:spacing w:after="14" w:line="269" w:lineRule="auto"/>
        <w:ind w:left="566" w:right="15"/>
        <w:jc w:val="both"/>
        <w:rPr>
          <w:rFonts w:eastAsia="Times New Roman"/>
          <w:color w:val="000000"/>
          <w:szCs w:val="24"/>
          <w:lang w:eastAsia="ru-RU"/>
        </w:rPr>
      </w:pPr>
      <w:r w:rsidRPr="00C935F6">
        <w:rPr>
          <w:rFonts w:eastAsia="Times New Roman"/>
          <w:color w:val="000000"/>
          <w:szCs w:val="24"/>
          <w:lang w:eastAsia="ru-RU"/>
        </w:rPr>
        <w:t xml:space="preserve">Регулятивные УУД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02948" w:rsidRPr="00C935F6" w:rsidRDefault="00402948" w:rsidP="008C0035">
      <w:pPr>
        <w:numPr>
          <w:ilvl w:val="0"/>
          <w:numId w:val="112"/>
        </w:numPr>
        <w:spacing w:after="3" w:line="259" w:lineRule="auto"/>
        <w:ind w:right="15"/>
        <w:jc w:val="both"/>
        <w:rPr>
          <w:rFonts w:eastAsia="Times New Roman"/>
          <w:color w:val="000000"/>
          <w:szCs w:val="24"/>
          <w:lang w:eastAsia="ru-RU"/>
        </w:rPr>
      </w:pPr>
      <w:r w:rsidRPr="00C935F6">
        <w:rPr>
          <w:rFonts w:eastAsia="Times New Roman"/>
          <w:color w:val="000000"/>
          <w:szCs w:val="24"/>
          <w:lang w:eastAsia="ru-RU"/>
        </w:rPr>
        <w:t xml:space="preserve">анализировать существующие и планировать будущие образовательные </w:t>
      </w:r>
    </w:p>
    <w:p w:rsidR="00402948" w:rsidRPr="00C935F6" w:rsidRDefault="00402948" w:rsidP="00C63D56">
      <w:pPr>
        <w:spacing w:after="36" w:line="269" w:lineRule="auto"/>
        <w:ind w:left="720" w:right="15"/>
        <w:jc w:val="both"/>
        <w:rPr>
          <w:rFonts w:eastAsia="Times New Roman"/>
          <w:color w:val="000000"/>
          <w:szCs w:val="24"/>
          <w:lang w:eastAsia="ru-RU"/>
        </w:rPr>
      </w:pPr>
      <w:r w:rsidRPr="00C935F6">
        <w:rPr>
          <w:rFonts w:eastAsia="Times New Roman"/>
          <w:color w:val="000000"/>
          <w:szCs w:val="24"/>
          <w:lang w:eastAsia="ru-RU"/>
        </w:rPr>
        <w:t xml:space="preserve">результаты; </w:t>
      </w:r>
    </w:p>
    <w:p w:rsidR="00402948" w:rsidRPr="00C935F6" w:rsidRDefault="00402948" w:rsidP="008C0035">
      <w:pPr>
        <w:numPr>
          <w:ilvl w:val="0"/>
          <w:numId w:val="112"/>
        </w:numPr>
        <w:spacing w:after="5" w:line="268" w:lineRule="auto"/>
        <w:ind w:right="15"/>
        <w:jc w:val="both"/>
        <w:rPr>
          <w:rFonts w:eastAsia="Times New Roman"/>
          <w:color w:val="000000"/>
          <w:szCs w:val="24"/>
          <w:lang w:eastAsia="ru-RU"/>
        </w:rPr>
      </w:pPr>
      <w:r w:rsidRPr="00C935F6">
        <w:rPr>
          <w:rFonts w:eastAsia="Times New Roman"/>
          <w:color w:val="000000"/>
          <w:szCs w:val="24"/>
          <w:lang w:eastAsia="ru-RU"/>
        </w:rPr>
        <w:t xml:space="preserve">идентифицировать собственные проблемы и определять главную проблему; </w:t>
      </w:r>
    </w:p>
    <w:p w:rsidR="00402948" w:rsidRPr="00C935F6" w:rsidRDefault="00402948" w:rsidP="008C0035">
      <w:pPr>
        <w:numPr>
          <w:ilvl w:val="0"/>
          <w:numId w:val="112"/>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ставить цель деятельности на основе определенной проблемы и существующих возможностей; </w:t>
      </w:r>
    </w:p>
    <w:p w:rsidR="00402948" w:rsidRPr="00C935F6" w:rsidRDefault="00402948" w:rsidP="008C0035">
      <w:pPr>
        <w:numPr>
          <w:ilvl w:val="0"/>
          <w:numId w:val="112"/>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формулировать учебные задачи как шаги достижения поставленной цели деятельности; </w:t>
      </w:r>
    </w:p>
    <w:p w:rsidR="00402948" w:rsidRPr="00C935F6" w:rsidRDefault="00402948" w:rsidP="008C0035">
      <w:pPr>
        <w:numPr>
          <w:ilvl w:val="0"/>
          <w:numId w:val="112"/>
        </w:numPr>
        <w:spacing w:after="11"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обосновывать целевые ориентиры и приоритеты ссылками на ценности, указывая и обосновывая логическую последовательность шагов.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402948" w:rsidRPr="00C935F6" w:rsidRDefault="00402948" w:rsidP="008C0035">
      <w:pPr>
        <w:numPr>
          <w:ilvl w:val="0"/>
          <w:numId w:val="113"/>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обосновывать и осуществлять выбор наиболее эффективных способов решения учебных и познавательных задач; </w:t>
      </w:r>
    </w:p>
    <w:p w:rsidR="00402948" w:rsidRPr="00C935F6" w:rsidRDefault="00402948" w:rsidP="008C0035">
      <w:pPr>
        <w:numPr>
          <w:ilvl w:val="0"/>
          <w:numId w:val="113"/>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выбирать из предложенных вариантов и самостоятельно искать средства и ресурсы для решения задачи и достижения цели; </w:t>
      </w:r>
    </w:p>
    <w:p w:rsidR="00402948" w:rsidRPr="00C935F6" w:rsidRDefault="00402948" w:rsidP="008C0035">
      <w:pPr>
        <w:numPr>
          <w:ilvl w:val="0"/>
          <w:numId w:val="113"/>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составлять план решения проблемы (выполнения проекта, проведения исследования); </w:t>
      </w:r>
    </w:p>
    <w:p w:rsidR="00402948" w:rsidRPr="00C935F6" w:rsidRDefault="00402948" w:rsidP="008C0035">
      <w:pPr>
        <w:numPr>
          <w:ilvl w:val="0"/>
          <w:numId w:val="113"/>
        </w:numPr>
        <w:spacing w:after="12"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определять потенциальные затруднения при решении учебной и познавательной задачи и находить средства для их устранения. </w:t>
      </w:r>
    </w:p>
    <w:p w:rsidR="00402948" w:rsidRPr="00C935F6" w:rsidRDefault="00402948" w:rsidP="00402948">
      <w:pPr>
        <w:spacing w:after="13"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02948" w:rsidRPr="00C935F6" w:rsidRDefault="00402948" w:rsidP="00402948">
      <w:pPr>
        <w:spacing w:after="36" w:line="269" w:lineRule="auto"/>
        <w:ind w:left="566" w:right="15"/>
        <w:jc w:val="both"/>
        <w:rPr>
          <w:rFonts w:eastAsia="Times New Roman"/>
          <w:color w:val="000000"/>
          <w:szCs w:val="24"/>
          <w:lang w:eastAsia="ru-RU"/>
        </w:rPr>
      </w:pPr>
      <w:r w:rsidRPr="00C935F6">
        <w:rPr>
          <w:rFonts w:eastAsia="Times New Roman"/>
          <w:color w:val="000000"/>
          <w:szCs w:val="24"/>
          <w:lang w:eastAsia="ru-RU"/>
        </w:rPr>
        <w:t xml:space="preserve">Обучающийся сможет: </w:t>
      </w:r>
    </w:p>
    <w:p w:rsidR="00402948" w:rsidRPr="00C935F6" w:rsidRDefault="00402948" w:rsidP="008C0035">
      <w:pPr>
        <w:numPr>
          <w:ilvl w:val="0"/>
          <w:numId w:val="114"/>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определять совместно с педагогом критерии планируемых результатов и критерии оценки своей учебной деятельности; </w:t>
      </w:r>
    </w:p>
    <w:p w:rsidR="00402948" w:rsidRPr="00C935F6" w:rsidRDefault="00402948" w:rsidP="008C0035">
      <w:pPr>
        <w:numPr>
          <w:ilvl w:val="0"/>
          <w:numId w:val="114"/>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02948" w:rsidRPr="00C935F6" w:rsidRDefault="00402948" w:rsidP="008C0035">
      <w:pPr>
        <w:numPr>
          <w:ilvl w:val="0"/>
          <w:numId w:val="114"/>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оценивать свою деятельность, аргументируя причины достижения или отсутствия планируемого результата; </w:t>
      </w:r>
    </w:p>
    <w:p w:rsidR="00402948" w:rsidRPr="00C935F6" w:rsidRDefault="00402948" w:rsidP="008C0035">
      <w:pPr>
        <w:numPr>
          <w:ilvl w:val="0"/>
          <w:numId w:val="114"/>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4. Умение оценивать правильность выполнения учебной задачи, собственные возможности ее решения. Обучающийся сможет: </w:t>
      </w:r>
    </w:p>
    <w:p w:rsidR="00402948" w:rsidRPr="00C935F6" w:rsidRDefault="00402948" w:rsidP="008C0035">
      <w:pPr>
        <w:numPr>
          <w:ilvl w:val="0"/>
          <w:numId w:val="115"/>
        </w:numPr>
        <w:spacing w:after="0"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определять критерии правильности выполнения учебной задачи; </w:t>
      </w:r>
    </w:p>
    <w:p w:rsidR="00402948" w:rsidRPr="00C935F6" w:rsidRDefault="00402948" w:rsidP="008C0035">
      <w:pPr>
        <w:numPr>
          <w:ilvl w:val="0"/>
          <w:numId w:val="115"/>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02948" w:rsidRPr="00C935F6" w:rsidRDefault="00402948" w:rsidP="008C0035">
      <w:pPr>
        <w:numPr>
          <w:ilvl w:val="0"/>
          <w:numId w:val="115"/>
        </w:numPr>
        <w:spacing w:after="11"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фиксировать и анализировать динамику собственных образовательных результатов. </w:t>
      </w:r>
    </w:p>
    <w:p w:rsidR="00402948" w:rsidRPr="00C935F6" w:rsidRDefault="00402948" w:rsidP="00402948">
      <w:pPr>
        <w:spacing w:after="12"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402948" w:rsidRPr="00C935F6" w:rsidRDefault="00402948" w:rsidP="00402948">
      <w:pPr>
        <w:spacing w:after="14" w:line="269" w:lineRule="auto"/>
        <w:ind w:left="566" w:right="15"/>
        <w:jc w:val="both"/>
        <w:rPr>
          <w:rFonts w:eastAsia="Times New Roman"/>
          <w:color w:val="000000"/>
          <w:szCs w:val="24"/>
          <w:lang w:eastAsia="ru-RU"/>
        </w:rPr>
      </w:pPr>
      <w:r w:rsidRPr="00C935F6">
        <w:rPr>
          <w:rFonts w:eastAsia="Times New Roman"/>
          <w:color w:val="000000"/>
          <w:szCs w:val="24"/>
          <w:lang w:eastAsia="ru-RU"/>
        </w:rPr>
        <w:t xml:space="preserve">Познавательные УУД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402948" w:rsidRPr="00C935F6" w:rsidRDefault="00402948" w:rsidP="008C0035">
      <w:pPr>
        <w:numPr>
          <w:ilvl w:val="0"/>
          <w:numId w:val="116"/>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подбирать слова, соподчиненные ключевому слову, определяющие его признаки и свойства; </w:t>
      </w:r>
    </w:p>
    <w:p w:rsidR="00402948" w:rsidRPr="00C935F6" w:rsidRDefault="00402948" w:rsidP="008C0035">
      <w:pPr>
        <w:numPr>
          <w:ilvl w:val="0"/>
          <w:numId w:val="116"/>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выстраивать логическую цепочку, состоящую из ключевого слова и соподчиненных ему слов; </w:t>
      </w:r>
    </w:p>
    <w:p w:rsidR="00402948" w:rsidRPr="00C935F6" w:rsidRDefault="00402948" w:rsidP="008C0035">
      <w:pPr>
        <w:numPr>
          <w:ilvl w:val="0"/>
          <w:numId w:val="116"/>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выделять общий признак двух или нескольких предметов или явлений и объяснять их сходство; </w:t>
      </w:r>
    </w:p>
    <w:p w:rsidR="00402948" w:rsidRPr="00C935F6" w:rsidRDefault="00402948" w:rsidP="008C0035">
      <w:pPr>
        <w:numPr>
          <w:ilvl w:val="0"/>
          <w:numId w:val="116"/>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объединять предметы и явления в группы по определенным признакам, сравнивать, классифицировать и обобщать факты и явления; </w:t>
      </w:r>
    </w:p>
    <w:p w:rsidR="00402948" w:rsidRPr="00C935F6" w:rsidRDefault="00402948" w:rsidP="008C0035">
      <w:pPr>
        <w:numPr>
          <w:ilvl w:val="0"/>
          <w:numId w:val="116"/>
        </w:numPr>
        <w:spacing w:after="0"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выделять явление из общего ряда других явлений; </w:t>
      </w:r>
    </w:p>
    <w:p w:rsidR="00402948" w:rsidRPr="00C935F6" w:rsidRDefault="00402948" w:rsidP="008C0035">
      <w:pPr>
        <w:numPr>
          <w:ilvl w:val="0"/>
          <w:numId w:val="116"/>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02948" w:rsidRPr="00C935F6" w:rsidRDefault="00402948" w:rsidP="008C0035">
      <w:pPr>
        <w:numPr>
          <w:ilvl w:val="0"/>
          <w:numId w:val="116"/>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строить рассуждение от общих закономерностей к частным явлениям и от частных явлений к общим закономерностям; </w:t>
      </w:r>
    </w:p>
    <w:p w:rsidR="00402948" w:rsidRPr="00C935F6" w:rsidRDefault="00402948" w:rsidP="008C0035">
      <w:pPr>
        <w:numPr>
          <w:ilvl w:val="0"/>
          <w:numId w:val="116"/>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 строить рассуждение на основе сравнения предметов и явлений, выделяя при этом общие признаки; </w:t>
      </w:r>
    </w:p>
    <w:p w:rsidR="00402948" w:rsidRPr="00C935F6" w:rsidRDefault="00402948" w:rsidP="008C0035">
      <w:pPr>
        <w:numPr>
          <w:ilvl w:val="0"/>
          <w:numId w:val="116"/>
        </w:numPr>
        <w:spacing w:after="0"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излагать полученную информацию; </w:t>
      </w:r>
    </w:p>
    <w:p w:rsidR="00402948" w:rsidRPr="00C935F6" w:rsidRDefault="00402948" w:rsidP="008C0035">
      <w:pPr>
        <w:numPr>
          <w:ilvl w:val="0"/>
          <w:numId w:val="116"/>
        </w:numPr>
        <w:spacing w:after="12"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подтверждать вывод собственной аргументацией или самостоятельно полученными данными. </w:t>
      </w:r>
    </w:p>
    <w:p w:rsidR="00402948" w:rsidRPr="00C935F6" w:rsidRDefault="00402948" w:rsidP="00402948">
      <w:pPr>
        <w:spacing w:after="36" w:line="269" w:lineRule="auto"/>
        <w:ind w:left="566" w:right="15"/>
        <w:jc w:val="both"/>
        <w:rPr>
          <w:rFonts w:eastAsia="Times New Roman"/>
          <w:color w:val="000000"/>
          <w:szCs w:val="24"/>
          <w:lang w:eastAsia="ru-RU"/>
        </w:rPr>
      </w:pPr>
      <w:r w:rsidRPr="00C935F6">
        <w:rPr>
          <w:rFonts w:eastAsia="Times New Roman"/>
          <w:color w:val="000000"/>
          <w:szCs w:val="24"/>
          <w:lang w:eastAsia="ru-RU"/>
        </w:rPr>
        <w:t xml:space="preserve">2. Смысловое чтение. Обучающийся сможет: </w:t>
      </w:r>
    </w:p>
    <w:p w:rsidR="00402948" w:rsidRPr="00C935F6" w:rsidRDefault="00402948" w:rsidP="008C0035">
      <w:pPr>
        <w:numPr>
          <w:ilvl w:val="0"/>
          <w:numId w:val="117"/>
        </w:numPr>
        <w:spacing w:after="36" w:line="269" w:lineRule="auto"/>
        <w:ind w:left="142" w:right="15"/>
        <w:jc w:val="both"/>
        <w:rPr>
          <w:rFonts w:eastAsia="Times New Roman"/>
          <w:color w:val="000000"/>
          <w:szCs w:val="24"/>
          <w:lang w:eastAsia="ru-RU"/>
        </w:rPr>
      </w:pPr>
      <w:r w:rsidRPr="00C935F6">
        <w:rPr>
          <w:rFonts w:eastAsia="Times New Roman"/>
          <w:color w:val="000000"/>
          <w:szCs w:val="24"/>
          <w:lang w:eastAsia="ru-RU"/>
        </w:rPr>
        <w:t xml:space="preserve">находить в тексте требуемую информацию (в соответствии с целями своей деятельности); </w:t>
      </w:r>
    </w:p>
    <w:p w:rsidR="00402948" w:rsidRPr="00C935F6" w:rsidRDefault="00402948" w:rsidP="008C0035">
      <w:pPr>
        <w:numPr>
          <w:ilvl w:val="0"/>
          <w:numId w:val="117"/>
        </w:numPr>
        <w:spacing w:after="36" w:line="269" w:lineRule="auto"/>
        <w:ind w:left="142" w:right="15"/>
        <w:jc w:val="both"/>
        <w:rPr>
          <w:rFonts w:eastAsia="Times New Roman"/>
          <w:color w:val="000000"/>
          <w:szCs w:val="24"/>
          <w:lang w:eastAsia="ru-RU"/>
        </w:rPr>
      </w:pPr>
      <w:r w:rsidRPr="00C935F6">
        <w:rPr>
          <w:rFonts w:eastAsia="Times New Roman"/>
          <w:color w:val="000000"/>
          <w:szCs w:val="24"/>
          <w:lang w:eastAsia="ru-RU"/>
        </w:rPr>
        <w:t xml:space="preserve">ориентироваться в содержании текста, понимать целостный смысл текста, структурировать текст; </w:t>
      </w:r>
    </w:p>
    <w:p w:rsidR="00402948" w:rsidRPr="00C935F6" w:rsidRDefault="00402948" w:rsidP="008C0035">
      <w:pPr>
        <w:numPr>
          <w:ilvl w:val="0"/>
          <w:numId w:val="117"/>
        </w:numPr>
        <w:spacing w:after="0" w:line="269" w:lineRule="auto"/>
        <w:ind w:left="142" w:right="15"/>
        <w:jc w:val="both"/>
        <w:rPr>
          <w:rFonts w:eastAsia="Times New Roman"/>
          <w:color w:val="000000"/>
          <w:szCs w:val="24"/>
          <w:lang w:eastAsia="ru-RU"/>
        </w:rPr>
      </w:pPr>
      <w:r w:rsidRPr="00C935F6">
        <w:rPr>
          <w:rFonts w:eastAsia="Times New Roman"/>
          <w:color w:val="000000"/>
          <w:szCs w:val="24"/>
          <w:lang w:eastAsia="ru-RU"/>
        </w:rPr>
        <w:t xml:space="preserve">устанавливать взаимосвязь описанных в тексте событий, явлений, процессов; </w:t>
      </w:r>
      <w:r w:rsidRPr="00C935F6">
        <w:rPr>
          <w:rFonts w:ascii="Segoe UI Symbol" w:eastAsia="Segoe UI Symbol" w:hAnsi="Segoe UI Symbol" w:cs="Segoe UI Symbol"/>
          <w:color w:val="000000"/>
          <w:szCs w:val="24"/>
          <w:lang w:eastAsia="ru-RU"/>
        </w:rPr>
        <w:t></w:t>
      </w:r>
      <w:r w:rsidRPr="00C935F6">
        <w:rPr>
          <w:rFonts w:ascii="Arial" w:eastAsia="Arial" w:hAnsi="Arial" w:cs="Arial"/>
          <w:color w:val="000000"/>
          <w:szCs w:val="24"/>
          <w:lang w:eastAsia="ru-RU"/>
        </w:rPr>
        <w:t xml:space="preserve"> </w:t>
      </w:r>
      <w:r w:rsidRPr="00C935F6">
        <w:rPr>
          <w:rFonts w:eastAsia="Times New Roman"/>
          <w:color w:val="000000"/>
          <w:szCs w:val="24"/>
          <w:lang w:eastAsia="ru-RU"/>
        </w:rPr>
        <w:t xml:space="preserve">определять идею текста; </w:t>
      </w:r>
    </w:p>
    <w:p w:rsidR="00402948" w:rsidRPr="00C935F6" w:rsidRDefault="00402948" w:rsidP="008C0035">
      <w:pPr>
        <w:numPr>
          <w:ilvl w:val="0"/>
          <w:numId w:val="117"/>
        </w:numPr>
        <w:spacing w:after="0" w:line="269" w:lineRule="auto"/>
        <w:ind w:left="142" w:right="15"/>
        <w:jc w:val="both"/>
        <w:rPr>
          <w:rFonts w:eastAsia="Times New Roman"/>
          <w:color w:val="000000"/>
          <w:szCs w:val="24"/>
          <w:lang w:eastAsia="ru-RU"/>
        </w:rPr>
      </w:pPr>
      <w:r w:rsidRPr="00C935F6">
        <w:rPr>
          <w:rFonts w:eastAsia="Times New Roman"/>
          <w:color w:val="000000"/>
          <w:szCs w:val="24"/>
          <w:lang w:eastAsia="ru-RU"/>
        </w:rPr>
        <w:t xml:space="preserve">преобразовывать текст; </w:t>
      </w:r>
      <w:r w:rsidRPr="00C935F6">
        <w:rPr>
          <w:rFonts w:ascii="Segoe UI Symbol" w:eastAsia="Segoe UI Symbol" w:hAnsi="Segoe UI Symbol" w:cs="Segoe UI Symbol"/>
          <w:color w:val="000000"/>
          <w:szCs w:val="24"/>
          <w:lang w:eastAsia="ru-RU"/>
        </w:rPr>
        <w:t></w:t>
      </w:r>
      <w:r w:rsidRPr="00C935F6">
        <w:rPr>
          <w:rFonts w:ascii="Arial" w:eastAsia="Arial" w:hAnsi="Arial" w:cs="Arial"/>
          <w:color w:val="000000"/>
          <w:szCs w:val="24"/>
          <w:lang w:eastAsia="ru-RU"/>
        </w:rPr>
        <w:t xml:space="preserve"> </w:t>
      </w:r>
      <w:r w:rsidRPr="00C935F6">
        <w:rPr>
          <w:rFonts w:eastAsia="Times New Roman"/>
          <w:color w:val="000000"/>
          <w:szCs w:val="24"/>
          <w:lang w:eastAsia="ru-RU"/>
        </w:rPr>
        <w:t xml:space="preserve">оценивать содержание и форму текста.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3. Развитие мотивации к овладению культурой активного использования словарей и других поисковых систем. Обучающийся сможет: </w:t>
      </w:r>
    </w:p>
    <w:p w:rsidR="00402948" w:rsidRPr="00C935F6" w:rsidRDefault="00402948" w:rsidP="008C0035">
      <w:pPr>
        <w:numPr>
          <w:ilvl w:val="0"/>
          <w:numId w:val="118"/>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определять необходимые ключевые поисковые слова и запросы; </w:t>
      </w:r>
    </w:p>
    <w:p w:rsidR="00402948" w:rsidRPr="00C935F6" w:rsidRDefault="00402948" w:rsidP="008C0035">
      <w:pPr>
        <w:numPr>
          <w:ilvl w:val="0"/>
          <w:numId w:val="118"/>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осуществлять взаимодействие с электронными поисковыми системами, словарями; </w:t>
      </w:r>
    </w:p>
    <w:p w:rsidR="00402948" w:rsidRPr="00C935F6" w:rsidRDefault="00402948" w:rsidP="008C0035">
      <w:pPr>
        <w:numPr>
          <w:ilvl w:val="0"/>
          <w:numId w:val="118"/>
        </w:numPr>
        <w:spacing w:after="11"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формировать множественную выборку из поисковых источников для объективизации результатов поиска. </w:t>
      </w:r>
    </w:p>
    <w:p w:rsidR="00402948" w:rsidRPr="00C935F6" w:rsidRDefault="00402948" w:rsidP="00402948">
      <w:pPr>
        <w:spacing w:after="12" w:line="269" w:lineRule="auto"/>
        <w:ind w:left="566" w:right="15"/>
        <w:jc w:val="both"/>
        <w:rPr>
          <w:rFonts w:eastAsia="Times New Roman"/>
          <w:color w:val="000000"/>
          <w:szCs w:val="24"/>
          <w:lang w:eastAsia="ru-RU"/>
        </w:rPr>
      </w:pPr>
      <w:r w:rsidRPr="00C935F6">
        <w:rPr>
          <w:rFonts w:eastAsia="Times New Roman"/>
          <w:color w:val="000000"/>
          <w:szCs w:val="24"/>
          <w:lang w:eastAsia="ru-RU"/>
        </w:rPr>
        <w:t xml:space="preserve">Коммуникативные УУД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402948" w:rsidRPr="00C935F6" w:rsidRDefault="00402948" w:rsidP="008C0035">
      <w:pPr>
        <w:numPr>
          <w:ilvl w:val="0"/>
          <w:numId w:val="119"/>
        </w:numPr>
        <w:spacing w:after="0"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играть определенную роль в совместной деятельности; </w:t>
      </w:r>
    </w:p>
    <w:p w:rsidR="00402948" w:rsidRPr="00C935F6" w:rsidRDefault="00402948" w:rsidP="008C0035">
      <w:pPr>
        <w:numPr>
          <w:ilvl w:val="0"/>
          <w:numId w:val="119"/>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принимать позицию собеседника, понимая позицию другого, различать в его речи: мнение (точку зрения), доказательство (аргументы), гипотезы; </w:t>
      </w:r>
    </w:p>
    <w:p w:rsidR="00402948" w:rsidRPr="00C935F6" w:rsidRDefault="00402948" w:rsidP="008C0035">
      <w:pPr>
        <w:numPr>
          <w:ilvl w:val="0"/>
          <w:numId w:val="119"/>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организовывать учебное взаимодействие в группе (определять общие цели, распределять роли, договариваться друг с другом); </w:t>
      </w:r>
    </w:p>
    <w:p w:rsidR="00402948" w:rsidRPr="00C935F6" w:rsidRDefault="00402948" w:rsidP="008C0035">
      <w:pPr>
        <w:numPr>
          <w:ilvl w:val="0"/>
          <w:numId w:val="119"/>
        </w:numPr>
        <w:spacing w:after="12"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устранять в рамках диалога разрывы в коммуникации, обусловленные непониманием и неприятием со стороны собеседника задачи, формы или содержания диалога.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402948" w:rsidRPr="00C935F6" w:rsidRDefault="00402948" w:rsidP="008C0035">
      <w:pPr>
        <w:numPr>
          <w:ilvl w:val="0"/>
          <w:numId w:val="120"/>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отбирать и использовать речевые средства в процессе коммуникации с другими людьми (диалог в паре, в малой группе); </w:t>
      </w:r>
    </w:p>
    <w:p w:rsidR="00402948" w:rsidRPr="00C935F6" w:rsidRDefault="00402948" w:rsidP="008C0035">
      <w:pPr>
        <w:numPr>
          <w:ilvl w:val="0"/>
          <w:numId w:val="120"/>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представлять в устной или письменной форме развернутый план собственной деятельности; </w:t>
      </w:r>
    </w:p>
    <w:p w:rsidR="00402948" w:rsidRPr="00C935F6" w:rsidRDefault="00402948" w:rsidP="008C0035">
      <w:pPr>
        <w:numPr>
          <w:ilvl w:val="0"/>
          <w:numId w:val="120"/>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соблюдать нормы публичной речи, регламент в монологе и дискуссии в соответствии с коммуникативной задачей; </w:t>
      </w:r>
    </w:p>
    <w:p w:rsidR="00402948" w:rsidRPr="00C935F6" w:rsidRDefault="00402948" w:rsidP="008C0035">
      <w:pPr>
        <w:numPr>
          <w:ilvl w:val="0"/>
          <w:numId w:val="120"/>
        </w:numPr>
        <w:spacing w:after="0"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принимать решение в ходе диалога и согласовывать его с собеседником; </w:t>
      </w:r>
    </w:p>
    <w:p w:rsidR="00402948" w:rsidRPr="00C935F6" w:rsidRDefault="00402948" w:rsidP="008C0035">
      <w:pPr>
        <w:numPr>
          <w:ilvl w:val="0"/>
          <w:numId w:val="120"/>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создавать письменные оригинальные тексты с использованием необходимых речевых средств; </w:t>
      </w:r>
    </w:p>
    <w:p w:rsidR="00402948" w:rsidRPr="00C935F6" w:rsidRDefault="00402948" w:rsidP="008C0035">
      <w:pPr>
        <w:numPr>
          <w:ilvl w:val="0"/>
          <w:numId w:val="120"/>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использовать вербальные и невербальные средства или наглядные материалы, подготовленные под руководством учителя; </w:t>
      </w:r>
    </w:p>
    <w:p w:rsidR="00402948" w:rsidRPr="00C935F6" w:rsidRDefault="00402948" w:rsidP="008C0035">
      <w:pPr>
        <w:numPr>
          <w:ilvl w:val="0"/>
          <w:numId w:val="120"/>
        </w:numPr>
        <w:spacing w:after="12"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З. Формирование и развитие компетентности в области использования информационно-коммуникационных технологий (далее - ИКТ). Обучающийся сможет: </w:t>
      </w:r>
    </w:p>
    <w:p w:rsidR="00402948" w:rsidRPr="00C935F6" w:rsidRDefault="00402948" w:rsidP="008C0035">
      <w:pPr>
        <w:numPr>
          <w:ilvl w:val="0"/>
          <w:numId w:val="121"/>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402948" w:rsidRPr="00C935F6" w:rsidRDefault="00402948" w:rsidP="008C0035">
      <w:pPr>
        <w:numPr>
          <w:ilvl w:val="0"/>
          <w:numId w:val="121"/>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02948" w:rsidRPr="00C935F6" w:rsidRDefault="00402948" w:rsidP="008C0035">
      <w:pPr>
        <w:numPr>
          <w:ilvl w:val="0"/>
          <w:numId w:val="121"/>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402948" w:rsidRPr="00C935F6" w:rsidRDefault="00402948" w:rsidP="008C0035">
      <w:pPr>
        <w:numPr>
          <w:ilvl w:val="0"/>
          <w:numId w:val="121"/>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402948" w:rsidRPr="00C935F6" w:rsidRDefault="00402948" w:rsidP="008C0035">
      <w:pPr>
        <w:numPr>
          <w:ilvl w:val="0"/>
          <w:numId w:val="121"/>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402948" w:rsidRPr="00C935F6" w:rsidRDefault="00402948" w:rsidP="008C0035">
      <w:pPr>
        <w:numPr>
          <w:ilvl w:val="0"/>
          <w:numId w:val="121"/>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02948" w:rsidRPr="00C935F6" w:rsidRDefault="00402948" w:rsidP="008C0035">
      <w:pPr>
        <w:numPr>
          <w:ilvl w:val="0"/>
          <w:numId w:val="121"/>
        </w:numPr>
        <w:spacing w:after="0"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заполнять и дополнять таблицы, схемы. </w:t>
      </w:r>
    </w:p>
    <w:p w:rsidR="00402948" w:rsidRPr="00C935F6" w:rsidRDefault="00402948" w:rsidP="008C0035">
      <w:pPr>
        <w:numPr>
          <w:ilvl w:val="0"/>
          <w:numId w:val="121"/>
        </w:numPr>
        <w:spacing w:after="36" w:line="269" w:lineRule="auto"/>
        <w:ind w:right="15"/>
        <w:jc w:val="both"/>
        <w:rPr>
          <w:rFonts w:eastAsia="Times New Roman"/>
          <w:color w:val="000000"/>
          <w:szCs w:val="24"/>
          <w:lang w:eastAsia="ru-RU"/>
        </w:rPr>
      </w:pPr>
      <w:r w:rsidRPr="00C935F6">
        <w:rPr>
          <w:rFonts w:eastAsia="Times New Roman"/>
          <w:color w:val="000000"/>
          <w:szCs w:val="24"/>
          <w:lang w:eastAsia="ru-RU"/>
        </w:rPr>
        <w:t xml:space="preserve">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 xml:space="preserve">Предметные результаты освоения предмета </w:t>
      </w:r>
    </w:p>
    <w:p w:rsidR="00402948" w:rsidRPr="00C935F6" w:rsidRDefault="00402948" w:rsidP="008C0035">
      <w:pPr>
        <w:numPr>
          <w:ilvl w:val="0"/>
          <w:numId w:val="111"/>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402948" w:rsidRPr="00C935F6" w:rsidRDefault="00402948" w:rsidP="008C0035">
      <w:pPr>
        <w:numPr>
          <w:ilvl w:val="0"/>
          <w:numId w:val="111"/>
        </w:numPr>
        <w:spacing w:after="14"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402948" w:rsidRPr="00C935F6" w:rsidRDefault="00402948" w:rsidP="008C0035">
      <w:pPr>
        <w:numPr>
          <w:ilvl w:val="0"/>
          <w:numId w:val="111"/>
        </w:numPr>
        <w:spacing w:after="15"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использование коммуникативно-эстетических возможностей русского родного языка; </w:t>
      </w:r>
    </w:p>
    <w:p w:rsidR="00402948" w:rsidRPr="00C935F6" w:rsidRDefault="00402948" w:rsidP="008C0035">
      <w:pPr>
        <w:numPr>
          <w:ilvl w:val="0"/>
          <w:numId w:val="111"/>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402948" w:rsidRPr="00C935F6" w:rsidRDefault="00402948" w:rsidP="008C0035">
      <w:pPr>
        <w:numPr>
          <w:ilvl w:val="0"/>
          <w:numId w:val="111"/>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402948" w:rsidRPr="00C935F6" w:rsidRDefault="00402948" w:rsidP="008C0035">
      <w:pPr>
        <w:numPr>
          <w:ilvl w:val="0"/>
          <w:numId w:val="111"/>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обогащение активного и потенциального словарного запаса, расширение объѐма используемых в речи грамматических средств для свободного выражения мыслей и чувств адекватно ситуации и стилю общения; </w:t>
      </w:r>
    </w:p>
    <w:p w:rsidR="00402948" w:rsidRPr="00C935F6" w:rsidRDefault="00402948" w:rsidP="008C0035">
      <w:pPr>
        <w:numPr>
          <w:ilvl w:val="0"/>
          <w:numId w:val="111"/>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402948" w:rsidRPr="00C935F6" w:rsidRDefault="00402948" w:rsidP="008C0035">
      <w:pPr>
        <w:numPr>
          <w:ilvl w:val="0"/>
          <w:numId w:val="111"/>
        </w:numPr>
        <w:spacing w:after="36" w:line="269" w:lineRule="auto"/>
        <w:ind w:right="15" w:firstLine="556"/>
        <w:jc w:val="both"/>
        <w:rPr>
          <w:rFonts w:eastAsia="Times New Roman"/>
          <w:color w:val="000000"/>
          <w:szCs w:val="24"/>
          <w:lang w:eastAsia="ru-RU"/>
        </w:rPr>
      </w:pPr>
      <w:r w:rsidRPr="00C935F6">
        <w:rPr>
          <w:rFonts w:eastAsia="Times New Roman"/>
          <w:color w:val="000000"/>
          <w:szCs w:val="24"/>
          <w:lang w:eastAsia="ru-RU"/>
        </w:rPr>
        <w:t xml:space="preserve">формирование ответственности за языковую культуру как общечеловеческую ценность.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 xml:space="preserve">Содержание учебного предмета «РОДНОЙ ЯЗЫК» (РУССКИЙ) </w:t>
      </w:r>
    </w:p>
    <w:p w:rsidR="00402948" w:rsidRPr="00C935F6" w:rsidRDefault="00402948" w:rsidP="00402948">
      <w:pPr>
        <w:spacing w:after="14" w:line="271" w:lineRule="auto"/>
        <w:ind w:left="714" w:right="711" w:hanging="10"/>
        <w:jc w:val="center"/>
        <w:rPr>
          <w:rFonts w:eastAsia="Times New Roman"/>
          <w:color w:val="000000"/>
          <w:szCs w:val="24"/>
          <w:lang w:eastAsia="ru-RU"/>
        </w:rPr>
      </w:pPr>
      <w:r w:rsidRPr="00C935F6">
        <w:rPr>
          <w:rFonts w:eastAsia="Times New Roman"/>
          <w:b/>
          <w:color w:val="000000"/>
          <w:szCs w:val="24"/>
          <w:lang w:eastAsia="ru-RU"/>
        </w:rPr>
        <w:t xml:space="preserve">11 класс (34 часа, 1 час в неделю)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Раздел 1. Язык и культура (9ч)</w:t>
      </w:r>
      <w:r w:rsidRPr="00C935F6">
        <w:rPr>
          <w:rFonts w:eastAsia="Times New Roman"/>
          <w:color w:val="000000"/>
          <w:szCs w:val="24"/>
          <w:lang w:eastAsia="ru-RU"/>
        </w:rPr>
        <w:t xml:space="preserve">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слова с национально-культурным компонентом, народно-поэтические символы, эпитеты. </w:t>
      </w:r>
    </w:p>
    <w:p w:rsidR="00402948" w:rsidRPr="00C935F6" w:rsidRDefault="00402948" w:rsidP="00402948">
      <w:pPr>
        <w:spacing w:after="36" w:line="269" w:lineRule="auto"/>
        <w:ind w:left="-15" w:right="15"/>
        <w:jc w:val="both"/>
        <w:rPr>
          <w:rFonts w:eastAsia="Times New Roman"/>
          <w:color w:val="000000"/>
          <w:szCs w:val="24"/>
          <w:lang w:eastAsia="ru-RU"/>
        </w:rPr>
      </w:pPr>
      <w:r w:rsidRPr="00C935F6">
        <w:rPr>
          <w:rFonts w:eastAsia="Times New Roman"/>
          <w:color w:val="000000"/>
          <w:szCs w:val="24"/>
          <w:lang w:eastAsia="ru-RU"/>
        </w:rPr>
        <w:t xml:space="preserve">Примеры ключевых слов-концептов русской культуры. </w:t>
      </w:r>
    </w:p>
    <w:p w:rsidR="00402948" w:rsidRPr="00C935F6" w:rsidRDefault="00402948" w:rsidP="00402948">
      <w:pPr>
        <w:spacing w:after="13"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Русские имена. Имена исконные и заимствованные, традиционные и новые, устаревшие и популярные. </w:t>
      </w:r>
    </w:p>
    <w:p w:rsidR="00402948" w:rsidRPr="00C935F6" w:rsidRDefault="00402948" w:rsidP="00402948">
      <w:pPr>
        <w:spacing w:after="36" w:line="269" w:lineRule="auto"/>
        <w:ind w:left="566" w:right="15"/>
        <w:jc w:val="both"/>
        <w:rPr>
          <w:rFonts w:eastAsia="Times New Roman"/>
          <w:color w:val="000000"/>
          <w:szCs w:val="24"/>
          <w:lang w:eastAsia="ru-RU"/>
        </w:rPr>
      </w:pPr>
      <w:r w:rsidRPr="00C935F6">
        <w:rPr>
          <w:rFonts w:eastAsia="Times New Roman"/>
          <w:color w:val="000000"/>
          <w:szCs w:val="24"/>
          <w:lang w:eastAsia="ru-RU"/>
        </w:rPr>
        <w:t xml:space="preserve">Общеизвестные русские города. Происхождение их названий.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 xml:space="preserve">Раздел 2. Культура речи (5ч) </w:t>
      </w:r>
    </w:p>
    <w:p w:rsidR="00402948" w:rsidRPr="00C935F6" w:rsidRDefault="00402948" w:rsidP="00402948">
      <w:pPr>
        <w:spacing w:after="0"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Основные орфоэпические нормы. </w:t>
      </w:r>
      <w:r w:rsidRPr="00C935F6">
        <w:rPr>
          <w:rFonts w:eastAsia="Times New Roman"/>
          <w:color w:val="000000"/>
          <w:szCs w:val="24"/>
          <w:lang w:eastAsia="ru-RU"/>
        </w:rPr>
        <w:t xml:space="preserve"> Равноправные и допустимые варианты произношения. Роль звукописи в художественном тексте. Нарушение орфоэпической нормы как художественный прием.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Основные лексические нормы современного русского литературного языка. </w:t>
      </w:r>
      <w:r w:rsidRPr="00C935F6">
        <w:rPr>
          <w:rFonts w:eastAsia="Times New Roman"/>
          <w:color w:val="000000"/>
          <w:szCs w:val="24"/>
          <w:lang w:eastAsia="ru-RU"/>
        </w:rPr>
        <w:t xml:space="preserve">Типичные речевые ошибки, связанные с употреблением синонимов, антонимов и лексических омонимов в речи. </w:t>
      </w:r>
    </w:p>
    <w:p w:rsidR="00402948" w:rsidRPr="00C935F6" w:rsidRDefault="00402948" w:rsidP="00402948">
      <w:pPr>
        <w:spacing w:after="0"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Основные грамматические</w:t>
      </w:r>
      <w:r w:rsidRPr="00C935F6">
        <w:rPr>
          <w:rFonts w:eastAsia="Times New Roman"/>
          <w:color w:val="000000"/>
          <w:szCs w:val="24"/>
          <w:lang w:eastAsia="ru-RU"/>
        </w:rPr>
        <w:t xml:space="preserve"> </w:t>
      </w:r>
      <w:r w:rsidRPr="00C935F6">
        <w:rPr>
          <w:rFonts w:eastAsia="Times New Roman"/>
          <w:b/>
          <w:color w:val="000000"/>
          <w:szCs w:val="24"/>
          <w:lang w:eastAsia="ru-RU"/>
        </w:rPr>
        <w:t xml:space="preserve">нормы современного русского литературного языка. </w:t>
      </w:r>
      <w:r w:rsidRPr="00C935F6">
        <w:rPr>
          <w:rFonts w:eastAsia="Times New Roman"/>
          <w:color w:val="000000"/>
          <w:szCs w:val="24"/>
          <w:lang w:eastAsia="ru-RU"/>
        </w:rPr>
        <w:t xml:space="preserve">Категория склонения: склонение русских и иностранных имен и фамилий, названий географических объектов. 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Речевой этикет. </w:t>
      </w:r>
      <w:r w:rsidRPr="00C935F6">
        <w:rPr>
          <w:rFonts w:eastAsia="Times New Roman"/>
          <w:color w:val="000000"/>
          <w:szCs w:val="24"/>
          <w:lang w:eastAsia="ru-RU"/>
        </w:rPr>
        <w:t xml:space="preserve">Новые варианты приветствия и прощания, возникшие в СМИ; изменение обращений, использования собственных имен, их оценка.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 xml:space="preserve">Раздел 3. Речь. Речевая деятельность. Текст (3ч) </w:t>
      </w:r>
    </w:p>
    <w:p w:rsidR="00402948" w:rsidRPr="00C935F6" w:rsidRDefault="00402948" w:rsidP="00402948">
      <w:pPr>
        <w:spacing w:after="10"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Язык и речь. Виды речевой деятельности.</w:t>
      </w:r>
      <w:r w:rsidRPr="00C935F6">
        <w:rPr>
          <w:rFonts w:eastAsia="Times New Roman"/>
          <w:color w:val="000000"/>
          <w:szCs w:val="24"/>
          <w:lang w:eastAsia="ru-RU"/>
        </w:rPr>
        <w:t xml:space="preserve"> Средства выразительности устной речи (тон, тембр, темп), способы тренировки (скороговорки).  </w:t>
      </w:r>
    </w:p>
    <w:p w:rsidR="00402948" w:rsidRPr="00C935F6" w:rsidRDefault="00402948" w:rsidP="00402948">
      <w:pPr>
        <w:spacing w:after="9"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Текст как единица языка. </w:t>
      </w:r>
      <w:r w:rsidRPr="00C935F6">
        <w:rPr>
          <w:rFonts w:eastAsia="Times New Roman"/>
          <w:color w:val="000000"/>
          <w:szCs w:val="24"/>
          <w:lang w:eastAsia="ru-RU"/>
        </w:rPr>
        <w:t xml:space="preserve">Средства связи предложений и частей текста. Заголовки текстов, их типы.  </w:t>
      </w:r>
    </w:p>
    <w:p w:rsidR="00402948" w:rsidRPr="00C935F6" w:rsidRDefault="00402948" w:rsidP="00402948">
      <w:pPr>
        <w:spacing w:after="10"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Функциональные разновидности языка. </w:t>
      </w:r>
      <w:r w:rsidRPr="00C935F6">
        <w:rPr>
          <w:rFonts w:eastAsia="Times New Roman"/>
          <w:color w:val="000000"/>
          <w:szCs w:val="24"/>
          <w:lang w:eastAsia="ru-RU"/>
        </w:rPr>
        <w:t xml:space="preserve">Просьба, извинение, поздравление, шутка как жанры разговорной речи. Правила поведения в споре, как управлять собой и собеседником. </w:t>
      </w:r>
    </w:p>
    <w:p w:rsidR="00402948" w:rsidRPr="00C935F6" w:rsidRDefault="00402948" w:rsidP="00402948">
      <w:pPr>
        <w:spacing w:after="9"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Раздел 4. Язык и культура (6ч) </w:t>
      </w:r>
      <w:r w:rsidRPr="00C935F6">
        <w:rPr>
          <w:rFonts w:eastAsia="Times New Roman"/>
          <w:color w:val="000000"/>
          <w:szCs w:val="24"/>
          <w:lang w:eastAsia="ru-RU"/>
        </w:rPr>
        <w:t xml:space="preserve">Краткая история русской письменности. Создание славянского алфавита.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color w:val="000000"/>
          <w:szCs w:val="24"/>
          <w:lang w:eastAsia="ru-RU"/>
        </w:rPr>
        <w:t xml:space="preserve">Особенности русской интонации, темпа речи по сравнению с другими языками. Уменьшительно-ласкательные формы как средство выражения задушевности и иронии. Особенности жестов и мимики в русской речи, отражение их в устойчивых выражениях. Национально-культурная специфика русской фразеологии.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грамотности и др.) Крылатые слова и выражения из произведений художественной литературы, кинофильмов, песен.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 xml:space="preserve">Раздел 5. Культура речи (6ч)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Основные орфоэпические нормы. </w:t>
      </w:r>
      <w:r w:rsidRPr="00C935F6">
        <w:rPr>
          <w:rFonts w:eastAsia="Times New Roman"/>
          <w:color w:val="000000"/>
          <w:szCs w:val="24"/>
          <w:lang w:eastAsia="ru-RU"/>
        </w:rPr>
        <w:t xml:space="preserve"> Типичные ошибки в современной речи: произношение гласных [э] и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безударной [а] после ж и ш; произношение сочетания чн и чт; произношение женских отчеств на –ична, -инична; произношение твердого [н] перед мягкими [ф</w:t>
      </w:r>
      <w:r w:rsidRPr="00C935F6">
        <w:rPr>
          <w:rFonts w:eastAsia="Times New Roman"/>
          <w:color w:val="000000"/>
          <w:szCs w:val="24"/>
          <w:vertAlign w:val="superscript"/>
          <w:lang w:eastAsia="ru-RU"/>
        </w:rPr>
        <w:t>,</w:t>
      </w:r>
      <w:r w:rsidRPr="00C935F6">
        <w:rPr>
          <w:rFonts w:eastAsia="Times New Roman"/>
          <w:color w:val="000000"/>
          <w:szCs w:val="24"/>
          <w:lang w:eastAsia="ru-RU"/>
        </w:rPr>
        <w:t>] и [в</w:t>
      </w:r>
      <w:r w:rsidRPr="00C935F6">
        <w:rPr>
          <w:rFonts w:eastAsia="Times New Roman"/>
          <w:color w:val="000000"/>
          <w:szCs w:val="24"/>
          <w:vertAlign w:val="superscript"/>
          <w:lang w:eastAsia="ru-RU"/>
        </w:rPr>
        <w:t>,</w:t>
      </w:r>
      <w:r w:rsidRPr="00C935F6">
        <w:rPr>
          <w:rFonts w:eastAsia="Times New Roman"/>
          <w:color w:val="000000"/>
          <w:szCs w:val="24"/>
          <w:lang w:eastAsia="ru-RU"/>
        </w:rPr>
        <w:t>]; произношение мягкого [н</w:t>
      </w:r>
      <w:r w:rsidRPr="00C935F6">
        <w:rPr>
          <w:rFonts w:eastAsia="Times New Roman"/>
          <w:color w:val="000000"/>
          <w:szCs w:val="24"/>
          <w:vertAlign w:val="superscript"/>
          <w:lang w:eastAsia="ru-RU"/>
        </w:rPr>
        <w:t>,</w:t>
      </w:r>
      <w:r w:rsidRPr="00C935F6">
        <w:rPr>
          <w:rFonts w:eastAsia="Times New Roman"/>
          <w:color w:val="000000"/>
          <w:szCs w:val="24"/>
          <w:lang w:eastAsia="ru-RU"/>
        </w:rPr>
        <w:t xml:space="preserve">] перед ч и щ. </w:t>
      </w:r>
      <w:r w:rsidRPr="00C935F6">
        <w:rPr>
          <w:rFonts w:eastAsia="Times New Roman"/>
          <w:b/>
          <w:color w:val="000000"/>
          <w:szCs w:val="24"/>
          <w:lang w:eastAsia="ru-RU"/>
        </w:rPr>
        <w:t xml:space="preserve">Основные лексические нормы современного русского литературного языка. </w:t>
      </w:r>
      <w:r w:rsidRPr="00C935F6">
        <w:rPr>
          <w:rFonts w:eastAsia="Times New Roman"/>
          <w:color w:val="000000"/>
          <w:szCs w:val="24"/>
          <w:lang w:eastAsia="ru-RU"/>
        </w:rPr>
        <w:t>Лексическая сочетаемость слова и точность. Тавтология. Плеоназм.</w:t>
      </w:r>
      <w:r w:rsidRPr="00C935F6">
        <w:rPr>
          <w:rFonts w:eastAsia="Times New Roman"/>
          <w:b/>
          <w:color w:val="000000"/>
          <w:szCs w:val="24"/>
          <w:lang w:eastAsia="ru-RU"/>
        </w:rPr>
        <w:t xml:space="preserve"> </w:t>
      </w:r>
      <w:r w:rsidRPr="00C935F6">
        <w:rPr>
          <w:rFonts w:eastAsia="Times New Roman"/>
          <w:color w:val="000000"/>
          <w:szCs w:val="24"/>
          <w:lang w:eastAsia="ru-RU"/>
        </w:rPr>
        <w:t xml:space="preserve"> </w:t>
      </w:r>
    </w:p>
    <w:p w:rsidR="00402948" w:rsidRPr="00C935F6" w:rsidRDefault="00402948" w:rsidP="00402948">
      <w:pPr>
        <w:spacing w:after="0"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Основные грамматические</w:t>
      </w:r>
      <w:r w:rsidRPr="00C935F6">
        <w:rPr>
          <w:rFonts w:eastAsia="Times New Roman"/>
          <w:color w:val="000000"/>
          <w:szCs w:val="24"/>
          <w:lang w:eastAsia="ru-RU"/>
        </w:rPr>
        <w:t xml:space="preserve"> </w:t>
      </w:r>
      <w:r w:rsidRPr="00C935F6">
        <w:rPr>
          <w:rFonts w:eastAsia="Times New Roman"/>
          <w:b/>
          <w:color w:val="000000"/>
          <w:szCs w:val="24"/>
          <w:lang w:eastAsia="ru-RU"/>
        </w:rPr>
        <w:t xml:space="preserve">нормы современного русского литературного языка. </w:t>
      </w:r>
      <w:r w:rsidRPr="00C935F6">
        <w:rPr>
          <w:rFonts w:eastAsia="Times New Roman"/>
          <w:color w:val="000000"/>
          <w:szCs w:val="24"/>
          <w:lang w:eastAsia="ru-RU"/>
        </w:rPr>
        <w:t xml:space="preserve">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словосочетаний (приехать из Москвы, приехать с Урала). Нагромождение одних и тех же падежных форм, в частности родительного и творительного падежа. </w:t>
      </w:r>
    </w:p>
    <w:p w:rsidR="00402948" w:rsidRPr="00C935F6" w:rsidRDefault="00402948" w:rsidP="00402948">
      <w:pPr>
        <w:spacing w:after="36"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 xml:space="preserve">Речевой этикет. </w:t>
      </w:r>
      <w:r w:rsidRPr="00C935F6">
        <w:rPr>
          <w:rFonts w:eastAsia="Times New Roman"/>
          <w:color w:val="000000"/>
          <w:szCs w:val="24"/>
          <w:lang w:eastAsia="ru-RU"/>
        </w:rPr>
        <w:t>Активные процессы в речевом этикете. Новые варианты приветствия и прощания, возникшие в СМИ.</w:t>
      </w:r>
      <w:r w:rsidRPr="00C935F6">
        <w:rPr>
          <w:rFonts w:eastAsia="Times New Roman"/>
          <w:color w:val="FF0000"/>
          <w:szCs w:val="24"/>
          <w:lang w:eastAsia="ru-RU"/>
        </w:rPr>
        <w:t xml:space="preserve"> </w:t>
      </w:r>
      <w:r w:rsidRPr="00C935F6">
        <w:rPr>
          <w:rFonts w:eastAsia="Times New Roman"/>
          <w:color w:val="000000"/>
          <w:szCs w:val="24"/>
          <w:lang w:eastAsia="ru-RU"/>
        </w:rPr>
        <w:t xml:space="preserve">Речевая агрессия. Этикетные речевые тактики и приемы коммуникации, помогающие противостоять речевой агрессии. </w:t>
      </w:r>
    </w:p>
    <w:p w:rsidR="00402948" w:rsidRPr="00C935F6" w:rsidRDefault="00402948" w:rsidP="00402948">
      <w:pPr>
        <w:spacing w:after="5" w:line="271" w:lineRule="auto"/>
        <w:ind w:left="566" w:hanging="10"/>
        <w:rPr>
          <w:rFonts w:eastAsia="Times New Roman"/>
          <w:color w:val="000000"/>
          <w:szCs w:val="24"/>
          <w:lang w:eastAsia="ru-RU"/>
        </w:rPr>
      </w:pPr>
      <w:r w:rsidRPr="00C935F6">
        <w:rPr>
          <w:rFonts w:eastAsia="Times New Roman"/>
          <w:b/>
          <w:color w:val="000000"/>
          <w:szCs w:val="24"/>
          <w:lang w:eastAsia="ru-RU"/>
        </w:rPr>
        <w:t>Раздел 6. Речь</w:t>
      </w:r>
      <w:r w:rsidR="002F4E88" w:rsidRPr="00C935F6">
        <w:rPr>
          <w:rFonts w:eastAsia="Times New Roman"/>
          <w:b/>
          <w:color w:val="000000"/>
          <w:szCs w:val="24"/>
          <w:lang w:eastAsia="ru-RU"/>
        </w:rPr>
        <w:t>. Речевая деятельность. Текст (5</w:t>
      </w:r>
      <w:r w:rsidRPr="00C935F6">
        <w:rPr>
          <w:rFonts w:eastAsia="Times New Roman"/>
          <w:b/>
          <w:color w:val="000000"/>
          <w:szCs w:val="24"/>
          <w:lang w:eastAsia="ru-RU"/>
        </w:rPr>
        <w:t>ч)</w:t>
      </w:r>
      <w:r w:rsidRPr="00C935F6">
        <w:rPr>
          <w:rFonts w:eastAsia="Times New Roman"/>
          <w:color w:val="000000"/>
          <w:szCs w:val="24"/>
          <w:lang w:eastAsia="ru-RU"/>
        </w:rPr>
        <w:t xml:space="preserve"> </w:t>
      </w:r>
    </w:p>
    <w:p w:rsidR="00402948" w:rsidRPr="00C935F6" w:rsidRDefault="00402948" w:rsidP="00402948">
      <w:pPr>
        <w:spacing w:after="12" w:line="269" w:lineRule="auto"/>
        <w:ind w:left="-15" w:right="15" w:firstLine="556"/>
        <w:jc w:val="both"/>
        <w:rPr>
          <w:rFonts w:eastAsia="Times New Roman"/>
          <w:color w:val="000000"/>
          <w:szCs w:val="24"/>
          <w:lang w:eastAsia="ru-RU"/>
        </w:rPr>
      </w:pPr>
      <w:r w:rsidRPr="00C935F6">
        <w:rPr>
          <w:rFonts w:eastAsia="Times New Roman"/>
          <w:b/>
          <w:color w:val="000000"/>
          <w:szCs w:val="24"/>
          <w:lang w:eastAsia="ru-RU"/>
        </w:rPr>
        <w:t>Язык и речь. Виды речевой деятельности.</w:t>
      </w:r>
      <w:r w:rsidRPr="00C935F6">
        <w:rPr>
          <w:rFonts w:eastAsia="Times New Roman"/>
          <w:color w:val="000000"/>
          <w:szCs w:val="24"/>
          <w:lang w:eastAsia="ru-RU"/>
        </w:rPr>
        <w:t xml:space="preserve"> Русский язык в Интернете. Правила информационной безопасности при общении в социальных сетях. </w:t>
      </w:r>
    </w:p>
    <w:p w:rsidR="00402948" w:rsidRPr="00C935F6" w:rsidRDefault="00402948" w:rsidP="00402948">
      <w:pPr>
        <w:spacing w:after="0" w:line="269" w:lineRule="auto"/>
        <w:ind w:left="566" w:right="15"/>
        <w:jc w:val="both"/>
        <w:rPr>
          <w:rFonts w:eastAsia="Times New Roman"/>
          <w:color w:val="000000"/>
          <w:szCs w:val="24"/>
          <w:lang w:eastAsia="ru-RU"/>
        </w:rPr>
      </w:pPr>
      <w:r w:rsidRPr="00C935F6">
        <w:rPr>
          <w:rFonts w:eastAsia="Times New Roman"/>
          <w:b/>
          <w:color w:val="000000"/>
          <w:szCs w:val="24"/>
          <w:lang w:eastAsia="ru-RU"/>
        </w:rPr>
        <w:t xml:space="preserve">Текст как единица языка. </w:t>
      </w:r>
      <w:r w:rsidRPr="00C935F6">
        <w:rPr>
          <w:rFonts w:eastAsia="Times New Roman"/>
          <w:color w:val="000000"/>
          <w:szCs w:val="24"/>
          <w:lang w:eastAsia="ru-RU"/>
        </w:rPr>
        <w:t xml:space="preserve">Текст и интертекст. Прецедентные тексты. </w:t>
      </w:r>
    </w:p>
    <w:p w:rsidR="00402948" w:rsidRPr="00C935F6" w:rsidRDefault="00402948" w:rsidP="00402948">
      <w:pPr>
        <w:tabs>
          <w:tab w:val="center" w:pos="1622"/>
          <w:tab w:val="center" w:pos="3889"/>
          <w:tab w:val="center" w:pos="5494"/>
          <w:tab w:val="center" w:pos="7054"/>
          <w:tab w:val="right" w:pos="9643"/>
        </w:tabs>
        <w:spacing w:after="20" w:line="259" w:lineRule="auto"/>
        <w:rPr>
          <w:rFonts w:eastAsia="Times New Roman"/>
          <w:color w:val="000000"/>
          <w:szCs w:val="24"/>
          <w:lang w:eastAsia="ru-RU"/>
        </w:rPr>
      </w:pPr>
      <w:r w:rsidRPr="00C935F6">
        <w:rPr>
          <w:rFonts w:ascii="Calibri" w:hAnsi="Calibri" w:cs="Calibri"/>
          <w:color w:val="000000"/>
          <w:szCs w:val="24"/>
          <w:lang w:eastAsia="ru-RU"/>
        </w:rPr>
        <w:tab/>
      </w:r>
      <w:r w:rsidRPr="00C935F6">
        <w:rPr>
          <w:rFonts w:eastAsia="Times New Roman"/>
          <w:b/>
          <w:color w:val="000000"/>
          <w:szCs w:val="24"/>
          <w:lang w:eastAsia="ru-RU"/>
        </w:rPr>
        <w:t xml:space="preserve">Функциональные </w:t>
      </w:r>
      <w:r w:rsidRPr="00C935F6">
        <w:rPr>
          <w:rFonts w:eastAsia="Times New Roman"/>
          <w:b/>
          <w:color w:val="000000"/>
          <w:szCs w:val="24"/>
          <w:lang w:eastAsia="ru-RU"/>
        </w:rPr>
        <w:tab/>
        <w:t xml:space="preserve">разновидности </w:t>
      </w:r>
      <w:r w:rsidRPr="00C935F6">
        <w:rPr>
          <w:rFonts w:eastAsia="Times New Roman"/>
          <w:b/>
          <w:color w:val="000000"/>
          <w:szCs w:val="24"/>
          <w:lang w:eastAsia="ru-RU"/>
        </w:rPr>
        <w:tab/>
        <w:t xml:space="preserve">языка. </w:t>
      </w:r>
      <w:r w:rsidRPr="00C935F6">
        <w:rPr>
          <w:rFonts w:eastAsia="Times New Roman"/>
          <w:b/>
          <w:color w:val="000000"/>
          <w:szCs w:val="24"/>
          <w:lang w:eastAsia="ru-RU"/>
        </w:rPr>
        <w:tab/>
      </w:r>
      <w:r w:rsidRPr="00C935F6">
        <w:rPr>
          <w:rFonts w:eastAsia="Times New Roman"/>
          <w:color w:val="000000"/>
          <w:szCs w:val="24"/>
          <w:lang w:eastAsia="ru-RU"/>
        </w:rPr>
        <w:t xml:space="preserve">Компьютерная </w:t>
      </w:r>
      <w:r w:rsidRPr="00C935F6">
        <w:rPr>
          <w:rFonts w:eastAsia="Times New Roman"/>
          <w:color w:val="000000"/>
          <w:szCs w:val="24"/>
          <w:lang w:eastAsia="ru-RU"/>
        </w:rPr>
        <w:tab/>
        <w:t xml:space="preserve">презентация. </w:t>
      </w:r>
    </w:p>
    <w:p w:rsidR="00402948" w:rsidRPr="00C935F6" w:rsidRDefault="00402948" w:rsidP="00402948">
      <w:pPr>
        <w:spacing w:after="36" w:line="269" w:lineRule="auto"/>
        <w:ind w:left="-15" w:right="15"/>
        <w:jc w:val="both"/>
        <w:rPr>
          <w:rFonts w:eastAsia="Times New Roman"/>
          <w:color w:val="000000"/>
          <w:szCs w:val="24"/>
          <w:lang w:eastAsia="ru-RU"/>
        </w:rPr>
      </w:pPr>
      <w:r w:rsidRPr="00C935F6">
        <w:rPr>
          <w:rFonts w:eastAsia="Times New Roman"/>
          <w:color w:val="000000"/>
          <w:szCs w:val="24"/>
          <w:lang w:eastAsia="ru-RU"/>
        </w:rPr>
        <w:t xml:space="preserve">Основные средства и правила создания и предъявления презентации слушателям. </w:t>
      </w:r>
    </w:p>
    <w:p w:rsidR="00402948" w:rsidRPr="00C935F6" w:rsidRDefault="00402948" w:rsidP="00402948">
      <w:pPr>
        <w:spacing w:after="14" w:line="271" w:lineRule="auto"/>
        <w:ind w:left="714" w:right="712" w:hanging="10"/>
        <w:jc w:val="center"/>
        <w:rPr>
          <w:rFonts w:eastAsia="Times New Roman"/>
          <w:color w:val="000000"/>
          <w:szCs w:val="24"/>
          <w:lang w:eastAsia="ru-RU"/>
        </w:rPr>
      </w:pPr>
      <w:r w:rsidRPr="00C935F6">
        <w:rPr>
          <w:rFonts w:eastAsia="Times New Roman"/>
          <w:b/>
          <w:color w:val="000000"/>
          <w:szCs w:val="24"/>
          <w:lang w:eastAsia="ru-RU"/>
        </w:rPr>
        <w:t>Тематическое планирование (1</w:t>
      </w:r>
      <w:r w:rsidR="00674286" w:rsidRPr="00C935F6">
        <w:rPr>
          <w:rFonts w:eastAsia="Times New Roman"/>
          <w:b/>
          <w:color w:val="000000"/>
          <w:szCs w:val="24"/>
          <w:lang w:eastAsia="ru-RU"/>
        </w:rPr>
        <w:t>0</w:t>
      </w:r>
      <w:r w:rsidRPr="00C935F6">
        <w:rPr>
          <w:rFonts w:eastAsia="Times New Roman"/>
          <w:b/>
          <w:color w:val="000000"/>
          <w:szCs w:val="24"/>
          <w:lang w:eastAsia="ru-RU"/>
        </w:rPr>
        <w:t xml:space="preserve"> класс) </w:t>
      </w:r>
    </w:p>
    <w:tbl>
      <w:tblPr>
        <w:tblW w:w="9784" w:type="dxa"/>
        <w:tblInd w:w="-103" w:type="dxa"/>
        <w:tblCellMar>
          <w:top w:w="9" w:type="dxa"/>
          <w:left w:w="31" w:type="dxa"/>
          <w:right w:w="0" w:type="dxa"/>
        </w:tblCellMar>
        <w:tblLook w:val="04A0"/>
      </w:tblPr>
      <w:tblGrid>
        <w:gridCol w:w="530"/>
        <w:gridCol w:w="4393"/>
        <w:gridCol w:w="1560"/>
        <w:gridCol w:w="1277"/>
        <w:gridCol w:w="991"/>
        <w:gridCol w:w="1033"/>
      </w:tblGrid>
      <w:tr w:rsidR="00402948" w:rsidRPr="00C935F6" w:rsidTr="008C0035">
        <w:trPr>
          <w:trHeight w:val="31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948" w:rsidRPr="00C935F6" w:rsidRDefault="00402948" w:rsidP="008C0035">
            <w:pPr>
              <w:spacing w:after="23" w:line="259" w:lineRule="auto"/>
              <w:ind w:left="82"/>
              <w:jc w:val="both"/>
              <w:rPr>
                <w:rFonts w:eastAsia="Times New Roman"/>
                <w:color w:val="000000"/>
                <w:szCs w:val="24"/>
                <w:lang w:eastAsia="ru-RU"/>
              </w:rPr>
            </w:pPr>
            <w:r w:rsidRPr="00C935F6">
              <w:rPr>
                <w:rFonts w:eastAsia="Times New Roman"/>
                <w:b/>
                <w:color w:val="000000"/>
                <w:szCs w:val="24"/>
                <w:lang w:eastAsia="ru-RU"/>
              </w:rPr>
              <w:t xml:space="preserve">№ </w:t>
            </w:r>
          </w:p>
          <w:p w:rsidR="00402948" w:rsidRPr="00C935F6" w:rsidRDefault="00402948" w:rsidP="008C0035">
            <w:pPr>
              <w:spacing w:after="0" w:line="259" w:lineRule="auto"/>
              <w:ind w:left="26"/>
              <w:jc w:val="both"/>
              <w:rPr>
                <w:rFonts w:eastAsia="Times New Roman"/>
                <w:color w:val="000000"/>
                <w:szCs w:val="24"/>
                <w:lang w:eastAsia="ru-RU"/>
              </w:rPr>
            </w:pPr>
            <w:r w:rsidRPr="00C935F6">
              <w:rPr>
                <w:rFonts w:eastAsia="Times New Roman"/>
                <w:b/>
                <w:color w:val="000000"/>
                <w:szCs w:val="24"/>
                <w:lang w:eastAsia="ru-RU"/>
              </w:rPr>
              <w:t xml:space="preserve">п/п </w:t>
            </w:r>
          </w:p>
        </w:tc>
        <w:tc>
          <w:tcPr>
            <w:tcW w:w="4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948" w:rsidRPr="00C935F6" w:rsidRDefault="00402948" w:rsidP="008C0035">
            <w:pPr>
              <w:spacing w:after="0" w:line="259" w:lineRule="auto"/>
              <w:ind w:left="7"/>
              <w:jc w:val="both"/>
              <w:rPr>
                <w:rFonts w:eastAsia="Times New Roman"/>
                <w:color w:val="000000"/>
                <w:szCs w:val="24"/>
                <w:lang w:eastAsia="ru-RU"/>
              </w:rPr>
            </w:pPr>
            <w:r w:rsidRPr="00C935F6">
              <w:rPr>
                <w:rFonts w:eastAsia="Times New Roman"/>
                <w:b/>
                <w:color w:val="000000"/>
                <w:szCs w:val="24"/>
                <w:lang w:eastAsia="ru-RU"/>
              </w:rPr>
              <w:t xml:space="preserve">Наименование разделов (общих тем)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948" w:rsidRPr="00C935F6" w:rsidRDefault="00402948" w:rsidP="008C0035">
            <w:pPr>
              <w:spacing w:after="0" w:line="259" w:lineRule="auto"/>
              <w:ind w:left="365" w:hanging="360"/>
              <w:rPr>
                <w:rFonts w:eastAsia="Times New Roman"/>
                <w:color w:val="000000"/>
                <w:szCs w:val="24"/>
                <w:lang w:eastAsia="ru-RU"/>
              </w:rPr>
            </w:pPr>
            <w:r w:rsidRPr="00C935F6">
              <w:rPr>
                <w:rFonts w:eastAsia="Times New Roman"/>
                <w:b/>
                <w:color w:val="000000"/>
                <w:szCs w:val="24"/>
                <w:lang w:eastAsia="ru-RU"/>
              </w:rPr>
              <w:t xml:space="preserve">Количество часов </w:t>
            </w:r>
          </w:p>
        </w:tc>
        <w:tc>
          <w:tcPr>
            <w:tcW w:w="3301" w:type="dxa"/>
            <w:gridSpan w:val="3"/>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right="35"/>
              <w:jc w:val="center"/>
              <w:rPr>
                <w:rFonts w:eastAsia="Times New Roman"/>
                <w:color w:val="000000"/>
                <w:szCs w:val="24"/>
                <w:lang w:eastAsia="ru-RU"/>
              </w:rPr>
            </w:pPr>
            <w:r w:rsidRPr="00C935F6">
              <w:rPr>
                <w:rFonts w:eastAsia="Times New Roman"/>
                <w:b/>
                <w:color w:val="000000"/>
                <w:szCs w:val="24"/>
                <w:lang w:eastAsia="ru-RU"/>
              </w:rPr>
              <w:t xml:space="preserve">Количество работ </w:t>
            </w:r>
          </w:p>
        </w:tc>
      </w:tr>
      <w:tr w:rsidR="00402948" w:rsidRPr="00C935F6" w:rsidTr="008C0035">
        <w:trPr>
          <w:trHeight w:val="607"/>
        </w:trPr>
        <w:tc>
          <w:tcPr>
            <w:tcW w:w="0" w:type="auto"/>
            <w:vMerge/>
            <w:tcBorders>
              <w:top w:val="nil"/>
              <w:left w:val="single" w:sz="4" w:space="0" w:color="000000"/>
              <w:bottom w:val="single" w:sz="4" w:space="0" w:color="000000"/>
              <w:right w:val="single" w:sz="4" w:space="0" w:color="000000"/>
            </w:tcBorders>
            <w:shd w:val="clear" w:color="auto" w:fill="auto"/>
          </w:tcPr>
          <w:p w:rsidR="00402948" w:rsidRPr="00C935F6" w:rsidRDefault="00402948" w:rsidP="008C0035">
            <w:pPr>
              <w:spacing w:after="160" w:line="259" w:lineRule="auto"/>
              <w:rPr>
                <w:rFonts w:eastAsia="Times New Roman"/>
                <w:color w:val="000000"/>
                <w:szCs w:val="24"/>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402948" w:rsidRPr="00C935F6" w:rsidRDefault="00402948" w:rsidP="008C0035">
            <w:pPr>
              <w:spacing w:after="160" w:line="259" w:lineRule="auto"/>
              <w:rPr>
                <w:rFonts w:eastAsia="Times New Roman"/>
                <w:color w:val="000000"/>
                <w:szCs w:val="24"/>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402948" w:rsidRPr="00C935F6" w:rsidRDefault="00402948" w:rsidP="008C0035">
            <w:pPr>
              <w:spacing w:after="160" w:line="259" w:lineRule="auto"/>
              <w:rPr>
                <w:rFonts w:eastAsia="Times New Roman"/>
                <w:color w:val="000000"/>
                <w:szCs w:val="24"/>
                <w:lang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14" w:hanging="314"/>
              <w:rPr>
                <w:rFonts w:eastAsia="Times New Roman"/>
                <w:color w:val="000000"/>
                <w:szCs w:val="24"/>
                <w:lang w:eastAsia="ru-RU"/>
              </w:rPr>
            </w:pPr>
            <w:r w:rsidRPr="00C935F6">
              <w:rPr>
                <w:rFonts w:eastAsia="Times New Roman"/>
                <w:b/>
                <w:color w:val="000000"/>
                <w:szCs w:val="24"/>
                <w:lang w:eastAsia="ru-RU"/>
              </w:rPr>
              <w:t xml:space="preserve">контроль ных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jc w:val="center"/>
              <w:rPr>
                <w:rFonts w:eastAsia="Times New Roman"/>
                <w:color w:val="000000"/>
                <w:szCs w:val="24"/>
                <w:lang w:eastAsia="ru-RU"/>
              </w:rPr>
            </w:pPr>
            <w:r w:rsidRPr="00C935F6">
              <w:rPr>
                <w:rFonts w:eastAsia="Times New Roman"/>
                <w:b/>
                <w:color w:val="000000"/>
                <w:szCs w:val="24"/>
                <w:lang w:eastAsia="ru-RU"/>
              </w:rPr>
              <w:t xml:space="preserve">лабора торных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25" w:line="259" w:lineRule="auto"/>
              <w:ind w:left="41"/>
              <w:jc w:val="both"/>
              <w:rPr>
                <w:rFonts w:eastAsia="Times New Roman"/>
                <w:color w:val="000000"/>
                <w:szCs w:val="24"/>
                <w:lang w:eastAsia="ru-RU"/>
              </w:rPr>
            </w:pPr>
            <w:r w:rsidRPr="00C935F6">
              <w:rPr>
                <w:rFonts w:eastAsia="Times New Roman"/>
                <w:b/>
                <w:color w:val="000000"/>
                <w:szCs w:val="24"/>
                <w:lang w:eastAsia="ru-RU"/>
              </w:rPr>
              <w:t>практи</w:t>
            </w:r>
          </w:p>
          <w:p w:rsidR="00402948" w:rsidRPr="00C935F6" w:rsidRDefault="00402948" w:rsidP="008C0035">
            <w:pPr>
              <w:spacing w:after="0" w:line="259" w:lineRule="auto"/>
              <w:ind w:left="60"/>
              <w:jc w:val="both"/>
              <w:rPr>
                <w:rFonts w:eastAsia="Times New Roman"/>
                <w:color w:val="000000"/>
                <w:szCs w:val="24"/>
                <w:lang w:eastAsia="ru-RU"/>
              </w:rPr>
            </w:pPr>
            <w:r w:rsidRPr="00C935F6">
              <w:rPr>
                <w:rFonts w:eastAsia="Times New Roman"/>
                <w:b/>
                <w:color w:val="000000"/>
                <w:szCs w:val="24"/>
                <w:lang w:eastAsia="ru-RU"/>
              </w:rPr>
              <w:t xml:space="preserve">ческих </w:t>
            </w:r>
          </w:p>
        </w:tc>
      </w:tr>
      <w:tr w:rsidR="00402948" w:rsidRPr="00C935F6" w:rsidTr="008C0035">
        <w:trPr>
          <w:trHeight w:val="310"/>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134"/>
              <w:rPr>
                <w:rFonts w:eastAsia="Times New Roman"/>
                <w:color w:val="000000"/>
                <w:szCs w:val="24"/>
                <w:lang w:eastAsia="ru-RU"/>
              </w:rPr>
            </w:pPr>
            <w:r w:rsidRPr="00C935F6">
              <w:rPr>
                <w:rFonts w:eastAsia="Times New Roman"/>
                <w:color w:val="000000"/>
                <w:szCs w:val="24"/>
                <w:lang w:eastAsia="ru-RU"/>
              </w:rPr>
              <w:t xml:space="preserve">1.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74"/>
              <w:rPr>
                <w:rFonts w:eastAsia="Times New Roman"/>
                <w:color w:val="000000"/>
                <w:szCs w:val="24"/>
                <w:lang w:eastAsia="ru-RU"/>
              </w:rPr>
            </w:pPr>
            <w:r w:rsidRPr="00C935F6">
              <w:rPr>
                <w:rFonts w:eastAsia="Times New Roman"/>
                <w:color w:val="000000"/>
                <w:szCs w:val="24"/>
                <w:lang w:eastAsia="ru-RU"/>
              </w:rPr>
              <w:t xml:space="preserve">Язык и культура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right="31"/>
              <w:jc w:val="center"/>
              <w:rPr>
                <w:rFonts w:eastAsia="Times New Roman"/>
                <w:color w:val="000000"/>
                <w:szCs w:val="24"/>
                <w:lang w:eastAsia="ru-RU"/>
              </w:rPr>
            </w:pPr>
            <w:r w:rsidRPr="00C935F6">
              <w:rPr>
                <w:rFonts w:eastAsia="Times New Roman"/>
                <w:color w:val="000000"/>
                <w:szCs w:val="24"/>
                <w:lang w:eastAsia="ru-RU"/>
              </w:rPr>
              <w:t xml:space="preserve">9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4"/>
              <w:jc w:val="center"/>
              <w:rPr>
                <w:rFonts w:eastAsia="Times New Roman"/>
                <w:color w:val="000000"/>
                <w:szCs w:val="24"/>
                <w:lang w:eastAsia="ru-RU"/>
              </w:rPr>
            </w:pPr>
            <w:r w:rsidRPr="00C935F6">
              <w:rPr>
                <w:rFonts w:eastAsia="Times New Roman"/>
                <w:color w:val="000000"/>
                <w:szCs w:val="24"/>
                <w:lang w:eastAsia="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26"/>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3"/>
              <w:jc w:val="center"/>
              <w:rPr>
                <w:rFonts w:eastAsia="Times New Roman"/>
                <w:color w:val="000000"/>
                <w:szCs w:val="24"/>
                <w:lang w:eastAsia="ru-RU"/>
              </w:rPr>
            </w:pPr>
            <w:r w:rsidRPr="00C935F6">
              <w:rPr>
                <w:rFonts w:eastAsia="Times New Roman"/>
                <w:b/>
                <w:color w:val="000000"/>
                <w:szCs w:val="24"/>
                <w:lang w:eastAsia="ru-RU"/>
              </w:rPr>
              <w:t xml:space="preserve"> </w:t>
            </w:r>
          </w:p>
        </w:tc>
      </w:tr>
      <w:tr w:rsidR="00402948" w:rsidRPr="00C935F6" w:rsidTr="008C0035">
        <w:trPr>
          <w:trHeight w:val="307"/>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134"/>
              <w:rPr>
                <w:rFonts w:eastAsia="Times New Roman"/>
                <w:color w:val="000000"/>
                <w:szCs w:val="24"/>
                <w:lang w:eastAsia="ru-RU"/>
              </w:rPr>
            </w:pPr>
            <w:r w:rsidRPr="00C935F6">
              <w:rPr>
                <w:rFonts w:eastAsia="Times New Roman"/>
                <w:color w:val="000000"/>
                <w:szCs w:val="24"/>
                <w:lang w:eastAsia="ru-RU"/>
              </w:rPr>
              <w:t xml:space="preserve">2.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74"/>
              <w:rPr>
                <w:rFonts w:eastAsia="Times New Roman"/>
                <w:color w:val="000000"/>
                <w:szCs w:val="24"/>
                <w:lang w:eastAsia="ru-RU"/>
              </w:rPr>
            </w:pPr>
            <w:r w:rsidRPr="00C935F6">
              <w:rPr>
                <w:rFonts w:eastAsia="Times New Roman"/>
                <w:color w:val="000000"/>
                <w:szCs w:val="24"/>
                <w:lang w:eastAsia="ru-RU"/>
              </w:rPr>
              <w:t xml:space="preserve">Культура речи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right="31"/>
              <w:jc w:val="center"/>
              <w:rPr>
                <w:rFonts w:eastAsia="Times New Roman"/>
                <w:color w:val="000000"/>
                <w:szCs w:val="24"/>
                <w:lang w:eastAsia="ru-RU"/>
              </w:rPr>
            </w:pPr>
            <w:r w:rsidRPr="00C935F6">
              <w:rPr>
                <w:rFonts w:eastAsia="Times New Roman"/>
                <w:color w:val="000000"/>
                <w:szCs w:val="24"/>
                <w:lang w:eastAsia="ru-RU"/>
              </w:rPr>
              <w:t xml:space="preserve">5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4"/>
              <w:jc w:val="center"/>
              <w:rPr>
                <w:rFonts w:eastAsia="Times New Roman"/>
                <w:color w:val="000000"/>
                <w:szCs w:val="24"/>
                <w:lang w:eastAsia="ru-RU"/>
              </w:rPr>
            </w:pPr>
            <w:r w:rsidRPr="00C935F6">
              <w:rPr>
                <w:rFonts w:eastAsia="Times New Roman"/>
                <w:color w:val="000000"/>
                <w:szCs w:val="24"/>
                <w:lang w:eastAsia="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26"/>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3"/>
              <w:jc w:val="center"/>
              <w:rPr>
                <w:rFonts w:eastAsia="Times New Roman"/>
                <w:color w:val="000000"/>
                <w:szCs w:val="24"/>
                <w:lang w:eastAsia="ru-RU"/>
              </w:rPr>
            </w:pPr>
            <w:r w:rsidRPr="00C935F6">
              <w:rPr>
                <w:rFonts w:eastAsia="Times New Roman"/>
                <w:b/>
                <w:color w:val="000000"/>
                <w:szCs w:val="24"/>
                <w:lang w:eastAsia="ru-RU"/>
              </w:rPr>
              <w:t xml:space="preserve"> </w:t>
            </w:r>
          </w:p>
        </w:tc>
      </w:tr>
      <w:tr w:rsidR="00402948" w:rsidRPr="00C935F6" w:rsidTr="008C0035">
        <w:trPr>
          <w:trHeight w:val="310"/>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134"/>
              <w:rPr>
                <w:rFonts w:eastAsia="Times New Roman"/>
                <w:color w:val="000000"/>
                <w:szCs w:val="24"/>
                <w:lang w:eastAsia="ru-RU"/>
              </w:rPr>
            </w:pPr>
            <w:r w:rsidRPr="00C935F6">
              <w:rPr>
                <w:rFonts w:eastAsia="Times New Roman"/>
                <w:color w:val="000000"/>
                <w:szCs w:val="24"/>
                <w:lang w:eastAsia="ru-RU"/>
              </w:rPr>
              <w:t xml:space="preserve">3.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74"/>
              <w:rPr>
                <w:rFonts w:eastAsia="Times New Roman"/>
                <w:color w:val="000000"/>
                <w:szCs w:val="24"/>
                <w:lang w:eastAsia="ru-RU"/>
              </w:rPr>
            </w:pPr>
            <w:r w:rsidRPr="00C935F6">
              <w:rPr>
                <w:rFonts w:eastAsia="Times New Roman"/>
                <w:color w:val="000000"/>
                <w:szCs w:val="24"/>
                <w:lang w:eastAsia="ru-RU"/>
              </w:rPr>
              <w:t xml:space="preserve">Речь. Речевая деятельность.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right="31"/>
              <w:jc w:val="center"/>
              <w:rPr>
                <w:rFonts w:eastAsia="Times New Roman"/>
                <w:color w:val="000000"/>
                <w:szCs w:val="24"/>
                <w:lang w:eastAsia="ru-RU"/>
              </w:rPr>
            </w:pPr>
            <w:r w:rsidRPr="00C935F6">
              <w:rPr>
                <w:rFonts w:eastAsia="Times New Roman"/>
                <w:color w:val="000000"/>
                <w:szCs w:val="24"/>
                <w:lang w:eastAsia="ru-RU"/>
              </w:rPr>
              <w:t xml:space="preserve">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4"/>
              <w:jc w:val="center"/>
              <w:rPr>
                <w:rFonts w:eastAsia="Times New Roman"/>
                <w:color w:val="000000"/>
                <w:szCs w:val="24"/>
                <w:lang w:eastAsia="ru-RU"/>
              </w:rPr>
            </w:pPr>
            <w:r w:rsidRPr="00C935F6">
              <w:rPr>
                <w:rFonts w:eastAsia="Times New Roman"/>
                <w:color w:val="000000"/>
                <w:szCs w:val="24"/>
                <w:lang w:eastAsia="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26"/>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3"/>
              <w:jc w:val="center"/>
              <w:rPr>
                <w:rFonts w:eastAsia="Times New Roman"/>
                <w:color w:val="000000"/>
                <w:szCs w:val="24"/>
                <w:lang w:eastAsia="ru-RU"/>
              </w:rPr>
            </w:pPr>
            <w:r w:rsidRPr="00C935F6">
              <w:rPr>
                <w:rFonts w:eastAsia="Times New Roman"/>
                <w:b/>
                <w:color w:val="000000"/>
                <w:szCs w:val="24"/>
                <w:lang w:eastAsia="ru-RU"/>
              </w:rPr>
              <w:t xml:space="preserve"> </w:t>
            </w:r>
          </w:p>
        </w:tc>
      </w:tr>
      <w:tr w:rsidR="00402948" w:rsidRPr="00C935F6" w:rsidTr="008C0035">
        <w:trPr>
          <w:trHeight w:val="310"/>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134"/>
              <w:rPr>
                <w:rFonts w:eastAsia="Times New Roman"/>
                <w:color w:val="000000"/>
                <w:szCs w:val="24"/>
                <w:lang w:eastAsia="ru-RU"/>
              </w:rPr>
            </w:pPr>
            <w:r w:rsidRPr="00C935F6">
              <w:rPr>
                <w:rFonts w:eastAsia="Times New Roman"/>
                <w:color w:val="000000"/>
                <w:szCs w:val="24"/>
                <w:lang w:eastAsia="ru-RU"/>
              </w:rPr>
              <w:t xml:space="preserve">4.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74"/>
              <w:rPr>
                <w:rFonts w:eastAsia="Times New Roman"/>
                <w:color w:val="000000"/>
                <w:szCs w:val="24"/>
                <w:lang w:eastAsia="ru-RU"/>
              </w:rPr>
            </w:pPr>
            <w:r w:rsidRPr="00C935F6">
              <w:rPr>
                <w:rFonts w:eastAsia="Times New Roman"/>
                <w:color w:val="000000"/>
                <w:szCs w:val="24"/>
                <w:lang w:eastAsia="ru-RU"/>
              </w:rPr>
              <w:t xml:space="preserve">Язык и культура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right="31"/>
              <w:jc w:val="center"/>
              <w:rPr>
                <w:rFonts w:eastAsia="Times New Roman"/>
                <w:color w:val="000000"/>
                <w:szCs w:val="24"/>
                <w:lang w:eastAsia="ru-RU"/>
              </w:rPr>
            </w:pPr>
            <w:r w:rsidRPr="00C935F6">
              <w:rPr>
                <w:rFonts w:eastAsia="Times New Roman"/>
                <w:color w:val="000000"/>
                <w:szCs w:val="24"/>
                <w:lang w:eastAsia="ru-RU"/>
              </w:rPr>
              <w:t xml:space="preserve">6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4"/>
              <w:jc w:val="center"/>
              <w:rPr>
                <w:rFonts w:eastAsia="Times New Roman"/>
                <w:color w:val="000000"/>
                <w:szCs w:val="24"/>
                <w:lang w:eastAsia="ru-RU"/>
              </w:rPr>
            </w:pPr>
            <w:r w:rsidRPr="00C935F6">
              <w:rPr>
                <w:rFonts w:eastAsia="Times New Roman"/>
                <w:color w:val="000000"/>
                <w:szCs w:val="24"/>
                <w:lang w:eastAsia="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26"/>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3"/>
              <w:jc w:val="center"/>
              <w:rPr>
                <w:rFonts w:eastAsia="Times New Roman"/>
                <w:color w:val="000000"/>
                <w:szCs w:val="24"/>
                <w:lang w:eastAsia="ru-RU"/>
              </w:rPr>
            </w:pPr>
            <w:r w:rsidRPr="00C935F6">
              <w:rPr>
                <w:rFonts w:eastAsia="Times New Roman"/>
                <w:b/>
                <w:color w:val="000000"/>
                <w:szCs w:val="24"/>
                <w:lang w:eastAsia="ru-RU"/>
              </w:rPr>
              <w:t xml:space="preserve"> </w:t>
            </w:r>
          </w:p>
        </w:tc>
      </w:tr>
      <w:tr w:rsidR="00402948" w:rsidRPr="00C935F6" w:rsidTr="008C0035">
        <w:trPr>
          <w:trHeight w:val="310"/>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134"/>
              <w:rPr>
                <w:rFonts w:eastAsia="Times New Roman"/>
                <w:color w:val="000000"/>
                <w:szCs w:val="24"/>
                <w:lang w:eastAsia="ru-RU"/>
              </w:rPr>
            </w:pPr>
            <w:r w:rsidRPr="00C935F6">
              <w:rPr>
                <w:rFonts w:eastAsia="Times New Roman"/>
                <w:color w:val="000000"/>
                <w:szCs w:val="24"/>
                <w:lang w:eastAsia="ru-RU"/>
              </w:rPr>
              <w:t xml:space="preserve">5.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74"/>
              <w:rPr>
                <w:rFonts w:eastAsia="Times New Roman"/>
                <w:color w:val="000000"/>
                <w:szCs w:val="24"/>
                <w:lang w:eastAsia="ru-RU"/>
              </w:rPr>
            </w:pPr>
            <w:r w:rsidRPr="00C935F6">
              <w:rPr>
                <w:rFonts w:eastAsia="Times New Roman"/>
                <w:color w:val="000000"/>
                <w:szCs w:val="24"/>
                <w:lang w:eastAsia="ru-RU"/>
              </w:rPr>
              <w:t xml:space="preserve">Культура речи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right="31"/>
              <w:jc w:val="center"/>
              <w:rPr>
                <w:rFonts w:eastAsia="Times New Roman"/>
                <w:color w:val="000000"/>
                <w:szCs w:val="24"/>
                <w:lang w:eastAsia="ru-RU"/>
              </w:rPr>
            </w:pPr>
            <w:r w:rsidRPr="00C935F6">
              <w:rPr>
                <w:rFonts w:eastAsia="Times New Roman"/>
                <w:color w:val="000000"/>
                <w:szCs w:val="24"/>
                <w:lang w:eastAsia="ru-RU"/>
              </w:rPr>
              <w:t xml:space="preserve">6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4"/>
              <w:jc w:val="center"/>
              <w:rPr>
                <w:rFonts w:eastAsia="Times New Roman"/>
                <w:color w:val="000000"/>
                <w:szCs w:val="24"/>
                <w:lang w:eastAsia="ru-RU"/>
              </w:rPr>
            </w:pPr>
            <w:r w:rsidRPr="00C935F6">
              <w:rPr>
                <w:rFonts w:eastAsia="Times New Roman"/>
                <w:color w:val="000000"/>
                <w:szCs w:val="24"/>
                <w:lang w:eastAsia="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26"/>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3"/>
              <w:jc w:val="center"/>
              <w:rPr>
                <w:rFonts w:eastAsia="Times New Roman"/>
                <w:color w:val="000000"/>
                <w:szCs w:val="24"/>
                <w:lang w:eastAsia="ru-RU"/>
              </w:rPr>
            </w:pPr>
            <w:r w:rsidRPr="00C935F6">
              <w:rPr>
                <w:rFonts w:eastAsia="Times New Roman"/>
                <w:b/>
                <w:color w:val="000000"/>
                <w:szCs w:val="24"/>
                <w:lang w:eastAsia="ru-RU"/>
              </w:rPr>
              <w:t xml:space="preserve"> </w:t>
            </w:r>
          </w:p>
        </w:tc>
      </w:tr>
      <w:tr w:rsidR="00402948" w:rsidRPr="00C935F6" w:rsidTr="008C0035">
        <w:trPr>
          <w:trHeight w:val="307"/>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134"/>
              <w:rPr>
                <w:rFonts w:eastAsia="Times New Roman"/>
                <w:color w:val="000000"/>
                <w:szCs w:val="24"/>
                <w:lang w:eastAsia="ru-RU"/>
              </w:rPr>
            </w:pPr>
            <w:r w:rsidRPr="00C935F6">
              <w:rPr>
                <w:rFonts w:eastAsia="Times New Roman"/>
                <w:color w:val="000000"/>
                <w:szCs w:val="24"/>
                <w:lang w:eastAsia="ru-RU"/>
              </w:rPr>
              <w:t xml:space="preserve">6.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74"/>
              <w:rPr>
                <w:rFonts w:eastAsia="Times New Roman"/>
                <w:color w:val="000000"/>
                <w:szCs w:val="24"/>
                <w:lang w:eastAsia="ru-RU"/>
              </w:rPr>
            </w:pPr>
            <w:r w:rsidRPr="00C935F6">
              <w:rPr>
                <w:rFonts w:eastAsia="Times New Roman"/>
                <w:color w:val="000000"/>
                <w:szCs w:val="24"/>
                <w:lang w:eastAsia="ru-RU"/>
              </w:rPr>
              <w:t xml:space="preserve">Речь. Речевая деятельность.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2F4E88" w:rsidP="008C0035">
            <w:pPr>
              <w:spacing w:after="0" w:line="259" w:lineRule="auto"/>
              <w:ind w:right="31"/>
              <w:jc w:val="center"/>
              <w:rPr>
                <w:rFonts w:eastAsia="Times New Roman"/>
                <w:color w:val="000000"/>
                <w:szCs w:val="24"/>
                <w:lang w:eastAsia="ru-RU"/>
              </w:rPr>
            </w:pPr>
            <w:r w:rsidRPr="00C935F6">
              <w:rPr>
                <w:rFonts w:eastAsia="Times New Roman"/>
                <w:color w:val="000000"/>
                <w:szCs w:val="24"/>
                <w:lang w:eastAsia="ru-RU"/>
              </w:rPr>
              <w:t>6</w:t>
            </w:r>
            <w:r w:rsidR="00402948" w:rsidRPr="00C935F6">
              <w:rPr>
                <w:rFonts w:eastAsia="Times New Roman"/>
                <w:color w:val="000000"/>
                <w:szCs w:val="24"/>
                <w:lang w:eastAsia="ru-RU"/>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4"/>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26"/>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3"/>
              <w:jc w:val="center"/>
              <w:rPr>
                <w:rFonts w:eastAsia="Times New Roman"/>
                <w:color w:val="000000"/>
                <w:szCs w:val="24"/>
                <w:lang w:eastAsia="ru-RU"/>
              </w:rPr>
            </w:pPr>
            <w:r w:rsidRPr="00C935F6">
              <w:rPr>
                <w:rFonts w:eastAsia="Times New Roman"/>
                <w:b/>
                <w:color w:val="000000"/>
                <w:szCs w:val="24"/>
                <w:lang w:eastAsia="ru-RU"/>
              </w:rPr>
              <w:t xml:space="preserve"> </w:t>
            </w:r>
          </w:p>
        </w:tc>
      </w:tr>
      <w:tr w:rsidR="00402948" w:rsidRPr="00C935F6" w:rsidTr="008C0035">
        <w:trPr>
          <w:trHeight w:val="310"/>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1"/>
              <w:jc w:val="center"/>
              <w:rPr>
                <w:rFonts w:eastAsia="Times New Roman"/>
                <w:color w:val="000000"/>
                <w:szCs w:val="24"/>
                <w:lang w:eastAsia="ru-RU"/>
              </w:rPr>
            </w:pPr>
            <w:r w:rsidRPr="00C935F6">
              <w:rPr>
                <w:rFonts w:eastAsia="Times New Roman"/>
                <w:color w:val="000000"/>
                <w:szCs w:val="24"/>
                <w:lang w:eastAsia="ru-RU"/>
              </w:rPr>
              <w:t xml:space="preserve">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74"/>
              <w:rPr>
                <w:rFonts w:eastAsia="Times New Roman"/>
                <w:color w:val="000000"/>
                <w:szCs w:val="24"/>
                <w:lang w:eastAsia="ru-RU"/>
              </w:rPr>
            </w:pPr>
            <w:r w:rsidRPr="00C935F6">
              <w:rPr>
                <w:rFonts w:eastAsia="Times New Roman"/>
                <w:b/>
                <w:color w:val="000000"/>
                <w:szCs w:val="24"/>
                <w:lang w:eastAsia="ru-RU"/>
              </w:rPr>
              <w:t>Итого</w:t>
            </w:r>
            <w:r w:rsidRPr="00C935F6">
              <w:rPr>
                <w:rFonts w:eastAsia="Times New Roman"/>
                <w:color w:val="000000"/>
                <w:szCs w:val="24"/>
                <w:lang w:eastAsia="ru-RU"/>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2F4E88" w:rsidP="008C0035">
            <w:pPr>
              <w:spacing w:after="0" w:line="259" w:lineRule="auto"/>
              <w:ind w:right="31"/>
              <w:jc w:val="center"/>
              <w:rPr>
                <w:rFonts w:eastAsia="Times New Roman"/>
                <w:color w:val="000000"/>
                <w:szCs w:val="24"/>
                <w:lang w:eastAsia="ru-RU"/>
              </w:rPr>
            </w:pPr>
            <w:r w:rsidRPr="00C935F6">
              <w:rPr>
                <w:rFonts w:eastAsia="Times New Roman"/>
                <w:color w:val="000000"/>
                <w:szCs w:val="24"/>
                <w:lang w:eastAsia="ru-RU"/>
              </w:rPr>
              <w:t>35</w:t>
            </w:r>
            <w:r w:rsidR="00402948" w:rsidRPr="00C935F6">
              <w:rPr>
                <w:rFonts w:eastAsia="Times New Roman"/>
                <w:color w:val="000000"/>
                <w:szCs w:val="24"/>
                <w:lang w:eastAsia="ru-RU"/>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4"/>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26"/>
              <w:jc w:val="center"/>
              <w:rPr>
                <w:rFonts w:eastAsia="Times New Roman"/>
                <w:color w:val="000000"/>
                <w:szCs w:val="24"/>
                <w:lang w:eastAsia="ru-RU"/>
              </w:rPr>
            </w:pPr>
            <w:r w:rsidRPr="00C935F6">
              <w:rPr>
                <w:rFonts w:eastAsia="Times New Roman"/>
                <w:b/>
                <w:color w:val="000000"/>
                <w:szCs w:val="24"/>
                <w:lang w:eastAsia="ru-RU"/>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402948" w:rsidRPr="00C935F6" w:rsidRDefault="00402948" w:rsidP="008C0035">
            <w:pPr>
              <w:spacing w:after="0" w:line="259" w:lineRule="auto"/>
              <w:ind w:left="33"/>
              <w:jc w:val="center"/>
              <w:rPr>
                <w:rFonts w:eastAsia="Times New Roman"/>
                <w:color w:val="000000"/>
                <w:szCs w:val="24"/>
                <w:lang w:eastAsia="ru-RU"/>
              </w:rPr>
            </w:pPr>
            <w:r w:rsidRPr="00C935F6">
              <w:rPr>
                <w:rFonts w:eastAsia="Times New Roman"/>
                <w:b/>
                <w:color w:val="000000"/>
                <w:szCs w:val="24"/>
                <w:lang w:eastAsia="ru-RU"/>
              </w:rPr>
              <w:t xml:space="preserve"> </w:t>
            </w:r>
          </w:p>
        </w:tc>
      </w:tr>
    </w:tbl>
    <w:p w:rsidR="00402948" w:rsidRPr="00C935F6" w:rsidRDefault="00402948" w:rsidP="00435678">
      <w:pPr>
        <w:pStyle w:val="af8"/>
        <w:spacing w:after="0"/>
        <w:ind w:firstLine="709"/>
        <w:jc w:val="both"/>
        <w:rPr>
          <w:b/>
          <w:sz w:val="24"/>
        </w:rPr>
      </w:pPr>
    </w:p>
    <w:p w:rsidR="00402948" w:rsidRPr="00C935F6" w:rsidRDefault="00402948" w:rsidP="00435678">
      <w:pPr>
        <w:pStyle w:val="af8"/>
        <w:spacing w:after="0"/>
        <w:ind w:firstLine="709"/>
        <w:jc w:val="both"/>
        <w:rPr>
          <w:b/>
          <w:sz w:val="24"/>
        </w:rPr>
      </w:pPr>
    </w:p>
    <w:p w:rsidR="00435678" w:rsidRDefault="00C935F6" w:rsidP="00435678">
      <w:pPr>
        <w:pStyle w:val="af8"/>
        <w:spacing w:after="0"/>
        <w:ind w:firstLine="709"/>
        <w:jc w:val="both"/>
        <w:rPr>
          <w:b/>
          <w:sz w:val="28"/>
          <w:szCs w:val="28"/>
        </w:rPr>
      </w:pPr>
      <w:r>
        <w:rPr>
          <w:b/>
          <w:sz w:val="28"/>
          <w:szCs w:val="28"/>
        </w:rPr>
        <w:t>2.2.15</w:t>
      </w:r>
      <w:r w:rsidR="00435678">
        <w:rPr>
          <w:b/>
          <w:sz w:val="28"/>
          <w:szCs w:val="28"/>
        </w:rPr>
        <w:t>. Технологии пищевых производств («пекарь»)</w:t>
      </w:r>
    </w:p>
    <w:p w:rsidR="00B53487" w:rsidRPr="00EF1D72" w:rsidRDefault="00B53487" w:rsidP="00B53487">
      <w:pPr>
        <w:shd w:val="clear" w:color="auto" w:fill="FFFFFF"/>
        <w:spacing w:after="0" w:line="306" w:lineRule="atLeast"/>
        <w:rPr>
          <w:szCs w:val="24"/>
        </w:rPr>
      </w:pPr>
      <w:r w:rsidRPr="00EF1D72">
        <w:rPr>
          <w:szCs w:val="24"/>
        </w:rPr>
        <w:t>Количество часов</w:t>
      </w:r>
      <w:r>
        <w:rPr>
          <w:szCs w:val="24"/>
        </w:rPr>
        <w:t xml:space="preserve">  </w:t>
      </w:r>
      <w:r w:rsidRPr="00B53487">
        <w:rPr>
          <w:b/>
          <w:szCs w:val="24"/>
        </w:rPr>
        <w:t>10 класс:</w:t>
      </w:r>
    </w:p>
    <w:p w:rsidR="00B53487" w:rsidRDefault="00B53487" w:rsidP="00B53487">
      <w:pPr>
        <w:shd w:val="clear" w:color="auto" w:fill="FFFFFF"/>
        <w:spacing w:after="0" w:line="306" w:lineRule="atLeast"/>
        <w:rPr>
          <w:szCs w:val="24"/>
          <w:bdr w:val="none" w:sz="0" w:space="0" w:color="auto" w:frame="1"/>
        </w:rPr>
      </w:pPr>
      <w:r>
        <w:rPr>
          <w:szCs w:val="24"/>
          <w:bdr w:val="none" w:sz="0" w:space="0" w:color="auto" w:frame="1"/>
        </w:rPr>
        <w:t>-</w:t>
      </w:r>
      <w:r w:rsidRPr="00EF1D72">
        <w:rPr>
          <w:szCs w:val="24"/>
          <w:bdr w:val="none" w:sz="0" w:space="0" w:color="auto" w:frame="1"/>
        </w:rPr>
        <w:t xml:space="preserve"> </w:t>
      </w:r>
      <w:r>
        <w:rPr>
          <w:szCs w:val="24"/>
          <w:bdr w:val="none" w:sz="0" w:space="0" w:color="auto" w:frame="1"/>
        </w:rPr>
        <w:t xml:space="preserve">аудиторная нагрузка - </w:t>
      </w:r>
      <w:r w:rsidRPr="00EF1D72">
        <w:rPr>
          <w:szCs w:val="24"/>
          <w:bdr w:val="none" w:sz="0" w:space="0" w:color="auto" w:frame="1"/>
        </w:rPr>
        <w:t>175 часов; в неделю – 5 часов</w:t>
      </w:r>
      <w:r>
        <w:rPr>
          <w:szCs w:val="24"/>
          <w:bdr w:val="none" w:sz="0" w:space="0" w:color="auto" w:frame="1"/>
        </w:rPr>
        <w:t>;</w:t>
      </w:r>
    </w:p>
    <w:p w:rsidR="00B53487" w:rsidRPr="00EF1D72" w:rsidRDefault="00B53487" w:rsidP="00B53487">
      <w:pPr>
        <w:shd w:val="clear" w:color="auto" w:fill="FFFFFF"/>
        <w:spacing w:after="0" w:line="306" w:lineRule="atLeast"/>
        <w:rPr>
          <w:szCs w:val="24"/>
          <w:bdr w:val="none" w:sz="0" w:space="0" w:color="auto" w:frame="1"/>
        </w:rPr>
      </w:pPr>
      <w:r>
        <w:rPr>
          <w:szCs w:val="24"/>
          <w:bdr w:val="none" w:sz="0" w:space="0" w:color="auto" w:frame="1"/>
        </w:rPr>
        <w:t>- внеаудиторная нагрузка (самостоятельная работа) – 70 часов; в неделю – 2 часа.</w:t>
      </w:r>
    </w:p>
    <w:p w:rsidR="00B53487" w:rsidRDefault="00B53487" w:rsidP="00B53487">
      <w:pPr>
        <w:shd w:val="clear" w:color="auto" w:fill="FFFFFF"/>
        <w:spacing w:after="0" w:line="306" w:lineRule="atLeast"/>
        <w:rPr>
          <w:szCs w:val="24"/>
          <w:bdr w:val="none" w:sz="0" w:space="0" w:color="auto" w:frame="1"/>
        </w:rPr>
      </w:pPr>
      <w:r w:rsidRPr="00EF1D72">
        <w:rPr>
          <w:szCs w:val="24"/>
          <w:bdr w:val="none" w:sz="0" w:space="0" w:color="auto" w:frame="1"/>
        </w:rPr>
        <w:t>Согласно рабочему плану МБОУ «Лицей №129» - 35 недель.</w:t>
      </w:r>
    </w:p>
    <w:p w:rsidR="00B53487" w:rsidRPr="00722E05" w:rsidRDefault="00B53487" w:rsidP="00B53487">
      <w:pPr>
        <w:overflowPunct w:val="0"/>
        <w:autoSpaceDE w:val="0"/>
        <w:spacing w:after="0" w:line="240" w:lineRule="auto"/>
        <w:ind w:right="-2"/>
        <w:textAlignment w:val="baseline"/>
        <w:rPr>
          <w:b/>
          <w:szCs w:val="24"/>
          <w:lang w:eastAsia="ar-SA"/>
        </w:rPr>
      </w:pPr>
      <w:r>
        <w:rPr>
          <w:b/>
          <w:szCs w:val="24"/>
          <w:lang w:eastAsia="ar-SA"/>
        </w:rPr>
        <w:t>Основное содержание курса «Технологии пищевых производств»</w:t>
      </w:r>
    </w:p>
    <w:p w:rsidR="00B53487" w:rsidRPr="004D3F5A" w:rsidRDefault="00B53487" w:rsidP="00B53487">
      <w:pPr>
        <w:overflowPunct w:val="0"/>
        <w:autoSpaceDE w:val="0"/>
        <w:spacing w:after="0" w:line="240" w:lineRule="auto"/>
        <w:ind w:right="-2" w:firstLine="709"/>
        <w:textAlignment w:val="baseline"/>
        <w:rPr>
          <w:szCs w:val="24"/>
          <w:lang w:eastAsia="ar-SA"/>
        </w:rPr>
      </w:pPr>
      <w:r w:rsidRPr="004D3F5A">
        <w:rPr>
          <w:b/>
          <w:szCs w:val="24"/>
        </w:rPr>
        <w:t>Основы микробиологии, санитарии и гигиены в пищевом производстве</w:t>
      </w:r>
    </w:p>
    <w:p w:rsidR="00B53487" w:rsidRPr="004D3F5A" w:rsidRDefault="00B53487" w:rsidP="00B53487">
      <w:pPr>
        <w:overflowPunct w:val="0"/>
        <w:autoSpaceDE w:val="0"/>
        <w:spacing w:after="0" w:line="240" w:lineRule="auto"/>
        <w:ind w:right="-2"/>
        <w:textAlignment w:val="baseline"/>
        <w:rPr>
          <w:i/>
          <w:szCs w:val="24"/>
          <w:u w:val="single"/>
          <w:lang w:eastAsia="ar-SA"/>
        </w:rPr>
      </w:pPr>
      <w:r w:rsidRPr="004D3F5A">
        <w:rPr>
          <w:i/>
          <w:szCs w:val="24"/>
          <w:u w:val="single"/>
          <w:lang w:eastAsia="ar-SA"/>
        </w:rPr>
        <w:t>Основные теоретические сведения</w:t>
      </w:r>
    </w:p>
    <w:p w:rsidR="00B53487" w:rsidRPr="004D3F5A" w:rsidRDefault="00B53487" w:rsidP="00B53487">
      <w:pPr>
        <w:overflowPunct w:val="0"/>
        <w:autoSpaceDE w:val="0"/>
        <w:spacing w:after="0" w:line="240" w:lineRule="auto"/>
        <w:ind w:right="-2" w:firstLine="709"/>
        <w:jc w:val="both"/>
        <w:textAlignment w:val="baseline"/>
        <w:rPr>
          <w:szCs w:val="24"/>
          <w:lang w:eastAsia="ar-SA"/>
        </w:rPr>
      </w:pPr>
      <w:r w:rsidRPr="004D3F5A">
        <w:rPr>
          <w:szCs w:val="24"/>
          <w:lang w:eastAsia="ar-SA"/>
        </w:rPr>
        <w:t xml:space="preserve">Санитарные требования к личной гигиене персонала. </w:t>
      </w:r>
      <w:r w:rsidRPr="004D3F5A">
        <w:rPr>
          <w:szCs w:val="24"/>
        </w:rPr>
        <w:t>Санитарно-гигиенические требования к технологическому процессу,</w:t>
      </w:r>
      <w:r w:rsidRPr="004D3F5A">
        <w:rPr>
          <w:szCs w:val="24"/>
          <w:lang w:eastAsia="ar-SA"/>
        </w:rPr>
        <w:t xml:space="preserve"> оборудованию, инвентарю, посуде в пищевом прои</w:t>
      </w:r>
      <w:r w:rsidRPr="004D3F5A">
        <w:rPr>
          <w:szCs w:val="24"/>
          <w:lang w:eastAsia="ar-SA"/>
        </w:rPr>
        <w:t>з</w:t>
      </w:r>
      <w:r w:rsidRPr="004D3F5A">
        <w:rPr>
          <w:szCs w:val="24"/>
          <w:lang w:eastAsia="ar-SA"/>
        </w:rPr>
        <w:t>водстве</w:t>
      </w:r>
    </w:p>
    <w:p w:rsidR="00B53487" w:rsidRPr="004D3F5A" w:rsidRDefault="00B53487" w:rsidP="00B53487">
      <w:pPr>
        <w:overflowPunct w:val="0"/>
        <w:autoSpaceDE w:val="0"/>
        <w:spacing w:after="0" w:line="240" w:lineRule="auto"/>
        <w:ind w:right="-99"/>
        <w:textAlignment w:val="baseline"/>
        <w:rPr>
          <w:i/>
          <w:szCs w:val="24"/>
          <w:u w:val="single"/>
          <w:lang w:eastAsia="ar-SA"/>
        </w:rPr>
      </w:pPr>
      <w:r w:rsidRPr="004D3F5A">
        <w:rPr>
          <w:i/>
          <w:szCs w:val="24"/>
          <w:u w:val="single"/>
          <w:lang w:eastAsia="ar-SA"/>
        </w:rPr>
        <w:t>Практические работы (Пр)</w:t>
      </w:r>
    </w:p>
    <w:p w:rsidR="00B53487" w:rsidRDefault="00B53487" w:rsidP="00B53487">
      <w:pPr>
        <w:overflowPunct w:val="0"/>
        <w:autoSpaceDE w:val="0"/>
        <w:spacing w:after="0" w:line="240" w:lineRule="auto"/>
        <w:ind w:right="-99" w:firstLine="709"/>
        <w:jc w:val="both"/>
        <w:textAlignment w:val="baseline"/>
        <w:rPr>
          <w:szCs w:val="24"/>
        </w:rPr>
      </w:pPr>
      <w:r w:rsidRPr="004D3F5A">
        <w:rPr>
          <w:szCs w:val="24"/>
          <w:lang w:eastAsia="ar-SA"/>
        </w:rPr>
        <w:t>Изучение основ гигиены при работе в лаборатории. Правила личной гигиены работн</w:t>
      </w:r>
      <w:r w:rsidRPr="004D3F5A">
        <w:rPr>
          <w:szCs w:val="24"/>
          <w:lang w:eastAsia="ar-SA"/>
        </w:rPr>
        <w:t>и</w:t>
      </w:r>
      <w:r w:rsidRPr="004D3F5A">
        <w:rPr>
          <w:szCs w:val="24"/>
          <w:lang w:eastAsia="ar-SA"/>
        </w:rPr>
        <w:t xml:space="preserve">ков пищевых производств. </w:t>
      </w:r>
      <w:r w:rsidRPr="004D3F5A">
        <w:rPr>
          <w:szCs w:val="24"/>
        </w:rPr>
        <w:t>Основные причины возникновения и профилактика пищевых отравлений. Правила первичной обработки основных продуктов для производства мучных ко</w:t>
      </w:r>
      <w:r w:rsidRPr="004D3F5A">
        <w:rPr>
          <w:szCs w:val="24"/>
        </w:rPr>
        <w:t>н</w:t>
      </w:r>
      <w:r w:rsidRPr="004D3F5A">
        <w:rPr>
          <w:szCs w:val="24"/>
        </w:rPr>
        <w:t xml:space="preserve">дитерских изделий. </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4D3F5A" w:rsidRDefault="00B53487" w:rsidP="00B53487">
      <w:pPr>
        <w:overflowPunct w:val="0"/>
        <w:autoSpaceDE w:val="0"/>
        <w:spacing w:after="0" w:line="240" w:lineRule="auto"/>
        <w:ind w:right="-99" w:firstLine="709"/>
        <w:jc w:val="both"/>
        <w:textAlignment w:val="baseline"/>
        <w:rPr>
          <w:szCs w:val="24"/>
          <w:lang w:eastAsia="ar-SA"/>
        </w:rPr>
      </w:pPr>
      <w:r>
        <w:rPr>
          <w:szCs w:val="24"/>
          <w:lang w:eastAsia="ar-SA"/>
        </w:rPr>
        <w:t>Оформление отчета по практической работе. Изучение материала по основным теоретическим сведениям и практической работе.</w:t>
      </w:r>
    </w:p>
    <w:p w:rsidR="00B53487" w:rsidRDefault="00B53487" w:rsidP="00B53487">
      <w:pPr>
        <w:spacing w:after="0" w:line="240" w:lineRule="auto"/>
        <w:ind w:firstLine="709"/>
        <w:rPr>
          <w:b/>
          <w:szCs w:val="24"/>
        </w:rPr>
      </w:pPr>
    </w:p>
    <w:p w:rsidR="00B53487" w:rsidRPr="004D3F5A" w:rsidRDefault="00B53487" w:rsidP="00B53487">
      <w:pPr>
        <w:spacing w:after="0" w:line="240" w:lineRule="auto"/>
        <w:ind w:firstLine="709"/>
        <w:rPr>
          <w:b/>
          <w:szCs w:val="24"/>
        </w:rPr>
      </w:pPr>
      <w:r w:rsidRPr="004D3F5A">
        <w:rPr>
          <w:b/>
          <w:szCs w:val="24"/>
        </w:rPr>
        <w:t>Безоп</w:t>
      </w:r>
      <w:r>
        <w:rPr>
          <w:b/>
          <w:szCs w:val="24"/>
        </w:rPr>
        <w:t>асность жизнедеятельности</w:t>
      </w:r>
    </w:p>
    <w:p w:rsidR="00B53487" w:rsidRPr="004D3F5A" w:rsidRDefault="00B53487" w:rsidP="00B53487">
      <w:pPr>
        <w:overflowPunct w:val="0"/>
        <w:autoSpaceDE w:val="0"/>
        <w:spacing w:after="0" w:line="240" w:lineRule="auto"/>
        <w:ind w:right="-2"/>
        <w:jc w:val="both"/>
        <w:textAlignment w:val="baseline"/>
        <w:rPr>
          <w:i/>
          <w:szCs w:val="24"/>
          <w:u w:val="single"/>
          <w:lang w:eastAsia="ar-SA"/>
        </w:rPr>
      </w:pPr>
      <w:r w:rsidRPr="004D3F5A">
        <w:rPr>
          <w:i/>
          <w:szCs w:val="24"/>
          <w:u w:val="single"/>
          <w:lang w:eastAsia="ar-SA"/>
        </w:rPr>
        <w:t>Основные теоретические сведения</w:t>
      </w:r>
    </w:p>
    <w:p w:rsidR="00B53487" w:rsidRPr="004D3F5A" w:rsidRDefault="00B53487" w:rsidP="00B53487">
      <w:pPr>
        <w:overflowPunct w:val="0"/>
        <w:autoSpaceDE w:val="0"/>
        <w:spacing w:after="0" w:line="240" w:lineRule="auto"/>
        <w:ind w:right="-2" w:firstLine="708"/>
        <w:jc w:val="both"/>
        <w:textAlignment w:val="baseline"/>
        <w:rPr>
          <w:szCs w:val="24"/>
          <w:lang w:eastAsia="ar-SA"/>
        </w:rPr>
      </w:pPr>
      <w:r w:rsidRPr="004D3F5A">
        <w:rPr>
          <w:szCs w:val="24"/>
        </w:rPr>
        <w:t>Основные виды потенциальных опасностей и их последствия в профессиональной деятельности и быту. Правила пожарной и электробезопасности при проведении лабораторных работ по технол</w:t>
      </w:r>
      <w:r w:rsidRPr="004D3F5A">
        <w:rPr>
          <w:szCs w:val="24"/>
        </w:rPr>
        <w:t>о</w:t>
      </w:r>
      <w:r w:rsidRPr="004D3F5A">
        <w:rPr>
          <w:szCs w:val="24"/>
        </w:rPr>
        <w:t>гии пищевых производств</w:t>
      </w:r>
      <w:r>
        <w:rPr>
          <w:szCs w:val="24"/>
        </w:rPr>
        <w:t>.</w:t>
      </w:r>
    </w:p>
    <w:p w:rsidR="00B53487" w:rsidRPr="004D3F5A" w:rsidRDefault="00B53487" w:rsidP="00B53487">
      <w:pPr>
        <w:overflowPunct w:val="0"/>
        <w:autoSpaceDE w:val="0"/>
        <w:spacing w:after="0" w:line="240" w:lineRule="auto"/>
        <w:ind w:right="-99"/>
        <w:jc w:val="both"/>
        <w:textAlignment w:val="baseline"/>
        <w:rPr>
          <w:i/>
          <w:szCs w:val="24"/>
          <w:u w:val="single"/>
          <w:lang w:eastAsia="ar-SA"/>
        </w:rPr>
      </w:pPr>
      <w:r w:rsidRPr="004D3F5A">
        <w:rPr>
          <w:i/>
          <w:szCs w:val="24"/>
          <w:u w:val="single"/>
          <w:lang w:eastAsia="ar-SA"/>
        </w:rPr>
        <w:t>Практические работы (Пр)</w:t>
      </w:r>
    </w:p>
    <w:p w:rsidR="00B53487" w:rsidRDefault="00B53487" w:rsidP="00B53487">
      <w:pPr>
        <w:spacing w:after="0" w:line="240" w:lineRule="auto"/>
        <w:ind w:firstLine="709"/>
        <w:jc w:val="both"/>
        <w:rPr>
          <w:szCs w:val="24"/>
          <w:lang w:eastAsia="ar-SA"/>
        </w:rPr>
      </w:pPr>
      <w:r w:rsidRPr="004D3F5A">
        <w:rPr>
          <w:szCs w:val="24"/>
        </w:rPr>
        <w:t xml:space="preserve">Профилактика травматизма в пищевом производстве. Правила оказания первой доврачебной помощи при травмах и несчастных случаях.  </w:t>
      </w:r>
      <w:r w:rsidRPr="004D3F5A">
        <w:rPr>
          <w:szCs w:val="24"/>
          <w:lang w:eastAsia="ar-SA"/>
        </w:rPr>
        <w:t>Изучение техники безопасности в л</w:t>
      </w:r>
      <w:r w:rsidRPr="004D3F5A">
        <w:rPr>
          <w:szCs w:val="24"/>
          <w:lang w:eastAsia="ar-SA"/>
        </w:rPr>
        <w:t>а</w:t>
      </w:r>
      <w:r w:rsidRPr="004D3F5A">
        <w:rPr>
          <w:szCs w:val="24"/>
          <w:lang w:eastAsia="ar-SA"/>
        </w:rPr>
        <w:t>боратории.</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4D3F5A" w:rsidRDefault="00B53487" w:rsidP="00B53487">
      <w:pPr>
        <w:overflowPunct w:val="0"/>
        <w:autoSpaceDE w:val="0"/>
        <w:spacing w:after="0" w:line="240" w:lineRule="auto"/>
        <w:ind w:right="-99" w:firstLine="709"/>
        <w:jc w:val="both"/>
        <w:textAlignment w:val="baseline"/>
        <w:rPr>
          <w:szCs w:val="24"/>
          <w:lang w:eastAsia="ar-SA"/>
        </w:rPr>
      </w:pPr>
      <w:r>
        <w:rPr>
          <w:szCs w:val="24"/>
          <w:lang w:eastAsia="ar-SA"/>
        </w:rPr>
        <w:t>Оформление отчета по практической работе. Изучение материала по основным теоретическим сведениям и практической работе.</w:t>
      </w:r>
    </w:p>
    <w:p w:rsidR="00B53487" w:rsidRDefault="00B53487" w:rsidP="00B53487">
      <w:pPr>
        <w:spacing w:after="0" w:line="240" w:lineRule="auto"/>
        <w:ind w:firstLine="709"/>
        <w:rPr>
          <w:b/>
          <w:szCs w:val="24"/>
        </w:rPr>
      </w:pPr>
    </w:p>
    <w:p w:rsidR="00B53487" w:rsidRPr="00A878C0" w:rsidRDefault="00B53487" w:rsidP="00B53487">
      <w:pPr>
        <w:spacing w:after="0" w:line="240" w:lineRule="auto"/>
        <w:ind w:firstLine="709"/>
        <w:rPr>
          <w:b/>
          <w:szCs w:val="24"/>
        </w:rPr>
      </w:pPr>
      <w:r w:rsidRPr="00A878C0">
        <w:rPr>
          <w:b/>
          <w:szCs w:val="24"/>
        </w:rPr>
        <w:t>Технология приготовления теста д</w:t>
      </w:r>
      <w:r>
        <w:rPr>
          <w:b/>
          <w:szCs w:val="24"/>
        </w:rPr>
        <w:t>ля хлебобулочных изделий</w:t>
      </w:r>
    </w:p>
    <w:p w:rsidR="00B53487" w:rsidRDefault="00B53487" w:rsidP="00B53487">
      <w:pPr>
        <w:overflowPunct w:val="0"/>
        <w:autoSpaceDE w:val="0"/>
        <w:spacing w:after="0" w:line="240" w:lineRule="auto"/>
        <w:ind w:right="-2"/>
        <w:jc w:val="both"/>
        <w:textAlignment w:val="baseline"/>
        <w:rPr>
          <w:szCs w:val="24"/>
          <w:u w:val="single"/>
          <w:lang w:eastAsia="ar-SA"/>
        </w:rPr>
      </w:pPr>
      <w:r w:rsidRPr="004F2BB3">
        <w:rPr>
          <w:szCs w:val="24"/>
          <w:u w:val="single"/>
          <w:lang w:eastAsia="ar-SA"/>
        </w:rPr>
        <w:t>Основные теоретические сведения</w:t>
      </w:r>
      <w:r w:rsidRPr="00617C30">
        <w:rPr>
          <w:szCs w:val="24"/>
          <w:u w:val="single"/>
          <w:lang w:eastAsia="ar-SA"/>
        </w:rPr>
        <w:t xml:space="preserve"> (теория)</w:t>
      </w:r>
    </w:p>
    <w:p w:rsidR="00B53487" w:rsidRPr="00617C30" w:rsidRDefault="00B53487" w:rsidP="00B53487">
      <w:pPr>
        <w:overflowPunct w:val="0"/>
        <w:autoSpaceDE w:val="0"/>
        <w:spacing w:after="0" w:line="240" w:lineRule="auto"/>
        <w:ind w:right="-2" w:firstLine="709"/>
        <w:jc w:val="both"/>
        <w:textAlignment w:val="baseline"/>
        <w:rPr>
          <w:szCs w:val="24"/>
          <w:lang w:eastAsia="ar-SA"/>
        </w:rPr>
      </w:pPr>
      <w:r>
        <w:rPr>
          <w:szCs w:val="24"/>
          <w:lang w:eastAsia="ar-SA"/>
        </w:rPr>
        <w:t xml:space="preserve">Ассортимент и классификация хлебобулочных изделий. Основное и дополнительное сырьё. Хлебопекарные свойства муки. Созревание муки. Технологическая схема производства хлеба. Рецептура. Способы приготовления теста. Дозирование сырья. Замес опары и теста. Брожение (созревание) теста. </w:t>
      </w:r>
    </w:p>
    <w:p w:rsidR="00B53487" w:rsidRPr="004F2BB3" w:rsidRDefault="00B53487" w:rsidP="00B53487">
      <w:pPr>
        <w:overflowPunct w:val="0"/>
        <w:autoSpaceDE w:val="0"/>
        <w:spacing w:after="0" w:line="240" w:lineRule="auto"/>
        <w:ind w:right="-2"/>
        <w:jc w:val="both"/>
        <w:textAlignment w:val="baseline"/>
        <w:rPr>
          <w:szCs w:val="24"/>
          <w:u w:val="single"/>
          <w:lang w:eastAsia="ar-SA"/>
        </w:rPr>
      </w:pPr>
      <w:r w:rsidRPr="004F2BB3">
        <w:rPr>
          <w:i/>
          <w:szCs w:val="24"/>
          <w:u w:val="single"/>
          <w:lang w:eastAsia="ar-SA"/>
        </w:rPr>
        <w:t>Практические работы</w:t>
      </w:r>
      <w:r>
        <w:rPr>
          <w:i/>
          <w:szCs w:val="24"/>
          <w:u w:val="single"/>
          <w:lang w:eastAsia="ar-SA"/>
        </w:rPr>
        <w:t xml:space="preserve"> (Пр)</w:t>
      </w:r>
    </w:p>
    <w:p w:rsidR="00B53487" w:rsidRPr="00617C30" w:rsidRDefault="00B53487" w:rsidP="00B53487">
      <w:pPr>
        <w:spacing w:after="0" w:line="240" w:lineRule="auto"/>
        <w:ind w:firstLine="709"/>
        <w:jc w:val="both"/>
        <w:rPr>
          <w:szCs w:val="24"/>
        </w:rPr>
      </w:pPr>
      <w:r>
        <w:rPr>
          <w:szCs w:val="24"/>
        </w:rPr>
        <w:t xml:space="preserve">Изучение ассортимента хлебобулочных изделий в торговой точке (магазине). Исследование хлебопекарных свойств муки. Определение качества дрожжей. Безопарный способ приготовления теста. </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4D3F5A" w:rsidRDefault="00B53487" w:rsidP="00B53487">
      <w:pPr>
        <w:overflowPunct w:val="0"/>
        <w:autoSpaceDE w:val="0"/>
        <w:spacing w:after="0" w:line="240" w:lineRule="auto"/>
        <w:ind w:right="-99" w:firstLine="709"/>
        <w:jc w:val="both"/>
        <w:textAlignment w:val="baseline"/>
        <w:rPr>
          <w:szCs w:val="24"/>
          <w:lang w:eastAsia="ar-SA"/>
        </w:rPr>
      </w:pPr>
      <w:r>
        <w:rPr>
          <w:szCs w:val="24"/>
          <w:lang w:eastAsia="ar-SA"/>
        </w:rPr>
        <w:t>Самостоятельное изучение химического состава муки. Изучение материала по основным теоретическим сведениям и практической работе.</w:t>
      </w:r>
      <w:r w:rsidRPr="00B12512">
        <w:rPr>
          <w:szCs w:val="24"/>
          <w:lang w:eastAsia="ar-SA"/>
        </w:rPr>
        <w:t xml:space="preserve"> </w:t>
      </w:r>
      <w:r>
        <w:rPr>
          <w:szCs w:val="24"/>
          <w:lang w:eastAsia="ar-SA"/>
        </w:rPr>
        <w:t>Оформление отчета по практической работе.</w:t>
      </w:r>
    </w:p>
    <w:p w:rsidR="00B53487" w:rsidRDefault="00B53487" w:rsidP="00B53487">
      <w:pPr>
        <w:spacing w:after="0" w:line="240" w:lineRule="auto"/>
        <w:ind w:firstLine="709"/>
        <w:jc w:val="both"/>
        <w:rPr>
          <w:b/>
          <w:szCs w:val="24"/>
        </w:rPr>
      </w:pPr>
      <w:r w:rsidRPr="00A878C0">
        <w:rPr>
          <w:b/>
          <w:szCs w:val="24"/>
        </w:rPr>
        <w:t>Технология приготовления теста д</w:t>
      </w:r>
      <w:r>
        <w:rPr>
          <w:b/>
          <w:szCs w:val="24"/>
        </w:rPr>
        <w:t>ля мучных кондитерских изделий</w:t>
      </w:r>
    </w:p>
    <w:p w:rsidR="00B53487" w:rsidRDefault="00B53487" w:rsidP="00B53487">
      <w:pPr>
        <w:overflowPunct w:val="0"/>
        <w:autoSpaceDE w:val="0"/>
        <w:spacing w:after="0" w:line="240" w:lineRule="auto"/>
        <w:ind w:right="-2"/>
        <w:jc w:val="both"/>
        <w:textAlignment w:val="baseline"/>
        <w:rPr>
          <w:szCs w:val="24"/>
          <w:u w:val="single"/>
          <w:lang w:eastAsia="ar-SA"/>
        </w:rPr>
      </w:pPr>
      <w:r w:rsidRPr="004F2BB3">
        <w:rPr>
          <w:szCs w:val="24"/>
          <w:u w:val="single"/>
          <w:lang w:eastAsia="ar-SA"/>
        </w:rPr>
        <w:t>Основные теоретические сведения</w:t>
      </w:r>
      <w:r w:rsidRPr="00617C30">
        <w:rPr>
          <w:szCs w:val="24"/>
          <w:u w:val="single"/>
          <w:lang w:eastAsia="ar-SA"/>
        </w:rPr>
        <w:t xml:space="preserve"> (теория)</w:t>
      </w:r>
    </w:p>
    <w:p w:rsidR="00B53487" w:rsidRPr="00A208C5" w:rsidRDefault="00B53487" w:rsidP="00B53487">
      <w:pPr>
        <w:spacing w:after="0" w:line="240" w:lineRule="auto"/>
        <w:ind w:firstLine="709"/>
        <w:jc w:val="both"/>
        <w:rPr>
          <w:szCs w:val="24"/>
        </w:rPr>
      </w:pPr>
      <w:r>
        <w:rPr>
          <w:szCs w:val="24"/>
        </w:rPr>
        <w:t>Ассортимент мучных кондитерских изделий (МКИ). Сырье для производства МКИ. Особенности приготовления теста для МКИ. Основные виды полуфабрикатов. Приготовление теста для полуфабрикатов.</w:t>
      </w:r>
    </w:p>
    <w:p w:rsidR="00B53487" w:rsidRDefault="00B53487" w:rsidP="00B53487">
      <w:pPr>
        <w:overflowPunct w:val="0"/>
        <w:autoSpaceDE w:val="0"/>
        <w:spacing w:after="0" w:line="240" w:lineRule="auto"/>
        <w:ind w:right="-2"/>
        <w:jc w:val="both"/>
        <w:textAlignment w:val="baseline"/>
        <w:rPr>
          <w:i/>
          <w:szCs w:val="24"/>
          <w:u w:val="single"/>
          <w:lang w:eastAsia="ar-SA"/>
        </w:rPr>
      </w:pPr>
      <w:r w:rsidRPr="004F2BB3">
        <w:rPr>
          <w:i/>
          <w:szCs w:val="24"/>
          <w:u w:val="single"/>
          <w:lang w:eastAsia="ar-SA"/>
        </w:rPr>
        <w:t>Практические работы</w:t>
      </w:r>
      <w:r>
        <w:rPr>
          <w:i/>
          <w:szCs w:val="24"/>
          <w:u w:val="single"/>
          <w:lang w:eastAsia="ar-SA"/>
        </w:rPr>
        <w:t xml:space="preserve"> (Пр)</w:t>
      </w:r>
    </w:p>
    <w:p w:rsidR="00B53487" w:rsidRPr="004F2BB3" w:rsidRDefault="00B53487" w:rsidP="00B53487">
      <w:pPr>
        <w:overflowPunct w:val="0"/>
        <w:autoSpaceDE w:val="0"/>
        <w:spacing w:after="0" w:line="240" w:lineRule="auto"/>
        <w:ind w:right="-2" w:firstLine="709"/>
        <w:jc w:val="both"/>
        <w:textAlignment w:val="baseline"/>
        <w:rPr>
          <w:szCs w:val="24"/>
          <w:lang w:eastAsia="ar-SA"/>
        </w:rPr>
      </w:pPr>
      <w:r>
        <w:rPr>
          <w:szCs w:val="24"/>
          <w:lang w:eastAsia="ar-SA"/>
        </w:rPr>
        <w:t>Расчет рецептур мучных кондитерских изделий. Приготовление теста для МКИ.</w:t>
      </w:r>
      <w:r w:rsidRPr="009C0C59">
        <w:rPr>
          <w:szCs w:val="24"/>
        </w:rPr>
        <w:t xml:space="preserve"> </w:t>
      </w:r>
      <w:r>
        <w:rPr>
          <w:szCs w:val="24"/>
        </w:rPr>
        <w:t>Приготовление отделочных полуфабрикатов.</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sidRPr="00B12512">
        <w:rPr>
          <w:szCs w:val="24"/>
          <w:lang w:eastAsia="ar-SA"/>
        </w:rPr>
        <w:t>Изучение ассортимента мучных кондитерских изделий в торговой сети. Изучение формул для расчета рецептур. Изучение материала по основным теоретическим сведениям и практической работе. Оформление отчета по практической работе.</w:t>
      </w:r>
    </w:p>
    <w:p w:rsidR="00B53487" w:rsidRPr="00B12512" w:rsidRDefault="00B53487" w:rsidP="00B53487">
      <w:pPr>
        <w:spacing w:after="0" w:line="240" w:lineRule="auto"/>
        <w:ind w:firstLine="709"/>
        <w:jc w:val="both"/>
        <w:rPr>
          <w:b/>
          <w:szCs w:val="24"/>
        </w:rPr>
      </w:pPr>
      <w:r w:rsidRPr="00B12512">
        <w:rPr>
          <w:b/>
          <w:szCs w:val="24"/>
        </w:rPr>
        <w:t>Технологии деления теста, формования тестовых заготовок</w:t>
      </w:r>
    </w:p>
    <w:p w:rsidR="00B53487" w:rsidRPr="00B12512" w:rsidRDefault="00B53487" w:rsidP="00B53487">
      <w:pPr>
        <w:overflowPunct w:val="0"/>
        <w:autoSpaceDE w:val="0"/>
        <w:spacing w:after="0" w:line="240" w:lineRule="auto"/>
        <w:ind w:right="-2"/>
        <w:jc w:val="both"/>
        <w:textAlignment w:val="baseline"/>
        <w:rPr>
          <w:szCs w:val="24"/>
          <w:u w:val="single"/>
          <w:lang w:eastAsia="ar-SA"/>
        </w:rPr>
      </w:pPr>
      <w:r w:rsidRPr="00B12512">
        <w:rPr>
          <w:szCs w:val="24"/>
          <w:u w:val="single"/>
          <w:lang w:eastAsia="ar-SA"/>
        </w:rPr>
        <w:t>Основные теоретические сведения (теория)</w:t>
      </w:r>
    </w:p>
    <w:p w:rsidR="00B53487" w:rsidRPr="00B12512" w:rsidRDefault="00B53487" w:rsidP="00B53487">
      <w:pPr>
        <w:spacing w:after="0" w:line="240" w:lineRule="auto"/>
        <w:ind w:firstLine="709"/>
        <w:jc w:val="both"/>
        <w:rPr>
          <w:szCs w:val="24"/>
        </w:rPr>
      </w:pPr>
      <w:r w:rsidRPr="00B12512">
        <w:rPr>
          <w:szCs w:val="24"/>
        </w:rPr>
        <w:t>Деление теста на куски. Округление кусков теста. Расстойка тестовых заготовок. Формование тестовых заготовок. Отделка поверхности тестовых заготовок.</w:t>
      </w:r>
    </w:p>
    <w:p w:rsidR="00B53487" w:rsidRPr="00B12512" w:rsidRDefault="00B53487" w:rsidP="00B53487">
      <w:pPr>
        <w:overflowPunct w:val="0"/>
        <w:autoSpaceDE w:val="0"/>
        <w:spacing w:after="0" w:line="240" w:lineRule="auto"/>
        <w:ind w:right="-2"/>
        <w:jc w:val="both"/>
        <w:textAlignment w:val="baseline"/>
        <w:rPr>
          <w:szCs w:val="24"/>
          <w:u w:val="single"/>
          <w:lang w:eastAsia="ar-SA"/>
        </w:rPr>
      </w:pPr>
      <w:r w:rsidRPr="00B12512">
        <w:rPr>
          <w:i/>
          <w:szCs w:val="24"/>
          <w:u w:val="single"/>
          <w:lang w:eastAsia="ar-SA"/>
        </w:rPr>
        <w:t>Практические работы (Пр)</w:t>
      </w:r>
    </w:p>
    <w:p w:rsidR="00B53487" w:rsidRPr="00B12512" w:rsidRDefault="00B53487" w:rsidP="00B53487">
      <w:pPr>
        <w:spacing w:after="0" w:line="240" w:lineRule="auto"/>
        <w:ind w:firstLine="709"/>
        <w:jc w:val="both"/>
        <w:rPr>
          <w:szCs w:val="24"/>
        </w:rPr>
      </w:pPr>
      <w:r w:rsidRPr="00B12512">
        <w:rPr>
          <w:szCs w:val="24"/>
        </w:rPr>
        <w:t>Деление теста и формование тестовых заготовок.</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sidRPr="00B12512">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B12512" w:rsidRDefault="00B53487" w:rsidP="00B53487">
      <w:pPr>
        <w:spacing w:after="0" w:line="240" w:lineRule="auto"/>
        <w:ind w:firstLine="709"/>
        <w:rPr>
          <w:b/>
          <w:szCs w:val="24"/>
        </w:rPr>
      </w:pPr>
    </w:p>
    <w:p w:rsidR="00B53487" w:rsidRPr="00B12512" w:rsidRDefault="00B53487" w:rsidP="00B53487">
      <w:pPr>
        <w:spacing w:after="0" w:line="240" w:lineRule="auto"/>
        <w:ind w:firstLine="709"/>
        <w:jc w:val="both"/>
        <w:rPr>
          <w:b/>
          <w:szCs w:val="24"/>
        </w:rPr>
      </w:pPr>
      <w:r w:rsidRPr="00B12512">
        <w:rPr>
          <w:b/>
          <w:szCs w:val="24"/>
        </w:rPr>
        <w:t>Технологии разделки муч</w:t>
      </w:r>
      <w:r>
        <w:rPr>
          <w:b/>
          <w:szCs w:val="24"/>
        </w:rPr>
        <w:t xml:space="preserve">ных кондитерских изделий </w:t>
      </w:r>
    </w:p>
    <w:p w:rsidR="00B53487" w:rsidRPr="00B12512" w:rsidRDefault="00B53487" w:rsidP="00B53487">
      <w:pPr>
        <w:overflowPunct w:val="0"/>
        <w:autoSpaceDE w:val="0"/>
        <w:spacing w:after="0" w:line="240" w:lineRule="auto"/>
        <w:ind w:right="-2"/>
        <w:jc w:val="both"/>
        <w:textAlignment w:val="baseline"/>
        <w:rPr>
          <w:szCs w:val="24"/>
          <w:u w:val="single"/>
          <w:lang w:eastAsia="ar-SA"/>
        </w:rPr>
      </w:pPr>
      <w:r w:rsidRPr="00B12512">
        <w:rPr>
          <w:szCs w:val="24"/>
          <w:u w:val="single"/>
          <w:lang w:eastAsia="ar-SA"/>
        </w:rPr>
        <w:t>Основные теоретические сведения (теория)</w:t>
      </w:r>
    </w:p>
    <w:p w:rsidR="00B53487" w:rsidRPr="00B12512" w:rsidRDefault="00B53487" w:rsidP="00B53487">
      <w:pPr>
        <w:spacing w:after="0" w:line="240" w:lineRule="auto"/>
        <w:ind w:firstLine="709"/>
        <w:jc w:val="both"/>
        <w:rPr>
          <w:szCs w:val="24"/>
        </w:rPr>
      </w:pPr>
      <w:r w:rsidRPr="00B12512">
        <w:rPr>
          <w:szCs w:val="24"/>
        </w:rPr>
        <w:t xml:space="preserve">Формование тестовых заготовок для мучных кондитерских изделий (МКИ). </w:t>
      </w:r>
    </w:p>
    <w:p w:rsidR="00B53487" w:rsidRPr="00B12512" w:rsidRDefault="00B53487" w:rsidP="00B53487">
      <w:pPr>
        <w:overflowPunct w:val="0"/>
        <w:autoSpaceDE w:val="0"/>
        <w:spacing w:after="0" w:line="240" w:lineRule="auto"/>
        <w:ind w:right="-2"/>
        <w:jc w:val="both"/>
        <w:textAlignment w:val="baseline"/>
        <w:rPr>
          <w:szCs w:val="24"/>
          <w:u w:val="single"/>
          <w:lang w:eastAsia="ar-SA"/>
        </w:rPr>
      </w:pPr>
      <w:r w:rsidRPr="00B12512">
        <w:rPr>
          <w:i/>
          <w:szCs w:val="24"/>
          <w:u w:val="single"/>
          <w:lang w:eastAsia="ar-SA"/>
        </w:rPr>
        <w:t>Практические работы (Пр)</w:t>
      </w:r>
    </w:p>
    <w:p w:rsidR="00B53487" w:rsidRPr="00B12512" w:rsidRDefault="00B53487" w:rsidP="00B53487">
      <w:pPr>
        <w:spacing w:after="0" w:line="240" w:lineRule="auto"/>
        <w:ind w:firstLine="709"/>
        <w:jc w:val="both"/>
        <w:rPr>
          <w:szCs w:val="24"/>
        </w:rPr>
      </w:pPr>
      <w:r w:rsidRPr="00B12512">
        <w:rPr>
          <w:szCs w:val="24"/>
        </w:rPr>
        <w:t>Разделка тестовых заготовок для мучных кондитерских изделий.</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sidRPr="00B12512">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B12512" w:rsidRDefault="00B53487" w:rsidP="00B53487">
      <w:pPr>
        <w:spacing w:after="0" w:line="240" w:lineRule="auto"/>
        <w:ind w:firstLine="709"/>
        <w:jc w:val="both"/>
        <w:rPr>
          <w:b/>
          <w:szCs w:val="24"/>
        </w:rPr>
      </w:pPr>
      <w:r w:rsidRPr="00B12512">
        <w:rPr>
          <w:b/>
          <w:szCs w:val="24"/>
        </w:rPr>
        <w:t>Технологии выпекания хлеба, хлебобулочных изделий</w:t>
      </w:r>
    </w:p>
    <w:p w:rsidR="00B53487" w:rsidRDefault="00B53487" w:rsidP="00B53487">
      <w:pPr>
        <w:overflowPunct w:val="0"/>
        <w:autoSpaceDE w:val="0"/>
        <w:spacing w:after="0" w:line="240" w:lineRule="auto"/>
        <w:ind w:right="-2"/>
        <w:jc w:val="both"/>
        <w:textAlignment w:val="baseline"/>
        <w:rPr>
          <w:szCs w:val="24"/>
          <w:u w:val="single"/>
          <w:lang w:eastAsia="ar-SA"/>
        </w:rPr>
      </w:pPr>
      <w:r w:rsidRPr="00B12512">
        <w:rPr>
          <w:szCs w:val="24"/>
          <w:u w:val="single"/>
          <w:lang w:eastAsia="ar-SA"/>
        </w:rPr>
        <w:t>Основные теор</w:t>
      </w:r>
      <w:r w:rsidRPr="004F2BB3">
        <w:rPr>
          <w:szCs w:val="24"/>
          <w:u w:val="single"/>
          <w:lang w:eastAsia="ar-SA"/>
        </w:rPr>
        <w:t>етические сведения</w:t>
      </w:r>
      <w:r w:rsidRPr="00617C30">
        <w:rPr>
          <w:szCs w:val="24"/>
          <w:u w:val="single"/>
          <w:lang w:eastAsia="ar-SA"/>
        </w:rPr>
        <w:t xml:space="preserve"> (теория)</w:t>
      </w:r>
    </w:p>
    <w:p w:rsidR="00B53487" w:rsidRDefault="00B53487" w:rsidP="00B53487">
      <w:pPr>
        <w:overflowPunct w:val="0"/>
        <w:autoSpaceDE w:val="0"/>
        <w:spacing w:after="0" w:line="240" w:lineRule="auto"/>
        <w:ind w:right="-2" w:firstLine="709"/>
        <w:jc w:val="both"/>
        <w:textAlignment w:val="baseline"/>
        <w:rPr>
          <w:szCs w:val="24"/>
          <w:lang w:eastAsia="ar-SA"/>
        </w:rPr>
      </w:pPr>
      <w:r w:rsidRPr="007D2883">
        <w:rPr>
          <w:szCs w:val="24"/>
          <w:lang w:eastAsia="ar-SA"/>
        </w:rPr>
        <w:t xml:space="preserve">Выпечка хлеба. </w:t>
      </w:r>
      <w:r>
        <w:rPr>
          <w:szCs w:val="24"/>
          <w:lang w:eastAsia="ar-SA"/>
        </w:rPr>
        <w:t>Процессы, происходящие при выпечке хлеба. Упек.</w:t>
      </w:r>
    </w:p>
    <w:p w:rsidR="00B53487" w:rsidRPr="004F2BB3" w:rsidRDefault="00B53487" w:rsidP="00B53487">
      <w:pPr>
        <w:overflowPunct w:val="0"/>
        <w:autoSpaceDE w:val="0"/>
        <w:spacing w:after="0" w:line="240" w:lineRule="auto"/>
        <w:ind w:right="-2"/>
        <w:jc w:val="both"/>
        <w:textAlignment w:val="baseline"/>
        <w:rPr>
          <w:szCs w:val="24"/>
          <w:u w:val="single"/>
          <w:lang w:eastAsia="ar-SA"/>
        </w:rPr>
      </w:pPr>
      <w:r w:rsidRPr="004F2BB3">
        <w:rPr>
          <w:i/>
          <w:szCs w:val="24"/>
          <w:u w:val="single"/>
          <w:lang w:eastAsia="ar-SA"/>
        </w:rPr>
        <w:t>Практические работы</w:t>
      </w:r>
      <w:r>
        <w:rPr>
          <w:i/>
          <w:szCs w:val="24"/>
          <w:u w:val="single"/>
          <w:lang w:eastAsia="ar-SA"/>
        </w:rPr>
        <w:t xml:space="preserve"> (Пр)</w:t>
      </w:r>
    </w:p>
    <w:p w:rsidR="00B53487" w:rsidRPr="007346AC" w:rsidRDefault="00B53487" w:rsidP="00B53487">
      <w:pPr>
        <w:overflowPunct w:val="0"/>
        <w:autoSpaceDE w:val="0"/>
        <w:spacing w:after="0" w:line="240" w:lineRule="auto"/>
        <w:ind w:right="-2" w:firstLine="709"/>
        <w:jc w:val="both"/>
        <w:textAlignment w:val="baseline"/>
        <w:rPr>
          <w:szCs w:val="24"/>
          <w:lang w:eastAsia="ar-SA"/>
        </w:rPr>
      </w:pPr>
      <w:r w:rsidRPr="007346AC">
        <w:rPr>
          <w:szCs w:val="24"/>
          <w:lang w:eastAsia="ar-SA"/>
        </w:rPr>
        <w:t>Выпечка хлеба.</w:t>
      </w:r>
      <w:r>
        <w:rPr>
          <w:szCs w:val="24"/>
          <w:lang w:eastAsia="ar-SA"/>
        </w:rPr>
        <w:t xml:space="preserve"> Определение упека.</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sidRPr="00B12512">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7346AC" w:rsidRDefault="00B53487" w:rsidP="00B53487">
      <w:pPr>
        <w:spacing w:after="0" w:line="240" w:lineRule="auto"/>
        <w:ind w:firstLine="709"/>
        <w:jc w:val="both"/>
        <w:rPr>
          <w:b/>
          <w:szCs w:val="24"/>
        </w:rPr>
      </w:pPr>
      <w:r w:rsidRPr="007346AC">
        <w:rPr>
          <w:b/>
          <w:szCs w:val="24"/>
        </w:rPr>
        <w:t>Технология приготовления выпеченных полуфабрикатов и отделки муч</w:t>
      </w:r>
      <w:r>
        <w:rPr>
          <w:b/>
          <w:szCs w:val="24"/>
        </w:rPr>
        <w:t>ных кондитерских изделий</w:t>
      </w:r>
    </w:p>
    <w:p w:rsidR="00B53487" w:rsidRPr="007346AC" w:rsidRDefault="00B53487" w:rsidP="00B53487">
      <w:pPr>
        <w:overflowPunct w:val="0"/>
        <w:autoSpaceDE w:val="0"/>
        <w:spacing w:after="0" w:line="240" w:lineRule="auto"/>
        <w:ind w:right="-2"/>
        <w:jc w:val="both"/>
        <w:textAlignment w:val="baseline"/>
        <w:rPr>
          <w:szCs w:val="24"/>
          <w:u w:val="single"/>
          <w:lang w:eastAsia="ar-SA"/>
        </w:rPr>
      </w:pPr>
      <w:r w:rsidRPr="004F2BB3">
        <w:rPr>
          <w:szCs w:val="24"/>
          <w:u w:val="single"/>
          <w:lang w:eastAsia="ar-SA"/>
        </w:rPr>
        <w:t>Основные теоретические сведения</w:t>
      </w:r>
      <w:r w:rsidRPr="007346AC">
        <w:rPr>
          <w:szCs w:val="24"/>
          <w:u w:val="single"/>
          <w:lang w:eastAsia="ar-SA"/>
        </w:rPr>
        <w:t xml:space="preserve"> (теория)</w:t>
      </w:r>
    </w:p>
    <w:p w:rsidR="00B53487" w:rsidRPr="007346AC" w:rsidRDefault="00B53487" w:rsidP="00B53487">
      <w:pPr>
        <w:spacing w:after="0" w:line="240" w:lineRule="auto"/>
        <w:ind w:firstLine="709"/>
        <w:jc w:val="both"/>
        <w:rPr>
          <w:szCs w:val="24"/>
        </w:rPr>
      </w:pPr>
      <w:r w:rsidRPr="007346AC">
        <w:rPr>
          <w:szCs w:val="24"/>
        </w:rPr>
        <w:t>Выпечка мучных кондитерских изделий. Отделка мучных кондитерских изделий.</w:t>
      </w:r>
    </w:p>
    <w:p w:rsidR="00B53487" w:rsidRPr="004F2BB3" w:rsidRDefault="00B53487" w:rsidP="00B53487">
      <w:pPr>
        <w:overflowPunct w:val="0"/>
        <w:autoSpaceDE w:val="0"/>
        <w:spacing w:after="0" w:line="240" w:lineRule="auto"/>
        <w:ind w:right="-2"/>
        <w:jc w:val="both"/>
        <w:textAlignment w:val="baseline"/>
        <w:rPr>
          <w:szCs w:val="24"/>
          <w:u w:val="single"/>
          <w:lang w:eastAsia="ar-SA"/>
        </w:rPr>
      </w:pPr>
      <w:r w:rsidRPr="004F2BB3">
        <w:rPr>
          <w:i/>
          <w:szCs w:val="24"/>
          <w:u w:val="single"/>
          <w:lang w:eastAsia="ar-SA"/>
        </w:rPr>
        <w:t>Практические работы</w:t>
      </w:r>
      <w:r>
        <w:rPr>
          <w:i/>
          <w:szCs w:val="24"/>
          <w:u w:val="single"/>
          <w:lang w:eastAsia="ar-SA"/>
        </w:rPr>
        <w:t xml:space="preserve"> (Пр)</w:t>
      </w:r>
    </w:p>
    <w:p w:rsidR="00B53487" w:rsidRDefault="00B53487" w:rsidP="00B53487">
      <w:pPr>
        <w:spacing w:after="0" w:line="240" w:lineRule="auto"/>
        <w:ind w:firstLine="709"/>
        <w:jc w:val="both"/>
        <w:rPr>
          <w:szCs w:val="24"/>
        </w:rPr>
      </w:pPr>
      <w:r w:rsidRPr="007346AC">
        <w:rPr>
          <w:szCs w:val="24"/>
        </w:rPr>
        <w:t xml:space="preserve">Выпечка мучных кондитерских изделий. </w:t>
      </w:r>
      <w:r>
        <w:rPr>
          <w:szCs w:val="24"/>
        </w:rPr>
        <w:t xml:space="preserve">Глазирование мучных кондитерских изделий. </w:t>
      </w:r>
      <w:r w:rsidRPr="007346AC">
        <w:rPr>
          <w:szCs w:val="24"/>
        </w:rPr>
        <w:t xml:space="preserve">Отделка </w:t>
      </w:r>
      <w:r>
        <w:rPr>
          <w:szCs w:val="24"/>
        </w:rPr>
        <w:t xml:space="preserve">поверхности </w:t>
      </w:r>
      <w:r w:rsidRPr="007346AC">
        <w:rPr>
          <w:szCs w:val="24"/>
        </w:rPr>
        <w:t>мучных кондитерских изделий</w:t>
      </w:r>
      <w:r>
        <w:rPr>
          <w:szCs w:val="24"/>
        </w:rPr>
        <w:t>. Художественное оформление тортов и пирожных.</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sidRPr="00B12512">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7346AC" w:rsidRDefault="00B53487" w:rsidP="00B53487">
      <w:pPr>
        <w:spacing w:after="0" w:line="240" w:lineRule="auto"/>
        <w:ind w:firstLine="709"/>
        <w:jc w:val="both"/>
        <w:rPr>
          <w:b/>
          <w:szCs w:val="24"/>
        </w:rPr>
      </w:pPr>
      <w:r w:rsidRPr="007346AC">
        <w:rPr>
          <w:b/>
          <w:szCs w:val="24"/>
        </w:rPr>
        <w:t xml:space="preserve">Технологии упаковки и </w:t>
      </w:r>
      <w:r>
        <w:rPr>
          <w:b/>
          <w:szCs w:val="24"/>
        </w:rPr>
        <w:t xml:space="preserve">укладки готовой продукции </w:t>
      </w:r>
    </w:p>
    <w:p w:rsidR="00B53487" w:rsidRDefault="00B53487" w:rsidP="00B53487">
      <w:pPr>
        <w:overflowPunct w:val="0"/>
        <w:autoSpaceDE w:val="0"/>
        <w:spacing w:after="0" w:line="240" w:lineRule="auto"/>
        <w:ind w:right="-2"/>
        <w:jc w:val="both"/>
        <w:textAlignment w:val="baseline"/>
        <w:rPr>
          <w:szCs w:val="24"/>
          <w:u w:val="single"/>
          <w:lang w:eastAsia="ar-SA"/>
        </w:rPr>
      </w:pPr>
      <w:r w:rsidRPr="004F2BB3">
        <w:rPr>
          <w:szCs w:val="24"/>
          <w:u w:val="single"/>
          <w:lang w:eastAsia="ar-SA"/>
        </w:rPr>
        <w:t>Основные теоретические сведения</w:t>
      </w:r>
      <w:r w:rsidRPr="00617C30">
        <w:rPr>
          <w:szCs w:val="24"/>
          <w:u w:val="single"/>
          <w:lang w:eastAsia="ar-SA"/>
        </w:rPr>
        <w:t xml:space="preserve"> (теория)</w:t>
      </w:r>
    </w:p>
    <w:p w:rsidR="00B53487" w:rsidRPr="00646380" w:rsidRDefault="00B53487" w:rsidP="00B53487">
      <w:pPr>
        <w:spacing w:after="0" w:line="240" w:lineRule="auto"/>
        <w:ind w:firstLine="709"/>
        <w:jc w:val="both"/>
      </w:pPr>
      <w:r>
        <w:t>Технологии укладки и упаковки мучных кондитерских изделий. Материалы и тара.</w:t>
      </w:r>
    </w:p>
    <w:p w:rsidR="00B53487" w:rsidRPr="000C1EE1" w:rsidRDefault="00B53487" w:rsidP="00B53487">
      <w:pPr>
        <w:overflowPunct w:val="0"/>
        <w:autoSpaceDE w:val="0"/>
        <w:spacing w:after="0" w:line="240" w:lineRule="auto"/>
        <w:ind w:right="-2"/>
        <w:jc w:val="both"/>
        <w:textAlignment w:val="baseline"/>
        <w:rPr>
          <w:szCs w:val="24"/>
          <w:u w:val="single"/>
          <w:lang w:eastAsia="ar-SA"/>
        </w:rPr>
      </w:pPr>
      <w:r w:rsidRPr="000C1EE1">
        <w:rPr>
          <w:i/>
          <w:szCs w:val="24"/>
          <w:u w:val="single"/>
          <w:lang w:eastAsia="ar-SA"/>
        </w:rPr>
        <w:t>Практические работы</w:t>
      </w:r>
      <w:r>
        <w:rPr>
          <w:i/>
          <w:szCs w:val="24"/>
          <w:u w:val="single"/>
          <w:lang w:eastAsia="ar-SA"/>
        </w:rPr>
        <w:t xml:space="preserve"> (Пр)</w:t>
      </w:r>
    </w:p>
    <w:p w:rsidR="00B53487" w:rsidRDefault="00B53487" w:rsidP="00B53487">
      <w:pPr>
        <w:shd w:val="clear" w:color="auto" w:fill="FFFFFF"/>
        <w:spacing w:after="0" w:line="240" w:lineRule="auto"/>
        <w:ind w:firstLine="709"/>
        <w:jc w:val="both"/>
        <w:rPr>
          <w:szCs w:val="24"/>
          <w:bdr w:val="none" w:sz="0" w:space="0" w:color="auto" w:frame="1"/>
        </w:rPr>
      </w:pPr>
      <w:r w:rsidRPr="000C1EE1">
        <w:rPr>
          <w:szCs w:val="24"/>
          <w:bdr w:val="none" w:sz="0" w:space="0" w:color="auto" w:frame="1"/>
        </w:rPr>
        <w:t>Укладка и упаковка готовых изделий.</w:t>
      </w:r>
    </w:p>
    <w:p w:rsidR="00B53487" w:rsidRPr="00626BBD" w:rsidRDefault="00B53487" w:rsidP="00B53487">
      <w:pPr>
        <w:overflowPunct w:val="0"/>
        <w:autoSpaceDE w:val="0"/>
        <w:spacing w:after="0" w:line="240" w:lineRule="auto"/>
        <w:ind w:right="-99"/>
        <w:jc w:val="both"/>
        <w:textAlignment w:val="baseline"/>
        <w:rPr>
          <w:i/>
          <w:szCs w:val="24"/>
          <w:u w:val="single"/>
        </w:rPr>
      </w:pPr>
      <w:r w:rsidRPr="00626BBD">
        <w:rPr>
          <w:i/>
          <w:szCs w:val="24"/>
          <w:u w:val="single"/>
        </w:rPr>
        <w:t xml:space="preserve">Самостоятельная работа </w:t>
      </w:r>
    </w:p>
    <w:p w:rsidR="00B53487" w:rsidRPr="00626BBD" w:rsidRDefault="00B53487" w:rsidP="00B53487">
      <w:pPr>
        <w:overflowPunct w:val="0"/>
        <w:autoSpaceDE w:val="0"/>
        <w:spacing w:after="0" w:line="240" w:lineRule="auto"/>
        <w:ind w:right="-99" w:firstLine="709"/>
        <w:jc w:val="both"/>
        <w:textAlignment w:val="baseline"/>
        <w:rPr>
          <w:szCs w:val="24"/>
          <w:lang w:eastAsia="ar-SA"/>
        </w:rPr>
      </w:pPr>
      <w:r>
        <w:rPr>
          <w:szCs w:val="24"/>
          <w:lang w:eastAsia="ar-SA"/>
        </w:rPr>
        <w:t xml:space="preserve">Самостоятельное определение болезни хлеба. </w:t>
      </w:r>
      <w:r w:rsidRPr="00626BBD">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626BBD" w:rsidRDefault="00B53487" w:rsidP="00B53487">
      <w:pPr>
        <w:shd w:val="clear" w:color="auto" w:fill="FFFFFF"/>
        <w:spacing w:after="0" w:line="240" w:lineRule="auto"/>
        <w:ind w:firstLine="427"/>
        <w:jc w:val="both"/>
        <w:rPr>
          <w:szCs w:val="24"/>
        </w:rPr>
      </w:pPr>
      <w:r w:rsidRPr="00626BBD">
        <w:rPr>
          <w:b/>
          <w:szCs w:val="24"/>
        </w:rPr>
        <w:t>Учебная практика</w:t>
      </w:r>
      <w:r w:rsidRPr="00626BBD">
        <w:rPr>
          <w:szCs w:val="24"/>
        </w:rPr>
        <w:t xml:space="preserve"> </w:t>
      </w:r>
      <w:r>
        <w:rPr>
          <w:szCs w:val="24"/>
        </w:rPr>
        <w:t>составляет 25</w:t>
      </w:r>
      <w:r w:rsidRPr="00626BBD">
        <w:rPr>
          <w:szCs w:val="24"/>
        </w:rPr>
        <w:t xml:space="preserve"> часов. </w:t>
      </w:r>
    </w:p>
    <w:p w:rsidR="00B53487" w:rsidRPr="00626BBD" w:rsidRDefault="00B53487" w:rsidP="00B53487">
      <w:pPr>
        <w:shd w:val="clear" w:color="auto" w:fill="FFFFFF"/>
        <w:spacing w:after="0" w:line="240" w:lineRule="auto"/>
        <w:ind w:firstLine="427"/>
        <w:jc w:val="both"/>
        <w:rPr>
          <w:szCs w:val="24"/>
        </w:rPr>
      </w:pPr>
      <w:r w:rsidRPr="00626BBD">
        <w:rPr>
          <w:b/>
          <w:szCs w:val="24"/>
        </w:rPr>
        <w:t xml:space="preserve">Промежуточная аттестация </w:t>
      </w:r>
      <w:r w:rsidRPr="00626BBD">
        <w:rPr>
          <w:szCs w:val="24"/>
        </w:rPr>
        <w:t>составляет 10 часов. Промежуточная аттестация проводится в виде конкурса творческого мастерства и включает контроль знаний по теории и практическим работам по технологии мучных кондитерских изделий.</w:t>
      </w:r>
    </w:p>
    <w:tbl>
      <w:tblPr>
        <w:tblW w:w="9906" w:type="dxa"/>
        <w:tblLayout w:type="fixed"/>
        <w:tblLook w:val="0000"/>
      </w:tblPr>
      <w:tblGrid>
        <w:gridCol w:w="1519"/>
        <w:gridCol w:w="7087"/>
        <w:gridCol w:w="1289"/>
        <w:gridCol w:w="11"/>
      </w:tblGrid>
      <w:tr w:rsidR="00B53487" w:rsidRPr="0065394E" w:rsidTr="004E79D7">
        <w:trPr>
          <w:gridAfter w:val="1"/>
          <w:wAfter w:w="11" w:type="dxa"/>
          <w:trHeight w:val="376"/>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Индекс</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Наименование раздела программы</w:t>
            </w:r>
          </w:p>
        </w:tc>
        <w:tc>
          <w:tcPr>
            <w:tcW w:w="1289" w:type="dxa"/>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lang w:eastAsia="ar-SA"/>
              </w:rPr>
              <w:t>Кол-во часов</w:t>
            </w:r>
          </w:p>
        </w:tc>
      </w:tr>
      <w:tr w:rsidR="00B53487" w:rsidRPr="0065394E" w:rsidTr="004E79D7">
        <w:trPr>
          <w:trHeight w:val="349"/>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lang w:eastAsia="ar-SA"/>
              </w:rPr>
              <w:t>ОП.01</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Основы микробиологии, санитарии и гигиены в пищевом производстве</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5</w:t>
            </w:r>
          </w:p>
        </w:tc>
      </w:tr>
      <w:tr w:rsidR="00B53487" w:rsidRPr="0065394E" w:rsidTr="004E79D7">
        <w:trPr>
          <w:trHeight w:val="269"/>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ОП.03</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Безопасность жизнедеятельности</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5</w:t>
            </w:r>
          </w:p>
        </w:tc>
      </w:tr>
      <w:tr w:rsidR="00B53487" w:rsidRPr="0065394E" w:rsidTr="004E79D7">
        <w:trPr>
          <w:trHeight w:val="373"/>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pacing w:after="0" w:line="240" w:lineRule="auto"/>
              <w:textAlignment w:val="baseline"/>
              <w:rPr>
                <w:szCs w:val="24"/>
                <w:lang w:eastAsia="ar-SA"/>
              </w:rPr>
            </w:pPr>
            <w:r w:rsidRPr="0065394E">
              <w:rPr>
                <w:szCs w:val="24"/>
              </w:rPr>
              <w:t>МДК.01.01</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pacing w:after="0" w:line="240" w:lineRule="auto"/>
              <w:textAlignment w:val="baseline"/>
              <w:rPr>
                <w:szCs w:val="24"/>
                <w:lang w:eastAsia="ar-SA"/>
              </w:rPr>
            </w:pPr>
            <w:r w:rsidRPr="0065394E">
              <w:rPr>
                <w:szCs w:val="24"/>
              </w:rPr>
              <w:t>Технология приготовления теста для хлебобулочных изделий</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40</w:t>
            </w:r>
          </w:p>
        </w:tc>
      </w:tr>
      <w:tr w:rsidR="00B53487" w:rsidRPr="0065394E" w:rsidTr="004E79D7">
        <w:trPr>
          <w:trHeight w:val="367"/>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МДК.01.02</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Технология приготовления теста для мучных кондитерских изделий</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40</w:t>
            </w:r>
          </w:p>
        </w:tc>
      </w:tr>
      <w:tr w:rsidR="00B53487" w:rsidRPr="0065394E" w:rsidTr="004E79D7">
        <w:trPr>
          <w:trHeight w:val="417"/>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МДК.02.01</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Технологии деления теста, формования тестовых заготовок</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10</w:t>
            </w:r>
          </w:p>
        </w:tc>
      </w:tr>
      <w:tr w:rsidR="00B53487" w:rsidRPr="0065394E" w:rsidTr="004E79D7">
        <w:trPr>
          <w:trHeight w:val="339"/>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МДК.02.02</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Технологии разделки мучных кондитерских изделий</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10</w:t>
            </w:r>
          </w:p>
        </w:tc>
      </w:tr>
      <w:tr w:rsidR="00B53487" w:rsidRPr="0065394E" w:rsidTr="004E79D7">
        <w:trPr>
          <w:trHeight w:val="389"/>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МДК.03.01</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Технологии выпекания хлеба, хлебобулочных изделий</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15</w:t>
            </w:r>
          </w:p>
        </w:tc>
      </w:tr>
      <w:tr w:rsidR="00B53487" w:rsidRPr="0065394E"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МДК.03.02</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lang w:eastAsia="ar-SA"/>
              </w:rPr>
            </w:pPr>
            <w:r w:rsidRPr="0065394E">
              <w:rPr>
                <w:szCs w:val="24"/>
              </w:rPr>
              <w:t>Технология приготовления выпеченных полуфабрикатов и отделки мучных кондитерских изделий</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15</w:t>
            </w:r>
          </w:p>
        </w:tc>
      </w:tr>
      <w:tr w:rsidR="00B53487" w:rsidRPr="0065394E" w:rsidTr="004E79D7">
        <w:trPr>
          <w:trHeight w:val="379"/>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rPr>
            </w:pPr>
            <w:r w:rsidRPr="0065394E">
              <w:rPr>
                <w:szCs w:val="24"/>
              </w:rPr>
              <w:t>МДК.04.01</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rPr>
            </w:pPr>
            <w:r w:rsidRPr="0065394E">
              <w:rPr>
                <w:szCs w:val="24"/>
              </w:rPr>
              <w:t>Технологии упаковки и укладки готовой продукции</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5</w:t>
            </w:r>
          </w:p>
        </w:tc>
      </w:tr>
      <w:tr w:rsidR="00B53487" w:rsidRPr="0065394E" w:rsidTr="004E79D7">
        <w:trPr>
          <w:trHeight w:val="413"/>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rPr>
            </w:pPr>
            <w:r w:rsidRPr="0065394E">
              <w:rPr>
                <w:szCs w:val="24"/>
              </w:rPr>
              <w:t>УП</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rPr>
            </w:pPr>
            <w:r w:rsidRPr="0065394E">
              <w:rPr>
                <w:szCs w:val="24"/>
              </w:rPr>
              <w:t>Учебная практика</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20</w:t>
            </w:r>
          </w:p>
        </w:tc>
      </w:tr>
      <w:tr w:rsidR="00B53487" w:rsidRPr="0065394E" w:rsidTr="004E79D7">
        <w:trPr>
          <w:trHeight w:val="276"/>
        </w:trPr>
        <w:tc>
          <w:tcPr>
            <w:tcW w:w="1519" w:type="dxa"/>
            <w:tcBorders>
              <w:top w:val="single" w:sz="4" w:space="0" w:color="000000"/>
              <w:left w:val="single" w:sz="4" w:space="0" w:color="000000"/>
              <w:bottom w:val="single" w:sz="4" w:space="0" w:color="000000"/>
              <w:right w:val="single" w:sz="4" w:space="0" w:color="auto"/>
            </w:tcBorders>
            <w:vAlign w:val="center"/>
          </w:tcPr>
          <w:p w:rsidR="00B53487" w:rsidRPr="0065394E" w:rsidRDefault="00B53487" w:rsidP="004E79D7">
            <w:pPr>
              <w:overflowPunct w:val="0"/>
              <w:autoSpaceDE w:val="0"/>
              <w:snapToGrid w:val="0"/>
              <w:spacing w:after="0" w:line="240" w:lineRule="auto"/>
              <w:textAlignment w:val="baseline"/>
              <w:rPr>
                <w:szCs w:val="24"/>
              </w:rPr>
            </w:pPr>
            <w:r w:rsidRPr="0065394E">
              <w:rPr>
                <w:szCs w:val="24"/>
              </w:rPr>
              <w:t>ПА</w:t>
            </w:r>
          </w:p>
        </w:tc>
        <w:tc>
          <w:tcPr>
            <w:tcW w:w="7087" w:type="dxa"/>
            <w:tcBorders>
              <w:top w:val="single" w:sz="4" w:space="0" w:color="000000"/>
              <w:left w:val="single" w:sz="4" w:space="0" w:color="auto"/>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szCs w:val="24"/>
              </w:rPr>
            </w:pPr>
            <w:r w:rsidRPr="0065394E">
              <w:rPr>
                <w:szCs w:val="24"/>
              </w:rPr>
              <w:t>Промежуточная аттестация</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szCs w:val="24"/>
                <w:lang w:eastAsia="ar-SA"/>
              </w:rPr>
            </w:pPr>
            <w:r w:rsidRPr="0065394E">
              <w:rPr>
                <w:szCs w:val="24"/>
                <w:lang w:eastAsia="ar-SA"/>
              </w:rPr>
              <w:t>10</w:t>
            </w:r>
          </w:p>
        </w:tc>
      </w:tr>
      <w:tr w:rsidR="00B53487" w:rsidRPr="0065394E" w:rsidTr="004E79D7">
        <w:trPr>
          <w:trHeight w:val="266"/>
        </w:trPr>
        <w:tc>
          <w:tcPr>
            <w:tcW w:w="8606" w:type="dxa"/>
            <w:gridSpan w:val="2"/>
            <w:tcBorders>
              <w:top w:val="single" w:sz="4" w:space="0" w:color="000000"/>
              <w:left w:val="single" w:sz="4" w:space="0" w:color="000000"/>
              <w:bottom w:val="single" w:sz="4" w:space="0" w:color="000000"/>
            </w:tcBorders>
            <w:vAlign w:val="center"/>
          </w:tcPr>
          <w:p w:rsidR="00B53487" w:rsidRPr="0065394E" w:rsidRDefault="00B53487" w:rsidP="004E79D7">
            <w:pPr>
              <w:overflowPunct w:val="0"/>
              <w:autoSpaceDE w:val="0"/>
              <w:snapToGrid w:val="0"/>
              <w:spacing w:after="0" w:line="240" w:lineRule="auto"/>
              <w:textAlignment w:val="baseline"/>
              <w:rPr>
                <w:b/>
                <w:szCs w:val="24"/>
                <w:lang w:eastAsia="ar-SA"/>
              </w:rPr>
            </w:pPr>
            <w:r w:rsidRPr="0065394E">
              <w:rPr>
                <w:b/>
                <w:szCs w:val="24"/>
                <w:lang w:eastAsia="ar-SA"/>
              </w:rPr>
              <w:t>ИТОГО</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B53487" w:rsidRPr="0065394E" w:rsidRDefault="00B53487" w:rsidP="004E79D7">
            <w:pPr>
              <w:overflowPunct w:val="0"/>
              <w:autoSpaceDE w:val="0"/>
              <w:snapToGrid w:val="0"/>
              <w:spacing w:after="0" w:line="240" w:lineRule="auto"/>
              <w:jc w:val="center"/>
              <w:textAlignment w:val="baseline"/>
              <w:rPr>
                <w:b/>
                <w:szCs w:val="24"/>
                <w:lang w:eastAsia="ar-SA"/>
              </w:rPr>
            </w:pPr>
            <w:r w:rsidRPr="0065394E">
              <w:rPr>
                <w:b/>
                <w:szCs w:val="24"/>
                <w:lang w:eastAsia="ar-SA"/>
              </w:rPr>
              <w:t>175</w:t>
            </w:r>
          </w:p>
        </w:tc>
      </w:tr>
    </w:tbl>
    <w:p w:rsidR="00B53487" w:rsidRDefault="00B53487" w:rsidP="00B53487">
      <w:pPr>
        <w:overflowPunct w:val="0"/>
        <w:autoSpaceDE w:val="0"/>
        <w:spacing w:after="0" w:line="240" w:lineRule="auto"/>
        <w:ind w:right="-2" w:firstLine="709"/>
        <w:jc w:val="both"/>
        <w:textAlignment w:val="baseline"/>
        <w:rPr>
          <w:szCs w:val="24"/>
          <w:lang w:eastAsia="ar-SA"/>
        </w:rPr>
      </w:pPr>
      <w:r>
        <w:rPr>
          <w:szCs w:val="24"/>
          <w:lang w:eastAsia="ar-SA"/>
        </w:rPr>
        <w:t>Календарно-тематический план 10 класса представлен в приложении А.</w:t>
      </w:r>
    </w:p>
    <w:p w:rsidR="00B53487" w:rsidRDefault="00B53487" w:rsidP="00B53487">
      <w:pPr>
        <w:overflowPunct w:val="0"/>
        <w:autoSpaceDE w:val="0"/>
        <w:spacing w:after="0" w:line="240" w:lineRule="auto"/>
        <w:ind w:right="-2" w:firstLine="709"/>
        <w:jc w:val="both"/>
        <w:textAlignment w:val="baseline"/>
        <w:rPr>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383"/>
      </w:tblGrid>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center"/>
              <w:textAlignment w:val="baseline"/>
              <w:rPr>
                <w:szCs w:val="24"/>
                <w:lang w:eastAsia="ar-SA"/>
              </w:rPr>
            </w:pPr>
            <w:r w:rsidRPr="00165930">
              <w:rPr>
                <w:bCs/>
                <w:szCs w:val="24"/>
              </w:rPr>
              <w:t xml:space="preserve">Содержание самостоятельной работы </w:t>
            </w:r>
            <w:r w:rsidRPr="0078269C">
              <w:rPr>
                <w:bCs/>
                <w:szCs w:val="24"/>
              </w:rPr>
              <w:t>учащихся</w:t>
            </w:r>
          </w:p>
        </w:tc>
        <w:tc>
          <w:tcPr>
            <w:tcW w:w="1383" w:type="dxa"/>
            <w:shd w:val="clear" w:color="auto" w:fill="auto"/>
          </w:tcPr>
          <w:p w:rsidR="00B53487" w:rsidRPr="0078269C" w:rsidRDefault="00B53487" w:rsidP="004E79D7">
            <w:pPr>
              <w:overflowPunct w:val="0"/>
              <w:autoSpaceDE w:val="0"/>
              <w:spacing w:after="0" w:line="240" w:lineRule="auto"/>
              <w:ind w:right="-2"/>
              <w:jc w:val="center"/>
              <w:textAlignment w:val="baseline"/>
              <w:rPr>
                <w:szCs w:val="24"/>
                <w:lang w:eastAsia="ar-SA"/>
              </w:rPr>
            </w:pPr>
            <w:r w:rsidRPr="0078269C">
              <w:rPr>
                <w:bCs/>
                <w:szCs w:val="24"/>
              </w:rPr>
              <w:t>Кол-во часов</w:t>
            </w: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Изучение теоретических сведений по дисциплине</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Оформление отчета по практическим работам</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Подготовка и изучение материала к защите практических работ</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Выполнение индивидуальных заданий</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 xml:space="preserve">Подготовка к промежуточной аттестации </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b/>
                <w:szCs w:val="24"/>
                <w:lang w:eastAsia="ar-SA"/>
              </w:rPr>
            </w:pPr>
            <w:r w:rsidRPr="0078269C">
              <w:rPr>
                <w:b/>
                <w:szCs w:val="24"/>
                <w:lang w:eastAsia="ar-SA"/>
              </w:rPr>
              <w:t>ИТОГО</w:t>
            </w:r>
          </w:p>
        </w:tc>
        <w:tc>
          <w:tcPr>
            <w:tcW w:w="1383" w:type="dxa"/>
            <w:shd w:val="clear" w:color="auto" w:fill="auto"/>
          </w:tcPr>
          <w:p w:rsidR="00B53487" w:rsidRPr="0078269C" w:rsidRDefault="00B53487" w:rsidP="004E79D7">
            <w:pPr>
              <w:overflowPunct w:val="0"/>
              <w:autoSpaceDE w:val="0"/>
              <w:spacing w:after="0" w:line="240" w:lineRule="auto"/>
              <w:ind w:right="-2"/>
              <w:jc w:val="center"/>
              <w:textAlignment w:val="baseline"/>
              <w:rPr>
                <w:b/>
                <w:szCs w:val="24"/>
                <w:lang w:eastAsia="ar-SA"/>
              </w:rPr>
            </w:pPr>
            <w:r w:rsidRPr="0078269C">
              <w:rPr>
                <w:b/>
                <w:szCs w:val="24"/>
                <w:lang w:eastAsia="ar-SA"/>
              </w:rPr>
              <w:t>70</w:t>
            </w:r>
          </w:p>
        </w:tc>
      </w:tr>
    </w:tbl>
    <w:p w:rsidR="00B53487" w:rsidRDefault="00B53487" w:rsidP="00B53487">
      <w:pPr>
        <w:shd w:val="clear" w:color="auto" w:fill="FFFFFF"/>
        <w:spacing w:after="0" w:line="306" w:lineRule="atLeast"/>
        <w:rPr>
          <w:b/>
          <w:szCs w:val="24"/>
        </w:rPr>
      </w:pPr>
    </w:p>
    <w:p w:rsidR="00B53487" w:rsidRPr="00626BBD" w:rsidRDefault="00B53487" w:rsidP="00B53487">
      <w:pPr>
        <w:shd w:val="clear" w:color="auto" w:fill="FFFFFF"/>
        <w:spacing w:after="0" w:line="306" w:lineRule="atLeast"/>
        <w:rPr>
          <w:szCs w:val="24"/>
        </w:rPr>
      </w:pPr>
      <w:r w:rsidRPr="00B53487">
        <w:rPr>
          <w:b/>
          <w:szCs w:val="24"/>
        </w:rPr>
        <w:t>Количество часов 11 класс</w:t>
      </w:r>
      <w:r w:rsidRPr="00626BBD">
        <w:rPr>
          <w:szCs w:val="24"/>
        </w:rPr>
        <w:t>:</w:t>
      </w:r>
    </w:p>
    <w:p w:rsidR="00B53487" w:rsidRPr="00626BBD" w:rsidRDefault="00B53487" w:rsidP="00B53487">
      <w:pPr>
        <w:shd w:val="clear" w:color="auto" w:fill="FFFFFF"/>
        <w:spacing w:after="0" w:line="306" w:lineRule="atLeast"/>
        <w:rPr>
          <w:szCs w:val="24"/>
          <w:bdr w:val="none" w:sz="0" w:space="0" w:color="auto" w:frame="1"/>
        </w:rPr>
      </w:pPr>
      <w:r w:rsidRPr="00626BBD">
        <w:rPr>
          <w:szCs w:val="24"/>
          <w:bdr w:val="none" w:sz="0" w:space="0" w:color="auto" w:frame="1"/>
        </w:rPr>
        <w:t>- аудиторная нагрузка - 170 часов; в неделю – 5 часов;</w:t>
      </w:r>
    </w:p>
    <w:p w:rsidR="00B53487" w:rsidRPr="00626BBD" w:rsidRDefault="00B53487" w:rsidP="00B53487">
      <w:pPr>
        <w:shd w:val="clear" w:color="auto" w:fill="FFFFFF"/>
        <w:spacing w:after="0" w:line="306" w:lineRule="atLeast"/>
        <w:rPr>
          <w:szCs w:val="24"/>
          <w:bdr w:val="none" w:sz="0" w:space="0" w:color="auto" w:frame="1"/>
        </w:rPr>
      </w:pPr>
      <w:r w:rsidRPr="00626BBD">
        <w:rPr>
          <w:szCs w:val="24"/>
          <w:bdr w:val="none" w:sz="0" w:space="0" w:color="auto" w:frame="1"/>
        </w:rPr>
        <w:t>- внеаудиторная нагрузка (самостоятельная работа) – 68 часов; в неделю – 2 часа.</w:t>
      </w:r>
    </w:p>
    <w:p w:rsidR="00B53487" w:rsidRDefault="00B53487" w:rsidP="00B53487">
      <w:pPr>
        <w:shd w:val="clear" w:color="auto" w:fill="FFFFFF"/>
        <w:spacing w:after="0" w:line="306" w:lineRule="atLeast"/>
        <w:rPr>
          <w:szCs w:val="24"/>
          <w:bdr w:val="none" w:sz="0" w:space="0" w:color="auto" w:frame="1"/>
        </w:rPr>
      </w:pPr>
      <w:r w:rsidRPr="00626BBD">
        <w:rPr>
          <w:szCs w:val="24"/>
          <w:bdr w:val="none" w:sz="0" w:space="0" w:color="auto" w:frame="1"/>
        </w:rPr>
        <w:t>Согласно рабочему</w:t>
      </w:r>
      <w:r w:rsidRPr="00EF1D72">
        <w:rPr>
          <w:szCs w:val="24"/>
          <w:bdr w:val="none" w:sz="0" w:space="0" w:color="auto" w:frame="1"/>
        </w:rPr>
        <w:t xml:space="preserve"> плану МБОУ «Лицей №129» - 34 недель.</w:t>
      </w:r>
    </w:p>
    <w:p w:rsidR="00B53487" w:rsidRDefault="00B53487" w:rsidP="00B53487">
      <w:pPr>
        <w:pStyle w:val="af8"/>
        <w:spacing w:after="0"/>
        <w:ind w:firstLine="709"/>
        <w:jc w:val="both"/>
        <w:rPr>
          <w:b/>
          <w:sz w:val="28"/>
          <w:szCs w:val="28"/>
        </w:rPr>
      </w:pPr>
    </w:p>
    <w:p w:rsidR="00B53487" w:rsidRPr="001735B7" w:rsidRDefault="00B53487" w:rsidP="00B53487">
      <w:pPr>
        <w:overflowPunct w:val="0"/>
        <w:autoSpaceDE w:val="0"/>
        <w:spacing w:after="0" w:line="240" w:lineRule="auto"/>
        <w:ind w:right="-2"/>
        <w:textAlignment w:val="baseline"/>
        <w:rPr>
          <w:b/>
          <w:szCs w:val="24"/>
          <w:lang w:eastAsia="ar-SA"/>
        </w:rPr>
      </w:pPr>
      <w:r w:rsidRPr="001735B7">
        <w:rPr>
          <w:b/>
          <w:szCs w:val="24"/>
          <w:lang w:eastAsia="ar-SA"/>
        </w:rPr>
        <w:t>ОСНОВНОЕ СОДЕРЖАНИЕ</w:t>
      </w:r>
    </w:p>
    <w:p w:rsidR="00B53487" w:rsidRPr="001735B7" w:rsidRDefault="00B53487" w:rsidP="00B53487">
      <w:pPr>
        <w:overflowPunct w:val="0"/>
        <w:autoSpaceDE w:val="0"/>
        <w:spacing w:after="0" w:line="240" w:lineRule="auto"/>
        <w:ind w:right="-2"/>
        <w:textAlignment w:val="baseline"/>
        <w:rPr>
          <w:b/>
          <w:szCs w:val="24"/>
          <w:lang w:eastAsia="ar-SA"/>
        </w:rPr>
      </w:pPr>
      <w:r w:rsidRPr="001735B7">
        <w:rPr>
          <w:b/>
          <w:szCs w:val="24"/>
          <w:lang w:eastAsia="ar-SA"/>
        </w:rPr>
        <w:t>Экономические основы</w:t>
      </w:r>
      <w:r>
        <w:rPr>
          <w:b/>
          <w:szCs w:val="24"/>
          <w:lang w:eastAsia="ar-SA"/>
        </w:rPr>
        <w:t xml:space="preserve"> производственной деятельности </w:t>
      </w:r>
    </w:p>
    <w:p w:rsidR="00B53487" w:rsidRDefault="00B53487" w:rsidP="00B53487">
      <w:pPr>
        <w:overflowPunct w:val="0"/>
        <w:autoSpaceDE w:val="0"/>
        <w:spacing w:after="0" w:line="240" w:lineRule="auto"/>
        <w:ind w:right="-2"/>
        <w:textAlignment w:val="baseline"/>
        <w:rPr>
          <w:i/>
          <w:szCs w:val="24"/>
          <w:u w:val="single"/>
          <w:lang w:eastAsia="ar-SA"/>
        </w:rPr>
      </w:pPr>
      <w:r w:rsidRPr="001735B7">
        <w:rPr>
          <w:i/>
          <w:szCs w:val="24"/>
          <w:u w:val="single"/>
          <w:lang w:eastAsia="ar-SA"/>
        </w:rPr>
        <w:t>Основные теоретические сведения</w:t>
      </w:r>
      <w:r>
        <w:rPr>
          <w:i/>
          <w:szCs w:val="24"/>
          <w:u w:val="single"/>
          <w:lang w:eastAsia="ar-SA"/>
        </w:rPr>
        <w:t xml:space="preserve"> (теория)</w:t>
      </w:r>
    </w:p>
    <w:p w:rsidR="00B53487" w:rsidRPr="000C1EE1" w:rsidRDefault="00B53487" w:rsidP="00B53487">
      <w:pPr>
        <w:overflowPunct w:val="0"/>
        <w:autoSpaceDE w:val="0"/>
        <w:spacing w:after="0" w:line="240" w:lineRule="auto"/>
        <w:ind w:right="-2" w:firstLine="709"/>
        <w:jc w:val="both"/>
        <w:textAlignment w:val="baseline"/>
        <w:rPr>
          <w:szCs w:val="24"/>
          <w:lang w:eastAsia="ar-SA"/>
        </w:rPr>
      </w:pPr>
      <w:r>
        <w:rPr>
          <w:szCs w:val="24"/>
          <w:lang w:eastAsia="ar-SA"/>
        </w:rPr>
        <w:t>Выход хлебобулочных изделий. Виды потерь и затрат. Планирование производства. Организация технологического процесса.</w:t>
      </w:r>
    </w:p>
    <w:p w:rsidR="00B53487" w:rsidRPr="001735B7" w:rsidRDefault="00B53487" w:rsidP="00B53487">
      <w:pPr>
        <w:overflowPunct w:val="0"/>
        <w:autoSpaceDE w:val="0"/>
        <w:spacing w:after="0" w:line="240" w:lineRule="auto"/>
        <w:ind w:right="-99"/>
        <w:textAlignment w:val="baseline"/>
        <w:rPr>
          <w:i/>
          <w:szCs w:val="24"/>
          <w:u w:val="single"/>
          <w:lang w:eastAsia="ar-SA"/>
        </w:rPr>
      </w:pPr>
      <w:r w:rsidRPr="001735B7">
        <w:rPr>
          <w:i/>
          <w:szCs w:val="24"/>
          <w:u w:val="single"/>
          <w:lang w:eastAsia="ar-SA"/>
        </w:rPr>
        <w:t>Практические работы</w:t>
      </w:r>
      <w:r>
        <w:rPr>
          <w:i/>
          <w:szCs w:val="24"/>
          <w:u w:val="single"/>
          <w:lang w:eastAsia="ar-SA"/>
        </w:rPr>
        <w:t xml:space="preserve"> (Пр)</w:t>
      </w:r>
    </w:p>
    <w:p w:rsidR="00B53487" w:rsidRDefault="00B53487" w:rsidP="00B53487">
      <w:pPr>
        <w:spacing w:after="0" w:line="240" w:lineRule="auto"/>
        <w:ind w:firstLine="709"/>
        <w:rPr>
          <w:szCs w:val="24"/>
          <w:lang w:eastAsia="ar-SA"/>
        </w:rPr>
      </w:pPr>
      <w:r>
        <w:rPr>
          <w:szCs w:val="24"/>
          <w:lang w:eastAsia="ar-SA"/>
        </w:rPr>
        <w:t>Курсовая работа (КР).</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626BBD" w:rsidRDefault="00B53487" w:rsidP="00B53487">
      <w:pPr>
        <w:spacing w:after="0" w:line="240" w:lineRule="auto"/>
        <w:ind w:firstLine="709"/>
        <w:rPr>
          <w:szCs w:val="24"/>
          <w:lang w:eastAsia="ar-SA"/>
        </w:rPr>
      </w:pPr>
      <w:r w:rsidRPr="00626BBD">
        <w:rPr>
          <w:szCs w:val="24"/>
          <w:lang w:eastAsia="ar-SA"/>
        </w:rPr>
        <w:t>Расчет и оформление курсовой работы.</w:t>
      </w:r>
    </w:p>
    <w:p w:rsidR="00B53487" w:rsidRPr="00626BBD" w:rsidRDefault="00B53487" w:rsidP="00B53487">
      <w:pPr>
        <w:spacing w:after="0" w:line="240" w:lineRule="auto"/>
        <w:rPr>
          <w:b/>
          <w:szCs w:val="24"/>
        </w:rPr>
      </w:pPr>
      <w:r w:rsidRPr="00626BBD">
        <w:rPr>
          <w:b/>
          <w:szCs w:val="24"/>
        </w:rPr>
        <w:t>Технология приготовления теста для хлебобулочных изделий</w:t>
      </w:r>
      <w:r>
        <w:rPr>
          <w:b/>
          <w:szCs w:val="24"/>
        </w:rPr>
        <w:t xml:space="preserve"> </w:t>
      </w:r>
    </w:p>
    <w:p w:rsidR="00B53487" w:rsidRPr="00626BBD" w:rsidRDefault="00B53487" w:rsidP="00B53487">
      <w:pPr>
        <w:overflowPunct w:val="0"/>
        <w:autoSpaceDE w:val="0"/>
        <w:spacing w:after="0" w:line="240" w:lineRule="auto"/>
        <w:ind w:right="-2"/>
        <w:textAlignment w:val="baseline"/>
        <w:rPr>
          <w:i/>
          <w:szCs w:val="24"/>
          <w:u w:val="single"/>
          <w:lang w:eastAsia="ar-SA"/>
        </w:rPr>
      </w:pPr>
      <w:r w:rsidRPr="00626BBD">
        <w:rPr>
          <w:i/>
          <w:szCs w:val="24"/>
          <w:u w:val="single"/>
          <w:lang w:eastAsia="ar-SA"/>
        </w:rPr>
        <w:t>Основные теоретические сведения (теория)</w:t>
      </w:r>
    </w:p>
    <w:p w:rsidR="00B53487" w:rsidRPr="00626BBD" w:rsidRDefault="00B53487" w:rsidP="00B53487">
      <w:pPr>
        <w:overflowPunct w:val="0"/>
        <w:autoSpaceDE w:val="0"/>
        <w:spacing w:after="0" w:line="240" w:lineRule="auto"/>
        <w:ind w:right="-2" w:firstLine="709"/>
        <w:jc w:val="both"/>
        <w:textAlignment w:val="baseline"/>
        <w:rPr>
          <w:szCs w:val="24"/>
          <w:lang w:eastAsia="ar-SA"/>
        </w:rPr>
      </w:pPr>
      <w:r w:rsidRPr="00626BBD">
        <w:rPr>
          <w:szCs w:val="24"/>
          <w:lang w:eastAsia="ar-SA"/>
        </w:rPr>
        <w:t>Способы разрыхления теста. Предварительная активация дрожжей. Сырье как компонент теста. Заварки. Закваски. Способы приготовления теста из ржаной и смеси ржаной и пшеничной муки. Определение готовности теста. Хлебопекарные улучшители. Дефекты хлеба, вызванные низким качеством сырья.</w:t>
      </w:r>
    </w:p>
    <w:p w:rsidR="00B53487" w:rsidRPr="00626BBD" w:rsidRDefault="00B53487" w:rsidP="00B53487">
      <w:pPr>
        <w:overflowPunct w:val="0"/>
        <w:autoSpaceDE w:val="0"/>
        <w:spacing w:after="0" w:line="240" w:lineRule="auto"/>
        <w:ind w:right="-99"/>
        <w:textAlignment w:val="baseline"/>
        <w:rPr>
          <w:i/>
          <w:szCs w:val="24"/>
          <w:u w:val="single"/>
          <w:lang w:eastAsia="ar-SA"/>
        </w:rPr>
      </w:pPr>
      <w:r w:rsidRPr="00626BBD">
        <w:rPr>
          <w:i/>
          <w:szCs w:val="24"/>
          <w:u w:val="single"/>
          <w:lang w:eastAsia="ar-SA"/>
        </w:rPr>
        <w:t>Практические работы (Пр)</w:t>
      </w:r>
    </w:p>
    <w:p w:rsidR="00B53487" w:rsidRDefault="00B53487" w:rsidP="00B53487">
      <w:pPr>
        <w:spacing w:after="0" w:line="240" w:lineRule="auto"/>
        <w:ind w:firstLine="709"/>
        <w:rPr>
          <w:szCs w:val="24"/>
        </w:rPr>
      </w:pPr>
      <w:r w:rsidRPr="00626BBD">
        <w:rPr>
          <w:szCs w:val="24"/>
        </w:rPr>
        <w:t xml:space="preserve">Приготовление булочного теста. Приготовление сдобного теста. Приготовление теста на заварке. Приготовление ржано-пшеничного теста. </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Pr>
          <w:szCs w:val="24"/>
          <w:lang w:eastAsia="ar-SA"/>
        </w:rPr>
        <w:t xml:space="preserve">Самостоятельное приготовление заварки, пшеничной и ржаной заквасок. </w:t>
      </w:r>
      <w:r w:rsidRPr="00B12512">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626BBD" w:rsidRDefault="00B53487" w:rsidP="00B53487">
      <w:pPr>
        <w:spacing w:after="0" w:line="240" w:lineRule="auto"/>
        <w:rPr>
          <w:b/>
          <w:szCs w:val="24"/>
        </w:rPr>
      </w:pPr>
    </w:p>
    <w:p w:rsidR="00B53487" w:rsidRPr="00626BBD" w:rsidRDefault="00B53487" w:rsidP="00B53487">
      <w:pPr>
        <w:spacing w:after="0" w:line="240" w:lineRule="auto"/>
        <w:rPr>
          <w:b/>
          <w:szCs w:val="24"/>
        </w:rPr>
      </w:pPr>
      <w:r w:rsidRPr="00626BBD">
        <w:rPr>
          <w:b/>
          <w:szCs w:val="24"/>
        </w:rPr>
        <w:t>Технологии деления теста, формования тестовых заготовок</w:t>
      </w:r>
    </w:p>
    <w:p w:rsidR="00B53487" w:rsidRPr="00626BBD" w:rsidRDefault="00B53487" w:rsidP="00B53487">
      <w:pPr>
        <w:overflowPunct w:val="0"/>
        <w:autoSpaceDE w:val="0"/>
        <w:spacing w:after="0" w:line="240" w:lineRule="auto"/>
        <w:ind w:right="-2"/>
        <w:textAlignment w:val="baseline"/>
        <w:rPr>
          <w:i/>
          <w:szCs w:val="24"/>
          <w:u w:val="single"/>
          <w:lang w:eastAsia="ar-SA"/>
        </w:rPr>
      </w:pPr>
      <w:r w:rsidRPr="00626BBD">
        <w:rPr>
          <w:i/>
          <w:szCs w:val="24"/>
          <w:u w:val="single"/>
          <w:lang w:eastAsia="ar-SA"/>
        </w:rPr>
        <w:t>Основные теоретические сведения (теория)</w:t>
      </w:r>
    </w:p>
    <w:p w:rsidR="00B53487" w:rsidRPr="00626BBD" w:rsidRDefault="00B53487" w:rsidP="00B53487">
      <w:pPr>
        <w:overflowPunct w:val="0"/>
        <w:autoSpaceDE w:val="0"/>
        <w:spacing w:after="0" w:line="240" w:lineRule="auto"/>
        <w:ind w:right="-2" w:firstLine="709"/>
        <w:jc w:val="both"/>
        <w:textAlignment w:val="baseline"/>
        <w:rPr>
          <w:szCs w:val="24"/>
          <w:lang w:eastAsia="ar-SA"/>
        </w:rPr>
      </w:pPr>
      <w:r w:rsidRPr="00626BBD">
        <w:rPr>
          <w:szCs w:val="24"/>
          <w:lang w:eastAsia="ar-SA"/>
        </w:rPr>
        <w:t>Разделка теста для различных видов хлебобулочных изделий. Мероприятия по устранению прилипания теста в процессе его разделки. Дефекты хлеба, вызванные неправильным проведением технологического процесса.</w:t>
      </w:r>
    </w:p>
    <w:p w:rsidR="00B53487" w:rsidRPr="00626BBD" w:rsidRDefault="00B53487" w:rsidP="00B53487">
      <w:pPr>
        <w:overflowPunct w:val="0"/>
        <w:autoSpaceDE w:val="0"/>
        <w:spacing w:after="0" w:line="240" w:lineRule="auto"/>
        <w:ind w:right="-99"/>
        <w:textAlignment w:val="baseline"/>
        <w:rPr>
          <w:i/>
          <w:szCs w:val="24"/>
          <w:u w:val="single"/>
          <w:lang w:eastAsia="ar-SA"/>
        </w:rPr>
      </w:pPr>
      <w:r w:rsidRPr="00626BBD">
        <w:rPr>
          <w:i/>
          <w:szCs w:val="24"/>
          <w:u w:val="single"/>
          <w:lang w:eastAsia="ar-SA"/>
        </w:rPr>
        <w:t>Практические работы (Пр)</w:t>
      </w:r>
    </w:p>
    <w:p w:rsidR="00B53487" w:rsidRPr="00626BBD" w:rsidRDefault="00B53487" w:rsidP="00B53487">
      <w:pPr>
        <w:spacing w:after="0" w:line="240" w:lineRule="auto"/>
        <w:ind w:firstLine="709"/>
        <w:rPr>
          <w:szCs w:val="24"/>
        </w:rPr>
      </w:pPr>
      <w:r w:rsidRPr="00626BBD">
        <w:rPr>
          <w:szCs w:val="24"/>
        </w:rPr>
        <w:t>Разделка теста для булочного изделия. Разделка теста для сдобного изделия. Разделка теста на заварке. Разделка ржано-пшеничного теста.</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sidRPr="00B12512">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626BBD" w:rsidRDefault="00B53487" w:rsidP="00B53487">
      <w:pPr>
        <w:spacing w:after="0" w:line="240" w:lineRule="auto"/>
        <w:rPr>
          <w:b/>
          <w:szCs w:val="24"/>
        </w:rPr>
      </w:pPr>
      <w:r w:rsidRPr="00626BBD">
        <w:rPr>
          <w:b/>
          <w:szCs w:val="24"/>
        </w:rPr>
        <w:t>Технологии выпекани</w:t>
      </w:r>
      <w:r>
        <w:rPr>
          <w:b/>
          <w:szCs w:val="24"/>
        </w:rPr>
        <w:t xml:space="preserve">я хлеба, хлебобулочных изделий </w:t>
      </w:r>
    </w:p>
    <w:p w:rsidR="00B53487" w:rsidRPr="00626BBD" w:rsidRDefault="00B53487" w:rsidP="00B53487">
      <w:pPr>
        <w:overflowPunct w:val="0"/>
        <w:autoSpaceDE w:val="0"/>
        <w:spacing w:after="0" w:line="240" w:lineRule="auto"/>
        <w:ind w:right="-2"/>
        <w:textAlignment w:val="baseline"/>
        <w:rPr>
          <w:i/>
          <w:szCs w:val="24"/>
          <w:u w:val="single"/>
          <w:lang w:eastAsia="ar-SA"/>
        </w:rPr>
      </w:pPr>
      <w:r w:rsidRPr="00626BBD">
        <w:rPr>
          <w:i/>
          <w:szCs w:val="24"/>
          <w:u w:val="single"/>
          <w:lang w:eastAsia="ar-SA"/>
        </w:rPr>
        <w:t>Основные теоретические сведения (теория)</w:t>
      </w:r>
    </w:p>
    <w:p w:rsidR="00B53487" w:rsidRPr="001735B7" w:rsidRDefault="00B53487" w:rsidP="00B53487">
      <w:pPr>
        <w:overflowPunct w:val="0"/>
        <w:autoSpaceDE w:val="0"/>
        <w:spacing w:after="0" w:line="240" w:lineRule="auto"/>
        <w:ind w:right="-2" w:firstLine="709"/>
        <w:jc w:val="both"/>
        <w:textAlignment w:val="baseline"/>
        <w:rPr>
          <w:szCs w:val="24"/>
          <w:lang w:eastAsia="ar-SA"/>
        </w:rPr>
      </w:pPr>
      <w:r w:rsidRPr="00626BBD">
        <w:rPr>
          <w:szCs w:val="24"/>
          <w:lang w:eastAsia="ar-SA"/>
        </w:rPr>
        <w:t>Определение готовности выпеченного хлеба. Основные показатели качества хлеба. Способы выпечки хлебобулочных изделий. Режимы выпечки хлебобулочных изделий. Дефекты хлеба, вызванные неправильным проведением технологического процесса. Хлебопекарные формы для выпечки хлеба</w:t>
      </w:r>
      <w:r>
        <w:rPr>
          <w:szCs w:val="24"/>
          <w:lang w:eastAsia="ar-SA"/>
        </w:rPr>
        <w:t>.</w:t>
      </w:r>
    </w:p>
    <w:p w:rsidR="00B53487" w:rsidRPr="001735B7" w:rsidRDefault="00B53487" w:rsidP="00B53487">
      <w:pPr>
        <w:overflowPunct w:val="0"/>
        <w:autoSpaceDE w:val="0"/>
        <w:spacing w:after="0" w:line="240" w:lineRule="auto"/>
        <w:ind w:right="-99"/>
        <w:textAlignment w:val="baseline"/>
        <w:rPr>
          <w:i/>
          <w:szCs w:val="24"/>
          <w:u w:val="single"/>
          <w:lang w:eastAsia="ar-SA"/>
        </w:rPr>
      </w:pPr>
      <w:r w:rsidRPr="001735B7">
        <w:rPr>
          <w:i/>
          <w:szCs w:val="24"/>
          <w:u w:val="single"/>
          <w:lang w:eastAsia="ar-SA"/>
        </w:rPr>
        <w:t>Практические работы</w:t>
      </w:r>
      <w:r>
        <w:rPr>
          <w:i/>
          <w:szCs w:val="24"/>
          <w:u w:val="single"/>
          <w:lang w:eastAsia="ar-SA"/>
        </w:rPr>
        <w:t xml:space="preserve"> (Пр)</w:t>
      </w:r>
    </w:p>
    <w:p w:rsidR="00B53487" w:rsidRPr="00626BBD" w:rsidRDefault="00B53487" w:rsidP="00B53487">
      <w:pPr>
        <w:spacing w:after="0" w:line="240" w:lineRule="auto"/>
        <w:ind w:firstLine="709"/>
        <w:rPr>
          <w:szCs w:val="24"/>
        </w:rPr>
      </w:pPr>
      <w:r>
        <w:rPr>
          <w:szCs w:val="24"/>
        </w:rPr>
        <w:t>Выпечка булочного изделия Выпечка сдобного изделия. Выпечка хлеба на заварке. Выпечка ржано-</w:t>
      </w:r>
      <w:r w:rsidRPr="00626BBD">
        <w:rPr>
          <w:szCs w:val="24"/>
        </w:rPr>
        <w:t>пшеничного хлеба. Выпечка изделий по индивидуальной рецептуре.</w:t>
      </w:r>
    </w:p>
    <w:p w:rsidR="00B53487" w:rsidRPr="00626BBD" w:rsidRDefault="00B53487" w:rsidP="00B53487">
      <w:pPr>
        <w:overflowPunct w:val="0"/>
        <w:autoSpaceDE w:val="0"/>
        <w:spacing w:after="0" w:line="240" w:lineRule="auto"/>
        <w:ind w:right="-99"/>
        <w:jc w:val="both"/>
        <w:textAlignment w:val="baseline"/>
        <w:rPr>
          <w:i/>
          <w:szCs w:val="24"/>
          <w:u w:val="single"/>
        </w:rPr>
      </w:pPr>
      <w:r w:rsidRPr="00626BBD">
        <w:rPr>
          <w:i/>
          <w:szCs w:val="24"/>
          <w:u w:val="single"/>
        </w:rPr>
        <w:t xml:space="preserve">Самостоятельная работа </w:t>
      </w:r>
    </w:p>
    <w:p w:rsidR="00B53487" w:rsidRPr="00626BBD" w:rsidRDefault="00B53487" w:rsidP="00B53487">
      <w:pPr>
        <w:overflowPunct w:val="0"/>
        <w:autoSpaceDE w:val="0"/>
        <w:spacing w:after="0" w:line="240" w:lineRule="auto"/>
        <w:ind w:right="-99" w:firstLine="709"/>
        <w:jc w:val="both"/>
        <w:textAlignment w:val="baseline"/>
        <w:rPr>
          <w:szCs w:val="24"/>
          <w:lang w:eastAsia="ar-SA"/>
        </w:rPr>
      </w:pPr>
      <w:r w:rsidRPr="00626BBD">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626BBD" w:rsidRDefault="00B53487" w:rsidP="00B53487">
      <w:pPr>
        <w:spacing w:after="0" w:line="240" w:lineRule="auto"/>
        <w:rPr>
          <w:b/>
          <w:szCs w:val="24"/>
        </w:rPr>
      </w:pPr>
      <w:r w:rsidRPr="00626BBD">
        <w:rPr>
          <w:b/>
          <w:szCs w:val="24"/>
        </w:rPr>
        <w:t>Технологии упаков</w:t>
      </w:r>
      <w:r>
        <w:rPr>
          <w:b/>
          <w:szCs w:val="24"/>
        </w:rPr>
        <w:t>ки и укладки готовой продукции</w:t>
      </w:r>
    </w:p>
    <w:p w:rsidR="00B53487" w:rsidRPr="00626BBD" w:rsidRDefault="00B53487" w:rsidP="00B53487">
      <w:pPr>
        <w:overflowPunct w:val="0"/>
        <w:autoSpaceDE w:val="0"/>
        <w:spacing w:after="0" w:line="240" w:lineRule="auto"/>
        <w:ind w:right="-2"/>
        <w:textAlignment w:val="baseline"/>
        <w:rPr>
          <w:i/>
          <w:szCs w:val="24"/>
          <w:u w:val="single"/>
          <w:lang w:eastAsia="ar-SA"/>
        </w:rPr>
      </w:pPr>
      <w:r w:rsidRPr="00626BBD">
        <w:rPr>
          <w:i/>
          <w:szCs w:val="24"/>
          <w:u w:val="single"/>
          <w:lang w:eastAsia="ar-SA"/>
        </w:rPr>
        <w:t>Основные теоретические сведения (теория)</w:t>
      </w:r>
    </w:p>
    <w:p w:rsidR="00B53487" w:rsidRPr="00626BBD" w:rsidRDefault="00B53487" w:rsidP="00B53487">
      <w:pPr>
        <w:overflowPunct w:val="0"/>
        <w:autoSpaceDE w:val="0"/>
        <w:spacing w:after="0" w:line="240" w:lineRule="auto"/>
        <w:ind w:right="-2" w:firstLine="709"/>
        <w:jc w:val="both"/>
        <w:textAlignment w:val="baseline"/>
        <w:rPr>
          <w:szCs w:val="24"/>
          <w:lang w:eastAsia="ar-SA"/>
        </w:rPr>
      </w:pPr>
      <w:r w:rsidRPr="00626BBD">
        <w:rPr>
          <w:szCs w:val="24"/>
          <w:lang w:eastAsia="ar-SA"/>
        </w:rPr>
        <w:t>Охлаждение и хранение хлеба. Черствение хлеба. Условия и сроки хранения. Болезни хлеба и способы их предупреждения. Укладка хлеба. Виды упаковочных материалов и способы упаковки.</w:t>
      </w:r>
    </w:p>
    <w:p w:rsidR="00B53487" w:rsidRPr="00626BBD" w:rsidRDefault="00B53487" w:rsidP="00B53487">
      <w:pPr>
        <w:overflowPunct w:val="0"/>
        <w:autoSpaceDE w:val="0"/>
        <w:spacing w:after="0" w:line="240" w:lineRule="auto"/>
        <w:ind w:right="-99"/>
        <w:textAlignment w:val="baseline"/>
        <w:rPr>
          <w:i/>
          <w:szCs w:val="24"/>
          <w:u w:val="single"/>
          <w:lang w:eastAsia="ar-SA"/>
        </w:rPr>
      </w:pPr>
      <w:r w:rsidRPr="00626BBD">
        <w:rPr>
          <w:i/>
          <w:szCs w:val="24"/>
          <w:u w:val="single"/>
          <w:lang w:eastAsia="ar-SA"/>
        </w:rPr>
        <w:t>Практические работы (Пр)</w:t>
      </w:r>
    </w:p>
    <w:p w:rsidR="00B53487" w:rsidRPr="00626BBD" w:rsidRDefault="00B53487" w:rsidP="00B53487">
      <w:pPr>
        <w:spacing w:after="0" w:line="240" w:lineRule="auto"/>
        <w:ind w:firstLine="709"/>
        <w:rPr>
          <w:szCs w:val="24"/>
        </w:rPr>
      </w:pPr>
      <w:r w:rsidRPr="00626BBD">
        <w:rPr>
          <w:szCs w:val="24"/>
        </w:rPr>
        <w:t xml:space="preserve">Упаковка и укладка готовой продукции. </w:t>
      </w:r>
    </w:p>
    <w:p w:rsidR="00B53487" w:rsidRPr="00B12512" w:rsidRDefault="00B53487" w:rsidP="00B53487">
      <w:pPr>
        <w:overflowPunct w:val="0"/>
        <w:autoSpaceDE w:val="0"/>
        <w:spacing w:after="0" w:line="240" w:lineRule="auto"/>
        <w:ind w:right="-99"/>
        <w:jc w:val="both"/>
        <w:textAlignment w:val="baseline"/>
        <w:rPr>
          <w:i/>
          <w:szCs w:val="24"/>
          <w:u w:val="single"/>
        </w:rPr>
      </w:pPr>
      <w:r w:rsidRPr="00B12512">
        <w:rPr>
          <w:i/>
          <w:szCs w:val="24"/>
          <w:u w:val="single"/>
        </w:rPr>
        <w:t xml:space="preserve">Самостоятельная работа </w:t>
      </w:r>
    </w:p>
    <w:p w:rsidR="00B53487" w:rsidRPr="00B12512" w:rsidRDefault="00B53487" w:rsidP="00B53487">
      <w:pPr>
        <w:overflowPunct w:val="0"/>
        <w:autoSpaceDE w:val="0"/>
        <w:spacing w:after="0" w:line="240" w:lineRule="auto"/>
        <w:ind w:right="-99" w:firstLine="709"/>
        <w:jc w:val="both"/>
        <w:textAlignment w:val="baseline"/>
        <w:rPr>
          <w:szCs w:val="24"/>
          <w:lang w:eastAsia="ar-SA"/>
        </w:rPr>
      </w:pPr>
      <w:r w:rsidRPr="00B12512">
        <w:rPr>
          <w:szCs w:val="24"/>
          <w:lang w:eastAsia="ar-SA"/>
        </w:rPr>
        <w:t>Изучение материала по основным теоретическим сведениям и практической работе. Оформление отчета по практической работе.</w:t>
      </w:r>
    </w:p>
    <w:p w:rsidR="00B53487" w:rsidRPr="00626BBD" w:rsidRDefault="00B53487" w:rsidP="00B53487">
      <w:pPr>
        <w:shd w:val="clear" w:color="auto" w:fill="FFFFFF"/>
        <w:spacing w:after="0" w:line="240" w:lineRule="auto"/>
        <w:jc w:val="both"/>
        <w:rPr>
          <w:szCs w:val="24"/>
        </w:rPr>
      </w:pPr>
      <w:r w:rsidRPr="00626BBD">
        <w:rPr>
          <w:b/>
          <w:szCs w:val="24"/>
        </w:rPr>
        <w:t xml:space="preserve">Производственная практика </w:t>
      </w:r>
      <w:r w:rsidRPr="00626BBD">
        <w:rPr>
          <w:szCs w:val="24"/>
        </w:rPr>
        <w:t xml:space="preserve">составляет 25 часов. </w:t>
      </w:r>
    </w:p>
    <w:p w:rsidR="00B53487" w:rsidRPr="00D744F6" w:rsidRDefault="00B53487" w:rsidP="00B53487">
      <w:pPr>
        <w:spacing w:after="0" w:line="240" w:lineRule="auto"/>
        <w:jc w:val="both"/>
        <w:rPr>
          <w:szCs w:val="24"/>
        </w:rPr>
      </w:pPr>
      <w:r w:rsidRPr="00626BBD">
        <w:rPr>
          <w:b/>
          <w:szCs w:val="24"/>
        </w:rPr>
        <w:t xml:space="preserve">Итоговая аттестация </w:t>
      </w:r>
      <w:r w:rsidRPr="00626BBD">
        <w:rPr>
          <w:szCs w:val="24"/>
        </w:rPr>
        <w:t>проводится в форме практического и теоретического экзамена по профессии Пекарь.</w:t>
      </w:r>
    </w:p>
    <w:tbl>
      <w:tblPr>
        <w:tblW w:w="9906" w:type="dxa"/>
        <w:tblInd w:w="149" w:type="dxa"/>
        <w:tblLayout w:type="fixed"/>
        <w:tblLook w:val="0000"/>
      </w:tblPr>
      <w:tblGrid>
        <w:gridCol w:w="1377"/>
        <w:gridCol w:w="7422"/>
        <w:gridCol w:w="1096"/>
        <w:gridCol w:w="11"/>
      </w:tblGrid>
      <w:tr w:rsidR="00B53487" w:rsidRPr="007B663D" w:rsidTr="004E79D7">
        <w:trPr>
          <w:gridAfter w:val="1"/>
          <w:wAfter w:w="11" w:type="dxa"/>
          <w:trHeight w:val="295"/>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Индекс</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Наименование раздела программы</w:t>
            </w:r>
          </w:p>
        </w:tc>
        <w:tc>
          <w:tcPr>
            <w:tcW w:w="1096" w:type="dxa"/>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lang w:eastAsia="ar-SA"/>
              </w:rPr>
              <w:t>Кол-во часов</w:t>
            </w:r>
          </w:p>
        </w:tc>
      </w:tr>
      <w:tr w:rsidR="00B53487" w:rsidRPr="007B663D" w:rsidTr="004E79D7">
        <w:trPr>
          <w:trHeight w:val="303"/>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lang w:eastAsia="ar-SA"/>
              </w:rPr>
              <w:t>ОП.02</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rPr>
              <w:t>Экономические основы производственной деятельности</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20</w:t>
            </w:r>
          </w:p>
        </w:tc>
      </w:tr>
      <w:tr w:rsidR="00B53487" w:rsidRPr="007B663D" w:rsidTr="004E79D7">
        <w:trPr>
          <w:trHeight w:val="379"/>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rPr>
              <w:t>МДК.01.01</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rPr>
              <w:t>Технология приготовления теста для хлебобулочных изделий</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60</w:t>
            </w:r>
          </w:p>
        </w:tc>
      </w:tr>
      <w:tr w:rsidR="00B53487" w:rsidRPr="007B663D" w:rsidTr="004E79D7">
        <w:trPr>
          <w:trHeight w:val="373"/>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pacing w:after="0" w:line="240" w:lineRule="auto"/>
              <w:textAlignment w:val="baseline"/>
              <w:rPr>
                <w:szCs w:val="24"/>
                <w:lang w:eastAsia="ar-SA"/>
              </w:rPr>
            </w:pPr>
            <w:r w:rsidRPr="007B663D">
              <w:rPr>
                <w:szCs w:val="24"/>
              </w:rPr>
              <w:t>МДК.02.01</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pacing w:after="0" w:line="240" w:lineRule="auto"/>
              <w:textAlignment w:val="baseline"/>
              <w:rPr>
                <w:szCs w:val="24"/>
                <w:lang w:eastAsia="ar-SA"/>
              </w:rPr>
            </w:pPr>
            <w:r w:rsidRPr="007B663D">
              <w:rPr>
                <w:szCs w:val="24"/>
              </w:rPr>
              <w:t>Технологии деления теста, формования тестовых заготовок</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20</w:t>
            </w:r>
          </w:p>
        </w:tc>
      </w:tr>
      <w:tr w:rsidR="00B53487" w:rsidRPr="007B663D" w:rsidTr="004E79D7">
        <w:trPr>
          <w:trHeight w:val="307"/>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rPr>
              <w:t>МДК.03.01</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rPr>
              <w:t>Технологии выпекания хлеба, хлебобулочных изделий</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25</w:t>
            </w:r>
          </w:p>
        </w:tc>
      </w:tr>
      <w:tr w:rsidR="00B53487" w:rsidRPr="007B663D" w:rsidTr="004E79D7">
        <w:trPr>
          <w:trHeight w:val="371"/>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rPr>
              <w:t>МДК.04.01</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szCs w:val="24"/>
                <w:lang w:eastAsia="ar-SA"/>
              </w:rPr>
            </w:pPr>
            <w:r w:rsidRPr="007B663D">
              <w:rPr>
                <w:szCs w:val="24"/>
              </w:rPr>
              <w:t>Технологии упаковки и укладки готовой продукции</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10</w:t>
            </w:r>
          </w:p>
        </w:tc>
      </w:tr>
      <w:tr w:rsidR="00B53487" w:rsidRPr="007B663D" w:rsidTr="004E79D7">
        <w:trPr>
          <w:trHeight w:val="316"/>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napToGrid w:val="0"/>
              <w:spacing w:after="0" w:line="240" w:lineRule="auto"/>
              <w:textAlignment w:val="baseline"/>
              <w:rPr>
                <w:szCs w:val="24"/>
              </w:rPr>
            </w:pPr>
            <w:r w:rsidRPr="007B663D">
              <w:rPr>
                <w:szCs w:val="24"/>
              </w:rPr>
              <w:t>ПП</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szCs w:val="24"/>
              </w:rPr>
            </w:pPr>
            <w:r w:rsidRPr="007B663D">
              <w:rPr>
                <w:szCs w:val="24"/>
              </w:rPr>
              <w:t>Производственная практика</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25</w:t>
            </w:r>
          </w:p>
        </w:tc>
      </w:tr>
      <w:tr w:rsidR="00B53487" w:rsidRPr="007B663D" w:rsidTr="004E79D7">
        <w:trPr>
          <w:trHeight w:val="279"/>
        </w:trPr>
        <w:tc>
          <w:tcPr>
            <w:tcW w:w="1377" w:type="dxa"/>
            <w:tcBorders>
              <w:top w:val="single" w:sz="4" w:space="0" w:color="000000"/>
              <w:left w:val="single" w:sz="4" w:space="0" w:color="000000"/>
              <w:bottom w:val="single" w:sz="4" w:space="0" w:color="000000"/>
              <w:right w:val="single" w:sz="4" w:space="0" w:color="auto"/>
            </w:tcBorders>
            <w:vAlign w:val="center"/>
          </w:tcPr>
          <w:p w:rsidR="00B53487" w:rsidRPr="007B663D" w:rsidRDefault="00B53487" w:rsidP="004E79D7">
            <w:pPr>
              <w:overflowPunct w:val="0"/>
              <w:autoSpaceDE w:val="0"/>
              <w:snapToGrid w:val="0"/>
              <w:spacing w:after="0" w:line="240" w:lineRule="auto"/>
              <w:textAlignment w:val="baseline"/>
              <w:rPr>
                <w:szCs w:val="24"/>
              </w:rPr>
            </w:pPr>
            <w:r w:rsidRPr="007B663D">
              <w:rPr>
                <w:szCs w:val="24"/>
              </w:rPr>
              <w:t>ИА</w:t>
            </w:r>
          </w:p>
        </w:tc>
        <w:tc>
          <w:tcPr>
            <w:tcW w:w="7422" w:type="dxa"/>
            <w:tcBorders>
              <w:top w:val="single" w:sz="4" w:space="0" w:color="000000"/>
              <w:left w:val="single" w:sz="4" w:space="0" w:color="auto"/>
              <w:bottom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szCs w:val="24"/>
              </w:rPr>
            </w:pPr>
            <w:r w:rsidRPr="007B663D">
              <w:rPr>
                <w:szCs w:val="24"/>
              </w:rPr>
              <w:t>Итоговая аттестация</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szCs w:val="24"/>
                <w:lang w:eastAsia="ar-SA"/>
              </w:rPr>
            </w:pPr>
            <w:r w:rsidRPr="007B663D">
              <w:rPr>
                <w:szCs w:val="24"/>
                <w:lang w:eastAsia="ar-SA"/>
              </w:rPr>
              <w:t>10</w:t>
            </w:r>
          </w:p>
        </w:tc>
      </w:tr>
      <w:tr w:rsidR="00B53487" w:rsidRPr="007B663D" w:rsidTr="004E79D7">
        <w:trPr>
          <w:trHeight w:val="128"/>
        </w:trPr>
        <w:tc>
          <w:tcPr>
            <w:tcW w:w="8799" w:type="dxa"/>
            <w:gridSpan w:val="2"/>
            <w:tcBorders>
              <w:top w:val="single" w:sz="4" w:space="0" w:color="000000"/>
              <w:left w:val="single" w:sz="4" w:space="0" w:color="000000"/>
              <w:bottom w:val="single" w:sz="4" w:space="0" w:color="000000"/>
            </w:tcBorders>
            <w:vAlign w:val="center"/>
          </w:tcPr>
          <w:p w:rsidR="00B53487" w:rsidRPr="007B663D" w:rsidRDefault="00B53487" w:rsidP="004E79D7">
            <w:pPr>
              <w:overflowPunct w:val="0"/>
              <w:autoSpaceDE w:val="0"/>
              <w:snapToGrid w:val="0"/>
              <w:spacing w:after="0" w:line="240" w:lineRule="auto"/>
              <w:textAlignment w:val="baseline"/>
              <w:rPr>
                <w:b/>
                <w:szCs w:val="24"/>
                <w:lang w:eastAsia="ar-SA"/>
              </w:rPr>
            </w:pPr>
            <w:r w:rsidRPr="007B663D">
              <w:rPr>
                <w:b/>
                <w:szCs w:val="24"/>
                <w:lang w:eastAsia="ar-SA"/>
              </w:rPr>
              <w:t>ИТОГО</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53487" w:rsidRPr="007B663D" w:rsidRDefault="00B53487" w:rsidP="004E79D7">
            <w:pPr>
              <w:overflowPunct w:val="0"/>
              <w:autoSpaceDE w:val="0"/>
              <w:snapToGrid w:val="0"/>
              <w:spacing w:after="0" w:line="240" w:lineRule="auto"/>
              <w:jc w:val="center"/>
              <w:textAlignment w:val="baseline"/>
              <w:rPr>
                <w:b/>
                <w:szCs w:val="24"/>
                <w:lang w:eastAsia="ar-SA"/>
              </w:rPr>
            </w:pPr>
            <w:r w:rsidRPr="007B663D">
              <w:rPr>
                <w:b/>
                <w:szCs w:val="24"/>
                <w:lang w:eastAsia="ar-SA"/>
              </w:rPr>
              <w:t>170</w:t>
            </w:r>
          </w:p>
        </w:tc>
      </w:tr>
    </w:tbl>
    <w:p w:rsidR="00B53487" w:rsidRDefault="00B53487" w:rsidP="00B53487">
      <w:pPr>
        <w:pStyle w:val="af8"/>
        <w:spacing w:after="0"/>
        <w:ind w:firstLine="709"/>
        <w:jc w:val="both"/>
        <w:rPr>
          <w:b/>
          <w:sz w:val="28"/>
          <w:szCs w:val="28"/>
        </w:rPr>
      </w:pPr>
    </w:p>
    <w:p w:rsidR="00B53487" w:rsidRDefault="00B53487" w:rsidP="00B53487">
      <w:pPr>
        <w:spacing w:after="0"/>
        <w:ind w:firstLine="709"/>
        <w:rPr>
          <w:szCs w:val="24"/>
        </w:rPr>
      </w:pPr>
      <w:r>
        <w:rPr>
          <w:szCs w:val="24"/>
        </w:rPr>
        <w:t>Календарно-тематический план 11 класса представлен в приложении Б.</w:t>
      </w:r>
    </w:p>
    <w:p w:rsidR="00B53487" w:rsidRDefault="00B53487" w:rsidP="00B53487">
      <w:pPr>
        <w:spacing w:after="0"/>
        <w:ind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383"/>
      </w:tblGrid>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center"/>
              <w:textAlignment w:val="baseline"/>
              <w:rPr>
                <w:szCs w:val="24"/>
                <w:lang w:eastAsia="ar-SA"/>
              </w:rPr>
            </w:pPr>
            <w:r w:rsidRPr="00165930">
              <w:rPr>
                <w:bCs/>
                <w:szCs w:val="24"/>
              </w:rPr>
              <w:t xml:space="preserve">Содержание самостоятельной работы </w:t>
            </w:r>
            <w:r w:rsidRPr="0078269C">
              <w:rPr>
                <w:bCs/>
                <w:szCs w:val="24"/>
              </w:rPr>
              <w:t>учащихся</w:t>
            </w:r>
          </w:p>
        </w:tc>
        <w:tc>
          <w:tcPr>
            <w:tcW w:w="1383" w:type="dxa"/>
            <w:shd w:val="clear" w:color="auto" w:fill="auto"/>
          </w:tcPr>
          <w:p w:rsidR="00B53487" w:rsidRPr="0078269C" w:rsidRDefault="00B53487" w:rsidP="004E79D7">
            <w:pPr>
              <w:overflowPunct w:val="0"/>
              <w:autoSpaceDE w:val="0"/>
              <w:spacing w:after="0" w:line="240" w:lineRule="auto"/>
              <w:ind w:right="-2"/>
              <w:jc w:val="center"/>
              <w:textAlignment w:val="baseline"/>
              <w:rPr>
                <w:szCs w:val="24"/>
                <w:lang w:eastAsia="ar-SA"/>
              </w:rPr>
            </w:pPr>
            <w:r w:rsidRPr="0078269C">
              <w:rPr>
                <w:bCs/>
                <w:szCs w:val="24"/>
              </w:rPr>
              <w:t>Кол-во часов</w:t>
            </w: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Изучение теоретических сведений по дисциплине</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Оформление отчета по практическим работам</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Подготовка и изучение материала к защите практических работ</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Выполнение курсовой работы</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r w:rsidRPr="0078269C">
              <w:rPr>
                <w:szCs w:val="24"/>
                <w:lang w:eastAsia="ar-SA"/>
              </w:rPr>
              <w:t xml:space="preserve">Подготовка к итоговой аттестации </w:t>
            </w:r>
          </w:p>
        </w:tc>
        <w:tc>
          <w:tcPr>
            <w:tcW w:w="1383" w:type="dxa"/>
            <w:shd w:val="clear" w:color="auto" w:fill="auto"/>
          </w:tcPr>
          <w:p w:rsidR="00B53487" w:rsidRPr="0078269C" w:rsidRDefault="00B53487" w:rsidP="004E79D7">
            <w:pPr>
              <w:overflowPunct w:val="0"/>
              <w:autoSpaceDE w:val="0"/>
              <w:spacing w:after="0" w:line="240" w:lineRule="auto"/>
              <w:ind w:right="-2"/>
              <w:jc w:val="both"/>
              <w:textAlignment w:val="baseline"/>
              <w:rPr>
                <w:szCs w:val="24"/>
                <w:lang w:eastAsia="ar-SA"/>
              </w:rPr>
            </w:pPr>
          </w:p>
        </w:tc>
      </w:tr>
      <w:tr w:rsidR="00B53487" w:rsidRPr="0078269C" w:rsidTr="004E79D7">
        <w:tc>
          <w:tcPr>
            <w:tcW w:w="8755" w:type="dxa"/>
            <w:shd w:val="clear" w:color="auto" w:fill="auto"/>
          </w:tcPr>
          <w:p w:rsidR="00B53487" w:rsidRPr="0078269C" w:rsidRDefault="00B53487" w:rsidP="004E79D7">
            <w:pPr>
              <w:overflowPunct w:val="0"/>
              <w:autoSpaceDE w:val="0"/>
              <w:spacing w:after="0" w:line="240" w:lineRule="auto"/>
              <w:ind w:right="-2"/>
              <w:jc w:val="both"/>
              <w:textAlignment w:val="baseline"/>
              <w:rPr>
                <w:b/>
                <w:szCs w:val="24"/>
                <w:lang w:eastAsia="ar-SA"/>
              </w:rPr>
            </w:pPr>
            <w:r w:rsidRPr="0078269C">
              <w:rPr>
                <w:b/>
                <w:szCs w:val="24"/>
                <w:lang w:eastAsia="ar-SA"/>
              </w:rPr>
              <w:t>ИТОГО</w:t>
            </w:r>
          </w:p>
        </w:tc>
        <w:tc>
          <w:tcPr>
            <w:tcW w:w="1383" w:type="dxa"/>
            <w:shd w:val="clear" w:color="auto" w:fill="auto"/>
          </w:tcPr>
          <w:p w:rsidR="00B53487" w:rsidRPr="0078269C" w:rsidRDefault="00B53487" w:rsidP="004E79D7">
            <w:pPr>
              <w:overflowPunct w:val="0"/>
              <w:autoSpaceDE w:val="0"/>
              <w:spacing w:after="0" w:line="240" w:lineRule="auto"/>
              <w:ind w:right="-2"/>
              <w:jc w:val="center"/>
              <w:textAlignment w:val="baseline"/>
              <w:rPr>
                <w:b/>
                <w:szCs w:val="24"/>
                <w:lang w:eastAsia="ar-SA"/>
              </w:rPr>
            </w:pPr>
            <w:r w:rsidRPr="0078269C">
              <w:rPr>
                <w:b/>
                <w:szCs w:val="24"/>
                <w:lang w:eastAsia="ar-SA"/>
              </w:rPr>
              <w:t>68</w:t>
            </w:r>
          </w:p>
        </w:tc>
      </w:tr>
    </w:tbl>
    <w:p w:rsidR="00B53487" w:rsidRDefault="00B53487" w:rsidP="00B53487">
      <w:pPr>
        <w:pStyle w:val="af8"/>
        <w:spacing w:after="0"/>
        <w:ind w:firstLine="709"/>
        <w:jc w:val="both"/>
        <w:rPr>
          <w:b/>
          <w:sz w:val="28"/>
          <w:szCs w:val="28"/>
        </w:rPr>
      </w:pPr>
    </w:p>
    <w:p w:rsidR="00B53487" w:rsidRDefault="00B53487" w:rsidP="00435678">
      <w:pPr>
        <w:pStyle w:val="af8"/>
        <w:spacing w:after="0"/>
        <w:ind w:firstLine="709"/>
        <w:jc w:val="both"/>
        <w:rPr>
          <w:b/>
          <w:sz w:val="28"/>
          <w:szCs w:val="28"/>
        </w:rPr>
      </w:pPr>
    </w:p>
    <w:p w:rsidR="00435678" w:rsidRDefault="00C935F6" w:rsidP="00435678">
      <w:pPr>
        <w:pStyle w:val="af8"/>
        <w:spacing w:after="0"/>
        <w:ind w:firstLine="709"/>
        <w:jc w:val="both"/>
        <w:rPr>
          <w:b/>
          <w:sz w:val="28"/>
          <w:szCs w:val="28"/>
        </w:rPr>
      </w:pPr>
      <w:r>
        <w:rPr>
          <w:b/>
          <w:sz w:val="28"/>
          <w:szCs w:val="28"/>
        </w:rPr>
        <w:t>2.2.16</w:t>
      </w:r>
      <w:r w:rsidR="00435678">
        <w:rPr>
          <w:b/>
          <w:sz w:val="28"/>
          <w:szCs w:val="28"/>
        </w:rPr>
        <w:t>. Технология швейных изделий («портной»)</w:t>
      </w:r>
    </w:p>
    <w:p w:rsidR="009718B7" w:rsidRPr="009718B7" w:rsidRDefault="009718B7" w:rsidP="009718B7">
      <w:pPr>
        <w:shd w:val="clear" w:color="auto" w:fill="FFFFFF"/>
        <w:spacing w:after="0" w:line="306" w:lineRule="atLeast"/>
        <w:rPr>
          <w:rFonts w:eastAsia="Times New Roman"/>
          <w:b/>
          <w:szCs w:val="24"/>
        </w:rPr>
      </w:pPr>
      <w:r w:rsidRPr="00EF1D72">
        <w:rPr>
          <w:rFonts w:eastAsia="Times New Roman"/>
          <w:szCs w:val="24"/>
        </w:rPr>
        <w:t>Количество часов</w:t>
      </w:r>
      <w:r>
        <w:rPr>
          <w:rFonts w:eastAsia="Times New Roman"/>
          <w:szCs w:val="24"/>
        </w:rPr>
        <w:t xml:space="preserve"> </w:t>
      </w:r>
      <w:r w:rsidRPr="009718B7">
        <w:rPr>
          <w:rFonts w:eastAsia="Times New Roman"/>
          <w:b/>
          <w:szCs w:val="24"/>
        </w:rPr>
        <w:t>10 класс:</w:t>
      </w:r>
    </w:p>
    <w:p w:rsidR="009718B7" w:rsidRDefault="009718B7" w:rsidP="009718B7">
      <w:pPr>
        <w:shd w:val="clear" w:color="auto" w:fill="FFFFFF"/>
        <w:spacing w:after="0" w:line="306" w:lineRule="atLeast"/>
        <w:rPr>
          <w:szCs w:val="24"/>
          <w:bdr w:val="none" w:sz="0" w:space="0" w:color="auto" w:frame="1"/>
        </w:rPr>
      </w:pPr>
      <w:r w:rsidRPr="00EF1D72">
        <w:rPr>
          <w:rFonts w:eastAsia="Times New Roman"/>
          <w:szCs w:val="24"/>
          <w:bdr w:val="none" w:sz="0" w:space="0" w:color="auto" w:frame="1"/>
        </w:rPr>
        <w:t>Всего – 175 часов; в неделю – 5 часов</w:t>
      </w:r>
    </w:p>
    <w:p w:rsidR="009718B7" w:rsidRPr="00EF1D72" w:rsidRDefault="009718B7" w:rsidP="009718B7">
      <w:pPr>
        <w:shd w:val="clear" w:color="auto" w:fill="FFFFFF"/>
        <w:spacing w:after="0" w:line="306" w:lineRule="atLeast"/>
        <w:rPr>
          <w:rFonts w:eastAsia="Times New Roman"/>
          <w:szCs w:val="24"/>
          <w:bdr w:val="none" w:sz="0" w:space="0" w:color="auto" w:frame="1"/>
        </w:rPr>
      </w:pPr>
      <w:r>
        <w:rPr>
          <w:szCs w:val="24"/>
          <w:bdr w:val="none" w:sz="0" w:space="0" w:color="auto" w:frame="1"/>
        </w:rPr>
        <w:t>Самостоятельная работа –70 часов</w:t>
      </w:r>
    </w:p>
    <w:p w:rsidR="009718B7" w:rsidRDefault="009718B7" w:rsidP="009718B7">
      <w:pPr>
        <w:pStyle w:val="af8"/>
        <w:spacing w:after="0"/>
        <w:ind w:firstLine="709"/>
        <w:jc w:val="both"/>
        <w:rPr>
          <w:b/>
          <w:sz w:val="28"/>
          <w:szCs w:val="28"/>
        </w:rPr>
      </w:pPr>
      <w:r w:rsidRPr="00EF1D72">
        <w:rPr>
          <w:sz w:val="24"/>
          <w:bdr w:val="none" w:sz="0" w:space="0" w:color="auto" w:frame="1"/>
        </w:rPr>
        <w:t>Согласно рабочему плану</w:t>
      </w:r>
      <w:r>
        <w:rPr>
          <w:sz w:val="24"/>
          <w:bdr w:val="none" w:sz="0" w:space="0" w:color="auto" w:frame="1"/>
        </w:rPr>
        <w:t xml:space="preserve"> МБОУ «Лицей №129» - 35 недель</w:t>
      </w:r>
    </w:p>
    <w:p w:rsidR="009718B7" w:rsidRDefault="009718B7" w:rsidP="009718B7">
      <w:pPr>
        <w:overflowPunct w:val="0"/>
        <w:autoSpaceDE w:val="0"/>
        <w:spacing w:after="0" w:line="240" w:lineRule="auto"/>
        <w:ind w:right="-2"/>
        <w:jc w:val="center"/>
        <w:textAlignment w:val="baseline"/>
        <w:rPr>
          <w:rFonts w:eastAsia="Times New Roman"/>
          <w:b/>
          <w:szCs w:val="24"/>
          <w:lang w:eastAsia="ar-SA"/>
        </w:rPr>
      </w:pPr>
      <w:r w:rsidRPr="004F2BB3">
        <w:rPr>
          <w:rFonts w:eastAsia="Times New Roman"/>
          <w:b/>
          <w:szCs w:val="24"/>
          <w:lang w:eastAsia="ar-SA"/>
        </w:rPr>
        <w:t>ОСНОВНОЕ СОДЕРЖАНИЕ</w:t>
      </w:r>
      <w:r>
        <w:rPr>
          <w:rFonts w:eastAsia="Times New Roman"/>
          <w:b/>
          <w:szCs w:val="24"/>
          <w:lang w:eastAsia="ar-SA"/>
        </w:rPr>
        <w:t xml:space="preserve"> 10 класс</w:t>
      </w:r>
    </w:p>
    <w:p w:rsidR="009718B7" w:rsidRPr="00163D11" w:rsidRDefault="009718B7" w:rsidP="009718B7">
      <w:pPr>
        <w:overflowPunct w:val="0"/>
        <w:autoSpaceDE w:val="0"/>
        <w:spacing w:after="0" w:line="240" w:lineRule="auto"/>
        <w:ind w:right="-2"/>
        <w:textAlignment w:val="baseline"/>
        <w:rPr>
          <w:rFonts w:eastAsia="Times New Roman"/>
          <w:b/>
          <w:szCs w:val="24"/>
          <w:lang w:eastAsia="ar-SA"/>
        </w:rPr>
      </w:pPr>
      <w:r w:rsidRPr="00163D11">
        <w:rPr>
          <w:b/>
          <w:szCs w:val="24"/>
        </w:rPr>
        <w:t>Основы деловой культуры (10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sidRPr="00163D11">
        <w:rPr>
          <w:bCs/>
          <w:szCs w:val="24"/>
        </w:rPr>
        <w:tab/>
      </w:r>
      <w:r w:rsidRPr="00163D11">
        <w:rPr>
          <w:rFonts w:eastAsia="Times New Roman"/>
          <w:bCs/>
          <w:szCs w:val="24"/>
        </w:rPr>
        <w:t>Речь и культура общения</w:t>
      </w:r>
      <w:r w:rsidRPr="00163D11">
        <w:rPr>
          <w:bCs/>
          <w:szCs w:val="24"/>
        </w:rPr>
        <w:t xml:space="preserve">. </w:t>
      </w:r>
      <w:r w:rsidRPr="00163D11">
        <w:rPr>
          <w:rFonts w:eastAsia="Times New Roman"/>
          <w:bCs/>
          <w:szCs w:val="24"/>
        </w:rPr>
        <w:t>Речевая коммуникация</w:t>
      </w:r>
      <w:r w:rsidRPr="00163D11">
        <w:rPr>
          <w:bCs/>
          <w:szCs w:val="24"/>
        </w:rPr>
        <w:t xml:space="preserve">. </w:t>
      </w:r>
      <w:r w:rsidRPr="00163D11">
        <w:rPr>
          <w:rFonts w:eastAsia="Times New Roman"/>
          <w:bCs/>
          <w:szCs w:val="24"/>
        </w:rPr>
        <w:t>Этика и психология делового общения</w:t>
      </w:r>
      <w:r w:rsidRPr="00163D11">
        <w:rPr>
          <w:bCs/>
          <w:szCs w:val="24"/>
        </w:rPr>
        <w:t xml:space="preserve">. </w:t>
      </w:r>
      <w:r w:rsidRPr="00163D11">
        <w:rPr>
          <w:rFonts w:eastAsia="Times New Roman"/>
          <w:bCs/>
          <w:szCs w:val="24"/>
        </w:rPr>
        <w:t>Имидж делового человека</w:t>
      </w:r>
      <w:r w:rsidRPr="00163D11">
        <w:rPr>
          <w:bCs/>
          <w:szCs w:val="24"/>
        </w:rPr>
        <w:t xml:space="preserve">. </w:t>
      </w:r>
      <w:r w:rsidRPr="00163D11">
        <w:rPr>
          <w:rFonts w:eastAsia="Times New Roman"/>
          <w:bCs/>
          <w:szCs w:val="24"/>
        </w:rPr>
        <w:t>Организационная культура</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suppressAutoHyphens/>
        <w:spacing w:after="0" w:line="240" w:lineRule="auto"/>
        <w:ind w:left="-108"/>
        <w:jc w:val="both"/>
        <w:rPr>
          <w:rFonts w:eastAsia="Times New Roman"/>
          <w:szCs w:val="24"/>
        </w:rPr>
      </w:pPr>
      <w:r w:rsidRPr="00163D11">
        <w:rPr>
          <w:szCs w:val="24"/>
        </w:rPr>
        <w:t xml:space="preserve"> 1</w:t>
      </w:r>
      <w:r w:rsidRPr="00163D11">
        <w:rPr>
          <w:rFonts w:eastAsia="Times New Roman"/>
          <w:szCs w:val="24"/>
        </w:rPr>
        <w:t>Анализ перспективного направления моды на предстоящий период</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Форма: тренинг</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2 Разработка модного образа.</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Форма: тренинг</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suppressAutoHyphens/>
        <w:spacing w:after="0" w:line="240" w:lineRule="auto"/>
        <w:ind w:left="-108"/>
        <w:jc w:val="both"/>
        <w:rPr>
          <w:rFonts w:eastAsia="Times New Roman"/>
          <w:szCs w:val="24"/>
        </w:rPr>
      </w:pPr>
      <w:r w:rsidRPr="00163D11">
        <w:rPr>
          <w:b/>
          <w:bCs/>
          <w:szCs w:val="24"/>
        </w:rPr>
        <w:t>Творческая работа</w:t>
      </w:r>
      <w:r w:rsidRPr="00163D11">
        <w:rPr>
          <w:rFonts w:eastAsia="Times New Roman"/>
          <w:bCs/>
          <w:szCs w:val="24"/>
        </w:rPr>
        <w:t>: Деловая переписка.</w:t>
      </w:r>
    </w:p>
    <w:p w:rsidR="009718B7" w:rsidRPr="00163D11" w:rsidRDefault="009718B7" w:rsidP="009718B7">
      <w:pPr>
        <w:spacing w:after="0" w:line="240" w:lineRule="auto"/>
        <w:ind w:left="-108"/>
        <w:rPr>
          <w:rFonts w:eastAsia="Times New Roman"/>
          <w:szCs w:val="24"/>
        </w:rPr>
      </w:pPr>
      <w:r w:rsidRPr="00163D11">
        <w:rPr>
          <w:rFonts w:eastAsia="Times New Roman"/>
          <w:b/>
          <w:color w:val="000000"/>
          <w:szCs w:val="24"/>
        </w:rPr>
        <w:t>Творческая работа</w:t>
      </w:r>
      <w:r w:rsidRPr="00163D11">
        <w:rPr>
          <w:rFonts w:eastAsia="Times New Roman"/>
          <w:color w:val="000000"/>
          <w:szCs w:val="24"/>
        </w:rPr>
        <w:t>: Виды делового интерьера</w:t>
      </w:r>
    </w:p>
    <w:p w:rsidR="009718B7" w:rsidRPr="00163D11" w:rsidRDefault="009718B7" w:rsidP="009718B7">
      <w:pPr>
        <w:overflowPunct w:val="0"/>
        <w:autoSpaceDE w:val="0"/>
        <w:spacing w:after="0" w:line="240" w:lineRule="auto"/>
        <w:ind w:right="-2"/>
        <w:textAlignment w:val="baseline"/>
        <w:rPr>
          <w:rFonts w:eastAsia="Times New Roman"/>
          <w:b/>
          <w:szCs w:val="24"/>
          <w:lang w:eastAsia="ar-SA"/>
        </w:rPr>
      </w:pPr>
      <w:r w:rsidRPr="00163D11">
        <w:rPr>
          <w:b/>
          <w:szCs w:val="24"/>
        </w:rPr>
        <w:t>Основы художественного проектирования одежды (10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overflowPunct w:val="0"/>
        <w:autoSpaceDE w:val="0"/>
        <w:spacing w:after="0" w:line="240" w:lineRule="auto"/>
        <w:ind w:right="-2"/>
        <w:jc w:val="both"/>
        <w:textAlignment w:val="baseline"/>
        <w:rPr>
          <w:i/>
          <w:szCs w:val="24"/>
          <w:u w:val="single"/>
          <w:lang w:eastAsia="ar-SA"/>
        </w:rPr>
      </w:pPr>
      <w:r w:rsidRPr="00163D11">
        <w:rPr>
          <w:rFonts w:eastAsia="Times New Roman"/>
          <w:bCs/>
          <w:szCs w:val="24"/>
        </w:rPr>
        <w:t>Художественное проектирование и производство одежды</w:t>
      </w:r>
      <w:r w:rsidRPr="00163D11">
        <w:rPr>
          <w:bCs/>
          <w:szCs w:val="24"/>
        </w:rPr>
        <w:t xml:space="preserve">. </w:t>
      </w:r>
      <w:r w:rsidRPr="00163D11">
        <w:rPr>
          <w:rFonts w:eastAsia="Times New Roman"/>
          <w:bCs/>
          <w:szCs w:val="24"/>
        </w:rPr>
        <w:t>Закономерности композиции костюма</w:t>
      </w:r>
      <w:r w:rsidRPr="00163D11">
        <w:rPr>
          <w:bCs/>
          <w:szCs w:val="24"/>
        </w:rPr>
        <w:t xml:space="preserve">. </w:t>
      </w:r>
      <w:r w:rsidRPr="00163D11">
        <w:rPr>
          <w:rFonts w:eastAsia="Times New Roman"/>
          <w:bCs/>
          <w:szCs w:val="24"/>
        </w:rPr>
        <w:t>Цвет в художественном проектировании</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Cs/>
          <w:szCs w:val="24"/>
        </w:rPr>
      </w:pPr>
      <w:r w:rsidRPr="00163D11">
        <w:rPr>
          <w:rFonts w:eastAsia="Times New Roman"/>
          <w:bCs/>
          <w:szCs w:val="24"/>
        </w:rPr>
        <w:t>Определения модуля и создание  пропорциональную основу для зарисовки схемы фигуры человека. Обозначение на схеме конструктивных поясов фигуры. Выполнение технического рисунка схемы фигуры человека.</w:t>
      </w:r>
    </w:p>
    <w:p w:rsidR="009718B7" w:rsidRPr="00163D11" w:rsidRDefault="009718B7" w:rsidP="009718B7">
      <w:pPr>
        <w:overflowPunct w:val="0"/>
        <w:autoSpaceDE w:val="0"/>
        <w:spacing w:after="0" w:line="240" w:lineRule="auto"/>
        <w:ind w:right="-99"/>
        <w:jc w:val="both"/>
        <w:textAlignment w:val="baseline"/>
        <w:rPr>
          <w:bCs/>
          <w:szCs w:val="24"/>
        </w:rPr>
      </w:pPr>
      <w:r w:rsidRPr="00163D11">
        <w:rPr>
          <w:rFonts w:eastAsia="Times New Roman"/>
          <w:bCs/>
          <w:szCs w:val="24"/>
        </w:rPr>
        <w:t>Стилизовать фигуру. Выполнение зарисовку элементов одежды, относящихся к различным конструктивным поясам фигуры. Выполнение технического рисунка.</w:t>
      </w:r>
    </w:p>
    <w:p w:rsidR="009718B7" w:rsidRPr="00163D11" w:rsidRDefault="009718B7" w:rsidP="009718B7">
      <w:pPr>
        <w:tabs>
          <w:tab w:val="left" w:pos="4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eastAsia="Times New Roman"/>
          <w:bCs/>
          <w:szCs w:val="24"/>
        </w:rPr>
      </w:pPr>
      <w:r w:rsidRPr="00163D11">
        <w:rPr>
          <w:rFonts w:eastAsia="Times New Roman"/>
          <w:bCs/>
          <w:szCs w:val="24"/>
        </w:rPr>
        <w:t xml:space="preserve">Выполнение эскизов моделей одежды, используя художественные возможности монохромных цветовых сочетаний. </w:t>
      </w:r>
    </w:p>
    <w:p w:rsidR="009718B7" w:rsidRPr="00163D11" w:rsidRDefault="009718B7" w:rsidP="009718B7">
      <w:pPr>
        <w:overflowPunct w:val="0"/>
        <w:autoSpaceDE w:val="0"/>
        <w:spacing w:after="0" w:line="240" w:lineRule="auto"/>
        <w:ind w:right="-99"/>
        <w:jc w:val="both"/>
        <w:textAlignment w:val="baseline"/>
        <w:rPr>
          <w:rFonts w:eastAsia="Times New Roman"/>
          <w:bCs/>
          <w:szCs w:val="24"/>
        </w:rPr>
      </w:pPr>
      <w:r w:rsidRPr="00163D11">
        <w:rPr>
          <w:rFonts w:eastAsia="Times New Roman"/>
          <w:bCs/>
          <w:szCs w:val="24"/>
        </w:rPr>
        <w:t>Выполнение эскизов костюма для определенного цветового типа внешности («Весна», «Лето», «Осень» и «Зима»).</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overflowPunct w:val="0"/>
        <w:autoSpaceDE w:val="0"/>
        <w:spacing w:after="0" w:line="240" w:lineRule="auto"/>
        <w:ind w:right="-99"/>
        <w:jc w:val="both"/>
        <w:textAlignment w:val="baseline"/>
        <w:rPr>
          <w:szCs w:val="24"/>
          <w:lang w:eastAsia="ar-SA"/>
        </w:rPr>
      </w:pPr>
      <w:r w:rsidRPr="00163D11">
        <w:rPr>
          <w:b/>
          <w:szCs w:val="24"/>
          <w:lang w:eastAsia="ar-SA"/>
        </w:rPr>
        <w:t>Творческая работа</w:t>
      </w:r>
      <w:r w:rsidRPr="00163D11">
        <w:rPr>
          <w:szCs w:val="24"/>
          <w:lang w:eastAsia="ar-SA"/>
        </w:rPr>
        <w:t>: Разработка композиционно-конструкторского решения моделей коллекции по выбранной теме:</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моделей одежды с четко выраженным композиционным центром по следующим законам: качества массы; качества фактуры; центрального расположения; смыслового фактора.</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моделей одежды различных силуэтов (полуприлегающего, прилегающего, приталенного, свободного).</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моделей одежды с применением различных видов линий. Указать на каждом эскизе изученные виды линий с помощью условных обозначений.</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разработку эскизов моделей различных вариантов пластической формы: жесткой, мягкой, комбинированной.</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модели одежды, используя варианты пропорциональных соотношений применительно к данной модели.</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 xml:space="preserve">Выполнение эскизов моделей одежды, с использованием различных схем ритма используя различные виды деталей и отделок. </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с использованием приемов статики и динамики.</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bCs/>
          <w:szCs w:val="24"/>
        </w:rPr>
        <w:t xml:space="preserve">Выполнение эскизов костюмов с </w:t>
      </w:r>
      <w:r w:rsidRPr="00163D11">
        <w:rPr>
          <w:rFonts w:eastAsia="Times New Roman"/>
          <w:bCs/>
          <w:szCs w:val="24"/>
        </w:rPr>
        <w:t xml:space="preserve">симметричным: </w:t>
      </w:r>
    </w:p>
    <w:p w:rsidR="009718B7" w:rsidRPr="00163D11" w:rsidRDefault="009718B7" w:rsidP="009718B7">
      <w:p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решением формы и конструктивной основы (покроя); </w:t>
      </w:r>
    </w:p>
    <w:p w:rsidR="009718B7" w:rsidRPr="00163D11" w:rsidRDefault="009718B7" w:rsidP="009718B7">
      <w:p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распределением функциональных деталей (карманы, клапаны, воротники, застежки); </w:t>
      </w:r>
    </w:p>
    <w:p w:rsidR="009718B7" w:rsidRPr="00163D11" w:rsidRDefault="009718B7" w:rsidP="009718B7">
      <w:p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распределением декоративных деталей (склады,  драпировки, швы); </w:t>
      </w:r>
    </w:p>
    <w:p w:rsidR="009718B7" w:rsidRPr="00163D11" w:rsidRDefault="009718B7" w:rsidP="009718B7">
      <w:p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размещением декора (вышивка, набойка, роспись и т. д.); </w:t>
      </w:r>
    </w:p>
    <w:p w:rsidR="009718B7" w:rsidRPr="00163D11" w:rsidRDefault="009718B7" w:rsidP="009718B7">
      <w:p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использованием площадей, занимаемых тканями с различным цветом, рисунком, фактурой. </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Pr>
          <w:rFonts w:eastAsia="Times New Roman"/>
          <w:bCs/>
          <w:szCs w:val="24"/>
        </w:rPr>
        <w:t xml:space="preserve">Выполнение эскизов костюмов с </w:t>
      </w:r>
      <w:r w:rsidRPr="00163D11">
        <w:rPr>
          <w:rFonts w:eastAsia="Times New Roman"/>
          <w:bCs/>
          <w:szCs w:val="24"/>
        </w:rPr>
        <w:t xml:space="preserve">асимметричным: </w:t>
      </w:r>
    </w:p>
    <w:p w:rsidR="009718B7" w:rsidRPr="00163D11" w:rsidRDefault="009718B7" w:rsidP="009718B7">
      <w:pPr>
        <w:tabs>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решением формы и конструктивной основы; </w:t>
      </w:r>
    </w:p>
    <w:p w:rsidR="009718B7" w:rsidRPr="00163D11" w:rsidRDefault="009718B7" w:rsidP="009718B7">
      <w:pPr>
        <w:tabs>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распределением функциональных деталей; </w:t>
      </w:r>
    </w:p>
    <w:p w:rsidR="009718B7" w:rsidRPr="00163D11" w:rsidRDefault="009718B7" w:rsidP="009718B7">
      <w:pPr>
        <w:tabs>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распределением декоративных деталей; </w:t>
      </w:r>
    </w:p>
    <w:p w:rsidR="009718B7" w:rsidRPr="00163D11" w:rsidRDefault="009718B7" w:rsidP="009718B7">
      <w:pPr>
        <w:tabs>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размещением декора; </w:t>
      </w:r>
    </w:p>
    <w:p w:rsidR="009718B7" w:rsidRPr="00163D11" w:rsidRDefault="009718B7" w:rsidP="009718B7">
      <w:pPr>
        <w:tabs>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w:t>
      </w:r>
      <w:r w:rsidRPr="00163D11">
        <w:rPr>
          <w:rFonts w:eastAsia="Times New Roman"/>
          <w:bCs/>
          <w:szCs w:val="24"/>
        </w:rPr>
        <w:tab/>
        <w:t xml:space="preserve">использованием площадей, занимаемых тканями с различными цветом, рисунком, фактурой. </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моделей одежды с использованием различных фактур материала.</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костюмов с различными видами декора.</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эскизов костюмов с использованием зрительных иллюзий.</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 xml:space="preserve">Выполнение эскизов костюмов, позволяющих скрыть различные недостатки фигуры и подчеркнуть ее достоинства. </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rPr>
      </w:pPr>
      <w:r w:rsidRPr="00163D11">
        <w:rPr>
          <w:rFonts w:eastAsia="Times New Roman"/>
          <w:bCs/>
          <w:szCs w:val="24"/>
        </w:rPr>
        <w:t>Выполнение серию эскизов моделей с использованием цветовых зрительных иллюзий.</w:t>
      </w:r>
    </w:p>
    <w:p w:rsidR="009718B7" w:rsidRPr="00163D11" w:rsidRDefault="009718B7" w:rsidP="009718B7">
      <w:pPr>
        <w:overflowPunct w:val="0"/>
        <w:autoSpaceDE w:val="0"/>
        <w:spacing w:after="0" w:line="240" w:lineRule="auto"/>
        <w:ind w:right="-99"/>
        <w:jc w:val="both"/>
        <w:textAlignment w:val="baseline"/>
        <w:rPr>
          <w:bCs/>
          <w:szCs w:val="24"/>
        </w:rPr>
      </w:pPr>
      <w:r w:rsidRPr="00163D11">
        <w:rPr>
          <w:rFonts w:eastAsia="Times New Roman"/>
          <w:bCs/>
          <w:szCs w:val="24"/>
        </w:rPr>
        <w:t>Выполнение эскизов моделей одежды в классическом, спортивном стиле,  в стиле «фантази»,  эклектика (нескольких конкретных микростилей) в соответствии с современным направлением моды»</w:t>
      </w:r>
    </w:p>
    <w:p w:rsidR="009718B7" w:rsidRPr="00163D11" w:rsidRDefault="009718B7" w:rsidP="009718B7">
      <w:pPr>
        <w:overflowPunct w:val="0"/>
        <w:autoSpaceDE w:val="0"/>
        <w:spacing w:after="0" w:line="240" w:lineRule="auto"/>
        <w:ind w:right="-2"/>
        <w:textAlignment w:val="baseline"/>
        <w:rPr>
          <w:b/>
          <w:szCs w:val="24"/>
        </w:rPr>
      </w:pPr>
      <w:r w:rsidRPr="00163D11">
        <w:rPr>
          <w:b/>
          <w:szCs w:val="24"/>
        </w:rPr>
        <w:t>Основы материаловедения (10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rFonts w:eastAsia="Times New Roman"/>
          <w:bCs/>
          <w:szCs w:val="24"/>
        </w:rPr>
        <w:t>Классификация волокон</w:t>
      </w:r>
      <w:r w:rsidRPr="00163D11">
        <w:rPr>
          <w:bCs/>
          <w:szCs w:val="24"/>
        </w:rPr>
        <w:t xml:space="preserve">. </w:t>
      </w:r>
      <w:r w:rsidRPr="00163D11">
        <w:rPr>
          <w:rFonts w:eastAsia="Times New Roman"/>
          <w:bCs/>
          <w:szCs w:val="24"/>
        </w:rPr>
        <w:t>Строение и свойства тканей</w:t>
      </w:r>
      <w:r w:rsidRPr="00163D11">
        <w:rPr>
          <w:bCs/>
          <w:szCs w:val="24"/>
        </w:rPr>
        <w:t xml:space="preserve">. </w:t>
      </w:r>
      <w:r w:rsidRPr="00163D11">
        <w:rPr>
          <w:rFonts w:eastAsia="Times New Roman"/>
          <w:bCs/>
          <w:szCs w:val="24"/>
        </w:rPr>
        <w:t>Классификация материалов для одежды</w:t>
      </w:r>
      <w:r w:rsidRPr="00163D11">
        <w:rPr>
          <w:bCs/>
          <w:szCs w:val="24"/>
        </w:rPr>
        <w:t>.</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jc w:val="both"/>
        <w:textAlignment w:val="baseline"/>
        <w:rPr>
          <w:szCs w:val="24"/>
        </w:rPr>
      </w:pPr>
      <w:r w:rsidRPr="00163D11">
        <w:rPr>
          <w:rFonts w:eastAsia="Times New Roman"/>
          <w:szCs w:val="24"/>
        </w:rPr>
        <w:t>Распознавание волокон растительного происхождения. Характерные признаки волокон. Их применение.</w:t>
      </w:r>
    </w:p>
    <w:p w:rsidR="009718B7" w:rsidRPr="00163D11" w:rsidRDefault="009718B7" w:rsidP="009718B7">
      <w:pPr>
        <w:spacing w:after="0" w:line="240" w:lineRule="auto"/>
        <w:ind w:left="48"/>
        <w:jc w:val="both"/>
        <w:rPr>
          <w:szCs w:val="24"/>
        </w:rPr>
      </w:pPr>
      <w:r w:rsidRPr="00163D11">
        <w:rPr>
          <w:rFonts w:eastAsia="Times New Roman"/>
          <w:szCs w:val="24"/>
        </w:rPr>
        <w:t>Распознавание волокон животного происхождения. Характерные признаки волокон. Их применение.</w:t>
      </w:r>
    </w:p>
    <w:p w:rsidR="009718B7" w:rsidRPr="00163D11" w:rsidRDefault="009718B7" w:rsidP="009718B7">
      <w:pPr>
        <w:spacing w:after="0" w:line="240" w:lineRule="auto"/>
        <w:ind w:left="48"/>
        <w:jc w:val="both"/>
        <w:rPr>
          <w:szCs w:val="24"/>
        </w:rPr>
      </w:pPr>
      <w:r w:rsidRPr="00163D11">
        <w:rPr>
          <w:rFonts w:eastAsia="Times New Roman"/>
          <w:szCs w:val="24"/>
        </w:rPr>
        <w:t xml:space="preserve">Распознавание </w:t>
      </w:r>
      <w:r w:rsidRPr="00163D11">
        <w:rPr>
          <w:rFonts w:eastAsia="Times New Roman"/>
          <w:bCs/>
          <w:szCs w:val="24"/>
        </w:rPr>
        <w:t>химических волокон</w:t>
      </w:r>
      <w:r w:rsidRPr="00163D11">
        <w:rPr>
          <w:rFonts w:eastAsia="Times New Roman"/>
          <w:szCs w:val="24"/>
        </w:rPr>
        <w:t>. Характерные признаки волокон. Их применение</w:t>
      </w:r>
      <w:r w:rsidRPr="00163D11">
        <w:rPr>
          <w:szCs w:val="24"/>
        </w:rPr>
        <w:t>.</w:t>
      </w:r>
    </w:p>
    <w:p w:rsidR="009718B7" w:rsidRPr="00163D11" w:rsidRDefault="009718B7" w:rsidP="009718B7">
      <w:pPr>
        <w:spacing w:after="0" w:line="240" w:lineRule="auto"/>
        <w:ind w:left="48"/>
        <w:jc w:val="both"/>
        <w:rPr>
          <w:szCs w:val="24"/>
        </w:rPr>
      </w:pPr>
      <w:r w:rsidRPr="00163D11">
        <w:rPr>
          <w:rFonts w:eastAsia="Times New Roman"/>
          <w:szCs w:val="24"/>
        </w:rPr>
        <w:t>Определение вида  переплетения, лицевой стороны ткани и направления долевой нити.</w:t>
      </w:r>
    </w:p>
    <w:p w:rsidR="009718B7" w:rsidRPr="00163D11" w:rsidRDefault="009718B7" w:rsidP="009718B7">
      <w:pPr>
        <w:spacing w:after="0" w:line="240" w:lineRule="auto"/>
        <w:jc w:val="both"/>
        <w:rPr>
          <w:szCs w:val="24"/>
        </w:rPr>
      </w:pPr>
      <w:r w:rsidRPr="00163D11">
        <w:rPr>
          <w:rFonts w:eastAsia="Times New Roman"/>
          <w:szCs w:val="24"/>
        </w:rPr>
        <w:t>Определение характера отделки ткани. Определение плотности ткани, её структурной по</w:t>
      </w:r>
      <w:r w:rsidRPr="00163D11">
        <w:rPr>
          <w:szCs w:val="24"/>
        </w:rPr>
        <w:t>в</w:t>
      </w:r>
      <w:r w:rsidRPr="00163D11">
        <w:rPr>
          <w:rFonts w:eastAsia="Times New Roman"/>
          <w:szCs w:val="24"/>
        </w:rPr>
        <w:t>ерхности</w:t>
      </w:r>
      <w:r w:rsidRPr="00163D11">
        <w:rPr>
          <w:szCs w:val="24"/>
        </w:rPr>
        <w:t>.</w:t>
      </w:r>
    </w:p>
    <w:p w:rsidR="009718B7" w:rsidRPr="00163D11" w:rsidRDefault="009718B7" w:rsidP="009718B7">
      <w:pPr>
        <w:spacing w:after="0" w:line="240" w:lineRule="auto"/>
        <w:ind w:left="48"/>
        <w:jc w:val="both"/>
        <w:rPr>
          <w:szCs w:val="24"/>
        </w:rPr>
      </w:pPr>
      <w:r w:rsidRPr="00163D11">
        <w:rPr>
          <w:rFonts w:eastAsia="Times New Roman"/>
          <w:szCs w:val="24"/>
        </w:rPr>
        <w:t>Выбор материалов для швейного изделия</w:t>
      </w:r>
      <w:r w:rsidRPr="00163D11">
        <w:rPr>
          <w:szCs w:val="24"/>
        </w:rPr>
        <w:t>.</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spacing w:after="0" w:line="240" w:lineRule="auto"/>
        <w:rPr>
          <w:rFonts w:eastAsia="Times New Roman"/>
          <w:i/>
          <w:szCs w:val="24"/>
        </w:rPr>
      </w:pPr>
      <w:r w:rsidRPr="00163D11">
        <w:rPr>
          <w:rFonts w:eastAsia="Times New Roman"/>
          <w:b/>
          <w:szCs w:val="24"/>
        </w:rPr>
        <w:t>Творческая работапо темам</w:t>
      </w:r>
      <w:r w:rsidRPr="00163D11">
        <w:rPr>
          <w:rFonts w:eastAsia="Times New Roman"/>
          <w:i/>
          <w:szCs w:val="24"/>
        </w:rPr>
        <w:t>:</w:t>
      </w:r>
    </w:p>
    <w:p w:rsidR="009718B7" w:rsidRPr="00163D11" w:rsidRDefault="009718B7" w:rsidP="009718B7">
      <w:pPr>
        <w:spacing w:after="0" w:line="240" w:lineRule="auto"/>
        <w:rPr>
          <w:rFonts w:eastAsia="Times New Roman"/>
          <w:szCs w:val="24"/>
        </w:rPr>
      </w:pPr>
      <w:r w:rsidRPr="00163D11">
        <w:rPr>
          <w:rFonts w:eastAsia="Times New Roman"/>
          <w:szCs w:val="24"/>
        </w:rPr>
        <w:t>Требования к свойствам материала в индивидуальном производстве одежды.</w:t>
      </w:r>
    </w:p>
    <w:p w:rsidR="009718B7" w:rsidRPr="00163D11" w:rsidRDefault="009718B7" w:rsidP="009718B7">
      <w:pPr>
        <w:spacing w:after="0" w:line="240" w:lineRule="auto"/>
        <w:rPr>
          <w:rFonts w:eastAsia="Times New Roman"/>
          <w:szCs w:val="24"/>
        </w:rPr>
      </w:pPr>
      <w:r w:rsidRPr="00163D11">
        <w:rPr>
          <w:rFonts w:eastAsia="Times New Roman"/>
          <w:szCs w:val="24"/>
        </w:rPr>
        <w:t>Требования к уходу за готовым изделием.</w:t>
      </w:r>
    </w:p>
    <w:p w:rsidR="009718B7" w:rsidRPr="00163D11" w:rsidRDefault="009718B7" w:rsidP="009718B7">
      <w:pPr>
        <w:spacing w:after="0" w:line="240" w:lineRule="auto"/>
        <w:rPr>
          <w:rFonts w:eastAsia="Times New Roman"/>
          <w:szCs w:val="24"/>
        </w:rPr>
      </w:pPr>
      <w:r w:rsidRPr="00163D11">
        <w:rPr>
          <w:rFonts w:eastAsia="Times New Roman"/>
          <w:szCs w:val="24"/>
        </w:rPr>
        <w:t>Технические и эстетические требования к качеству материала для современной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Пакет материалов для зимней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Требования к материалам для производства детской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Требования к материалам для специальной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Требования к материалам для форменной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Основные направления развития ассортимента материалов для:</w:t>
      </w:r>
    </w:p>
    <w:p w:rsidR="009718B7" w:rsidRPr="00163D11" w:rsidRDefault="009718B7" w:rsidP="009718B7">
      <w:pPr>
        <w:spacing w:after="0" w:line="240" w:lineRule="auto"/>
        <w:rPr>
          <w:rFonts w:eastAsia="Times New Roman"/>
          <w:szCs w:val="24"/>
        </w:rPr>
      </w:pPr>
      <w:r w:rsidRPr="00163D11">
        <w:rPr>
          <w:rFonts w:eastAsia="Times New Roman"/>
          <w:szCs w:val="24"/>
        </w:rPr>
        <w:t>- нарядной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 молодежной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 летней одежды;</w:t>
      </w:r>
    </w:p>
    <w:p w:rsidR="009718B7" w:rsidRPr="00163D11" w:rsidRDefault="009718B7" w:rsidP="009718B7">
      <w:pPr>
        <w:spacing w:after="0" w:line="240" w:lineRule="auto"/>
        <w:rPr>
          <w:rFonts w:eastAsia="Times New Roman"/>
          <w:szCs w:val="24"/>
        </w:rPr>
      </w:pPr>
      <w:r w:rsidRPr="00163D11">
        <w:rPr>
          <w:rFonts w:eastAsia="Times New Roman"/>
          <w:szCs w:val="24"/>
        </w:rPr>
        <w:t>- сценической одежды;</w:t>
      </w:r>
    </w:p>
    <w:p w:rsidR="009718B7" w:rsidRPr="00163D11" w:rsidRDefault="009718B7" w:rsidP="009718B7">
      <w:pPr>
        <w:spacing w:after="0" w:line="240" w:lineRule="auto"/>
        <w:ind w:left="48"/>
        <w:jc w:val="both"/>
        <w:rPr>
          <w:rFonts w:eastAsia="Times New Roman"/>
          <w:szCs w:val="24"/>
        </w:rPr>
      </w:pPr>
      <w:r w:rsidRPr="00163D11">
        <w:rPr>
          <w:rFonts w:eastAsia="Times New Roman"/>
          <w:szCs w:val="24"/>
        </w:rPr>
        <w:t>- спортивной одежды</w:t>
      </w:r>
    </w:p>
    <w:p w:rsidR="009718B7" w:rsidRPr="00163D11" w:rsidRDefault="009718B7" w:rsidP="009718B7">
      <w:pPr>
        <w:overflowPunct w:val="0"/>
        <w:autoSpaceDE w:val="0"/>
        <w:spacing w:after="0" w:line="240" w:lineRule="auto"/>
        <w:ind w:right="-2"/>
        <w:textAlignment w:val="baseline"/>
        <w:rPr>
          <w:b/>
          <w:szCs w:val="24"/>
        </w:rPr>
      </w:pPr>
      <w:r w:rsidRPr="00163D11">
        <w:rPr>
          <w:b/>
          <w:color w:val="000000"/>
          <w:szCs w:val="24"/>
        </w:rPr>
        <w:t xml:space="preserve">Выполнение работ при пошиве швейных изделий по индивидуальным заказам </w:t>
      </w:r>
      <w:r w:rsidRPr="00163D11">
        <w:rPr>
          <w:b/>
          <w:szCs w:val="24"/>
        </w:rPr>
        <w:t>(10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spacing w:after="0" w:line="240" w:lineRule="auto"/>
        <w:ind w:firstLine="709"/>
        <w:jc w:val="both"/>
        <w:rPr>
          <w:szCs w:val="24"/>
        </w:rPr>
      </w:pPr>
      <w:r w:rsidRPr="00163D11">
        <w:rPr>
          <w:szCs w:val="24"/>
        </w:rPr>
        <w:t>Характеристика труда портного. Ассортимент швейных изделий. Основные материалы для изготовления изделий одежды. Определение основных технологических свойств материалов для одежды. Основы моделирования и художественного оформления швейных изделий. Виды декоративно-прикладного искусства, используемые в дизайне одежды.</w:t>
      </w:r>
    </w:p>
    <w:p w:rsidR="009718B7" w:rsidRPr="00163D11" w:rsidRDefault="009718B7" w:rsidP="009718B7">
      <w:pPr>
        <w:overflowPunct w:val="0"/>
        <w:autoSpaceDE w:val="0"/>
        <w:spacing w:after="0" w:line="240" w:lineRule="auto"/>
        <w:ind w:right="-2"/>
        <w:jc w:val="both"/>
        <w:textAlignment w:val="baseline"/>
        <w:rPr>
          <w:rFonts w:eastAsia="MS Mincho"/>
          <w:szCs w:val="24"/>
        </w:rPr>
      </w:pPr>
      <w:r w:rsidRPr="00163D11">
        <w:rPr>
          <w:szCs w:val="24"/>
        </w:rPr>
        <w:t>Охрана труда, электробезопасность и пожарная безопасность на предприятии. Правовые основы охраны труда.</w:t>
      </w:r>
      <w:r w:rsidRPr="00163D11">
        <w:rPr>
          <w:rFonts w:eastAsia="MS Mincho"/>
          <w:szCs w:val="24"/>
        </w:rPr>
        <w:t xml:space="preserve"> Санитарно-гигиенические требования к производственным помещениям.  Требования безопасности труда на предприятии. Требования безопасности труда при выполнении ручных, машинных и влажно-тепловых работ по изготовлению швейных изделий. Требования электробезопасности. Пожарная безопасность. Причины и меры предупреждения травматизма и профессиональных заболеваний. Инструктаж по правилам техники безопасности.</w:t>
      </w:r>
    </w:p>
    <w:p w:rsidR="009718B7" w:rsidRPr="00163D11" w:rsidRDefault="009718B7" w:rsidP="009718B7">
      <w:pPr>
        <w:pStyle w:val="aff2"/>
        <w:ind w:firstLine="709"/>
        <w:rPr>
          <w:rFonts w:ascii="Times New Roman" w:hAnsi="Times New Roman"/>
          <w:sz w:val="24"/>
          <w:szCs w:val="24"/>
        </w:rPr>
      </w:pPr>
      <w:r w:rsidRPr="00163D11">
        <w:rPr>
          <w:rFonts w:ascii="Times New Roman" w:eastAsia="MS Mincho" w:hAnsi="Times New Roman"/>
          <w:sz w:val="24"/>
          <w:szCs w:val="24"/>
        </w:rPr>
        <w:t xml:space="preserve">Ручные работы. Характеристика ручных работ. Инструменты и приспособления для ручных работ; организация рабочего места для выполнения ручных работ. Терминология ручных работ. Ручные стежки и строчки;  виды, применение. Технические условия на выполнение ручных работ, требования к качеству выполнения. </w:t>
      </w:r>
    </w:p>
    <w:p w:rsidR="009718B7" w:rsidRPr="00163D11" w:rsidRDefault="009718B7" w:rsidP="009718B7">
      <w:pPr>
        <w:pStyle w:val="aff2"/>
        <w:ind w:left="33" w:firstLine="709"/>
        <w:rPr>
          <w:rFonts w:ascii="Times New Roman" w:eastAsia="MS Mincho" w:hAnsi="Times New Roman"/>
          <w:sz w:val="24"/>
          <w:szCs w:val="24"/>
        </w:rPr>
      </w:pPr>
      <w:r w:rsidRPr="00163D11">
        <w:rPr>
          <w:rFonts w:ascii="Times New Roman" w:eastAsia="MS Mincho" w:hAnsi="Times New Roman"/>
          <w:sz w:val="24"/>
          <w:szCs w:val="24"/>
        </w:rPr>
        <w:t>Машинные работы.  Характеристика машинных работ. Виды машинных стежков и строчек.</w:t>
      </w:r>
    </w:p>
    <w:p w:rsidR="009718B7" w:rsidRPr="00163D11" w:rsidRDefault="009718B7" w:rsidP="009718B7">
      <w:pPr>
        <w:pStyle w:val="aff2"/>
        <w:ind w:firstLine="708"/>
        <w:rPr>
          <w:rFonts w:ascii="Times New Roman" w:eastAsia="MS Mincho" w:hAnsi="Times New Roman"/>
          <w:sz w:val="24"/>
          <w:szCs w:val="24"/>
        </w:rPr>
      </w:pPr>
      <w:r w:rsidRPr="00163D11">
        <w:rPr>
          <w:rFonts w:ascii="Times New Roman" w:eastAsia="MS Mincho" w:hAnsi="Times New Roman"/>
          <w:sz w:val="24"/>
          <w:szCs w:val="24"/>
        </w:rPr>
        <w:t>Заправка, наладка и регулировка швейного оборудования. Организация рабочего места. Терминология машинных работ. Соединительные, краевые, отделочные машинные швы: классификация, конструкция, применение. Приспособления малой механизации для выполнения машинных работ. Технические условия выполнения машинных работ. Требования к качеству выполнения.</w:t>
      </w:r>
    </w:p>
    <w:p w:rsidR="009718B7" w:rsidRPr="00163D11" w:rsidRDefault="009718B7" w:rsidP="009718B7">
      <w:pPr>
        <w:pStyle w:val="aff2"/>
        <w:ind w:left="33" w:firstLine="709"/>
        <w:rPr>
          <w:rFonts w:ascii="Times New Roman" w:eastAsia="MS Mincho" w:hAnsi="Times New Roman"/>
          <w:sz w:val="24"/>
          <w:szCs w:val="24"/>
        </w:rPr>
      </w:pPr>
      <w:r w:rsidRPr="00163D11">
        <w:rPr>
          <w:rFonts w:ascii="Times New Roman" w:eastAsia="MS Mincho" w:hAnsi="Times New Roman"/>
          <w:sz w:val="24"/>
          <w:szCs w:val="24"/>
        </w:rPr>
        <w:t>Влажно-тепловая обработка изделий Характеристика ВТО. Оборудование и  приспособления для ВТО. Организация рабочего  места. Терминология влажно-тепловых работ. Технические условия на выполнение операций ВТО; технологические режимы ВТО. Клеевой метод обработки деталей одежды.</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szCs w:val="24"/>
          <w:lang w:eastAsia="ar-SA"/>
        </w:rPr>
        <w:t>Выполнение ручных швов.</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szCs w:val="24"/>
          <w:lang w:eastAsia="ar-SA"/>
        </w:rPr>
        <w:t>Выполнение машинных швов</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szCs w:val="24"/>
        </w:rPr>
        <w:t>Выполнение влажно- тепловых работ</w:t>
      </w:r>
    </w:p>
    <w:p w:rsidR="009718B7" w:rsidRPr="00163D11" w:rsidRDefault="009718B7" w:rsidP="009718B7">
      <w:pPr>
        <w:overflowPunct w:val="0"/>
        <w:autoSpaceDE w:val="0"/>
        <w:spacing w:after="0" w:line="240" w:lineRule="auto"/>
        <w:ind w:right="-99"/>
        <w:textAlignment w:val="baseline"/>
        <w:rPr>
          <w:szCs w:val="24"/>
        </w:rPr>
      </w:pPr>
      <w:r w:rsidRPr="00163D11">
        <w:rPr>
          <w:szCs w:val="24"/>
        </w:rPr>
        <w:t>Выполнение работ с применением клеевых материалов</w:t>
      </w:r>
    </w:p>
    <w:p w:rsidR="009718B7" w:rsidRPr="00163D11" w:rsidRDefault="009718B7" w:rsidP="009718B7">
      <w:pPr>
        <w:overflowPunct w:val="0"/>
        <w:autoSpaceDE w:val="0"/>
        <w:spacing w:after="0" w:line="240" w:lineRule="auto"/>
        <w:ind w:right="-99"/>
        <w:textAlignment w:val="baseline"/>
        <w:rPr>
          <w:szCs w:val="24"/>
        </w:rPr>
      </w:pP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spacing w:after="0" w:line="240" w:lineRule="auto"/>
        <w:rPr>
          <w:iCs/>
          <w:szCs w:val="24"/>
        </w:rPr>
      </w:pPr>
      <w:r w:rsidRPr="00163D11">
        <w:rPr>
          <w:b/>
          <w:szCs w:val="24"/>
        </w:rPr>
        <w:t>Творческая работа</w:t>
      </w:r>
      <w:r w:rsidRPr="00163D11">
        <w:rPr>
          <w:szCs w:val="24"/>
        </w:rPr>
        <w:t>:</w:t>
      </w:r>
      <w:r w:rsidRPr="00163D11">
        <w:rPr>
          <w:iCs/>
          <w:szCs w:val="24"/>
        </w:rPr>
        <w:t>Применение ручных стежков и строчек, машинных швов в соответствии с выбранными материалами</w:t>
      </w:r>
    </w:p>
    <w:p w:rsidR="009718B7" w:rsidRPr="00163D11" w:rsidRDefault="009718B7" w:rsidP="009718B7">
      <w:pPr>
        <w:overflowPunct w:val="0"/>
        <w:autoSpaceDE w:val="0"/>
        <w:spacing w:after="0" w:line="240" w:lineRule="auto"/>
        <w:ind w:right="-2"/>
        <w:textAlignment w:val="baseline"/>
        <w:rPr>
          <w:b/>
          <w:szCs w:val="24"/>
        </w:rPr>
      </w:pPr>
      <w:r w:rsidRPr="00163D11">
        <w:rPr>
          <w:b/>
          <w:szCs w:val="24"/>
        </w:rPr>
        <w:t xml:space="preserve">Технология </w:t>
      </w:r>
      <w:r w:rsidRPr="00163D11">
        <w:rPr>
          <w:rFonts w:eastAsia="Times New Roman"/>
          <w:b/>
          <w:color w:val="000000"/>
          <w:szCs w:val="24"/>
        </w:rPr>
        <w:t>изготовления отдельных деталей и узлов моделей одежды</w:t>
      </w:r>
      <w:r w:rsidRPr="00163D11">
        <w:rPr>
          <w:b/>
          <w:szCs w:val="24"/>
        </w:rPr>
        <w:t>(35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overflowPunct w:val="0"/>
        <w:autoSpaceDE w:val="0"/>
        <w:spacing w:after="0" w:line="240" w:lineRule="auto"/>
        <w:ind w:right="-2" w:firstLine="708"/>
        <w:jc w:val="both"/>
        <w:textAlignment w:val="baseline"/>
        <w:rPr>
          <w:i/>
          <w:szCs w:val="24"/>
          <w:u w:val="single"/>
          <w:lang w:eastAsia="ar-SA"/>
        </w:rPr>
      </w:pPr>
      <w:r w:rsidRPr="00163D11">
        <w:rPr>
          <w:rFonts w:eastAsia="MS Mincho"/>
          <w:szCs w:val="24"/>
        </w:rPr>
        <w:t>Обработка деталей швейных изделий. Виды деталей одежды ассортиментных групп.  Конструктивно-декоративные элементы одежды: вытачки, складки, рельефы; их назначение, виды; приемы технологической обработки. Способы, технологическая последовательность и приемы обработки деталей одежды: мелких деталей (клапанов, листочек, манжет, поясов, хлястиков и т.п.), кокеток, планок,. Обработка накладных, прорезных и непрорезных карманов. Виды отделочных работ и деталей в одежде. Способы, технологическая последовательность и приемы обработки оборок, воланов, рюшей, беек, буф. Использование отделочных материалов. Виды петель в одежде. Обработка петель. Виды застежек в одежде; методы обработки.</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rFonts w:eastAsia="Times New Roman"/>
          <w:color w:val="000000"/>
          <w:szCs w:val="24"/>
        </w:rPr>
      </w:pPr>
      <w:r w:rsidRPr="00163D11">
        <w:rPr>
          <w:szCs w:val="24"/>
          <w:lang w:eastAsia="ar-SA"/>
        </w:rPr>
        <w:t xml:space="preserve">Выполнение </w:t>
      </w:r>
      <w:r w:rsidRPr="00163D11">
        <w:rPr>
          <w:rFonts w:eastAsia="Times New Roman"/>
          <w:color w:val="000000"/>
          <w:szCs w:val="24"/>
        </w:rPr>
        <w:t>отдельных деталей и узлов моделей одежды</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spacing w:after="0" w:line="240" w:lineRule="auto"/>
        <w:jc w:val="both"/>
        <w:rPr>
          <w:iCs/>
          <w:szCs w:val="24"/>
        </w:rPr>
      </w:pPr>
      <w:r w:rsidRPr="00163D11">
        <w:rPr>
          <w:rFonts w:eastAsia="Times New Roman"/>
          <w:b/>
          <w:color w:val="000000"/>
          <w:szCs w:val="24"/>
        </w:rPr>
        <w:t>Творческая работа</w:t>
      </w:r>
      <w:r w:rsidRPr="00163D11">
        <w:rPr>
          <w:rFonts w:eastAsia="Times New Roman"/>
          <w:color w:val="000000"/>
          <w:szCs w:val="24"/>
        </w:rPr>
        <w:t>:</w:t>
      </w:r>
      <w:r w:rsidRPr="00163D11">
        <w:rPr>
          <w:iCs/>
          <w:szCs w:val="24"/>
        </w:rPr>
        <w:t xml:space="preserve"> Применение технологических приемов обработки</w:t>
      </w:r>
      <w:r w:rsidRPr="00163D11">
        <w:rPr>
          <w:rFonts w:eastAsia="Times New Roman"/>
          <w:color w:val="000000"/>
          <w:szCs w:val="24"/>
        </w:rPr>
        <w:t xml:space="preserve"> деталей и узлов моделей одежды</w:t>
      </w:r>
      <w:r w:rsidRPr="00163D11">
        <w:rPr>
          <w:iCs/>
          <w:szCs w:val="24"/>
        </w:rPr>
        <w:t xml:space="preserve"> в соответствии с выбранными материалами</w:t>
      </w:r>
    </w:p>
    <w:p w:rsidR="009718B7" w:rsidRPr="00163D11" w:rsidRDefault="009718B7" w:rsidP="009718B7">
      <w:pPr>
        <w:overflowPunct w:val="0"/>
        <w:autoSpaceDE w:val="0"/>
        <w:spacing w:after="0" w:line="240" w:lineRule="auto"/>
        <w:ind w:right="-2"/>
        <w:textAlignment w:val="baseline"/>
        <w:rPr>
          <w:b/>
          <w:szCs w:val="24"/>
        </w:rPr>
      </w:pPr>
      <w:r w:rsidRPr="00163D11">
        <w:rPr>
          <w:b/>
          <w:szCs w:val="24"/>
        </w:rPr>
        <w:t>Технология пошива женской юбки(15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overflowPunct w:val="0"/>
        <w:autoSpaceDE w:val="0"/>
        <w:spacing w:after="0" w:line="240" w:lineRule="auto"/>
        <w:ind w:right="-2" w:firstLine="708"/>
        <w:jc w:val="both"/>
        <w:textAlignment w:val="baseline"/>
        <w:rPr>
          <w:i/>
          <w:szCs w:val="24"/>
          <w:u w:val="single"/>
          <w:lang w:eastAsia="ar-SA"/>
        </w:rPr>
      </w:pPr>
      <w:r w:rsidRPr="00163D11">
        <w:rPr>
          <w:rFonts w:eastAsia="MS Mincho"/>
          <w:szCs w:val="24"/>
        </w:rPr>
        <w:t>Технология изготовления юбок. Технологическая последовательность изготовления юбки. Подготовка кроя изделия к пошиву, начальная обработка деталей юбки. Технологические способы и приемы соединения деталей юбки, обработки застежек, низа, подкладки, верхнего края юбки. Окончательная отделка юбки. Изготовление с примерками изделий поясной группы.</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szCs w:val="24"/>
          <w:lang w:eastAsia="ar-SA"/>
        </w:rPr>
        <w:t>Выполнение технологической обработки юбок различных моделей</w:t>
      </w:r>
    </w:p>
    <w:p w:rsidR="009718B7" w:rsidRPr="00163D11" w:rsidRDefault="009718B7" w:rsidP="009718B7">
      <w:pPr>
        <w:overflowPunct w:val="0"/>
        <w:autoSpaceDE w:val="0"/>
        <w:spacing w:after="0" w:line="240" w:lineRule="auto"/>
        <w:ind w:right="-99"/>
        <w:textAlignment w:val="baseline"/>
        <w:rPr>
          <w:szCs w:val="24"/>
          <w:lang w:eastAsia="ar-SA"/>
        </w:rPr>
      </w:pP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spacing w:after="0" w:line="240" w:lineRule="auto"/>
        <w:rPr>
          <w:szCs w:val="24"/>
        </w:rPr>
      </w:pPr>
      <w:r w:rsidRPr="00163D11">
        <w:rPr>
          <w:b/>
          <w:szCs w:val="24"/>
        </w:rPr>
        <w:t>Творческая работа</w:t>
      </w:r>
      <w:r w:rsidRPr="00163D11">
        <w:rPr>
          <w:szCs w:val="24"/>
        </w:rPr>
        <w:t>: Технологическая последовательность обработки и соединения деталей и узлов в женских юбках. Составление технологической последовательности и подготовка женских юбок к примерке.</w:t>
      </w:r>
    </w:p>
    <w:p w:rsidR="009718B7" w:rsidRPr="00163D11" w:rsidRDefault="009718B7" w:rsidP="009718B7">
      <w:pPr>
        <w:overflowPunct w:val="0"/>
        <w:autoSpaceDE w:val="0"/>
        <w:snapToGrid w:val="0"/>
        <w:spacing w:after="0" w:line="240" w:lineRule="auto"/>
        <w:ind w:right="-3"/>
        <w:textAlignment w:val="baseline"/>
        <w:rPr>
          <w:rFonts w:eastAsia="Times New Roman"/>
          <w:b/>
          <w:szCs w:val="24"/>
          <w:lang w:eastAsia="ar-SA"/>
        </w:rPr>
      </w:pPr>
      <w:r w:rsidRPr="00163D11">
        <w:rPr>
          <w:b/>
          <w:szCs w:val="24"/>
        </w:rPr>
        <w:t>Технология пошива женских брюк(25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overflowPunct w:val="0"/>
        <w:autoSpaceDE w:val="0"/>
        <w:spacing w:after="0" w:line="240" w:lineRule="auto"/>
        <w:ind w:right="-2" w:firstLine="708"/>
        <w:jc w:val="both"/>
        <w:textAlignment w:val="baseline"/>
        <w:rPr>
          <w:i/>
          <w:szCs w:val="24"/>
          <w:u w:val="single"/>
          <w:lang w:eastAsia="ar-SA"/>
        </w:rPr>
      </w:pPr>
      <w:r w:rsidRPr="00163D11">
        <w:rPr>
          <w:rFonts w:eastAsia="MS Mincho"/>
          <w:szCs w:val="24"/>
        </w:rPr>
        <w:t>Технология изготовления брюк. Технологическая последовательность изготовления брюк. Технологические способы и приемы начальной обработки деталей брюк, соединения деталей, обработки застежки, верхнего края и низа брюк, подкладки. Окончательная отделка брюк. Изготовление с примерками изделий поясной группы.</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szCs w:val="24"/>
          <w:lang w:eastAsia="ar-SA"/>
        </w:rPr>
        <w:t>Выполнение технологической обработки брюк различных моделей</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Default="009718B7" w:rsidP="009718B7">
      <w:pPr>
        <w:spacing w:after="0" w:line="240" w:lineRule="auto"/>
        <w:rPr>
          <w:b/>
          <w:szCs w:val="24"/>
        </w:rPr>
      </w:pPr>
      <w:r w:rsidRPr="00163D11">
        <w:rPr>
          <w:b/>
          <w:szCs w:val="24"/>
        </w:rPr>
        <w:t>Творческая работа</w:t>
      </w:r>
      <w:r>
        <w:rPr>
          <w:b/>
          <w:szCs w:val="24"/>
        </w:rPr>
        <w:t>.</w:t>
      </w:r>
    </w:p>
    <w:p w:rsidR="009718B7" w:rsidRPr="00163D11" w:rsidRDefault="009718B7" w:rsidP="009718B7">
      <w:pPr>
        <w:spacing w:after="0" w:line="240" w:lineRule="auto"/>
        <w:rPr>
          <w:szCs w:val="24"/>
        </w:rPr>
      </w:pPr>
    </w:p>
    <w:tbl>
      <w:tblPr>
        <w:tblW w:w="9906" w:type="dxa"/>
        <w:tblInd w:w="149" w:type="dxa"/>
        <w:tblLayout w:type="fixed"/>
        <w:tblLook w:val="0000"/>
      </w:tblPr>
      <w:tblGrid>
        <w:gridCol w:w="1519"/>
        <w:gridCol w:w="7087"/>
        <w:gridCol w:w="1289"/>
        <w:gridCol w:w="11"/>
      </w:tblGrid>
      <w:tr w:rsidR="009718B7" w:rsidRPr="00061EC6" w:rsidTr="004E79D7">
        <w:trPr>
          <w:gridAfter w:val="1"/>
          <w:wAfter w:w="11" w:type="dxa"/>
          <w:trHeight w:val="37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jc w:val="center"/>
              <w:textAlignment w:val="baseline"/>
              <w:rPr>
                <w:rFonts w:eastAsia="Times New Roman"/>
                <w:lang w:eastAsia="ar-SA"/>
              </w:rPr>
            </w:pPr>
            <w:r w:rsidRPr="00061EC6">
              <w:rPr>
                <w:rFonts w:eastAsia="Times New Roman"/>
                <w:lang w:eastAsia="ar-SA"/>
              </w:rPr>
              <w:t>Индекс</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jc w:val="center"/>
              <w:textAlignment w:val="baseline"/>
              <w:rPr>
                <w:rFonts w:eastAsia="Times New Roman"/>
                <w:lang w:eastAsia="ar-SA"/>
              </w:rPr>
            </w:pPr>
            <w:r w:rsidRPr="00061EC6">
              <w:rPr>
                <w:rFonts w:eastAsia="Times New Roman"/>
                <w:lang w:eastAsia="ar-SA"/>
              </w:rPr>
              <w:t>Наименование раздела программы</w:t>
            </w:r>
          </w:p>
        </w:tc>
        <w:tc>
          <w:tcPr>
            <w:tcW w:w="1289" w:type="dxa"/>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rPr>
                <w:rFonts w:eastAsia="Times New Roman"/>
                <w:lang w:eastAsia="ar-SA"/>
              </w:rPr>
              <w:t>Кол-во часов</w:t>
            </w:r>
          </w:p>
        </w:tc>
      </w:tr>
      <w:tr w:rsidR="009718B7" w:rsidRPr="004F2BB3" w:rsidTr="004E79D7">
        <w:trPr>
          <w:trHeight w:val="487"/>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rPr>
                <w:rFonts w:eastAsia="Times New Roman"/>
                <w:lang w:eastAsia="ar-SA"/>
              </w:rPr>
              <w:t>ОП.01</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t>Основы деловой культуры</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10</w:t>
            </w:r>
          </w:p>
        </w:tc>
      </w:tr>
      <w:tr w:rsidR="009718B7" w:rsidRPr="004F2BB3" w:rsidTr="004E79D7">
        <w:trPr>
          <w:trHeight w:val="487"/>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rPr>
                <w:rFonts w:eastAsia="Times New Roman"/>
                <w:lang w:eastAsia="ar-SA"/>
              </w:rPr>
              <w:t>ОП.02</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rPr>
            </w:pPr>
            <w:r w:rsidRPr="00061EC6">
              <w:t>Основы художественного проектирования одежды</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10</w:t>
            </w:r>
          </w:p>
        </w:tc>
      </w:tr>
      <w:tr w:rsidR="009718B7" w:rsidRPr="004F2BB3" w:rsidTr="004E79D7">
        <w:trPr>
          <w:trHeight w:val="379"/>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rPr>
                <w:rFonts w:eastAsia="Times New Roman"/>
              </w:rPr>
              <w:t>ОП.03</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t>Основы материаловедения</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10</w:t>
            </w:r>
          </w:p>
        </w:tc>
      </w:tr>
      <w:tr w:rsidR="009718B7" w:rsidRPr="004F2BB3" w:rsidTr="004E79D7">
        <w:trPr>
          <w:trHeight w:val="373"/>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pacing w:after="0" w:line="240" w:lineRule="auto"/>
              <w:ind w:right="-3"/>
              <w:textAlignment w:val="baseline"/>
              <w:rPr>
                <w:rFonts w:eastAsia="Times New Roman"/>
                <w:lang w:eastAsia="ar-SA"/>
              </w:rPr>
            </w:pPr>
            <w:r w:rsidRPr="00061EC6">
              <w:rPr>
                <w:rFonts w:eastAsia="Times New Roman"/>
              </w:rPr>
              <w:t>МДК.01.01</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pacing w:after="0" w:line="240" w:lineRule="auto"/>
              <w:ind w:right="-3"/>
              <w:textAlignment w:val="baseline"/>
              <w:rPr>
                <w:rFonts w:eastAsia="Times New Roman"/>
                <w:lang w:eastAsia="ar-SA"/>
              </w:rPr>
            </w:pPr>
            <w:r w:rsidRPr="00061EC6">
              <w:rPr>
                <w:color w:val="000000"/>
              </w:rPr>
              <w:t>Выполнение работ при пошиве швейных изделий по индивидуальным заказам.</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10</w:t>
            </w:r>
          </w:p>
        </w:tc>
      </w:tr>
      <w:tr w:rsidR="009718B7" w:rsidRPr="004F2BB3"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rPr>
                <w:rFonts w:eastAsia="Times New Roman"/>
              </w:rPr>
              <w:t>МДК.01.02</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t xml:space="preserve">Технология </w:t>
            </w:r>
            <w:r w:rsidRPr="00061EC6">
              <w:rPr>
                <w:rFonts w:eastAsia="Times New Roman"/>
                <w:color w:val="000000"/>
              </w:rPr>
              <w:t>изготовления отдельных деталей и узлов моделей одежды</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35</w:t>
            </w:r>
          </w:p>
        </w:tc>
      </w:tr>
      <w:tr w:rsidR="009718B7" w:rsidRPr="004F2BB3"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rPr>
                <w:rFonts w:eastAsia="Times New Roman"/>
              </w:rPr>
              <w:t>МДК.02.01</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t>Технология пошива женской юбки</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15</w:t>
            </w:r>
          </w:p>
        </w:tc>
      </w:tr>
      <w:tr w:rsidR="009718B7" w:rsidRPr="004F2BB3"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rPr>
                <w:rFonts w:eastAsia="Times New Roman"/>
              </w:rPr>
              <w:t>МДК.02.02</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lang w:eastAsia="ar-SA"/>
              </w:rPr>
            </w:pPr>
            <w:r w:rsidRPr="00061EC6">
              <w:t>Технология пошива женских брюк</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25</w:t>
            </w:r>
          </w:p>
        </w:tc>
      </w:tr>
      <w:tr w:rsidR="009718B7" w:rsidRPr="004F2BB3"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rPr>
            </w:pPr>
            <w:r w:rsidRPr="00061EC6">
              <w:rPr>
                <w:rFonts w:eastAsia="Times New Roman"/>
              </w:rPr>
              <w:t>ПА</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rPr>
            </w:pPr>
            <w:r w:rsidRPr="00061EC6">
              <w:rPr>
                <w:rFonts w:eastAsia="Times New Roman"/>
              </w:rPr>
              <w:t>Промежуточная аттестация</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5</w:t>
            </w:r>
          </w:p>
        </w:tc>
      </w:tr>
      <w:tr w:rsidR="009718B7" w:rsidRPr="004F2BB3"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rPr>
            </w:pPr>
            <w:r w:rsidRPr="00061EC6">
              <w:rPr>
                <w:rFonts w:eastAsia="Times New Roman"/>
              </w:rPr>
              <w:t xml:space="preserve">УП </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rPr>
            </w:pPr>
            <w:r w:rsidRPr="00061EC6">
              <w:rPr>
                <w:rFonts w:eastAsia="Times New Roman"/>
              </w:rPr>
              <w:t xml:space="preserve">Учебная практика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55</w:t>
            </w:r>
          </w:p>
        </w:tc>
      </w:tr>
      <w:tr w:rsidR="009718B7" w:rsidRPr="004F2BB3" w:rsidTr="004E79D7">
        <w:trPr>
          <w:trHeight w:val="496"/>
        </w:trPr>
        <w:tc>
          <w:tcPr>
            <w:tcW w:w="8606" w:type="dxa"/>
            <w:gridSpan w:val="2"/>
            <w:tcBorders>
              <w:top w:val="single" w:sz="4" w:space="0" w:color="000000"/>
              <w:left w:val="single" w:sz="4" w:space="0" w:color="000000"/>
              <w:bottom w:val="single" w:sz="4" w:space="0" w:color="000000"/>
            </w:tcBorders>
            <w:vAlign w:val="center"/>
          </w:tcPr>
          <w:p w:rsidR="009718B7" w:rsidRPr="00061EC6" w:rsidRDefault="009718B7" w:rsidP="009718B7">
            <w:pPr>
              <w:overflowPunct w:val="0"/>
              <w:autoSpaceDE w:val="0"/>
              <w:snapToGrid w:val="0"/>
              <w:spacing w:after="0" w:line="240" w:lineRule="auto"/>
              <w:ind w:right="-3"/>
              <w:textAlignment w:val="baseline"/>
              <w:rPr>
                <w:rFonts w:eastAsia="Times New Roman"/>
                <w:b/>
                <w:lang w:eastAsia="ar-SA"/>
              </w:rPr>
            </w:pPr>
            <w:r w:rsidRPr="00061EC6">
              <w:rPr>
                <w:rFonts w:eastAsia="Times New Roman"/>
                <w:b/>
                <w:lang w:eastAsia="ar-SA"/>
              </w:rPr>
              <w:t>ИТОГО</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9718B7">
            <w:pPr>
              <w:overflowPunct w:val="0"/>
              <w:autoSpaceDE w:val="0"/>
              <w:snapToGrid w:val="0"/>
              <w:spacing w:after="0" w:line="240" w:lineRule="auto"/>
              <w:jc w:val="center"/>
              <w:textAlignment w:val="baseline"/>
              <w:rPr>
                <w:rFonts w:eastAsia="Times New Roman"/>
                <w:b/>
                <w:lang w:eastAsia="ar-SA"/>
              </w:rPr>
            </w:pPr>
            <w:r w:rsidRPr="00061EC6">
              <w:rPr>
                <w:rFonts w:eastAsia="Times New Roman"/>
                <w:b/>
                <w:lang w:eastAsia="ar-SA"/>
              </w:rPr>
              <w:t>175</w:t>
            </w:r>
          </w:p>
        </w:tc>
      </w:tr>
    </w:tbl>
    <w:p w:rsidR="009718B7" w:rsidRPr="00163D11" w:rsidRDefault="009718B7" w:rsidP="009718B7">
      <w:pPr>
        <w:overflowPunct w:val="0"/>
        <w:autoSpaceDE w:val="0"/>
        <w:spacing w:after="0" w:line="240" w:lineRule="auto"/>
        <w:ind w:right="-2"/>
        <w:textAlignment w:val="baseline"/>
        <w:rPr>
          <w:b/>
          <w:szCs w:val="24"/>
        </w:rPr>
      </w:pPr>
    </w:p>
    <w:p w:rsidR="009718B7" w:rsidRPr="00163D11" w:rsidRDefault="009718B7" w:rsidP="009718B7">
      <w:pPr>
        <w:shd w:val="clear" w:color="auto" w:fill="FFFFFF"/>
        <w:spacing w:after="0" w:line="306" w:lineRule="atLeast"/>
        <w:rPr>
          <w:rFonts w:eastAsia="Times New Roman"/>
          <w:szCs w:val="24"/>
        </w:rPr>
      </w:pPr>
      <w:r w:rsidRPr="00163D11">
        <w:rPr>
          <w:rFonts w:eastAsia="Times New Roman"/>
          <w:szCs w:val="24"/>
        </w:rPr>
        <w:t>Количество часов</w:t>
      </w:r>
      <w:r>
        <w:rPr>
          <w:rFonts w:eastAsia="Times New Roman"/>
          <w:szCs w:val="24"/>
        </w:rPr>
        <w:t xml:space="preserve"> </w:t>
      </w:r>
      <w:r w:rsidRPr="009718B7">
        <w:rPr>
          <w:rFonts w:eastAsia="Times New Roman"/>
          <w:b/>
          <w:szCs w:val="24"/>
        </w:rPr>
        <w:t>11 класс:</w:t>
      </w:r>
    </w:p>
    <w:p w:rsidR="009718B7" w:rsidRPr="00163D11" w:rsidRDefault="009718B7" w:rsidP="009718B7">
      <w:pPr>
        <w:shd w:val="clear" w:color="auto" w:fill="FFFFFF"/>
        <w:spacing w:after="0" w:line="306" w:lineRule="atLeast"/>
        <w:rPr>
          <w:szCs w:val="24"/>
          <w:bdr w:val="none" w:sz="0" w:space="0" w:color="auto" w:frame="1"/>
        </w:rPr>
      </w:pPr>
      <w:r>
        <w:rPr>
          <w:rFonts w:eastAsia="Times New Roman"/>
          <w:szCs w:val="24"/>
          <w:bdr w:val="none" w:sz="0" w:space="0" w:color="auto" w:frame="1"/>
        </w:rPr>
        <w:t>Всего – 165</w:t>
      </w:r>
      <w:r w:rsidRPr="00163D11">
        <w:rPr>
          <w:rFonts w:eastAsia="Times New Roman"/>
          <w:szCs w:val="24"/>
          <w:bdr w:val="none" w:sz="0" w:space="0" w:color="auto" w:frame="1"/>
        </w:rPr>
        <w:t>часов; в неделю – 5 часов</w:t>
      </w:r>
    </w:p>
    <w:p w:rsidR="009718B7" w:rsidRPr="00163D11" w:rsidRDefault="009718B7" w:rsidP="009718B7">
      <w:pPr>
        <w:shd w:val="clear" w:color="auto" w:fill="FFFFFF"/>
        <w:spacing w:after="0" w:line="306" w:lineRule="atLeast"/>
        <w:rPr>
          <w:rFonts w:eastAsia="Times New Roman"/>
          <w:szCs w:val="24"/>
          <w:bdr w:val="none" w:sz="0" w:space="0" w:color="auto" w:frame="1"/>
        </w:rPr>
      </w:pPr>
      <w:r w:rsidRPr="00163D11">
        <w:rPr>
          <w:szCs w:val="24"/>
          <w:bdr w:val="none" w:sz="0" w:space="0" w:color="auto" w:frame="1"/>
        </w:rPr>
        <w:t>Самостоятельная работа – 65 часов</w:t>
      </w:r>
    </w:p>
    <w:p w:rsidR="009718B7" w:rsidRPr="00163D11" w:rsidRDefault="009718B7" w:rsidP="009718B7">
      <w:pPr>
        <w:shd w:val="clear" w:color="auto" w:fill="FFFFFF"/>
        <w:spacing w:after="0" w:line="306" w:lineRule="atLeast"/>
        <w:rPr>
          <w:rFonts w:eastAsia="Times New Roman"/>
          <w:szCs w:val="24"/>
          <w:bdr w:val="none" w:sz="0" w:space="0" w:color="auto" w:frame="1"/>
        </w:rPr>
      </w:pPr>
      <w:r w:rsidRPr="00163D11">
        <w:rPr>
          <w:rFonts w:eastAsia="Times New Roman"/>
          <w:szCs w:val="24"/>
          <w:bdr w:val="none" w:sz="0" w:space="0" w:color="auto" w:frame="1"/>
        </w:rPr>
        <w:t>Согласно рабочему плану МБОУ «Лиц</w:t>
      </w:r>
      <w:r>
        <w:rPr>
          <w:rFonts w:eastAsia="Times New Roman"/>
          <w:szCs w:val="24"/>
          <w:bdr w:val="none" w:sz="0" w:space="0" w:color="auto" w:frame="1"/>
        </w:rPr>
        <w:t>ей №129» - 34</w:t>
      </w:r>
      <w:r w:rsidRPr="00163D11">
        <w:rPr>
          <w:rFonts w:eastAsia="Times New Roman"/>
          <w:szCs w:val="24"/>
          <w:bdr w:val="none" w:sz="0" w:space="0" w:color="auto" w:frame="1"/>
        </w:rPr>
        <w:t xml:space="preserve"> недел</w:t>
      </w:r>
      <w:r>
        <w:rPr>
          <w:rFonts w:eastAsia="Times New Roman"/>
          <w:szCs w:val="24"/>
          <w:bdr w:val="none" w:sz="0" w:space="0" w:color="auto" w:frame="1"/>
        </w:rPr>
        <w:t>и</w:t>
      </w:r>
      <w:r w:rsidRPr="00163D11">
        <w:rPr>
          <w:rFonts w:eastAsia="Times New Roman"/>
          <w:szCs w:val="24"/>
          <w:bdr w:val="none" w:sz="0" w:space="0" w:color="auto" w:frame="1"/>
        </w:rPr>
        <w:t>.</w:t>
      </w:r>
    </w:p>
    <w:p w:rsidR="00B53487" w:rsidRDefault="00B53487" w:rsidP="00435678">
      <w:pPr>
        <w:pStyle w:val="af8"/>
        <w:spacing w:after="0"/>
        <w:ind w:firstLine="709"/>
        <w:jc w:val="both"/>
        <w:rPr>
          <w:b/>
          <w:sz w:val="28"/>
          <w:szCs w:val="28"/>
        </w:rPr>
      </w:pPr>
    </w:p>
    <w:p w:rsidR="009718B7" w:rsidRDefault="009718B7" w:rsidP="009718B7">
      <w:pPr>
        <w:overflowPunct w:val="0"/>
        <w:autoSpaceDE w:val="0"/>
        <w:spacing w:after="0" w:line="240" w:lineRule="auto"/>
        <w:ind w:right="-2"/>
        <w:jc w:val="center"/>
        <w:textAlignment w:val="baseline"/>
        <w:rPr>
          <w:rFonts w:eastAsia="Times New Roman"/>
          <w:b/>
          <w:szCs w:val="24"/>
          <w:lang w:eastAsia="ar-SA"/>
        </w:rPr>
      </w:pPr>
      <w:r w:rsidRPr="004F2BB3">
        <w:rPr>
          <w:rFonts w:eastAsia="Times New Roman"/>
          <w:b/>
          <w:szCs w:val="24"/>
          <w:lang w:eastAsia="ar-SA"/>
        </w:rPr>
        <w:t>ОСНОВНОЕ СОДЕРЖАНИЕ</w:t>
      </w:r>
      <w:r>
        <w:rPr>
          <w:rFonts w:eastAsia="Times New Roman"/>
          <w:b/>
          <w:szCs w:val="24"/>
          <w:lang w:eastAsia="ar-SA"/>
        </w:rPr>
        <w:t xml:space="preserve"> 11 класс</w:t>
      </w:r>
    </w:p>
    <w:p w:rsidR="009718B7" w:rsidRPr="00163D11" w:rsidRDefault="009718B7" w:rsidP="009718B7">
      <w:pPr>
        <w:overflowPunct w:val="0"/>
        <w:autoSpaceDE w:val="0"/>
        <w:spacing w:after="0" w:line="240" w:lineRule="auto"/>
        <w:ind w:right="-2"/>
        <w:textAlignment w:val="baseline"/>
        <w:rPr>
          <w:b/>
          <w:szCs w:val="24"/>
        </w:rPr>
      </w:pPr>
      <w:r w:rsidRPr="00163D11">
        <w:rPr>
          <w:b/>
          <w:szCs w:val="24"/>
        </w:rPr>
        <w:t>Основы конструирования и моделирования одежды (10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overflowPunct w:val="0"/>
        <w:autoSpaceDE w:val="0"/>
        <w:spacing w:after="0" w:line="240" w:lineRule="auto"/>
        <w:ind w:right="-2"/>
        <w:jc w:val="both"/>
        <w:textAlignment w:val="baseline"/>
        <w:rPr>
          <w:i/>
          <w:szCs w:val="24"/>
          <w:u w:val="single"/>
          <w:lang w:eastAsia="ar-SA"/>
        </w:rPr>
      </w:pPr>
      <w:r w:rsidRPr="00163D11">
        <w:rPr>
          <w:bCs/>
          <w:szCs w:val="24"/>
        </w:rPr>
        <w:t>Основные понятия в конструировании одежды (одежда, моделирование одежды, конструкция одежды, чертеж, конструктивные элементы, конструктивные точки  и линии,  форма одежды, и др..). Технология конструктивного моделирования деталей одежды: перевод вытачек на полочке и спинке.</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Cs w:val="24"/>
        </w:rPr>
      </w:pPr>
      <w:r w:rsidRPr="00163D11">
        <w:rPr>
          <w:bCs/>
          <w:szCs w:val="24"/>
        </w:rPr>
        <w:t xml:space="preserve">Проектирование базовых конструкций изделий различного силуэта. </w:t>
      </w:r>
    </w:p>
    <w:p w:rsidR="009718B7" w:rsidRPr="00163D11" w:rsidRDefault="009718B7" w:rsidP="009718B7">
      <w:pPr>
        <w:overflowPunct w:val="0"/>
        <w:autoSpaceDE w:val="0"/>
        <w:spacing w:after="0" w:line="240" w:lineRule="auto"/>
        <w:ind w:right="-99"/>
        <w:jc w:val="both"/>
        <w:textAlignment w:val="baseline"/>
        <w:rPr>
          <w:bCs/>
          <w:szCs w:val="24"/>
        </w:rPr>
      </w:pPr>
      <w:r w:rsidRPr="00163D11">
        <w:rPr>
          <w:bCs/>
          <w:szCs w:val="24"/>
        </w:rPr>
        <w:t>Выполнение конструктивного моделирования чертежа основы с первичным изменением силуэтной формы (трапецевидный, приталенный, полуприлегающий).</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b/>
          <w:szCs w:val="24"/>
        </w:rPr>
        <w:t xml:space="preserve">Творческая работа: </w:t>
      </w:r>
      <w:r w:rsidRPr="00163D11">
        <w:rPr>
          <w:szCs w:val="24"/>
        </w:rPr>
        <w:t>Разработка композиционно - конструкторского решения коллекции по заданной теме.</w:t>
      </w:r>
    </w:p>
    <w:p w:rsidR="009718B7" w:rsidRPr="00163D11" w:rsidRDefault="009718B7" w:rsidP="009718B7">
      <w:pPr>
        <w:overflowPunct w:val="0"/>
        <w:autoSpaceDE w:val="0"/>
        <w:spacing w:after="0" w:line="240" w:lineRule="auto"/>
        <w:ind w:right="-2"/>
        <w:textAlignment w:val="baseline"/>
        <w:rPr>
          <w:rFonts w:eastAsia="Times New Roman"/>
          <w:b/>
          <w:szCs w:val="24"/>
        </w:rPr>
      </w:pPr>
      <w:r w:rsidRPr="00163D11">
        <w:rPr>
          <w:rFonts w:eastAsia="Times New Roman"/>
          <w:b/>
          <w:szCs w:val="24"/>
        </w:rPr>
        <w:t>Экономика организации (10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3214CF" w:rsidRDefault="009718B7" w:rsidP="009718B7">
      <w:pPr>
        <w:overflowPunct w:val="0"/>
        <w:autoSpaceDE w:val="0"/>
        <w:spacing w:after="0" w:line="240" w:lineRule="auto"/>
        <w:ind w:right="-99"/>
        <w:jc w:val="both"/>
        <w:textAlignment w:val="baseline"/>
        <w:rPr>
          <w:i/>
          <w:u w:val="single"/>
          <w:lang w:eastAsia="ar-SA"/>
        </w:rPr>
      </w:pPr>
      <w:r w:rsidRPr="00BD36F3">
        <w:t xml:space="preserve">Организация в системе рыночного хозяйства. </w:t>
      </w:r>
      <w:r w:rsidRPr="00BD36F3">
        <w:rPr>
          <w:bCs/>
          <w:color w:val="000000"/>
        </w:rPr>
        <w:t>Классификация организаций по отраслевой принадлежности, размерам, формам собственности, принадлежности капитала, организационно-правовые формы организации</w:t>
      </w:r>
      <w:r w:rsidRPr="00BD36F3">
        <w:rPr>
          <w:color w:val="000000"/>
        </w:rPr>
        <w:t>.</w:t>
      </w:r>
      <w:r w:rsidRPr="00BD36F3">
        <w:t xml:space="preserve"> Организационно- правовые формы организации. Финансовые ресурсы организации: определение, назначение, классификации. Инфраструктура организации.Жизненный цикл организации</w:t>
      </w:r>
      <w:r w:rsidRPr="003214CF">
        <w:t>.</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rFonts w:eastAsia="Times New Roman"/>
          <w:szCs w:val="24"/>
        </w:rPr>
      </w:pPr>
      <w:r w:rsidRPr="00163D11">
        <w:rPr>
          <w:rFonts w:eastAsia="Times New Roman"/>
          <w:szCs w:val="24"/>
        </w:rPr>
        <w:t xml:space="preserve">Проработка конспекта занятий, подготовка сообщений или презентаций с использованием дополнительной литературы и ресурсов Интернета. </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overflowPunct w:val="0"/>
        <w:autoSpaceDE w:val="0"/>
        <w:spacing w:after="0" w:line="240" w:lineRule="auto"/>
        <w:ind w:right="-99"/>
        <w:textAlignment w:val="baseline"/>
        <w:rPr>
          <w:b/>
          <w:szCs w:val="24"/>
        </w:rPr>
      </w:pPr>
      <w:r w:rsidRPr="00163D11">
        <w:rPr>
          <w:b/>
          <w:szCs w:val="24"/>
        </w:rPr>
        <w:t>Творческая работа</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rFonts w:eastAsia="Times New Roman"/>
          <w:szCs w:val="24"/>
        </w:rPr>
        <w:t>Составление бизнес-плана  организации ателье</w:t>
      </w:r>
    </w:p>
    <w:p w:rsidR="009718B7" w:rsidRPr="00163D11" w:rsidRDefault="009718B7" w:rsidP="009718B7">
      <w:pPr>
        <w:overflowPunct w:val="0"/>
        <w:autoSpaceDE w:val="0"/>
        <w:spacing w:after="0" w:line="240" w:lineRule="auto"/>
        <w:ind w:right="-2"/>
        <w:textAlignment w:val="baseline"/>
        <w:rPr>
          <w:rFonts w:eastAsia="Times New Roman"/>
          <w:b/>
          <w:szCs w:val="24"/>
          <w:lang w:eastAsia="ar-SA"/>
        </w:rPr>
      </w:pPr>
      <w:r w:rsidRPr="00163D11">
        <w:rPr>
          <w:b/>
          <w:szCs w:val="24"/>
        </w:rPr>
        <w:t>Технология пошива женской блузки (25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spacing w:line="240" w:lineRule="auto"/>
        <w:jc w:val="both"/>
        <w:rPr>
          <w:rFonts w:eastAsia="MS Mincho"/>
          <w:szCs w:val="24"/>
        </w:rPr>
      </w:pPr>
      <w:r w:rsidRPr="00163D11">
        <w:rPr>
          <w:rFonts w:eastAsia="MS Mincho"/>
          <w:szCs w:val="24"/>
        </w:rPr>
        <w:tab/>
        <w:t xml:space="preserve">Технологическая последовательность изготовления изделий блузочного ассортимента. Технологические способы и приемы соединения деталей изделий, обработки горловины и пройм, застежек и низа изделий. Обработка и соединение с изделием воротников. Обработка и соединение с изделием рукавов. Окончательная отделка изделий. Особенности технологии изготовления мужских сорочек. Пошив изделий одежды по индивидуальным заказам с примерками. Назначение примерки. Определение необходимого количества примерок. Изготовление с примерками изделий плечевой группы. </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szCs w:val="24"/>
        </w:rPr>
      </w:pPr>
      <w:r w:rsidRPr="00163D11">
        <w:rPr>
          <w:szCs w:val="24"/>
        </w:rPr>
        <w:t>Составление технологической схемы подготовки блузки к первой примерке</w:t>
      </w:r>
    </w:p>
    <w:p w:rsidR="009718B7" w:rsidRPr="00163D11" w:rsidRDefault="009718B7" w:rsidP="009718B7">
      <w:pPr>
        <w:overflowPunct w:val="0"/>
        <w:autoSpaceDE w:val="0"/>
        <w:spacing w:after="0" w:line="240" w:lineRule="auto"/>
        <w:ind w:right="-99"/>
        <w:textAlignment w:val="baseline"/>
        <w:rPr>
          <w:szCs w:val="24"/>
        </w:rPr>
      </w:pPr>
      <w:r w:rsidRPr="00163D11">
        <w:rPr>
          <w:szCs w:val="24"/>
        </w:rPr>
        <w:t>Составление технологической схемы подготовки блузки ко второй примерке</w:t>
      </w:r>
    </w:p>
    <w:p w:rsidR="009718B7" w:rsidRPr="00163D11" w:rsidRDefault="009718B7" w:rsidP="009718B7">
      <w:pPr>
        <w:overflowPunct w:val="0"/>
        <w:autoSpaceDE w:val="0"/>
        <w:spacing w:after="0" w:line="240" w:lineRule="auto"/>
        <w:ind w:right="-99"/>
        <w:textAlignment w:val="baseline"/>
        <w:rPr>
          <w:szCs w:val="24"/>
        </w:rPr>
      </w:pP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overflowPunct w:val="0"/>
        <w:autoSpaceDE w:val="0"/>
        <w:spacing w:after="0" w:line="240" w:lineRule="auto"/>
        <w:ind w:right="-99"/>
        <w:jc w:val="both"/>
        <w:textAlignment w:val="baseline"/>
        <w:rPr>
          <w:szCs w:val="24"/>
        </w:rPr>
      </w:pPr>
      <w:r w:rsidRPr="00163D11">
        <w:rPr>
          <w:b/>
          <w:szCs w:val="24"/>
        </w:rPr>
        <w:t xml:space="preserve">Творческая работа: </w:t>
      </w:r>
      <w:r w:rsidRPr="00163D11">
        <w:rPr>
          <w:szCs w:val="24"/>
        </w:rPr>
        <w:t>Зарисовать условные обозначения, применяемые при примерке и изготовлении блузки</w:t>
      </w:r>
    </w:p>
    <w:p w:rsidR="009718B7" w:rsidRPr="00163D11" w:rsidRDefault="009718B7" w:rsidP="009718B7">
      <w:pPr>
        <w:overflowPunct w:val="0"/>
        <w:autoSpaceDE w:val="0"/>
        <w:spacing w:after="0" w:line="240" w:lineRule="auto"/>
        <w:ind w:right="-2"/>
        <w:textAlignment w:val="baseline"/>
        <w:rPr>
          <w:rFonts w:eastAsia="Times New Roman"/>
          <w:b/>
          <w:szCs w:val="24"/>
          <w:lang w:eastAsia="ar-SA"/>
        </w:rPr>
      </w:pPr>
      <w:r w:rsidRPr="00163D11">
        <w:rPr>
          <w:b/>
          <w:szCs w:val="24"/>
        </w:rPr>
        <w:t>Технология пошива женского платья (25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spacing w:after="0" w:line="240" w:lineRule="auto"/>
        <w:jc w:val="both"/>
        <w:rPr>
          <w:rFonts w:eastAsia="MS Mincho"/>
          <w:szCs w:val="24"/>
        </w:rPr>
      </w:pPr>
      <w:r w:rsidRPr="00163D11">
        <w:rPr>
          <w:rFonts w:eastAsia="MS Mincho"/>
          <w:szCs w:val="24"/>
        </w:rPr>
        <w:t>Технологическая последовательность изготовления изделий плательного ассортимента.</w:t>
      </w:r>
    </w:p>
    <w:p w:rsidR="009718B7" w:rsidRPr="00163D11" w:rsidRDefault="009718B7" w:rsidP="009718B7">
      <w:pPr>
        <w:spacing w:after="0" w:line="240" w:lineRule="auto"/>
        <w:jc w:val="both"/>
        <w:rPr>
          <w:rFonts w:eastAsia="MS Mincho"/>
          <w:szCs w:val="24"/>
        </w:rPr>
      </w:pPr>
      <w:r w:rsidRPr="00163D11">
        <w:rPr>
          <w:rFonts w:eastAsia="MS Mincho"/>
          <w:szCs w:val="24"/>
        </w:rPr>
        <w:t xml:space="preserve">Технологические способы и приемы соединения деталей изделий, обработки горловины и пройм, застежек и низа изделий. Обработка и соединение с изделием воротников. Обработка и соединение с изделием рукавов. Окончательная отделка изделий. Особенности технологии изготовления моделей сложных форм.Пошив изделий одежды по индивидуальным заказам с примерками. Назначение примерки. Определение необходимого количества примерок. Изготовление с примерками изделий плечевой группы. </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szCs w:val="24"/>
        </w:rPr>
      </w:pPr>
      <w:r w:rsidRPr="00163D11">
        <w:rPr>
          <w:szCs w:val="24"/>
        </w:rPr>
        <w:t>Составление технологической схемы подготовки платья к первой примерке</w:t>
      </w:r>
    </w:p>
    <w:p w:rsidR="009718B7" w:rsidRPr="00163D11" w:rsidRDefault="009718B7" w:rsidP="009718B7">
      <w:pPr>
        <w:overflowPunct w:val="0"/>
        <w:autoSpaceDE w:val="0"/>
        <w:spacing w:after="0" w:line="240" w:lineRule="auto"/>
        <w:ind w:right="-99"/>
        <w:textAlignment w:val="baseline"/>
        <w:rPr>
          <w:szCs w:val="24"/>
        </w:rPr>
      </w:pPr>
      <w:r w:rsidRPr="00163D11">
        <w:rPr>
          <w:szCs w:val="24"/>
        </w:rPr>
        <w:t>Составление технологической схемы подготовки платья ко второй примерке</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overflowPunct w:val="0"/>
        <w:autoSpaceDE w:val="0"/>
        <w:spacing w:after="0" w:line="240" w:lineRule="auto"/>
        <w:ind w:right="-99"/>
        <w:jc w:val="both"/>
        <w:textAlignment w:val="baseline"/>
        <w:rPr>
          <w:szCs w:val="24"/>
        </w:rPr>
      </w:pPr>
      <w:r w:rsidRPr="00163D11">
        <w:rPr>
          <w:b/>
          <w:szCs w:val="24"/>
        </w:rPr>
        <w:t xml:space="preserve">Творческая работа: </w:t>
      </w:r>
      <w:r w:rsidRPr="00163D11">
        <w:rPr>
          <w:szCs w:val="24"/>
        </w:rPr>
        <w:t>Зарисовать условные обозначения, применяемые при примерке и изготовлении платья</w:t>
      </w:r>
    </w:p>
    <w:p w:rsidR="009718B7" w:rsidRPr="00163D11" w:rsidRDefault="009718B7" w:rsidP="009718B7">
      <w:pPr>
        <w:overflowPunct w:val="0"/>
        <w:autoSpaceDE w:val="0"/>
        <w:snapToGrid w:val="0"/>
        <w:spacing w:after="0" w:line="240" w:lineRule="auto"/>
        <w:ind w:right="-3"/>
        <w:jc w:val="both"/>
        <w:textAlignment w:val="baseline"/>
        <w:rPr>
          <w:rFonts w:eastAsia="Times New Roman"/>
          <w:b/>
          <w:szCs w:val="24"/>
          <w:lang w:eastAsia="ar-SA"/>
        </w:rPr>
      </w:pPr>
      <w:r w:rsidRPr="00163D11">
        <w:rPr>
          <w:b/>
          <w:szCs w:val="24"/>
        </w:rPr>
        <w:t>Ремонт швейных изделий</w:t>
      </w:r>
      <w:r w:rsidRPr="00163D11">
        <w:rPr>
          <w:rFonts w:eastAsia="Times New Roman"/>
          <w:b/>
          <w:szCs w:val="24"/>
          <w:lang w:eastAsia="ar-SA"/>
        </w:rPr>
        <w:t xml:space="preserve"> (10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spacing w:after="0" w:line="240" w:lineRule="auto"/>
        <w:ind w:left="33"/>
        <w:jc w:val="both"/>
        <w:rPr>
          <w:rFonts w:eastAsia="MS Mincho"/>
          <w:szCs w:val="24"/>
        </w:rPr>
      </w:pPr>
      <w:r w:rsidRPr="00163D11">
        <w:rPr>
          <w:rFonts w:eastAsia="MS Mincho"/>
          <w:szCs w:val="24"/>
        </w:rPr>
        <w:t>Ремонт изделий одежды. Понятие «износ одежды». Виды износа. Виды и способы ремонта изделий одежды. Подготовка изделия к ремонту. Материалы для ремонта одежды. Способы ремонта отдельных деталей и узлов изделий одежды: карманов, воротников, бортов, рукавов, петель, низа изделия, подкладки, брюк. Применение дополнительных и отделочных материалов для ремонта.</w:t>
      </w:r>
    </w:p>
    <w:p w:rsidR="009718B7" w:rsidRPr="00163D11" w:rsidRDefault="009718B7" w:rsidP="009718B7">
      <w:pPr>
        <w:spacing w:after="0" w:line="240" w:lineRule="auto"/>
        <w:ind w:left="33"/>
        <w:jc w:val="both"/>
        <w:rPr>
          <w:rFonts w:eastAsia="MS Mincho"/>
          <w:szCs w:val="24"/>
        </w:rPr>
      </w:pPr>
      <w:r w:rsidRPr="00163D11">
        <w:rPr>
          <w:rFonts w:eastAsia="MS Mincho"/>
          <w:szCs w:val="24"/>
        </w:rPr>
        <w:t xml:space="preserve">Особенности ремонта изделий одежды из различных материалов. </w:t>
      </w:r>
      <w:r w:rsidRPr="00163D11">
        <w:rPr>
          <w:szCs w:val="24"/>
        </w:rPr>
        <w:t>Ремонт изделий одежды из натуральной и искусственной кожи, натурального меха. Ремонт трикотажных изделий. Ремонт изделий из пленочных и дублированных материалов.</w:t>
      </w:r>
    </w:p>
    <w:p w:rsidR="009718B7" w:rsidRPr="00163D11" w:rsidRDefault="009718B7" w:rsidP="009718B7">
      <w:pPr>
        <w:pStyle w:val="aff4"/>
        <w:ind w:left="33"/>
        <w:jc w:val="both"/>
        <w:rPr>
          <w:sz w:val="24"/>
          <w:szCs w:val="24"/>
        </w:rPr>
      </w:pPr>
      <w:r w:rsidRPr="00163D11">
        <w:rPr>
          <w:sz w:val="24"/>
          <w:szCs w:val="24"/>
        </w:rPr>
        <w:t>Художественная штопка. Виды художественной штопки. Ремонт повреждений деталей одежды штуковкой, распошивом, вплетением вставки, переплетением.</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szCs w:val="24"/>
          <w:lang w:eastAsia="ar-SA"/>
        </w:rPr>
        <w:t>Выполнение различных видов ремонта.</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b/>
          <w:szCs w:val="24"/>
          <w:lang w:eastAsia="ar-SA"/>
        </w:rPr>
        <w:t xml:space="preserve">Творческая работа: </w:t>
      </w:r>
      <w:r w:rsidRPr="00163D11">
        <w:rPr>
          <w:szCs w:val="24"/>
          <w:lang w:eastAsia="ar-SA"/>
        </w:rPr>
        <w:t>Ремонт изделий различного ассортимента с применением одной из техник.</w:t>
      </w:r>
    </w:p>
    <w:p w:rsidR="009718B7" w:rsidRPr="00163D11" w:rsidRDefault="009718B7" w:rsidP="009718B7">
      <w:pPr>
        <w:pStyle w:val="aff4"/>
        <w:ind w:left="33"/>
        <w:jc w:val="both"/>
        <w:rPr>
          <w:b/>
          <w:sz w:val="24"/>
          <w:szCs w:val="24"/>
        </w:rPr>
      </w:pPr>
      <w:r w:rsidRPr="00163D11">
        <w:rPr>
          <w:b/>
          <w:sz w:val="24"/>
          <w:szCs w:val="24"/>
        </w:rPr>
        <w:t>Обновление швейных изделий (15 ч.)</w:t>
      </w:r>
    </w:p>
    <w:p w:rsidR="009718B7" w:rsidRPr="00163D11" w:rsidRDefault="009718B7" w:rsidP="009718B7">
      <w:pPr>
        <w:overflowPunct w:val="0"/>
        <w:autoSpaceDE w:val="0"/>
        <w:spacing w:after="0" w:line="240" w:lineRule="auto"/>
        <w:ind w:right="-2"/>
        <w:textAlignment w:val="baseline"/>
        <w:rPr>
          <w:i/>
          <w:szCs w:val="24"/>
          <w:u w:val="single"/>
          <w:lang w:eastAsia="ar-SA"/>
        </w:rPr>
      </w:pPr>
      <w:r w:rsidRPr="00163D11">
        <w:rPr>
          <w:i/>
          <w:szCs w:val="24"/>
          <w:u w:val="single"/>
          <w:lang w:eastAsia="ar-SA"/>
        </w:rPr>
        <w:t>Основные теоретические сведения</w:t>
      </w:r>
    </w:p>
    <w:p w:rsidR="009718B7" w:rsidRPr="00163D11" w:rsidRDefault="009718B7" w:rsidP="009718B7">
      <w:pPr>
        <w:spacing w:after="0" w:line="240" w:lineRule="auto"/>
        <w:jc w:val="both"/>
        <w:rPr>
          <w:szCs w:val="24"/>
        </w:rPr>
      </w:pPr>
      <w:r w:rsidRPr="00163D11">
        <w:rPr>
          <w:szCs w:val="24"/>
        </w:rPr>
        <w:t>Обновление изделий одежды. Приемы и способы обновления одежды. Материалы для обновления одежды. Обновление одежды без перекроя, с частичным и полным перекроем.</w:t>
      </w:r>
    </w:p>
    <w:p w:rsidR="009718B7" w:rsidRPr="00163D11" w:rsidRDefault="009718B7" w:rsidP="009718B7">
      <w:pPr>
        <w:overflowPunct w:val="0"/>
        <w:autoSpaceDE w:val="0"/>
        <w:spacing w:after="0" w:line="240" w:lineRule="auto"/>
        <w:ind w:right="-99"/>
        <w:textAlignment w:val="baseline"/>
        <w:rPr>
          <w:i/>
          <w:szCs w:val="24"/>
          <w:u w:val="single"/>
          <w:lang w:eastAsia="ar-SA"/>
        </w:rPr>
      </w:pPr>
      <w:r w:rsidRPr="00163D11">
        <w:rPr>
          <w:i/>
          <w:szCs w:val="24"/>
          <w:u w:val="single"/>
          <w:lang w:eastAsia="ar-SA"/>
        </w:rPr>
        <w:t>Практические работы (Пр)</w:t>
      </w:r>
    </w:p>
    <w:p w:rsidR="009718B7" w:rsidRPr="00163D11" w:rsidRDefault="009718B7" w:rsidP="009718B7">
      <w:pPr>
        <w:overflowPunct w:val="0"/>
        <w:autoSpaceDE w:val="0"/>
        <w:spacing w:after="0" w:line="240" w:lineRule="auto"/>
        <w:ind w:right="-99"/>
        <w:textAlignment w:val="baseline"/>
        <w:rPr>
          <w:szCs w:val="24"/>
          <w:lang w:eastAsia="ar-SA"/>
        </w:rPr>
      </w:pPr>
      <w:r w:rsidRPr="00163D11">
        <w:rPr>
          <w:szCs w:val="24"/>
          <w:lang w:eastAsia="ar-SA"/>
        </w:rPr>
        <w:t>Выполнение различных видов обновления швейных изделий</w:t>
      </w:r>
    </w:p>
    <w:p w:rsidR="009718B7" w:rsidRPr="00163D11" w:rsidRDefault="009718B7" w:rsidP="009718B7">
      <w:pPr>
        <w:suppressAutoHyphens/>
        <w:spacing w:after="0" w:line="240" w:lineRule="auto"/>
        <w:ind w:left="-108"/>
        <w:jc w:val="both"/>
        <w:rPr>
          <w:rFonts w:eastAsia="Times New Roman"/>
          <w:szCs w:val="24"/>
        </w:rPr>
      </w:pPr>
      <w:r w:rsidRPr="00163D11">
        <w:rPr>
          <w:rFonts w:eastAsia="Times New Roman"/>
          <w:szCs w:val="24"/>
        </w:rPr>
        <w:t>Самостоятельная работа:</w:t>
      </w:r>
    </w:p>
    <w:p w:rsidR="009718B7" w:rsidRDefault="009718B7" w:rsidP="009718B7">
      <w:pPr>
        <w:overflowPunct w:val="0"/>
        <w:autoSpaceDE w:val="0"/>
        <w:spacing w:after="0" w:line="240" w:lineRule="auto"/>
        <w:ind w:right="-99"/>
        <w:textAlignment w:val="baseline"/>
        <w:rPr>
          <w:szCs w:val="24"/>
          <w:lang w:eastAsia="ar-SA"/>
        </w:rPr>
      </w:pPr>
      <w:r w:rsidRPr="00163D11">
        <w:rPr>
          <w:b/>
          <w:szCs w:val="24"/>
          <w:lang w:eastAsia="ar-SA"/>
        </w:rPr>
        <w:t>Творческая работа</w:t>
      </w:r>
      <w:r w:rsidRPr="00163D11">
        <w:rPr>
          <w:szCs w:val="24"/>
          <w:lang w:eastAsia="ar-SA"/>
        </w:rPr>
        <w:t>: Переделка изделий одного ассортимента в другой.</w:t>
      </w:r>
    </w:p>
    <w:tbl>
      <w:tblPr>
        <w:tblW w:w="9906" w:type="dxa"/>
        <w:tblInd w:w="149" w:type="dxa"/>
        <w:tblLayout w:type="fixed"/>
        <w:tblLook w:val="0000"/>
      </w:tblPr>
      <w:tblGrid>
        <w:gridCol w:w="1519"/>
        <w:gridCol w:w="7087"/>
        <w:gridCol w:w="1289"/>
        <w:gridCol w:w="11"/>
      </w:tblGrid>
      <w:tr w:rsidR="009718B7" w:rsidRPr="00061EC6" w:rsidTr="004E79D7">
        <w:trPr>
          <w:gridAfter w:val="1"/>
          <w:wAfter w:w="11" w:type="dxa"/>
          <w:trHeight w:val="37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jc w:val="center"/>
              <w:textAlignment w:val="baseline"/>
              <w:rPr>
                <w:rFonts w:eastAsia="Times New Roman"/>
                <w:lang w:eastAsia="ar-SA"/>
              </w:rPr>
            </w:pPr>
            <w:r w:rsidRPr="00061EC6">
              <w:rPr>
                <w:rFonts w:eastAsia="Times New Roman"/>
                <w:lang w:eastAsia="ar-SA"/>
              </w:rPr>
              <w:t>Индекс</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jc w:val="center"/>
              <w:textAlignment w:val="baseline"/>
              <w:rPr>
                <w:rFonts w:eastAsia="Times New Roman"/>
                <w:lang w:eastAsia="ar-SA"/>
              </w:rPr>
            </w:pPr>
            <w:r w:rsidRPr="00061EC6">
              <w:rPr>
                <w:rFonts w:eastAsia="Times New Roman"/>
                <w:lang w:eastAsia="ar-SA"/>
              </w:rPr>
              <w:t>Наименование раздела программы</w:t>
            </w:r>
          </w:p>
        </w:tc>
        <w:tc>
          <w:tcPr>
            <w:tcW w:w="1289" w:type="dxa"/>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rPr>
                <w:rFonts w:eastAsia="Times New Roman"/>
                <w:lang w:eastAsia="ar-SA"/>
              </w:rPr>
              <w:t>Кол-во часов</w:t>
            </w:r>
          </w:p>
        </w:tc>
      </w:tr>
      <w:tr w:rsidR="009718B7" w:rsidRPr="00061EC6" w:rsidTr="004E79D7">
        <w:trPr>
          <w:trHeight w:val="487"/>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rPr>
                <w:rFonts w:eastAsia="Times New Roman"/>
                <w:lang w:eastAsia="ar-SA"/>
              </w:rPr>
              <w:t>ОП.04</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t>Основы конструирования и моделирования одежды</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10</w:t>
            </w:r>
          </w:p>
        </w:tc>
      </w:tr>
      <w:tr w:rsidR="009718B7" w:rsidRPr="00061EC6" w:rsidTr="004E79D7">
        <w:trPr>
          <w:trHeight w:val="487"/>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rPr>
                <w:rFonts w:eastAsia="Times New Roman"/>
                <w:lang w:eastAsia="ar-SA"/>
              </w:rPr>
              <w:t>ОП.05</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rPr>
            </w:pPr>
            <w:r w:rsidRPr="00061EC6">
              <w:rPr>
                <w:rFonts w:eastAsia="Times New Roman"/>
              </w:rPr>
              <w:t>Экономика организации</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10</w:t>
            </w:r>
          </w:p>
        </w:tc>
      </w:tr>
      <w:tr w:rsidR="009718B7" w:rsidRPr="00061EC6" w:rsidTr="004E79D7">
        <w:trPr>
          <w:trHeight w:val="373"/>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pacing w:after="0" w:line="240" w:lineRule="auto"/>
              <w:ind w:right="-3"/>
              <w:textAlignment w:val="baseline"/>
              <w:rPr>
                <w:rFonts w:eastAsia="Times New Roman"/>
                <w:lang w:eastAsia="ar-SA"/>
              </w:rPr>
            </w:pPr>
            <w:r w:rsidRPr="00061EC6">
              <w:rPr>
                <w:rFonts w:eastAsia="Times New Roman"/>
              </w:rPr>
              <w:t>МДК.03.01</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pacing w:after="0" w:line="240" w:lineRule="auto"/>
              <w:ind w:right="-3"/>
              <w:textAlignment w:val="baseline"/>
              <w:rPr>
                <w:rFonts w:eastAsia="Times New Roman"/>
                <w:lang w:eastAsia="ar-SA"/>
              </w:rPr>
            </w:pPr>
            <w:r w:rsidRPr="00061EC6">
              <w:t>Технология пошива женской блузки</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25</w:t>
            </w:r>
          </w:p>
        </w:tc>
      </w:tr>
      <w:tr w:rsidR="009718B7" w:rsidRPr="00061EC6"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rPr>
                <w:rFonts w:eastAsia="Times New Roman"/>
              </w:rPr>
              <w:t>МДК.03.02</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t>Технология пошива женского платья</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25</w:t>
            </w:r>
          </w:p>
        </w:tc>
      </w:tr>
      <w:tr w:rsidR="009718B7" w:rsidRPr="00061EC6"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rPr>
                <w:rFonts w:eastAsia="Times New Roman"/>
              </w:rPr>
              <w:t>МДК.04.01</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t>Ремонт швейных изделий</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10</w:t>
            </w:r>
          </w:p>
        </w:tc>
      </w:tr>
      <w:tr w:rsidR="009718B7" w:rsidRPr="00061EC6"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rPr>
                <w:rFonts w:eastAsia="Times New Roman"/>
              </w:rPr>
              <w:t>МДК.04.02</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lang w:eastAsia="ar-SA"/>
              </w:rPr>
            </w:pPr>
            <w:r w:rsidRPr="00061EC6">
              <w:t>Обновление швейных изделий</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15</w:t>
            </w:r>
          </w:p>
        </w:tc>
      </w:tr>
      <w:tr w:rsidR="009718B7" w:rsidRPr="00061EC6"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rPr>
            </w:pPr>
            <w:r w:rsidRPr="00061EC6">
              <w:rPr>
                <w:rFonts w:eastAsia="Times New Roman"/>
              </w:rPr>
              <w:t>ПА</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pPr>
            <w:r w:rsidRPr="00061EC6">
              <w:t>Промежуточная аттестация</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5</w:t>
            </w:r>
          </w:p>
        </w:tc>
      </w:tr>
      <w:tr w:rsidR="009718B7" w:rsidRPr="00061EC6"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rPr>
            </w:pPr>
            <w:r w:rsidRPr="00061EC6">
              <w:rPr>
                <w:rFonts w:eastAsia="Times New Roman"/>
              </w:rPr>
              <w:t>ПП</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rPr>
            </w:pPr>
            <w:r w:rsidRPr="00061EC6">
              <w:rPr>
                <w:rFonts w:eastAsia="Times New Roman"/>
              </w:rPr>
              <w:t>Производственная практика</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sidRPr="00061EC6">
              <w:rPr>
                <w:rFonts w:eastAsia="Times New Roman"/>
                <w:lang w:eastAsia="ar-SA"/>
              </w:rPr>
              <w:t>60</w:t>
            </w:r>
          </w:p>
        </w:tc>
      </w:tr>
      <w:tr w:rsidR="009718B7" w:rsidRPr="00061EC6" w:rsidTr="004E79D7">
        <w:trPr>
          <w:trHeight w:val="496"/>
        </w:trPr>
        <w:tc>
          <w:tcPr>
            <w:tcW w:w="1519" w:type="dxa"/>
            <w:tcBorders>
              <w:top w:val="single" w:sz="4" w:space="0" w:color="000000"/>
              <w:left w:val="single" w:sz="4" w:space="0" w:color="000000"/>
              <w:bottom w:val="single" w:sz="4" w:space="0" w:color="000000"/>
              <w:right w:val="single" w:sz="4" w:space="0" w:color="auto"/>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rPr>
            </w:pPr>
            <w:r w:rsidRPr="00061EC6">
              <w:rPr>
                <w:rFonts w:eastAsia="Times New Roman"/>
              </w:rPr>
              <w:t>ИА</w:t>
            </w:r>
          </w:p>
        </w:tc>
        <w:tc>
          <w:tcPr>
            <w:tcW w:w="7087" w:type="dxa"/>
            <w:tcBorders>
              <w:top w:val="single" w:sz="4" w:space="0" w:color="000000"/>
              <w:left w:val="single" w:sz="4" w:space="0" w:color="auto"/>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rPr>
            </w:pPr>
            <w:r w:rsidRPr="00061EC6">
              <w:rPr>
                <w:rFonts w:eastAsia="Times New Roman"/>
              </w:rPr>
              <w:t>Итоговая аттестация</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lang w:eastAsia="ar-SA"/>
              </w:rPr>
            </w:pPr>
            <w:r>
              <w:rPr>
                <w:rFonts w:eastAsia="Times New Roman"/>
                <w:lang w:eastAsia="ar-SA"/>
              </w:rPr>
              <w:t>5</w:t>
            </w:r>
          </w:p>
        </w:tc>
      </w:tr>
      <w:tr w:rsidR="009718B7" w:rsidRPr="00061EC6" w:rsidTr="004E79D7">
        <w:trPr>
          <w:trHeight w:val="496"/>
        </w:trPr>
        <w:tc>
          <w:tcPr>
            <w:tcW w:w="8606" w:type="dxa"/>
            <w:gridSpan w:val="2"/>
            <w:tcBorders>
              <w:top w:val="single" w:sz="4" w:space="0" w:color="000000"/>
              <w:left w:val="single" w:sz="4" w:space="0" w:color="000000"/>
              <w:bottom w:val="single" w:sz="4" w:space="0" w:color="000000"/>
            </w:tcBorders>
            <w:vAlign w:val="center"/>
          </w:tcPr>
          <w:p w:rsidR="009718B7" w:rsidRPr="00061EC6" w:rsidRDefault="009718B7" w:rsidP="004E79D7">
            <w:pPr>
              <w:overflowPunct w:val="0"/>
              <w:autoSpaceDE w:val="0"/>
              <w:snapToGrid w:val="0"/>
              <w:spacing w:after="0" w:line="240" w:lineRule="auto"/>
              <w:ind w:right="-3"/>
              <w:textAlignment w:val="baseline"/>
              <w:rPr>
                <w:rFonts w:eastAsia="Times New Roman"/>
                <w:b/>
                <w:lang w:eastAsia="ar-SA"/>
              </w:rPr>
            </w:pPr>
            <w:r w:rsidRPr="00061EC6">
              <w:rPr>
                <w:rFonts w:eastAsia="Times New Roman"/>
                <w:b/>
                <w:lang w:eastAsia="ar-SA"/>
              </w:rPr>
              <w:t>ИТОГО</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9718B7" w:rsidRPr="00061EC6" w:rsidRDefault="009718B7" w:rsidP="004E79D7">
            <w:pPr>
              <w:overflowPunct w:val="0"/>
              <w:autoSpaceDE w:val="0"/>
              <w:snapToGrid w:val="0"/>
              <w:spacing w:after="0" w:line="240" w:lineRule="auto"/>
              <w:jc w:val="center"/>
              <w:textAlignment w:val="baseline"/>
              <w:rPr>
                <w:rFonts w:eastAsia="Times New Roman"/>
                <w:b/>
                <w:lang w:eastAsia="ar-SA"/>
              </w:rPr>
            </w:pPr>
            <w:r>
              <w:rPr>
                <w:rFonts w:eastAsia="Times New Roman"/>
                <w:b/>
                <w:lang w:eastAsia="ar-SA"/>
              </w:rPr>
              <w:t>165</w:t>
            </w:r>
          </w:p>
        </w:tc>
      </w:tr>
    </w:tbl>
    <w:p w:rsidR="009718B7" w:rsidRPr="00163D11" w:rsidRDefault="009718B7" w:rsidP="009718B7">
      <w:pPr>
        <w:overflowPunct w:val="0"/>
        <w:autoSpaceDE w:val="0"/>
        <w:spacing w:after="0" w:line="240" w:lineRule="auto"/>
        <w:ind w:right="-99"/>
        <w:textAlignment w:val="baseline"/>
        <w:rPr>
          <w:szCs w:val="24"/>
          <w:lang w:eastAsia="ar-SA"/>
        </w:rPr>
      </w:pPr>
    </w:p>
    <w:p w:rsidR="009718B7" w:rsidRPr="009718B7" w:rsidRDefault="009718B7" w:rsidP="009718B7">
      <w:pPr>
        <w:pStyle w:val="2"/>
        <w:spacing w:before="0"/>
        <w:ind w:firstLine="709"/>
        <w:rPr>
          <w:rFonts w:ascii="Times New Roman" w:hAnsi="Times New Roman"/>
          <w:i/>
          <w:color w:val="auto"/>
          <w:sz w:val="24"/>
          <w:szCs w:val="24"/>
        </w:rPr>
      </w:pPr>
      <w:r w:rsidRPr="009718B7">
        <w:rPr>
          <w:rFonts w:ascii="Times New Roman" w:hAnsi="Times New Roman"/>
          <w:i/>
          <w:color w:val="auto"/>
          <w:sz w:val="24"/>
          <w:szCs w:val="24"/>
        </w:rPr>
        <w:t>Программы учебной и производственной практик</w:t>
      </w:r>
    </w:p>
    <w:p w:rsidR="009718B7" w:rsidRPr="00163D11" w:rsidRDefault="009718B7" w:rsidP="009718B7">
      <w:pPr>
        <w:spacing w:after="0" w:line="240" w:lineRule="auto"/>
        <w:ind w:firstLine="709"/>
        <w:jc w:val="both"/>
        <w:rPr>
          <w:szCs w:val="24"/>
        </w:rPr>
      </w:pPr>
      <w:r w:rsidRPr="00163D11">
        <w:rPr>
          <w:szCs w:val="24"/>
        </w:rPr>
        <w:t>В соответствии с программой по профессии «Портной» разделы «Учебная практика» и «Производственная практика» являются обязательными и представляют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9718B7" w:rsidRPr="00163D11" w:rsidRDefault="009718B7" w:rsidP="009718B7">
      <w:pPr>
        <w:spacing w:after="0" w:line="240" w:lineRule="auto"/>
        <w:ind w:firstLine="709"/>
        <w:jc w:val="both"/>
        <w:rPr>
          <w:szCs w:val="24"/>
        </w:rPr>
      </w:pPr>
      <w:r w:rsidRPr="00163D11">
        <w:rPr>
          <w:szCs w:val="24"/>
        </w:rPr>
        <w:t>Подготовка по профессии «Портной» предусматривает следующие виды практик:</w:t>
      </w:r>
    </w:p>
    <w:p w:rsidR="009718B7" w:rsidRPr="00163D11" w:rsidRDefault="009718B7" w:rsidP="009718B7">
      <w:pPr>
        <w:spacing w:after="0"/>
        <w:rPr>
          <w:szCs w:val="24"/>
        </w:rPr>
      </w:pPr>
      <w:r w:rsidRPr="00163D11">
        <w:rPr>
          <w:szCs w:val="24"/>
        </w:rPr>
        <w:t>Учебная практика (производственное обучение) – 11 недель;</w:t>
      </w:r>
    </w:p>
    <w:p w:rsidR="009718B7" w:rsidRPr="00163D11" w:rsidRDefault="009718B7" w:rsidP="009718B7">
      <w:pPr>
        <w:spacing w:after="0"/>
        <w:rPr>
          <w:szCs w:val="24"/>
        </w:rPr>
      </w:pPr>
      <w:r w:rsidRPr="00163D11">
        <w:rPr>
          <w:szCs w:val="24"/>
        </w:rPr>
        <w:t>Производственная практика – 12 недель.</w:t>
      </w:r>
    </w:p>
    <w:p w:rsidR="009718B7" w:rsidRPr="00163D11" w:rsidRDefault="009718B7" w:rsidP="009718B7">
      <w:pPr>
        <w:spacing w:after="0" w:line="240" w:lineRule="auto"/>
        <w:ind w:firstLine="709"/>
        <w:jc w:val="both"/>
        <w:rPr>
          <w:szCs w:val="24"/>
        </w:rPr>
      </w:pPr>
      <w:r w:rsidRPr="00163D11">
        <w:rPr>
          <w:szCs w:val="24"/>
        </w:rPr>
        <w:t>Программы учебной и производственной практик отражают их цели и задачи, требования, предъявляемые к знаниям, умениям и практическому опыту обучающихся. Распределение объемов учебной нагрузки, содержание учебного материала и практических заданий, перечни оборудования, средств обучения и применяемой основной и дополнительной учебной литературы. Программы практик и перечни учебно-производственных работ, выполняемых обучающимися в ходе прохождения практик, разрабатываются в соответствии с рабочими учебными программами соответствующего профессионального модуля.</w:t>
      </w:r>
    </w:p>
    <w:p w:rsidR="009718B7" w:rsidRDefault="009718B7" w:rsidP="009718B7">
      <w:pPr>
        <w:spacing w:after="0" w:line="240" w:lineRule="auto"/>
        <w:ind w:firstLine="709"/>
        <w:jc w:val="both"/>
        <w:rPr>
          <w:szCs w:val="24"/>
        </w:rPr>
      </w:pPr>
      <w:r w:rsidRPr="00163D11">
        <w:rPr>
          <w:szCs w:val="24"/>
        </w:rPr>
        <w:t>Полные версии рабочих учебных программ учебной и производственной практик по профессии «Портной» представлены в приложении Б.</w:t>
      </w:r>
    </w:p>
    <w:p w:rsidR="009718B7" w:rsidRDefault="009718B7" w:rsidP="009718B7">
      <w:pPr>
        <w:spacing w:after="0"/>
        <w:ind w:firstLine="709"/>
        <w:jc w:val="both"/>
        <w:rPr>
          <w:b/>
          <w:szCs w:val="24"/>
        </w:rPr>
      </w:pPr>
      <w:r w:rsidRPr="00D86828">
        <w:rPr>
          <w:b/>
          <w:szCs w:val="24"/>
        </w:rPr>
        <w:t>Программа итоговой аттестации</w:t>
      </w:r>
    </w:p>
    <w:p w:rsidR="009718B7" w:rsidRDefault="009718B7" w:rsidP="009718B7">
      <w:pPr>
        <w:spacing w:after="0" w:line="240" w:lineRule="auto"/>
        <w:jc w:val="both"/>
        <w:rPr>
          <w:szCs w:val="24"/>
        </w:rPr>
      </w:pPr>
      <w:r>
        <w:rPr>
          <w:sz w:val="23"/>
          <w:szCs w:val="23"/>
        </w:rPr>
        <w:tab/>
      </w:r>
      <w:r w:rsidRPr="00F8791F">
        <w:rPr>
          <w:szCs w:val="24"/>
        </w:rPr>
        <w:t>Государственная итоговая аттестация выпускника является обязательной и осуществляется после освоения обучающимися образовательной</w:t>
      </w:r>
      <w:r>
        <w:rPr>
          <w:szCs w:val="24"/>
        </w:rPr>
        <w:t xml:space="preserve"> программы в полном объеме.</w:t>
      </w:r>
    </w:p>
    <w:p w:rsidR="009718B7" w:rsidRPr="00F8791F" w:rsidRDefault="009718B7" w:rsidP="009718B7">
      <w:pPr>
        <w:spacing w:after="0" w:line="240" w:lineRule="auto"/>
        <w:jc w:val="both"/>
        <w:rPr>
          <w:szCs w:val="24"/>
        </w:rPr>
      </w:pPr>
      <w:r>
        <w:rPr>
          <w:szCs w:val="24"/>
        </w:rPr>
        <w:tab/>
      </w:r>
      <w:r w:rsidRPr="00F8791F">
        <w:rPr>
          <w:szCs w:val="24"/>
        </w:rPr>
        <w:t>К государственной итоговой</w:t>
      </w:r>
      <w:r>
        <w:rPr>
          <w:szCs w:val="24"/>
        </w:rPr>
        <w:t xml:space="preserve"> аттестации допускаются обучающиеся</w:t>
      </w:r>
      <w:r w:rsidRPr="00F8791F">
        <w:rPr>
          <w:szCs w:val="24"/>
        </w:rPr>
        <w:t>, выполнившие требования, предусмотренные основной профессиональнойобразовательной программой, успешно прошедшие промежуточную аттестацию</w:t>
      </w:r>
      <w:r>
        <w:rPr>
          <w:szCs w:val="24"/>
        </w:rPr>
        <w:t xml:space="preserve"> по профессиональ</w:t>
      </w:r>
      <w:r w:rsidRPr="00F8791F">
        <w:rPr>
          <w:szCs w:val="24"/>
        </w:rPr>
        <w:t xml:space="preserve">ным модулям и не имеющие </w:t>
      </w:r>
      <w:r>
        <w:rPr>
          <w:szCs w:val="24"/>
        </w:rPr>
        <w:t xml:space="preserve">задолженностей. </w:t>
      </w:r>
      <w:r w:rsidRPr="00F8791F">
        <w:rPr>
          <w:szCs w:val="24"/>
        </w:rPr>
        <w:t xml:space="preserve">Необходимым условием допуска обучающегося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w:t>
      </w:r>
      <w:r>
        <w:rPr>
          <w:szCs w:val="24"/>
        </w:rPr>
        <w:t>и прохождении практики по каждо</w:t>
      </w:r>
      <w:r w:rsidRPr="00F8791F">
        <w:rPr>
          <w:szCs w:val="24"/>
        </w:rPr>
        <w:t>му из основных видо</w:t>
      </w:r>
      <w:r>
        <w:rPr>
          <w:szCs w:val="24"/>
        </w:rPr>
        <w:t>в профессиональной деятельности.В том числе предоставление отче</w:t>
      </w:r>
      <w:r w:rsidRPr="00F8791F">
        <w:rPr>
          <w:szCs w:val="24"/>
        </w:rPr>
        <w:t>тов о ранее достигнутых результатах, дополнительные</w:t>
      </w:r>
      <w:r>
        <w:rPr>
          <w:szCs w:val="24"/>
        </w:rPr>
        <w:t xml:space="preserve"> сертификаты, свидетельства (ди</w:t>
      </w:r>
      <w:r w:rsidRPr="00F8791F">
        <w:rPr>
          <w:szCs w:val="24"/>
        </w:rPr>
        <w:t>пломы) олимпиад, конкурсов, творческие работы по сп</w:t>
      </w:r>
      <w:r>
        <w:rPr>
          <w:szCs w:val="24"/>
        </w:rPr>
        <w:t>ециальности, характеристики (от</w:t>
      </w:r>
      <w:r w:rsidRPr="00F8791F">
        <w:rPr>
          <w:szCs w:val="24"/>
        </w:rPr>
        <w:t>зывы) с мест прохождения учебных и производственных практик, представленных в портфолио студента. Выполнение практической квалификационной и письм</w:t>
      </w:r>
      <w:r>
        <w:rPr>
          <w:szCs w:val="24"/>
        </w:rPr>
        <w:t>енной экзаменационной работы – 2</w:t>
      </w:r>
      <w:r w:rsidRPr="00F8791F">
        <w:rPr>
          <w:szCs w:val="24"/>
        </w:rPr>
        <w:t xml:space="preserve"> недели.</w:t>
      </w:r>
    </w:p>
    <w:p w:rsidR="009718B7" w:rsidRDefault="009718B7" w:rsidP="009718B7">
      <w:pPr>
        <w:spacing w:after="0"/>
        <w:ind w:firstLine="709"/>
        <w:jc w:val="both"/>
        <w:rPr>
          <w:szCs w:val="24"/>
        </w:rPr>
      </w:pPr>
      <w:r w:rsidRPr="00F8791F">
        <w:rPr>
          <w:szCs w:val="24"/>
        </w:rPr>
        <w:t>Программа итоговой аттес</w:t>
      </w:r>
      <w:r>
        <w:rPr>
          <w:szCs w:val="24"/>
        </w:rPr>
        <w:t>тации расположена в приложении В</w:t>
      </w:r>
      <w:r w:rsidRPr="00F8791F">
        <w:rPr>
          <w:szCs w:val="24"/>
        </w:rPr>
        <w:t>.</w:t>
      </w:r>
    </w:p>
    <w:p w:rsidR="00435678" w:rsidRDefault="00435678" w:rsidP="00D85248">
      <w:pPr>
        <w:pStyle w:val="af8"/>
        <w:spacing w:after="0"/>
        <w:ind w:firstLine="709"/>
        <w:jc w:val="center"/>
        <w:rPr>
          <w:b/>
          <w:sz w:val="28"/>
          <w:szCs w:val="28"/>
        </w:rPr>
      </w:pPr>
    </w:p>
    <w:p w:rsidR="00D85248" w:rsidRDefault="00C935F6" w:rsidP="00D85248">
      <w:pPr>
        <w:pStyle w:val="af8"/>
        <w:spacing w:after="0"/>
        <w:ind w:firstLine="709"/>
        <w:jc w:val="center"/>
        <w:rPr>
          <w:b/>
          <w:sz w:val="28"/>
          <w:szCs w:val="28"/>
        </w:rPr>
      </w:pPr>
      <w:r>
        <w:rPr>
          <w:b/>
          <w:sz w:val="28"/>
          <w:szCs w:val="28"/>
        </w:rPr>
        <w:t xml:space="preserve">2.2.17. </w:t>
      </w:r>
      <w:r w:rsidR="00D85248" w:rsidRPr="00D85248">
        <w:rPr>
          <w:b/>
          <w:sz w:val="28"/>
          <w:szCs w:val="28"/>
        </w:rPr>
        <w:t>Рабочие программы учебных</w:t>
      </w:r>
      <w:r>
        <w:rPr>
          <w:b/>
          <w:sz w:val="28"/>
          <w:szCs w:val="28"/>
        </w:rPr>
        <w:t xml:space="preserve">, элективных </w:t>
      </w:r>
      <w:r w:rsidR="00D85248" w:rsidRPr="00D85248">
        <w:rPr>
          <w:b/>
          <w:sz w:val="28"/>
          <w:szCs w:val="28"/>
        </w:rPr>
        <w:t xml:space="preserve"> курсов</w:t>
      </w:r>
    </w:p>
    <w:p w:rsidR="00570F32" w:rsidRDefault="00570F32" w:rsidP="00D85248">
      <w:pPr>
        <w:pStyle w:val="af8"/>
        <w:spacing w:after="0"/>
        <w:ind w:firstLine="709"/>
        <w:jc w:val="center"/>
        <w:rPr>
          <w:b/>
          <w:sz w:val="28"/>
          <w:szCs w:val="28"/>
        </w:rPr>
      </w:pPr>
    </w:p>
    <w:p w:rsidR="00570F32" w:rsidRPr="00435678" w:rsidRDefault="00570F32" w:rsidP="00435678">
      <w:pPr>
        <w:pStyle w:val="af8"/>
        <w:spacing w:after="0"/>
        <w:ind w:firstLine="709"/>
        <w:rPr>
          <w:b/>
          <w:sz w:val="28"/>
          <w:szCs w:val="28"/>
        </w:rPr>
      </w:pPr>
      <w:r w:rsidRPr="00435678">
        <w:rPr>
          <w:b/>
          <w:sz w:val="28"/>
          <w:szCs w:val="28"/>
        </w:rPr>
        <w:t>Курс «Индивидуальный проект» (70 часов за 2 года обучения)</w:t>
      </w:r>
    </w:p>
    <w:p w:rsidR="00570F32" w:rsidRPr="00570F32" w:rsidRDefault="00570F32" w:rsidP="00570F32">
      <w:pPr>
        <w:spacing w:after="0" w:line="240" w:lineRule="auto"/>
        <w:rPr>
          <w:b/>
          <w:szCs w:val="24"/>
        </w:rPr>
      </w:pPr>
    </w:p>
    <w:p w:rsidR="00570F32" w:rsidRPr="00570F32" w:rsidRDefault="00570F32" w:rsidP="00570F32">
      <w:pPr>
        <w:spacing w:after="0" w:line="240" w:lineRule="auto"/>
        <w:ind w:left="4" w:right="8" w:firstLine="566"/>
        <w:rPr>
          <w:szCs w:val="24"/>
        </w:rPr>
      </w:pPr>
      <w:r w:rsidRPr="00570F32">
        <w:rPr>
          <w:szCs w:val="24"/>
        </w:rPr>
        <w:t xml:space="preserve">Учебный курс «Индивидуальный проект»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  </w:t>
      </w:r>
    </w:p>
    <w:p w:rsidR="00570F32" w:rsidRPr="00570F32" w:rsidRDefault="00570F32" w:rsidP="00570F32">
      <w:pPr>
        <w:spacing w:after="0" w:line="240" w:lineRule="auto"/>
        <w:ind w:left="596" w:right="8"/>
        <w:rPr>
          <w:szCs w:val="24"/>
        </w:rPr>
      </w:pPr>
      <w:r w:rsidRPr="00570F32">
        <w:rPr>
          <w:szCs w:val="24"/>
        </w:rPr>
        <w:t xml:space="preserve">Ценностные ориентиры содержания курса заключаются: </w:t>
      </w:r>
    </w:p>
    <w:p w:rsidR="00570F32" w:rsidRPr="00570F32" w:rsidRDefault="00570F32" w:rsidP="00570F32">
      <w:pPr>
        <w:spacing w:after="0" w:line="240" w:lineRule="auto"/>
        <w:ind w:left="14" w:right="8"/>
        <w:rPr>
          <w:szCs w:val="24"/>
        </w:rPr>
      </w:pPr>
      <w:r w:rsidRPr="00570F32">
        <w:rPr>
          <w:szCs w:val="24"/>
        </w:rPr>
        <w:t xml:space="preserve">—в формировании и воспитании у обучающихся веры в Россию, чувства личной ответственности за Отечество; </w:t>
      </w:r>
    </w:p>
    <w:p w:rsidR="00570F32" w:rsidRPr="00570F32" w:rsidRDefault="00570F32" w:rsidP="00570F32">
      <w:pPr>
        <w:spacing w:after="0" w:line="240" w:lineRule="auto"/>
        <w:ind w:left="456" w:right="8"/>
        <w:rPr>
          <w:szCs w:val="24"/>
        </w:rPr>
      </w:pPr>
      <w:r w:rsidRPr="00570F32">
        <w:rPr>
          <w:szCs w:val="24"/>
        </w:rPr>
        <w:t xml:space="preserve">—в формировании чувства патриотизма и гражданской солидарности; </w:t>
      </w:r>
    </w:p>
    <w:p w:rsidR="00570F32" w:rsidRPr="00570F32" w:rsidRDefault="00570F32" w:rsidP="00570F32">
      <w:pPr>
        <w:spacing w:after="0" w:line="240" w:lineRule="auto"/>
        <w:ind w:left="456" w:right="8"/>
        <w:rPr>
          <w:szCs w:val="24"/>
        </w:rPr>
      </w:pPr>
      <w:r w:rsidRPr="00570F32">
        <w:rPr>
          <w:szCs w:val="24"/>
        </w:rPr>
        <w:t xml:space="preserve">—в формировании разностороннего, интеллектуально - творческого и духовного развития; </w:t>
      </w:r>
    </w:p>
    <w:p w:rsidR="00570F32" w:rsidRPr="00570F32" w:rsidRDefault="00570F32" w:rsidP="00570F32">
      <w:pPr>
        <w:spacing w:after="0" w:line="240" w:lineRule="auto"/>
        <w:ind w:left="456" w:right="8"/>
        <w:rPr>
          <w:szCs w:val="24"/>
        </w:rPr>
      </w:pPr>
      <w:r w:rsidRPr="00570F32">
        <w:rPr>
          <w:szCs w:val="24"/>
        </w:rPr>
        <w:t xml:space="preserve">—в формировании основ художественного мышления; </w:t>
      </w:r>
    </w:p>
    <w:p w:rsidR="00570F32" w:rsidRPr="00570F32" w:rsidRDefault="00570F32" w:rsidP="00570F32">
      <w:pPr>
        <w:spacing w:after="0" w:line="240" w:lineRule="auto"/>
        <w:ind w:left="456" w:right="8"/>
        <w:rPr>
          <w:szCs w:val="24"/>
        </w:rPr>
      </w:pPr>
      <w:r w:rsidRPr="00570F32">
        <w:rPr>
          <w:szCs w:val="24"/>
        </w:rPr>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rsidR="00570F32" w:rsidRPr="00570F32" w:rsidRDefault="00570F32" w:rsidP="00570F32">
      <w:pPr>
        <w:spacing w:after="0" w:line="240" w:lineRule="auto"/>
        <w:ind w:left="389" w:right="405"/>
        <w:rPr>
          <w:b/>
          <w:szCs w:val="24"/>
        </w:rPr>
      </w:pPr>
      <w:r w:rsidRPr="00570F32">
        <w:rPr>
          <w:b/>
          <w:szCs w:val="24"/>
        </w:rPr>
        <w:t>5.</w:t>
      </w:r>
      <w:r w:rsidRPr="00570F32">
        <w:rPr>
          <w:rFonts w:eastAsia="Arial"/>
          <w:b/>
          <w:szCs w:val="24"/>
        </w:rPr>
        <w:t xml:space="preserve"> </w:t>
      </w:r>
      <w:r w:rsidRPr="00570F32">
        <w:rPr>
          <w:b/>
          <w:szCs w:val="24"/>
        </w:rPr>
        <w:t xml:space="preserve">Личностные, метапредметные и предметные результаты освоения курса </w:t>
      </w:r>
    </w:p>
    <w:p w:rsidR="00570F32" w:rsidRPr="00570F32" w:rsidRDefault="00570F32" w:rsidP="00570F32">
      <w:pPr>
        <w:spacing w:after="0" w:line="240" w:lineRule="auto"/>
        <w:ind w:left="389" w:right="405"/>
        <w:rPr>
          <w:szCs w:val="24"/>
        </w:rPr>
      </w:pPr>
      <w:r w:rsidRPr="00570F32">
        <w:rPr>
          <w:b/>
          <w:szCs w:val="24"/>
        </w:rPr>
        <w:t xml:space="preserve">Предметные результаты: </w:t>
      </w:r>
    </w:p>
    <w:p w:rsidR="00570F32" w:rsidRPr="00570F32" w:rsidRDefault="00570F32" w:rsidP="008C0035">
      <w:pPr>
        <w:numPr>
          <w:ilvl w:val="0"/>
          <w:numId w:val="87"/>
        </w:numPr>
        <w:spacing w:after="0" w:line="240" w:lineRule="auto"/>
        <w:ind w:right="8" w:hanging="360"/>
        <w:jc w:val="both"/>
        <w:rPr>
          <w:szCs w:val="24"/>
        </w:rPr>
      </w:pPr>
      <w:r w:rsidRPr="00570F32">
        <w:rPr>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570F32" w:rsidRPr="00570F32" w:rsidRDefault="00570F32" w:rsidP="008C0035">
      <w:pPr>
        <w:numPr>
          <w:ilvl w:val="0"/>
          <w:numId w:val="87"/>
        </w:numPr>
        <w:spacing w:after="0" w:line="240" w:lineRule="auto"/>
        <w:ind w:right="8" w:hanging="360"/>
        <w:jc w:val="both"/>
        <w:rPr>
          <w:szCs w:val="24"/>
        </w:rPr>
      </w:pPr>
      <w:r w:rsidRPr="00570F32">
        <w:rPr>
          <w:szCs w:val="24"/>
        </w:rPr>
        <w:t xml:space="preserve">овладение систематическими знаниями и приобретение опыта осуществления целесообразной и результативной деятельности; </w:t>
      </w:r>
    </w:p>
    <w:p w:rsidR="00570F32" w:rsidRPr="00570F32" w:rsidRDefault="00570F32" w:rsidP="008C0035">
      <w:pPr>
        <w:numPr>
          <w:ilvl w:val="0"/>
          <w:numId w:val="87"/>
        </w:numPr>
        <w:spacing w:after="0" w:line="240" w:lineRule="auto"/>
        <w:ind w:right="8" w:hanging="360"/>
        <w:jc w:val="both"/>
        <w:rPr>
          <w:szCs w:val="24"/>
        </w:rPr>
      </w:pPr>
      <w:r w:rsidRPr="00570F32">
        <w:rPr>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570F32" w:rsidRPr="00570F32" w:rsidRDefault="00570F32" w:rsidP="008C0035">
      <w:pPr>
        <w:numPr>
          <w:ilvl w:val="0"/>
          <w:numId w:val="87"/>
        </w:numPr>
        <w:spacing w:after="0" w:line="240" w:lineRule="auto"/>
        <w:ind w:right="8" w:hanging="360"/>
        <w:jc w:val="both"/>
        <w:rPr>
          <w:szCs w:val="24"/>
        </w:rPr>
      </w:pPr>
      <w:r w:rsidRPr="00570F32">
        <w:rPr>
          <w:szCs w:val="24"/>
        </w:rPr>
        <w:t xml:space="preserve">обеспечение академической мобильности и (или) возможности поддерживать избранное направление образования; </w:t>
      </w:r>
    </w:p>
    <w:p w:rsidR="00570F32" w:rsidRPr="00570F32" w:rsidRDefault="00570F32" w:rsidP="008C0035">
      <w:pPr>
        <w:numPr>
          <w:ilvl w:val="0"/>
          <w:numId w:val="87"/>
        </w:numPr>
        <w:spacing w:after="0" w:line="240" w:lineRule="auto"/>
        <w:ind w:right="8" w:hanging="360"/>
        <w:jc w:val="both"/>
        <w:rPr>
          <w:szCs w:val="24"/>
        </w:rPr>
      </w:pPr>
      <w:r w:rsidRPr="00570F32">
        <w:rPr>
          <w:szCs w:val="24"/>
        </w:rPr>
        <w:t xml:space="preserve">обеспечение профессиональной ориентации обучающихся </w:t>
      </w:r>
    </w:p>
    <w:p w:rsidR="00570F32" w:rsidRPr="00570F32" w:rsidRDefault="00570F32" w:rsidP="008C0035">
      <w:pPr>
        <w:numPr>
          <w:ilvl w:val="0"/>
          <w:numId w:val="87"/>
        </w:numPr>
        <w:spacing w:after="0" w:line="240" w:lineRule="auto"/>
        <w:ind w:right="8" w:hanging="360"/>
        <w:jc w:val="both"/>
        <w:rPr>
          <w:szCs w:val="24"/>
        </w:rPr>
      </w:pPr>
      <w:r w:rsidRPr="00570F32">
        <w:rPr>
          <w:b/>
          <w:szCs w:val="24"/>
        </w:rPr>
        <w:t>Личностные:</w:t>
      </w:r>
      <w:r w:rsidRPr="00570F32">
        <w:rPr>
          <w:szCs w:val="24"/>
        </w:rPr>
        <w:t xml:space="preserve"> </w:t>
      </w:r>
    </w:p>
    <w:p w:rsidR="00570F32" w:rsidRPr="00570F32" w:rsidRDefault="00570F32" w:rsidP="00570F32">
      <w:pPr>
        <w:spacing w:after="0" w:line="240" w:lineRule="auto"/>
        <w:ind w:left="389" w:right="8"/>
        <w:rPr>
          <w:szCs w:val="24"/>
        </w:rPr>
      </w:pPr>
      <w:r w:rsidRPr="00570F32">
        <w:rPr>
          <w:szCs w:val="24"/>
        </w:rPr>
        <w:t xml:space="preserve">-личностное, профессиональное, жизненное самоопределение;  </w:t>
      </w:r>
    </w:p>
    <w:p w:rsidR="00570F32" w:rsidRPr="00570F32" w:rsidRDefault="00570F32" w:rsidP="00570F32">
      <w:pPr>
        <w:spacing w:after="0" w:line="240" w:lineRule="auto"/>
        <w:ind w:left="389" w:right="8"/>
        <w:rPr>
          <w:szCs w:val="24"/>
        </w:rPr>
      </w:pPr>
      <w:r w:rsidRPr="00570F32">
        <w:rPr>
          <w:szCs w:val="24"/>
        </w:rPr>
        <w:t xml:space="preserve">-действие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w:t>
      </w:r>
    </w:p>
    <w:p w:rsidR="00570F32" w:rsidRPr="00570F32" w:rsidRDefault="00570F32" w:rsidP="00570F32">
      <w:pPr>
        <w:spacing w:after="0" w:line="240" w:lineRule="auto"/>
        <w:ind w:left="389" w:right="8"/>
        <w:rPr>
          <w:szCs w:val="24"/>
        </w:rPr>
      </w:pPr>
      <w:r w:rsidRPr="00570F32">
        <w:rPr>
          <w:szCs w:val="24"/>
        </w:rPr>
        <w:t xml:space="preserve">-действие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  </w:t>
      </w:r>
    </w:p>
    <w:p w:rsidR="00570F32" w:rsidRPr="00570F32" w:rsidRDefault="00570F32" w:rsidP="00570F32">
      <w:pPr>
        <w:spacing w:after="0" w:line="240" w:lineRule="auto"/>
        <w:ind w:left="389"/>
        <w:rPr>
          <w:szCs w:val="24"/>
        </w:rPr>
      </w:pPr>
      <w:r w:rsidRPr="00570F32">
        <w:rPr>
          <w:b/>
          <w:szCs w:val="24"/>
        </w:rPr>
        <w:t xml:space="preserve">Метапредметные. </w:t>
      </w:r>
      <w:r w:rsidRPr="00570F32">
        <w:rPr>
          <w:szCs w:val="24"/>
        </w:rPr>
        <w:t xml:space="preserve"> </w:t>
      </w:r>
    </w:p>
    <w:p w:rsidR="00570F32" w:rsidRPr="00570F32" w:rsidRDefault="00570F32" w:rsidP="00570F32">
      <w:pPr>
        <w:spacing w:after="0" w:line="240" w:lineRule="auto"/>
        <w:ind w:left="389"/>
        <w:rPr>
          <w:szCs w:val="24"/>
        </w:rPr>
      </w:pPr>
      <w:r w:rsidRPr="00570F32">
        <w:rPr>
          <w:b/>
          <w:szCs w:val="24"/>
        </w:rPr>
        <w:t xml:space="preserve"> Регулятивные: </w:t>
      </w:r>
      <w:r w:rsidRPr="00570F32">
        <w:rPr>
          <w:szCs w:val="24"/>
        </w:rPr>
        <w:t xml:space="preserve"> </w:t>
      </w:r>
    </w:p>
    <w:p w:rsidR="00570F32" w:rsidRPr="00570F32" w:rsidRDefault="00570F32" w:rsidP="00570F32">
      <w:pPr>
        <w:spacing w:after="0" w:line="240" w:lineRule="auto"/>
        <w:ind w:left="389" w:right="8"/>
        <w:rPr>
          <w:szCs w:val="24"/>
        </w:rPr>
      </w:pPr>
      <w:r w:rsidRPr="00570F32">
        <w:rPr>
          <w:szCs w:val="24"/>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570F32" w:rsidRPr="00570F32" w:rsidRDefault="00570F32" w:rsidP="00570F32">
      <w:pPr>
        <w:spacing w:after="0" w:line="240" w:lineRule="auto"/>
        <w:ind w:left="389" w:right="8"/>
        <w:rPr>
          <w:szCs w:val="24"/>
        </w:rPr>
      </w:pPr>
      <w:r w:rsidRPr="00570F32">
        <w:rPr>
          <w:szCs w:val="24"/>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570F32" w:rsidRPr="00570F32" w:rsidRDefault="00570F32" w:rsidP="00570F32">
      <w:pPr>
        <w:tabs>
          <w:tab w:val="center" w:pos="1300"/>
          <w:tab w:val="center" w:pos="2538"/>
          <w:tab w:val="center" w:pos="3713"/>
          <w:tab w:val="center" w:pos="5375"/>
          <w:tab w:val="center" w:pos="6240"/>
          <w:tab w:val="center" w:pos="6919"/>
          <w:tab w:val="center" w:pos="8031"/>
          <w:tab w:val="center" w:pos="8943"/>
          <w:tab w:val="right" w:pos="10515"/>
        </w:tabs>
        <w:spacing w:after="0" w:line="240" w:lineRule="auto"/>
        <w:rPr>
          <w:szCs w:val="24"/>
        </w:rPr>
      </w:pPr>
      <w:r w:rsidRPr="00570F32">
        <w:rPr>
          <w:szCs w:val="24"/>
        </w:rPr>
        <w:tab/>
        <w:t xml:space="preserve">-прогнозирование </w:t>
      </w:r>
      <w:r w:rsidRPr="00570F32">
        <w:rPr>
          <w:szCs w:val="24"/>
        </w:rPr>
        <w:tab/>
        <w:t xml:space="preserve">– </w:t>
      </w:r>
      <w:r w:rsidRPr="00570F32">
        <w:rPr>
          <w:szCs w:val="24"/>
        </w:rPr>
        <w:tab/>
        <w:t xml:space="preserve">предвосхищение </w:t>
      </w:r>
      <w:r w:rsidRPr="00570F32">
        <w:rPr>
          <w:szCs w:val="24"/>
        </w:rPr>
        <w:tab/>
        <w:t xml:space="preserve">результата </w:t>
      </w:r>
      <w:r w:rsidRPr="00570F32">
        <w:rPr>
          <w:szCs w:val="24"/>
        </w:rPr>
        <w:tab/>
        <w:t xml:space="preserve">и </w:t>
      </w:r>
      <w:r w:rsidRPr="00570F32">
        <w:rPr>
          <w:szCs w:val="24"/>
        </w:rPr>
        <w:tab/>
        <w:t xml:space="preserve">уровня </w:t>
      </w:r>
      <w:r w:rsidRPr="00570F32">
        <w:rPr>
          <w:szCs w:val="24"/>
        </w:rPr>
        <w:tab/>
        <w:t xml:space="preserve">усвоения; </w:t>
      </w:r>
      <w:r w:rsidRPr="00570F32">
        <w:rPr>
          <w:szCs w:val="24"/>
        </w:rPr>
        <w:tab/>
        <w:t xml:space="preserve">его </w:t>
      </w:r>
      <w:r w:rsidRPr="00570F32">
        <w:rPr>
          <w:szCs w:val="24"/>
        </w:rPr>
        <w:tab/>
        <w:t xml:space="preserve">временных </w:t>
      </w:r>
    </w:p>
    <w:p w:rsidR="00570F32" w:rsidRPr="00570F32" w:rsidRDefault="00570F32" w:rsidP="00570F32">
      <w:pPr>
        <w:spacing w:after="0" w:line="240" w:lineRule="auto"/>
        <w:ind w:left="389" w:right="8"/>
        <w:rPr>
          <w:szCs w:val="24"/>
        </w:rPr>
      </w:pPr>
      <w:r w:rsidRPr="00570F32">
        <w:rPr>
          <w:szCs w:val="24"/>
        </w:rPr>
        <w:t xml:space="preserve">характеристик;  </w:t>
      </w:r>
    </w:p>
    <w:p w:rsidR="00570F32" w:rsidRPr="00570F32" w:rsidRDefault="00570F32" w:rsidP="00570F32">
      <w:pPr>
        <w:spacing w:after="0" w:line="240" w:lineRule="auto"/>
        <w:ind w:left="389" w:right="8"/>
        <w:rPr>
          <w:szCs w:val="24"/>
        </w:rPr>
      </w:pPr>
      <w:r w:rsidRPr="00570F32">
        <w:rPr>
          <w:szCs w:val="24"/>
        </w:rPr>
        <w:t xml:space="preserve">-контроль в форме сличения способа действия и его результата с заданным эталоном с целью обнаружения отклонений от него;  </w:t>
      </w:r>
    </w:p>
    <w:p w:rsidR="00570F32" w:rsidRPr="00570F32" w:rsidRDefault="00570F32" w:rsidP="00570F32">
      <w:pPr>
        <w:spacing w:after="0" w:line="240" w:lineRule="auto"/>
        <w:ind w:left="389" w:right="8"/>
        <w:rPr>
          <w:szCs w:val="24"/>
        </w:rPr>
      </w:pPr>
      <w:r w:rsidRPr="00570F32">
        <w:rPr>
          <w:szCs w:val="24"/>
        </w:rPr>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570F32" w:rsidRPr="00570F32" w:rsidRDefault="00570F32" w:rsidP="00570F32">
      <w:pPr>
        <w:spacing w:after="0" w:line="240" w:lineRule="auto"/>
        <w:ind w:left="389" w:right="8"/>
        <w:rPr>
          <w:szCs w:val="24"/>
        </w:rPr>
      </w:pPr>
      <w:r w:rsidRPr="00570F32">
        <w:rPr>
          <w:szCs w:val="24"/>
        </w:rPr>
        <w:t>-оценка – выделение и осознание учащимся того, что уже усвоено и что еще подлежит усвоению, оценивание качества и уровня усвоения.</w:t>
      </w:r>
    </w:p>
    <w:p w:rsidR="00570F32" w:rsidRPr="00570F32" w:rsidRDefault="00570F32" w:rsidP="00570F32">
      <w:pPr>
        <w:spacing w:after="0" w:line="240" w:lineRule="auto"/>
        <w:ind w:left="389" w:right="8"/>
        <w:rPr>
          <w:szCs w:val="24"/>
        </w:rPr>
      </w:pPr>
      <w:r w:rsidRPr="00570F32">
        <w:rPr>
          <w:szCs w:val="24"/>
        </w:rPr>
        <w:t xml:space="preserve"> </w:t>
      </w:r>
      <w:r w:rsidRPr="00570F32">
        <w:rPr>
          <w:b/>
          <w:szCs w:val="24"/>
        </w:rPr>
        <w:t xml:space="preserve"> Познавательные:  </w:t>
      </w:r>
    </w:p>
    <w:p w:rsidR="00570F32" w:rsidRPr="00570F32" w:rsidRDefault="00570F32" w:rsidP="00570F32">
      <w:pPr>
        <w:spacing w:after="0" w:line="240" w:lineRule="auto"/>
        <w:ind w:left="389" w:right="8"/>
        <w:rPr>
          <w:szCs w:val="24"/>
        </w:rPr>
      </w:pPr>
      <w:r w:rsidRPr="00570F32">
        <w:rPr>
          <w:szCs w:val="24"/>
        </w:rPr>
        <w:t xml:space="preserve">-самостоятельное выделение и формулирование познавательной цели;  </w:t>
      </w:r>
    </w:p>
    <w:p w:rsidR="00570F32" w:rsidRPr="00570F32" w:rsidRDefault="00570F32" w:rsidP="00570F32">
      <w:pPr>
        <w:spacing w:after="0" w:line="240" w:lineRule="auto"/>
        <w:ind w:left="389" w:right="8"/>
        <w:rPr>
          <w:szCs w:val="24"/>
        </w:rPr>
      </w:pPr>
      <w:r w:rsidRPr="00570F32">
        <w:rPr>
          <w:szCs w:val="24"/>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570F32" w:rsidRPr="00570F32" w:rsidRDefault="00570F32" w:rsidP="00570F32">
      <w:pPr>
        <w:spacing w:after="0" w:line="240" w:lineRule="auto"/>
        <w:ind w:left="389" w:right="8"/>
        <w:rPr>
          <w:szCs w:val="24"/>
        </w:rPr>
      </w:pPr>
      <w:r w:rsidRPr="00570F32">
        <w:rPr>
          <w:szCs w:val="24"/>
        </w:rPr>
        <w:t xml:space="preserve">-знаково-символические: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570F32" w:rsidRPr="00570F32" w:rsidRDefault="00570F32" w:rsidP="00570F32">
      <w:pPr>
        <w:spacing w:after="0" w:line="240" w:lineRule="auto"/>
        <w:ind w:left="389" w:right="8"/>
        <w:rPr>
          <w:szCs w:val="24"/>
        </w:rPr>
      </w:pPr>
      <w:r w:rsidRPr="00570F32">
        <w:rPr>
          <w:szCs w:val="24"/>
        </w:rPr>
        <w:t xml:space="preserve">-умение структурировать знания;  </w:t>
      </w:r>
    </w:p>
    <w:p w:rsidR="00570F32" w:rsidRPr="00570F32" w:rsidRDefault="00570F32" w:rsidP="00570F32">
      <w:pPr>
        <w:spacing w:after="0" w:line="240" w:lineRule="auto"/>
        <w:ind w:left="312" w:right="8"/>
        <w:rPr>
          <w:szCs w:val="24"/>
        </w:rPr>
      </w:pPr>
      <w:r w:rsidRPr="00570F32">
        <w:rPr>
          <w:szCs w:val="24"/>
        </w:rPr>
        <w:t xml:space="preserve">-умение осознанно и произвольно строить речевое высказывание в устной и письменной формах;  </w:t>
      </w:r>
    </w:p>
    <w:p w:rsidR="00570F32" w:rsidRPr="00570F32" w:rsidRDefault="00570F32" w:rsidP="00570F32">
      <w:pPr>
        <w:spacing w:after="0" w:line="240" w:lineRule="auto"/>
        <w:ind w:left="312" w:right="8"/>
        <w:rPr>
          <w:szCs w:val="24"/>
        </w:rPr>
      </w:pPr>
      <w:r w:rsidRPr="00570F32">
        <w:rPr>
          <w:szCs w:val="24"/>
        </w:rPr>
        <w:t xml:space="preserve">-выбор наиболее эффективных способов решения задач в зависимости от конкретных условий;  </w:t>
      </w:r>
    </w:p>
    <w:p w:rsidR="00570F32" w:rsidRPr="00570F32" w:rsidRDefault="00570F32" w:rsidP="00570F32">
      <w:pPr>
        <w:spacing w:after="0" w:line="240" w:lineRule="auto"/>
        <w:ind w:left="4" w:right="8" w:firstLine="283"/>
        <w:rPr>
          <w:b/>
          <w:szCs w:val="24"/>
        </w:rPr>
      </w:pPr>
      <w:r w:rsidRPr="00570F32">
        <w:rPr>
          <w:szCs w:val="24"/>
        </w:rPr>
        <w:t>-рефлексия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sidRPr="00570F32">
        <w:rPr>
          <w:b/>
          <w:szCs w:val="24"/>
        </w:rPr>
        <w:t xml:space="preserve"> </w:t>
      </w:r>
    </w:p>
    <w:p w:rsidR="00570F32" w:rsidRPr="00570F32" w:rsidRDefault="00570F32" w:rsidP="00570F32">
      <w:pPr>
        <w:spacing w:after="0" w:line="240" w:lineRule="auto"/>
        <w:ind w:left="4" w:right="8" w:firstLine="283"/>
        <w:rPr>
          <w:szCs w:val="24"/>
        </w:rPr>
      </w:pPr>
      <w:r w:rsidRPr="00570F32">
        <w:rPr>
          <w:b/>
          <w:szCs w:val="24"/>
        </w:rPr>
        <w:t xml:space="preserve">Коммуникативные: </w:t>
      </w:r>
      <w:r w:rsidRPr="00570F32">
        <w:rPr>
          <w:szCs w:val="24"/>
        </w:rPr>
        <w:t xml:space="preserve"> </w:t>
      </w:r>
    </w:p>
    <w:p w:rsidR="00570F32" w:rsidRPr="00570F32" w:rsidRDefault="00570F32" w:rsidP="00570F32">
      <w:pPr>
        <w:spacing w:after="0" w:line="240" w:lineRule="auto"/>
        <w:ind w:left="312" w:right="8"/>
        <w:rPr>
          <w:szCs w:val="24"/>
        </w:rPr>
      </w:pPr>
      <w:r w:rsidRPr="00570F32">
        <w:rPr>
          <w:szCs w:val="24"/>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570F32" w:rsidRPr="00570F32" w:rsidRDefault="00570F32" w:rsidP="00570F32">
      <w:pPr>
        <w:spacing w:after="0" w:line="240" w:lineRule="auto"/>
        <w:ind w:left="312" w:right="8"/>
        <w:rPr>
          <w:szCs w:val="24"/>
        </w:rPr>
      </w:pPr>
      <w:r w:rsidRPr="00570F32">
        <w:rPr>
          <w:szCs w:val="24"/>
        </w:rPr>
        <w:t xml:space="preserve">-постановка вопросов – инициативное сотрудничество в поиске и сборе информации;  </w:t>
      </w:r>
    </w:p>
    <w:p w:rsidR="00570F32" w:rsidRPr="00570F32" w:rsidRDefault="00570F32" w:rsidP="00570F32">
      <w:pPr>
        <w:spacing w:after="0" w:line="240" w:lineRule="auto"/>
        <w:ind w:left="312" w:right="8"/>
        <w:rPr>
          <w:szCs w:val="24"/>
        </w:rPr>
      </w:pPr>
      <w:r w:rsidRPr="00570F32">
        <w:rPr>
          <w:szCs w:val="24"/>
        </w:rPr>
        <w:t xml:space="preserve">-разрешение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570F32" w:rsidRPr="00570F32" w:rsidRDefault="00570F32" w:rsidP="00570F32">
      <w:pPr>
        <w:spacing w:after="0" w:line="240" w:lineRule="auto"/>
        <w:ind w:left="312" w:right="8"/>
        <w:rPr>
          <w:szCs w:val="24"/>
        </w:rPr>
      </w:pPr>
      <w:r w:rsidRPr="00570F32">
        <w:rPr>
          <w:szCs w:val="24"/>
        </w:rPr>
        <w:t xml:space="preserve">-управление поведением партнера – контроль, коррекция, оценка действий партнера;  </w:t>
      </w:r>
    </w:p>
    <w:p w:rsidR="00570F32" w:rsidRPr="00570F32" w:rsidRDefault="00570F32" w:rsidP="00570F32">
      <w:pPr>
        <w:spacing w:after="0" w:line="240" w:lineRule="auto"/>
        <w:ind w:left="312" w:right="8"/>
        <w:rPr>
          <w:szCs w:val="24"/>
        </w:rPr>
      </w:pPr>
      <w:r w:rsidRPr="00570F32">
        <w:rPr>
          <w:szCs w:val="24"/>
        </w:rPr>
        <w:t xml:space="preserve">-умение с достаточной полнотой и точностью выражать свои мысли в соответствии с задачами и условиями коммуникации;  </w:t>
      </w:r>
    </w:p>
    <w:p w:rsidR="00570F32" w:rsidRPr="00570F32" w:rsidRDefault="00570F32" w:rsidP="00570F32">
      <w:pPr>
        <w:spacing w:after="0" w:line="240" w:lineRule="auto"/>
        <w:ind w:left="312" w:right="8"/>
        <w:rPr>
          <w:szCs w:val="24"/>
        </w:rPr>
      </w:pPr>
      <w:r w:rsidRPr="00570F32">
        <w:rPr>
          <w:szCs w:val="24"/>
        </w:rPr>
        <w:t xml:space="preserve">-владение монологической и диалогической формами речи в соответствии с грамматическими и синтаксическими нормами родного языка.  </w:t>
      </w:r>
    </w:p>
    <w:p w:rsidR="00570F32" w:rsidRPr="00570F32" w:rsidRDefault="00570F32" w:rsidP="00570F32">
      <w:pPr>
        <w:spacing w:after="0" w:line="240" w:lineRule="auto"/>
        <w:ind w:left="581"/>
        <w:rPr>
          <w:szCs w:val="24"/>
        </w:rPr>
      </w:pPr>
      <w:r w:rsidRPr="00570F32">
        <w:rPr>
          <w:b/>
          <w:szCs w:val="24"/>
        </w:rPr>
        <w:t>Общеучебные  умения, навыки  и  способы  деятельности.</w:t>
      </w:r>
      <w:r w:rsidRPr="00570F32">
        <w:rPr>
          <w:szCs w:val="24"/>
        </w:rPr>
        <w:t xml:space="preserve"> </w:t>
      </w:r>
    </w:p>
    <w:p w:rsidR="00570F32" w:rsidRPr="00570F32" w:rsidRDefault="00570F32" w:rsidP="00570F32">
      <w:pPr>
        <w:spacing w:after="0" w:line="240" w:lineRule="auto"/>
        <w:ind w:left="4" w:right="8" w:firstLine="566"/>
        <w:rPr>
          <w:szCs w:val="24"/>
        </w:rPr>
      </w:pPr>
      <w:r w:rsidRPr="00570F32">
        <w:rPr>
          <w:szCs w:val="24"/>
        </w:rPr>
        <w:t xml:space="preserve">Учебная программа предусматривает формирование у учащихся общеучебных умений и навыков, универсальных способов деятельности и ключевых компетенций. </w:t>
      </w:r>
    </w:p>
    <w:p w:rsidR="00570F32" w:rsidRPr="00570F32" w:rsidRDefault="00570F32" w:rsidP="00570F32">
      <w:pPr>
        <w:spacing w:after="0" w:line="240" w:lineRule="auto"/>
        <w:ind w:left="4" w:right="8" w:firstLine="566"/>
        <w:rPr>
          <w:szCs w:val="24"/>
        </w:rPr>
      </w:pPr>
      <w:r w:rsidRPr="00570F32">
        <w:rPr>
          <w:b/>
          <w:szCs w:val="24"/>
        </w:rPr>
        <w:t>Логические общеучебные умения и навыки</w:t>
      </w:r>
      <w:r w:rsidRPr="00570F32">
        <w:rPr>
          <w:szCs w:val="24"/>
        </w:rPr>
        <w:t xml:space="preserve">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Разностороннее   рассмотрение объектов, выявление в них различных свойств и особенностей.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Выявление  различий   при сравнении объектов.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Установление существенных и несущественных свойств объектов (понятий).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Классификация     объектов множества по некоторому основанию. </w:t>
      </w:r>
    </w:p>
    <w:p w:rsidR="00570F32" w:rsidRPr="00570F32" w:rsidRDefault="00570F32" w:rsidP="00570F32">
      <w:pPr>
        <w:spacing w:after="0" w:line="240" w:lineRule="auto"/>
        <w:ind w:left="14" w:right="8"/>
        <w:rPr>
          <w:szCs w:val="24"/>
        </w:rPr>
      </w:pPr>
      <w:r w:rsidRPr="00570F32">
        <w:rPr>
          <w:szCs w:val="24"/>
        </w:rPr>
        <w:t xml:space="preserve"> Подведение объектов под известные понятия.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Выделение в определении понятия рода и видовых признаков. </w:t>
      </w:r>
    </w:p>
    <w:p w:rsidR="00570F32" w:rsidRPr="00570F32" w:rsidRDefault="00570F32" w:rsidP="00570F32">
      <w:pPr>
        <w:spacing w:after="0" w:line="240" w:lineRule="auto"/>
        <w:ind w:left="345" w:right="8" w:hanging="341"/>
        <w:rPr>
          <w:szCs w:val="24"/>
        </w:rPr>
      </w:pPr>
      <w:r w:rsidRPr="00570F32">
        <w:rPr>
          <w:szCs w:val="24"/>
        </w:rPr>
        <w:t xml:space="preserve">-Установление необходимости или достаточности или необходимости и достаточности известного признака (условия) понятия.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Определение причинно-следственной зависимости.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Подбор примеров, иллюстрирующих общее правило (определение).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Приведение  контрпримеров для неверных утверждений.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Формулирование выводов по результатам анализа.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Формулирование утверждения в форме условного предложения.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Формулирование  утверждения, обратного данному.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Формулирование утверждения, противоположного данному.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Формулирование гипотезы.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Построение по правилу (формуле) пошаговой программы.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Построение плана-схемы изученного учебного раздела или темы.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Моделирование и построение эскизов будущего проекта. </w:t>
      </w:r>
    </w:p>
    <w:p w:rsidR="00570F32" w:rsidRPr="00570F32" w:rsidRDefault="00570F32" w:rsidP="00570F32">
      <w:pPr>
        <w:spacing w:after="0" w:line="240" w:lineRule="auto"/>
        <w:ind w:left="58" w:right="2380" w:firstLine="528"/>
        <w:rPr>
          <w:szCs w:val="24"/>
        </w:rPr>
      </w:pPr>
      <w:r w:rsidRPr="00570F32">
        <w:rPr>
          <w:b/>
          <w:szCs w:val="24"/>
        </w:rPr>
        <w:t>Умения планировать, контролировать и оценивать учебную работу</w:t>
      </w:r>
      <w:r w:rsidRPr="00570F32">
        <w:rPr>
          <w:szCs w:val="24"/>
        </w:rPr>
        <w:t xml:space="preserve"> - Четкое и правильное осознание цели своей работы.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Составление плана своей работы (достижения цели).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Разработка режима дня.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Контроль за соответствием выполняемой работы поставленной цели.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Контроль за правильностью результата работы. </w:t>
      </w:r>
    </w:p>
    <w:p w:rsidR="00570F32" w:rsidRPr="00570F32" w:rsidRDefault="00570F32" w:rsidP="00570F32">
      <w:pPr>
        <w:spacing w:after="0" w:line="240" w:lineRule="auto"/>
        <w:ind w:left="14" w:right="8"/>
        <w:rPr>
          <w:szCs w:val="24"/>
        </w:rPr>
      </w:pPr>
      <w:r w:rsidRPr="00570F32">
        <w:rPr>
          <w:szCs w:val="24"/>
        </w:rPr>
        <w:t xml:space="preserve">-Оценка правильности выполнения задания.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Самооценка уровня овладения учебным материалом. </w:t>
      </w:r>
    </w:p>
    <w:p w:rsidR="00570F32" w:rsidRPr="00570F32" w:rsidRDefault="00570F32" w:rsidP="008C0035">
      <w:pPr>
        <w:numPr>
          <w:ilvl w:val="0"/>
          <w:numId w:val="88"/>
        </w:numPr>
        <w:spacing w:after="0" w:line="240" w:lineRule="auto"/>
        <w:ind w:right="8" w:hanging="360"/>
        <w:jc w:val="both"/>
        <w:rPr>
          <w:szCs w:val="24"/>
        </w:rPr>
      </w:pPr>
      <w:r w:rsidRPr="00570F32">
        <w:rPr>
          <w:b/>
          <w:szCs w:val="24"/>
        </w:rPr>
        <w:t>Умение работы с текстом</w:t>
      </w:r>
      <w:r w:rsidRPr="00570F32">
        <w:rPr>
          <w:szCs w:val="24"/>
        </w:rPr>
        <w:t xml:space="preserve">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Постановка вопросов к прочитанному тексту.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Подбор заголовков к абзацам (разделам) текста.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Формулирование главной мысли, содержащейся в тексте.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Разбивка текста на смысловые части.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Составление плана текста. </w:t>
      </w:r>
    </w:p>
    <w:p w:rsidR="00570F32" w:rsidRPr="00570F32" w:rsidRDefault="00570F32" w:rsidP="00570F32">
      <w:pPr>
        <w:spacing w:after="0" w:line="240" w:lineRule="auto"/>
        <w:rPr>
          <w:szCs w:val="24"/>
        </w:rPr>
      </w:pPr>
      <w:r w:rsidRPr="00570F32">
        <w:rPr>
          <w:b/>
          <w:szCs w:val="24"/>
        </w:rPr>
        <w:t>Информационно-библиографические умения и навыки</w:t>
      </w:r>
      <w:r w:rsidRPr="00570F32">
        <w:rPr>
          <w:szCs w:val="24"/>
        </w:rPr>
        <w:t xml:space="preserve"> </w:t>
      </w:r>
    </w:p>
    <w:p w:rsidR="00570F32" w:rsidRPr="00570F32" w:rsidRDefault="00570F32" w:rsidP="00570F32">
      <w:pPr>
        <w:spacing w:after="0" w:line="240" w:lineRule="auto"/>
        <w:ind w:left="14" w:right="8"/>
        <w:rPr>
          <w:szCs w:val="24"/>
        </w:rPr>
      </w:pPr>
      <w:r w:rsidRPr="00570F32">
        <w:rPr>
          <w:szCs w:val="24"/>
        </w:rPr>
        <w:t xml:space="preserve">-Умение пользоваться предметным и именным указателями, оглавлениями.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Нахождение в учебнике ответов к задачам.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Умение пользоваться терминологическими словарями - Умение пользоваться каталогами библиотеки.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Правильное библиографическое оформление цитат, выписок и списков литературы. </w:t>
      </w:r>
    </w:p>
    <w:p w:rsidR="00570F32" w:rsidRPr="00570F32" w:rsidRDefault="00570F32" w:rsidP="00570F32">
      <w:pPr>
        <w:spacing w:after="0" w:line="240" w:lineRule="auto"/>
        <w:ind w:left="148" w:right="8"/>
        <w:rPr>
          <w:szCs w:val="24"/>
        </w:rPr>
      </w:pPr>
      <w:r w:rsidRPr="00570F32">
        <w:rPr>
          <w:b/>
          <w:szCs w:val="24"/>
        </w:rPr>
        <w:t>Культура устной и письменной речи</w:t>
      </w:r>
      <w:r w:rsidRPr="00570F32">
        <w:rPr>
          <w:szCs w:val="24"/>
        </w:rPr>
        <w:t xml:space="preserve"> </w:t>
      </w:r>
    </w:p>
    <w:p w:rsidR="00570F32" w:rsidRPr="00570F32" w:rsidRDefault="00570F32" w:rsidP="00570F32">
      <w:pPr>
        <w:spacing w:after="0" w:line="240" w:lineRule="auto"/>
        <w:ind w:right="8"/>
        <w:rPr>
          <w:szCs w:val="24"/>
        </w:rPr>
      </w:pPr>
      <w:r w:rsidRPr="00570F32">
        <w:rPr>
          <w:szCs w:val="24"/>
        </w:rPr>
        <w:t>- Выступление с докладом на заданную тему</w:t>
      </w:r>
    </w:p>
    <w:p w:rsidR="00570F32" w:rsidRPr="00570F32" w:rsidRDefault="00570F32" w:rsidP="00570F32">
      <w:pPr>
        <w:spacing w:after="0" w:line="240" w:lineRule="auto"/>
        <w:ind w:right="8"/>
        <w:rPr>
          <w:szCs w:val="24"/>
        </w:rPr>
      </w:pPr>
      <w:r w:rsidRPr="00570F32">
        <w:rPr>
          <w:szCs w:val="24"/>
        </w:rPr>
        <w:t xml:space="preserve">- Рецензирование текста или выступления.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Составление характеристики географических объектов, исторических деятелей, литературных героев.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Описание рисунка или картины.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Передача своего впечатления от прослушанного музыкального произведения.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Составление конспекта прочитанного текста или прослушанного выступления, лекции, доклада.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Составление реферата на определенную тему по нескольким литературным источникам. </w:t>
      </w:r>
    </w:p>
    <w:p w:rsidR="00570F32" w:rsidRPr="00570F32" w:rsidRDefault="00570F32" w:rsidP="008C0035">
      <w:pPr>
        <w:numPr>
          <w:ilvl w:val="0"/>
          <w:numId w:val="88"/>
        </w:numPr>
        <w:spacing w:after="0" w:line="240" w:lineRule="auto"/>
        <w:ind w:right="8" w:hanging="360"/>
        <w:jc w:val="both"/>
        <w:rPr>
          <w:szCs w:val="24"/>
        </w:rPr>
      </w:pPr>
      <w:r w:rsidRPr="00570F32">
        <w:rPr>
          <w:szCs w:val="24"/>
        </w:rPr>
        <w:t xml:space="preserve">Написание отзыва на прочитанный текст. </w:t>
      </w:r>
    </w:p>
    <w:p w:rsidR="00570F32" w:rsidRPr="00570F32" w:rsidRDefault="00570F32" w:rsidP="00570F32">
      <w:pPr>
        <w:spacing w:after="0" w:line="240" w:lineRule="auto"/>
        <w:ind w:left="4" w:right="8" w:firstLine="566"/>
        <w:rPr>
          <w:szCs w:val="24"/>
        </w:rPr>
      </w:pPr>
      <w:r w:rsidRPr="00570F32">
        <w:rPr>
          <w:szCs w:val="24"/>
        </w:rPr>
        <w:t xml:space="preserve">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  </w:t>
      </w:r>
    </w:p>
    <w:p w:rsidR="00570F32" w:rsidRPr="00570F32" w:rsidRDefault="00570F32" w:rsidP="00570F32">
      <w:pPr>
        <w:spacing w:after="0" w:line="240" w:lineRule="auto"/>
        <w:ind w:left="4" w:right="8" w:firstLine="566"/>
        <w:rPr>
          <w:szCs w:val="24"/>
        </w:rPr>
      </w:pPr>
      <w:r w:rsidRPr="00570F32">
        <w:rPr>
          <w:szCs w:val="24"/>
        </w:rPr>
        <w:t xml:space="preserve">По своей сути предмет является также и подготовкой к институту.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 </w:t>
      </w:r>
    </w:p>
    <w:p w:rsidR="00570F32" w:rsidRPr="00570F32" w:rsidRDefault="00570F32" w:rsidP="00570F32">
      <w:pPr>
        <w:tabs>
          <w:tab w:val="center" w:pos="2371"/>
          <w:tab w:val="center" w:pos="6127"/>
        </w:tabs>
        <w:spacing w:after="0" w:line="240" w:lineRule="auto"/>
        <w:rPr>
          <w:szCs w:val="24"/>
        </w:rPr>
      </w:pPr>
      <w:r w:rsidRPr="00570F32">
        <w:rPr>
          <w:szCs w:val="24"/>
        </w:rPr>
        <w:tab/>
        <w:t xml:space="preserve">Учащиеся  учатся самостоятельно: </w:t>
      </w:r>
      <w:r w:rsidRPr="00570F32">
        <w:rPr>
          <w:szCs w:val="24"/>
        </w:rPr>
        <w:tab/>
        <w:t xml:space="preserve"> </w:t>
      </w:r>
    </w:p>
    <w:p w:rsidR="00570F32" w:rsidRPr="00570F32" w:rsidRDefault="00570F32" w:rsidP="00570F32">
      <w:pPr>
        <w:spacing w:after="0" w:line="240" w:lineRule="auto"/>
        <w:ind w:left="332" w:right="8"/>
        <w:rPr>
          <w:szCs w:val="24"/>
        </w:rPr>
      </w:pPr>
      <w:r w:rsidRPr="00570F32">
        <w:rPr>
          <w:szCs w:val="24"/>
        </w:rPr>
        <w:t xml:space="preserve">-определять и формулировать задачу; </w:t>
      </w:r>
    </w:p>
    <w:p w:rsidR="00570F32" w:rsidRPr="00570F32" w:rsidRDefault="00570F32" w:rsidP="00570F32">
      <w:pPr>
        <w:spacing w:after="0" w:line="240" w:lineRule="auto"/>
        <w:ind w:left="332" w:right="8"/>
        <w:rPr>
          <w:szCs w:val="24"/>
        </w:rPr>
      </w:pPr>
      <w:r w:rsidRPr="00570F32">
        <w:rPr>
          <w:szCs w:val="24"/>
        </w:rPr>
        <w:t xml:space="preserve">-планировать свою работу; </w:t>
      </w:r>
    </w:p>
    <w:p w:rsidR="00570F32" w:rsidRPr="00570F32" w:rsidRDefault="00570F32" w:rsidP="00570F32">
      <w:pPr>
        <w:spacing w:after="0" w:line="240" w:lineRule="auto"/>
        <w:ind w:left="332" w:right="8"/>
        <w:rPr>
          <w:szCs w:val="24"/>
        </w:rPr>
      </w:pPr>
      <w:r w:rsidRPr="00570F32">
        <w:rPr>
          <w:szCs w:val="24"/>
        </w:rPr>
        <w:t xml:space="preserve">-обращаться за помощью к специалистам (иногда, к незнакомым); </w:t>
      </w:r>
    </w:p>
    <w:p w:rsidR="00570F32" w:rsidRPr="00570F32" w:rsidRDefault="00570F32" w:rsidP="00570F32">
      <w:pPr>
        <w:spacing w:after="0" w:line="240" w:lineRule="auto"/>
        <w:ind w:left="332" w:right="8"/>
        <w:rPr>
          <w:szCs w:val="24"/>
        </w:rPr>
      </w:pPr>
      <w:r w:rsidRPr="00570F32">
        <w:rPr>
          <w:szCs w:val="24"/>
        </w:rPr>
        <w:t xml:space="preserve">-искать необходимую информацию; </w:t>
      </w:r>
    </w:p>
    <w:p w:rsidR="00570F32" w:rsidRPr="00570F32" w:rsidRDefault="00570F32" w:rsidP="00570F32">
      <w:pPr>
        <w:spacing w:after="0" w:line="240" w:lineRule="auto"/>
        <w:ind w:left="332" w:right="8"/>
        <w:rPr>
          <w:szCs w:val="24"/>
        </w:rPr>
      </w:pPr>
      <w:r w:rsidRPr="00570F32">
        <w:rPr>
          <w:szCs w:val="24"/>
        </w:rPr>
        <w:t xml:space="preserve">-применять коммуникативные способности; </w:t>
      </w:r>
    </w:p>
    <w:p w:rsidR="00570F32" w:rsidRPr="00570F32" w:rsidRDefault="00570F32" w:rsidP="00570F32">
      <w:pPr>
        <w:spacing w:after="0" w:line="240" w:lineRule="auto"/>
        <w:ind w:left="332" w:right="8"/>
        <w:rPr>
          <w:szCs w:val="24"/>
        </w:rPr>
      </w:pPr>
      <w:r w:rsidRPr="00570F32">
        <w:rPr>
          <w:szCs w:val="24"/>
        </w:rPr>
        <w:t xml:space="preserve">-организовывать работу других людей; </w:t>
      </w:r>
    </w:p>
    <w:p w:rsidR="00570F32" w:rsidRPr="00570F32" w:rsidRDefault="00570F32" w:rsidP="00570F32">
      <w:pPr>
        <w:spacing w:after="0" w:line="240" w:lineRule="auto"/>
        <w:ind w:left="332" w:right="8"/>
        <w:rPr>
          <w:szCs w:val="24"/>
        </w:rPr>
      </w:pPr>
      <w:r w:rsidRPr="00570F32">
        <w:rPr>
          <w:szCs w:val="24"/>
        </w:rPr>
        <w:t xml:space="preserve">-профессионально использовать ИКТ в процессе работы и для подготовки презентации; -выступать с докладом; </w:t>
      </w:r>
    </w:p>
    <w:p w:rsidR="00570F32" w:rsidRPr="00570F32" w:rsidRDefault="00570F32" w:rsidP="00570F32">
      <w:pPr>
        <w:spacing w:after="0" w:line="240" w:lineRule="auto"/>
        <w:ind w:left="332" w:right="8"/>
        <w:rPr>
          <w:szCs w:val="24"/>
        </w:rPr>
      </w:pPr>
      <w:r w:rsidRPr="00570F32">
        <w:rPr>
          <w:szCs w:val="24"/>
        </w:rPr>
        <w:t xml:space="preserve">-к нужному сроку доводить работу до запланированного результата. </w:t>
      </w:r>
    </w:p>
    <w:p w:rsidR="00570F32" w:rsidRPr="00570F32" w:rsidRDefault="00570F32" w:rsidP="00570F32">
      <w:pPr>
        <w:spacing w:after="0" w:line="240" w:lineRule="auto"/>
        <w:ind w:left="302" w:right="1701" w:firstLine="1695"/>
        <w:rPr>
          <w:szCs w:val="24"/>
        </w:rPr>
      </w:pPr>
      <w:r w:rsidRPr="00570F32">
        <w:rPr>
          <w:b/>
          <w:szCs w:val="24"/>
        </w:rPr>
        <w:t xml:space="preserve">Требования к уровню подготовки учащихся старших классов: Планируемые результаты изучения курса «Индивидуальный проект» </w:t>
      </w:r>
      <w:r w:rsidRPr="00570F32">
        <w:rPr>
          <w:szCs w:val="24"/>
        </w:rPr>
        <w:t xml:space="preserve"> Результаты выполнения индивидуального проекта должны отражать:  </w:t>
      </w:r>
    </w:p>
    <w:p w:rsidR="00570F32" w:rsidRPr="00570F32" w:rsidRDefault="00570F32" w:rsidP="00570F32">
      <w:pPr>
        <w:spacing w:after="0" w:line="240" w:lineRule="auto"/>
        <w:ind w:left="312" w:right="8"/>
        <w:rPr>
          <w:szCs w:val="24"/>
        </w:rPr>
      </w:pPr>
      <w:r w:rsidRPr="00570F32">
        <w:rPr>
          <w:szCs w:val="24"/>
        </w:rPr>
        <w:t xml:space="preserve">-сформированность </w:t>
      </w:r>
      <w:r w:rsidRPr="00570F32">
        <w:rPr>
          <w:szCs w:val="24"/>
        </w:rPr>
        <w:tab/>
        <w:t xml:space="preserve">навыков </w:t>
      </w:r>
      <w:r w:rsidRPr="00570F32">
        <w:rPr>
          <w:szCs w:val="24"/>
        </w:rPr>
        <w:tab/>
        <w:t xml:space="preserve">коммуникативной, </w:t>
      </w:r>
      <w:r w:rsidRPr="00570F32">
        <w:rPr>
          <w:szCs w:val="24"/>
        </w:rPr>
        <w:tab/>
        <w:t xml:space="preserve">учебно-исследовательской </w:t>
      </w:r>
      <w:r w:rsidRPr="00570F32">
        <w:rPr>
          <w:szCs w:val="24"/>
        </w:rPr>
        <w:tab/>
        <w:t xml:space="preserve">деятельности, критического мышления; </w:t>
      </w:r>
    </w:p>
    <w:p w:rsidR="00570F32" w:rsidRPr="00570F32" w:rsidRDefault="00570F32" w:rsidP="00570F32">
      <w:pPr>
        <w:spacing w:after="0" w:line="240" w:lineRule="auto"/>
        <w:ind w:left="312" w:right="8"/>
        <w:rPr>
          <w:szCs w:val="24"/>
        </w:rPr>
      </w:pPr>
      <w:r w:rsidRPr="00570F32">
        <w:rPr>
          <w:szCs w:val="24"/>
        </w:rPr>
        <w:t xml:space="preserve">-способность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70F32" w:rsidRPr="00570F32" w:rsidRDefault="00570F32" w:rsidP="00570F32">
      <w:pPr>
        <w:spacing w:after="0" w:line="240" w:lineRule="auto"/>
        <w:ind w:left="312" w:right="8"/>
        <w:rPr>
          <w:szCs w:val="24"/>
        </w:rPr>
      </w:pPr>
      <w:r w:rsidRPr="00570F32">
        <w:rPr>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В процессе обучения учащиеся приобретают следующие конкретные </w:t>
      </w:r>
      <w:r w:rsidRPr="00570F32">
        <w:rPr>
          <w:b/>
          <w:szCs w:val="24"/>
        </w:rPr>
        <w:t>умения</w:t>
      </w:r>
      <w:r w:rsidRPr="00570F32">
        <w:rPr>
          <w:szCs w:val="24"/>
        </w:rPr>
        <w:t xml:space="preserve">: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умение планировать и осуществлять проектную и исследовательскую деятельность;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w:t>
      </w:r>
    </w:p>
    <w:p w:rsidR="00570F32" w:rsidRPr="00570F32" w:rsidRDefault="00570F32" w:rsidP="00570F32">
      <w:pPr>
        <w:spacing w:after="0" w:line="240" w:lineRule="auto"/>
        <w:ind w:left="14" w:right="8"/>
        <w:rPr>
          <w:szCs w:val="24"/>
        </w:rPr>
      </w:pPr>
      <w:r w:rsidRPr="00570F32">
        <w:rPr>
          <w:szCs w:val="24"/>
        </w:rPr>
        <w:t xml:space="preserve">осуществлять коррекцию своей деятельности на основе предварительного планирования;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способность использовать доступные ресурсы для достижения целей; осуществлять выбор конструктивных стратегий в трудных ситуациях;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способность создавать продукты своей деятельности, востребованные обществом, обладающие выраженными потребительскими свойствами;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 </w:t>
      </w:r>
    </w:p>
    <w:p w:rsidR="00570F32" w:rsidRPr="00570F32" w:rsidRDefault="00570F32" w:rsidP="00570F32">
      <w:pPr>
        <w:spacing w:after="0" w:line="240" w:lineRule="auto"/>
        <w:ind w:left="14" w:right="8"/>
        <w:rPr>
          <w:szCs w:val="24"/>
        </w:rPr>
      </w:pPr>
      <w:r w:rsidRPr="00570F32">
        <w:rPr>
          <w:szCs w:val="24"/>
        </w:rPr>
        <w:t>Учащиеся получат возможность</w:t>
      </w:r>
      <w:r w:rsidRPr="00570F32">
        <w:rPr>
          <w:b/>
          <w:szCs w:val="24"/>
        </w:rPr>
        <w:t xml:space="preserve"> научиться: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совершенствованию духовно-нравственных качеств личности;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самостоятельно задумывать, планировать и выполнять проект;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использовать догадку, озарение, интуицию;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целенаправленно и осознанно развивать свои коммуникативные способности, осваивать новые языковые средства;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формированию качеств мышления, необходимых для адаптации в современном информационном обществе; </w:t>
      </w:r>
    </w:p>
    <w:p w:rsidR="00570F32" w:rsidRPr="00570F32" w:rsidRDefault="00570F32" w:rsidP="008C0035">
      <w:pPr>
        <w:numPr>
          <w:ilvl w:val="0"/>
          <w:numId w:val="89"/>
        </w:numPr>
        <w:spacing w:after="0" w:line="240" w:lineRule="auto"/>
        <w:ind w:right="8" w:hanging="360"/>
        <w:jc w:val="both"/>
        <w:rPr>
          <w:szCs w:val="24"/>
        </w:rPr>
      </w:pPr>
      <w:r w:rsidRPr="00570F32">
        <w:rPr>
          <w:szCs w:val="24"/>
        </w:rPr>
        <w:t xml:space="preserve">способности к самостоятельному приобретению новых знаний и практических умений, умения управлять своей познавательной деятельностью; </w:t>
      </w:r>
    </w:p>
    <w:p w:rsidR="00570F32" w:rsidRPr="00570F32" w:rsidRDefault="00570F32" w:rsidP="00570F32">
      <w:pPr>
        <w:spacing w:after="0" w:line="240" w:lineRule="auto"/>
        <w:ind w:left="14" w:right="8"/>
        <w:rPr>
          <w:szCs w:val="24"/>
        </w:rPr>
      </w:pPr>
      <w:r w:rsidRPr="00570F32">
        <w:rPr>
          <w:szCs w:val="24"/>
        </w:rPr>
        <w:t xml:space="preserve">осознавать свою ответственность за достоверность полученных знаний, за качество выполненного проекта. </w:t>
      </w:r>
    </w:p>
    <w:p w:rsidR="00570F32" w:rsidRPr="00570F32" w:rsidRDefault="00570F32" w:rsidP="00570F32">
      <w:pPr>
        <w:spacing w:after="0" w:line="240" w:lineRule="auto"/>
        <w:ind w:left="14" w:right="4651"/>
        <w:rPr>
          <w:b/>
          <w:szCs w:val="24"/>
        </w:rPr>
      </w:pPr>
      <w:r w:rsidRPr="00570F32">
        <w:rPr>
          <w:szCs w:val="24"/>
        </w:rPr>
        <w:t xml:space="preserve">В ходе изучения курса учащиеся должны </w:t>
      </w:r>
      <w:r w:rsidRPr="00570F32">
        <w:rPr>
          <w:b/>
          <w:szCs w:val="24"/>
        </w:rPr>
        <w:t xml:space="preserve">знать: </w:t>
      </w:r>
    </w:p>
    <w:p w:rsidR="00570F32" w:rsidRPr="00570F32" w:rsidRDefault="00570F32" w:rsidP="00570F32">
      <w:pPr>
        <w:spacing w:after="0" w:line="240" w:lineRule="auto"/>
        <w:ind w:left="14" w:right="4651"/>
        <w:rPr>
          <w:szCs w:val="24"/>
        </w:rPr>
      </w:pPr>
      <w:r w:rsidRPr="00570F32">
        <w:rPr>
          <w:szCs w:val="24"/>
        </w:rPr>
        <w:t xml:space="preserve">-способы обработки текстовых источников информации; -способы анализа текста и записи прочитанного. </w:t>
      </w:r>
    </w:p>
    <w:p w:rsidR="00570F32" w:rsidRPr="00570F32" w:rsidRDefault="00570F32" w:rsidP="00570F32">
      <w:pPr>
        <w:spacing w:after="0" w:line="240" w:lineRule="auto"/>
        <w:ind w:left="14" w:right="8"/>
        <w:rPr>
          <w:szCs w:val="24"/>
        </w:rPr>
      </w:pPr>
      <w:r w:rsidRPr="00570F32">
        <w:rPr>
          <w:szCs w:val="24"/>
        </w:rPr>
        <w:t xml:space="preserve">Учащиеся должны </w:t>
      </w:r>
      <w:r w:rsidRPr="00570F32">
        <w:rPr>
          <w:b/>
          <w:szCs w:val="24"/>
        </w:rPr>
        <w:t xml:space="preserve">уметь:    </w:t>
      </w:r>
    </w:p>
    <w:p w:rsidR="00570F32" w:rsidRPr="00570F32" w:rsidRDefault="00570F32" w:rsidP="00570F32">
      <w:pPr>
        <w:spacing w:after="0" w:line="240" w:lineRule="auto"/>
        <w:ind w:left="14" w:right="8"/>
        <w:rPr>
          <w:szCs w:val="24"/>
        </w:rPr>
      </w:pPr>
      <w:r w:rsidRPr="00570F32">
        <w:rPr>
          <w:szCs w:val="24"/>
        </w:rPr>
        <w:t xml:space="preserve">-работать с текстом; </w:t>
      </w:r>
    </w:p>
    <w:p w:rsidR="00570F32" w:rsidRPr="00570F32" w:rsidRDefault="00570F32" w:rsidP="00570F32">
      <w:pPr>
        <w:spacing w:after="0" w:line="240" w:lineRule="auto"/>
        <w:ind w:left="14" w:right="8"/>
        <w:rPr>
          <w:szCs w:val="24"/>
        </w:rPr>
      </w:pPr>
      <w:r w:rsidRPr="00570F32">
        <w:rPr>
          <w:szCs w:val="24"/>
        </w:rPr>
        <w:t xml:space="preserve">-анализировать источники информации; </w:t>
      </w:r>
    </w:p>
    <w:p w:rsidR="00570F32" w:rsidRPr="00570F32" w:rsidRDefault="00570F32" w:rsidP="00570F32">
      <w:pPr>
        <w:spacing w:after="0" w:line="240" w:lineRule="auto"/>
        <w:ind w:left="14" w:right="8"/>
        <w:rPr>
          <w:szCs w:val="24"/>
        </w:rPr>
      </w:pPr>
      <w:r w:rsidRPr="00570F32">
        <w:rPr>
          <w:szCs w:val="24"/>
        </w:rPr>
        <w:t xml:space="preserve">-комбинировать разные способы обработки текстовой информации. </w:t>
      </w:r>
    </w:p>
    <w:p w:rsidR="00570F32" w:rsidRPr="00570F32" w:rsidRDefault="00570F32" w:rsidP="00570F32">
      <w:pPr>
        <w:spacing w:after="0" w:line="240" w:lineRule="auto"/>
        <w:ind w:left="19"/>
        <w:rPr>
          <w:szCs w:val="24"/>
        </w:rPr>
      </w:pPr>
      <w:r w:rsidRPr="00570F32">
        <w:rPr>
          <w:szCs w:val="24"/>
        </w:rPr>
        <w:t xml:space="preserve"> </w:t>
      </w:r>
      <w:r w:rsidRPr="00570F32">
        <w:rPr>
          <w:b/>
          <w:szCs w:val="24"/>
        </w:rPr>
        <w:t xml:space="preserve">6. Содержание программы  «Индивидуальный проект» . </w:t>
      </w:r>
    </w:p>
    <w:p w:rsidR="00570F32" w:rsidRPr="00570F32" w:rsidRDefault="00570F32" w:rsidP="00570F32">
      <w:pPr>
        <w:spacing w:after="0" w:line="240" w:lineRule="auto"/>
        <w:ind w:left="1283" w:right="1256"/>
        <w:jc w:val="center"/>
        <w:rPr>
          <w:szCs w:val="24"/>
        </w:rPr>
      </w:pPr>
      <w:r w:rsidRPr="00570F32">
        <w:rPr>
          <w:b/>
          <w:szCs w:val="24"/>
        </w:rPr>
        <w:t xml:space="preserve">10 класс. </w:t>
      </w:r>
    </w:p>
    <w:p w:rsidR="00570F32" w:rsidRPr="00570F32" w:rsidRDefault="00570F32" w:rsidP="00570F32">
      <w:pPr>
        <w:pStyle w:val="1"/>
        <w:spacing w:after="0" w:afterAutospacing="0"/>
        <w:ind w:left="581"/>
        <w:rPr>
          <w:sz w:val="24"/>
          <w:szCs w:val="24"/>
        </w:rPr>
      </w:pPr>
      <w:r w:rsidRPr="00570F32">
        <w:rPr>
          <w:sz w:val="24"/>
          <w:szCs w:val="24"/>
        </w:rPr>
        <w:t xml:space="preserve">Раздел 1. Введение  </w:t>
      </w:r>
    </w:p>
    <w:p w:rsidR="00570F32" w:rsidRPr="00570F32" w:rsidRDefault="00570F32" w:rsidP="00570F32">
      <w:pPr>
        <w:spacing w:after="0" w:line="240" w:lineRule="auto"/>
        <w:ind w:left="4" w:right="8" w:firstLine="566"/>
        <w:rPr>
          <w:szCs w:val="24"/>
        </w:rPr>
      </w:pPr>
      <w:r w:rsidRPr="00570F32">
        <w:rPr>
          <w:szCs w:val="24"/>
        </w:rPr>
        <w:t xml:space="preserve">Понятие  «индивидуальный проект»,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w:t>
      </w:r>
    </w:p>
    <w:p w:rsidR="00570F32" w:rsidRPr="00570F32" w:rsidRDefault="00570F32" w:rsidP="00570F32">
      <w:pPr>
        <w:spacing w:after="0" w:line="240" w:lineRule="auto"/>
        <w:ind w:left="14" w:right="8"/>
        <w:rPr>
          <w:szCs w:val="24"/>
        </w:rPr>
      </w:pPr>
      <w:r w:rsidRPr="00570F32">
        <w:rPr>
          <w:szCs w:val="24"/>
        </w:rPr>
        <w:t xml:space="preserve">Научные школы. Методология и технология проектной деятельности. </w:t>
      </w:r>
    </w:p>
    <w:p w:rsidR="00570F32" w:rsidRPr="00570F32" w:rsidRDefault="00570F32" w:rsidP="00570F32">
      <w:pPr>
        <w:pStyle w:val="1"/>
        <w:spacing w:after="0" w:afterAutospacing="0"/>
        <w:ind w:left="581"/>
        <w:rPr>
          <w:sz w:val="24"/>
          <w:szCs w:val="24"/>
        </w:rPr>
      </w:pPr>
      <w:r w:rsidRPr="00570F32">
        <w:rPr>
          <w:sz w:val="24"/>
          <w:szCs w:val="24"/>
        </w:rPr>
        <w:t xml:space="preserve">Раздел 2. Инициализация проекта  </w:t>
      </w:r>
    </w:p>
    <w:p w:rsidR="00570F32" w:rsidRPr="00570F32" w:rsidRDefault="00570F32" w:rsidP="00570F32">
      <w:pPr>
        <w:spacing w:after="0" w:line="240" w:lineRule="auto"/>
        <w:ind w:left="4" w:right="8" w:firstLine="566"/>
        <w:rPr>
          <w:szCs w:val="24"/>
        </w:rPr>
      </w:pPr>
      <w:r w:rsidRPr="00570F32">
        <w:rPr>
          <w:szCs w:val="24"/>
        </w:rPr>
        <w:t xml:space="preserve">Инициализация проекта, курсовой работы, исследования. Конструирование темы и проблемы проекта, курсовой работы. Проектный замысел. Критерии без 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Методические рекомендации по написанию  и оформлению курсовых работ,  проектов, исследовательских работ. Структура проекта, курсовых  и исследовательских работ. </w:t>
      </w:r>
    </w:p>
    <w:p w:rsidR="00570F32" w:rsidRPr="00570F32" w:rsidRDefault="00570F32" w:rsidP="00570F32">
      <w:pPr>
        <w:spacing w:after="0" w:line="240" w:lineRule="auto"/>
        <w:ind w:left="4" w:right="8" w:firstLine="566"/>
        <w:rPr>
          <w:szCs w:val="24"/>
        </w:rPr>
      </w:pPr>
      <w:r w:rsidRPr="00570F32">
        <w:rPr>
          <w:szCs w:val="24"/>
        </w:rPr>
        <w:t xml:space="preserve">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w:t>
      </w:r>
    </w:p>
    <w:p w:rsidR="00570F32" w:rsidRPr="00570F32" w:rsidRDefault="00570F32" w:rsidP="00570F32">
      <w:pPr>
        <w:spacing w:after="0" w:line="240" w:lineRule="auto"/>
        <w:ind w:left="596" w:right="8"/>
        <w:rPr>
          <w:szCs w:val="24"/>
        </w:rPr>
      </w:pPr>
      <w:r w:rsidRPr="00570F32">
        <w:rPr>
          <w:szCs w:val="24"/>
        </w:rPr>
        <w:t xml:space="preserve">Рассмотрение текста с точки зрения его структуры. Виды переработки чужого текста. Понятия: </w:t>
      </w:r>
    </w:p>
    <w:p w:rsidR="00570F32" w:rsidRPr="00570F32" w:rsidRDefault="00570F32" w:rsidP="00570F32">
      <w:pPr>
        <w:spacing w:after="0" w:line="240" w:lineRule="auto"/>
        <w:ind w:left="14" w:right="8"/>
        <w:rPr>
          <w:szCs w:val="24"/>
        </w:rPr>
      </w:pPr>
      <w:r w:rsidRPr="00570F32">
        <w:rPr>
          <w:szCs w:val="24"/>
        </w:rPr>
        <w:t xml:space="preserve">конспект, тезисы, реферат, аннотация, рецензия.  </w:t>
      </w:r>
    </w:p>
    <w:p w:rsidR="00570F32" w:rsidRPr="00570F32" w:rsidRDefault="00570F32" w:rsidP="00570F32">
      <w:pPr>
        <w:spacing w:after="0" w:line="240" w:lineRule="auto"/>
        <w:ind w:left="4" w:right="8" w:firstLine="566"/>
        <w:rPr>
          <w:szCs w:val="24"/>
        </w:rPr>
      </w:pPr>
      <w:r w:rsidRPr="00570F32">
        <w:rPr>
          <w:szCs w:val="24"/>
        </w:rPr>
        <w:t xml:space="preserve">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 Применение информационных технологий в исследовании, проекте, курсовых работах. Образовательные экскурсии и методика работы в  Госархиве современной истории ЧР, музеях и предприятия, госучреждения, администрацию. </w:t>
      </w:r>
    </w:p>
    <w:p w:rsidR="00570F32" w:rsidRPr="00570F32" w:rsidRDefault="00570F32" w:rsidP="00570F32">
      <w:pPr>
        <w:spacing w:after="0" w:line="240" w:lineRule="auto"/>
        <w:ind w:left="4" w:right="8" w:firstLine="566"/>
        <w:jc w:val="center"/>
        <w:rPr>
          <w:b/>
          <w:szCs w:val="24"/>
        </w:rPr>
      </w:pPr>
      <w:r w:rsidRPr="00570F32">
        <w:rPr>
          <w:b/>
          <w:szCs w:val="24"/>
        </w:rPr>
        <w:t>11 класс</w:t>
      </w:r>
    </w:p>
    <w:p w:rsidR="00570F32" w:rsidRPr="00570F32" w:rsidRDefault="00570F32" w:rsidP="00570F32">
      <w:pPr>
        <w:spacing w:after="0" w:line="240" w:lineRule="auto"/>
        <w:ind w:left="4" w:right="8" w:firstLine="566"/>
        <w:rPr>
          <w:b/>
          <w:i/>
          <w:szCs w:val="24"/>
        </w:rPr>
      </w:pPr>
      <w:r w:rsidRPr="00570F32">
        <w:rPr>
          <w:b/>
          <w:i/>
          <w:szCs w:val="24"/>
        </w:rPr>
        <w:t>Раздел 1. Инициализация проекта</w:t>
      </w:r>
    </w:p>
    <w:p w:rsidR="00570F32" w:rsidRPr="00570F32" w:rsidRDefault="00570F32" w:rsidP="00570F32">
      <w:pPr>
        <w:spacing w:after="0" w:line="240" w:lineRule="auto"/>
        <w:ind w:left="4" w:right="8" w:firstLine="566"/>
        <w:rPr>
          <w:szCs w:val="24"/>
        </w:rPr>
      </w:pPr>
      <w:r w:rsidRPr="00570F32">
        <w:rPr>
          <w:szCs w:val="24"/>
        </w:rPr>
        <w:t xml:space="preserve">Образовательные экскурсии и методика работы в  Госархиве современной истории ЧР, музеях и предприятия, госучреждения, администрацию.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w:t>
      </w:r>
    </w:p>
    <w:p w:rsidR="00570F32" w:rsidRPr="00570F32" w:rsidRDefault="00570F32" w:rsidP="00570F32">
      <w:pPr>
        <w:spacing w:after="0" w:line="240" w:lineRule="auto"/>
        <w:ind w:left="14" w:right="8"/>
        <w:rPr>
          <w:szCs w:val="24"/>
        </w:rPr>
      </w:pPr>
      <w:r w:rsidRPr="00570F32">
        <w:rPr>
          <w:szCs w:val="24"/>
        </w:rPr>
        <w:t xml:space="preserve">Методика работы в музеях, архивах.  </w:t>
      </w:r>
    </w:p>
    <w:p w:rsidR="00570F32" w:rsidRPr="00570F32" w:rsidRDefault="00570F32" w:rsidP="00570F32">
      <w:pPr>
        <w:spacing w:after="0" w:line="240" w:lineRule="auto"/>
        <w:ind w:left="4" w:right="8" w:firstLine="566"/>
        <w:rPr>
          <w:szCs w:val="24"/>
        </w:rPr>
      </w:pPr>
      <w:r w:rsidRPr="00570F32">
        <w:rPr>
          <w:szCs w:val="24"/>
        </w:rPr>
        <w:t xml:space="preserve">Применение информационных технологий в исследовании, проектной деятельности, курсовых работ. Работа в сети Интернет.  </w:t>
      </w:r>
    </w:p>
    <w:p w:rsidR="00570F32" w:rsidRPr="00570F32" w:rsidRDefault="00570F32" w:rsidP="00570F32">
      <w:pPr>
        <w:spacing w:after="0" w:line="240" w:lineRule="auto"/>
        <w:ind w:left="4" w:right="8" w:firstLine="566"/>
        <w:rPr>
          <w:b/>
          <w:i/>
          <w:szCs w:val="24"/>
        </w:rPr>
      </w:pPr>
      <w:r w:rsidRPr="00570F32">
        <w:rPr>
          <w:szCs w:val="24"/>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570F32" w:rsidRPr="00570F32" w:rsidRDefault="00570F32" w:rsidP="00570F32">
      <w:pPr>
        <w:pStyle w:val="1"/>
        <w:spacing w:after="0" w:afterAutospacing="0"/>
        <w:ind w:left="581"/>
        <w:rPr>
          <w:sz w:val="24"/>
          <w:szCs w:val="24"/>
        </w:rPr>
      </w:pPr>
      <w:r w:rsidRPr="00570F32">
        <w:rPr>
          <w:b w:val="0"/>
          <w:sz w:val="24"/>
          <w:szCs w:val="24"/>
        </w:rPr>
        <w:t xml:space="preserve"> </w:t>
      </w:r>
      <w:r w:rsidRPr="00570F32">
        <w:rPr>
          <w:sz w:val="24"/>
          <w:szCs w:val="24"/>
        </w:rPr>
        <w:t xml:space="preserve">Раздел 2. Управление завершением проектов, курсовых и исследовательских работ  </w:t>
      </w:r>
    </w:p>
    <w:p w:rsidR="00570F32" w:rsidRPr="00570F32" w:rsidRDefault="00570F32" w:rsidP="00570F32">
      <w:pPr>
        <w:spacing w:after="0" w:line="240" w:lineRule="auto"/>
        <w:ind w:right="8"/>
        <w:rPr>
          <w:szCs w:val="24"/>
        </w:rPr>
      </w:pPr>
      <w:r w:rsidRPr="00570F32">
        <w:rPr>
          <w:szCs w:val="24"/>
        </w:rPr>
        <w:t xml:space="preserve">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w:t>
      </w:r>
    </w:p>
    <w:p w:rsidR="00570F32" w:rsidRPr="00570F32" w:rsidRDefault="00570F32" w:rsidP="00570F32">
      <w:pPr>
        <w:spacing w:after="0" w:line="240" w:lineRule="auto"/>
        <w:ind w:left="14" w:right="8"/>
        <w:rPr>
          <w:szCs w:val="24"/>
        </w:rPr>
      </w:pPr>
      <w:r w:rsidRPr="00570F32">
        <w:rPr>
          <w:szCs w:val="24"/>
        </w:rPr>
        <w:t xml:space="preserve">Корректирование критериев оценки продуктов проекта и защиты проекта, курсовых работ. </w:t>
      </w:r>
    </w:p>
    <w:p w:rsidR="00570F32" w:rsidRPr="00570F32" w:rsidRDefault="00570F32" w:rsidP="00570F32">
      <w:pPr>
        <w:spacing w:after="0" w:line="240" w:lineRule="auto"/>
        <w:ind w:left="14" w:right="201"/>
        <w:rPr>
          <w:szCs w:val="24"/>
        </w:rPr>
      </w:pPr>
      <w:r w:rsidRPr="00570F32">
        <w:rPr>
          <w:szCs w:val="24"/>
        </w:rPr>
        <w:t xml:space="preserve">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  </w:t>
      </w:r>
    </w:p>
    <w:p w:rsidR="00570F32" w:rsidRPr="00570F32" w:rsidRDefault="00570F32" w:rsidP="00570F32">
      <w:pPr>
        <w:pStyle w:val="1"/>
        <w:spacing w:after="0" w:afterAutospacing="0"/>
        <w:ind w:left="581"/>
        <w:rPr>
          <w:sz w:val="24"/>
          <w:szCs w:val="24"/>
        </w:rPr>
      </w:pPr>
      <w:r w:rsidRPr="00570F32">
        <w:rPr>
          <w:sz w:val="24"/>
          <w:szCs w:val="24"/>
        </w:rPr>
        <w:t xml:space="preserve">Раздел 3. Защита результатов проектной деятельности, курсовых работ </w:t>
      </w:r>
    </w:p>
    <w:p w:rsidR="00570F32" w:rsidRPr="00570F32" w:rsidRDefault="00570F32" w:rsidP="00570F32">
      <w:pPr>
        <w:spacing w:after="0" w:line="240" w:lineRule="auto"/>
        <w:ind w:left="4" w:firstLine="566"/>
        <w:rPr>
          <w:szCs w:val="24"/>
        </w:rPr>
      </w:pPr>
      <w:r w:rsidRPr="00570F32">
        <w:rPr>
          <w:szCs w:val="24"/>
        </w:rPr>
        <w:t xml:space="preserve">Публичная защита результатов проектной деятельности, курсовых работ. Рефлексия проектной деятельности. 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 </w:t>
      </w:r>
    </w:p>
    <w:p w:rsidR="00570F32" w:rsidRPr="00570F32" w:rsidRDefault="00570F32" w:rsidP="00570F32">
      <w:pPr>
        <w:spacing w:after="0" w:line="240" w:lineRule="auto"/>
        <w:ind w:left="4" w:firstLine="566"/>
        <w:rPr>
          <w:szCs w:val="24"/>
        </w:rPr>
      </w:pPr>
      <w:r w:rsidRPr="00570F32">
        <w:rPr>
          <w:szCs w:val="24"/>
        </w:rPr>
        <w:t xml:space="preserve">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 России. </w:t>
      </w:r>
      <w:r w:rsidRPr="00570F32">
        <w:rPr>
          <w:b/>
          <w:szCs w:val="24"/>
        </w:rPr>
        <w:t xml:space="preserve"> </w:t>
      </w:r>
    </w:p>
    <w:p w:rsidR="00570F32" w:rsidRPr="00570F32" w:rsidRDefault="00570F32" w:rsidP="00570F32">
      <w:pPr>
        <w:spacing w:after="0" w:line="240" w:lineRule="auto"/>
        <w:ind w:left="163"/>
        <w:rPr>
          <w:b/>
          <w:i/>
          <w:szCs w:val="24"/>
        </w:rPr>
      </w:pPr>
      <w:r w:rsidRPr="00570F32">
        <w:rPr>
          <w:b/>
          <w:i/>
          <w:szCs w:val="24"/>
        </w:rPr>
        <w:t>Раздел 4.  Рефлексия проектной деятельности</w:t>
      </w:r>
    </w:p>
    <w:p w:rsidR="00570F32" w:rsidRPr="00570F32" w:rsidRDefault="00570F32" w:rsidP="00570F32">
      <w:pPr>
        <w:spacing w:after="0" w:line="240" w:lineRule="auto"/>
        <w:ind w:left="19"/>
        <w:rPr>
          <w:b/>
          <w:i/>
          <w:szCs w:val="24"/>
        </w:rPr>
      </w:pPr>
      <w:r w:rsidRPr="00570F32">
        <w:rPr>
          <w:szCs w:val="24"/>
        </w:rPr>
        <w:t>Рефлексия проектной деятельности. 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w:t>
      </w:r>
    </w:p>
    <w:p w:rsidR="00570F32" w:rsidRPr="00690A6E" w:rsidRDefault="00570F32" w:rsidP="00570F32">
      <w:pPr>
        <w:spacing w:after="0" w:line="259" w:lineRule="auto"/>
        <w:jc w:val="center"/>
        <w:rPr>
          <w:b/>
          <w:szCs w:val="24"/>
        </w:rPr>
      </w:pPr>
      <w:r w:rsidRPr="00690A6E">
        <w:rPr>
          <w:b/>
          <w:szCs w:val="24"/>
        </w:rPr>
        <w:t>Тематическое планирование 10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19"/>
        <w:gridCol w:w="3104"/>
      </w:tblGrid>
      <w:tr w:rsidR="00570F32" w:rsidRPr="00690A6E" w:rsidTr="00A61D9D">
        <w:tc>
          <w:tcPr>
            <w:tcW w:w="709" w:type="dxa"/>
          </w:tcPr>
          <w:p w:rsidR="00570F32" w:rsidRPr="00A61D9D" w:rsidRDefault="00570F32" w:rsidP="00A61D9D">
            <w:pPr>
              <w:spacing w:after="0" w:line="259" w:lineRule="auto"/>
              <w:jc w:val="center"/>
              <w:rPr>
                <w:szCs w:val="24"/>
              </w:rPr>
            </w:pPr>
            <w:r w:rsidRPr="00A61D9D">
              <w:rPr>
                <w:szCs w:val="24"/>
              </w:rPr>
              <w:t>№</w:t>
            </w:r>
          </w:p>
        </w:tc>
        <w:tc>
          <w:tcPr>
            <w:tcW w:w="6819" w:type="dxa"/>
          </w:tcPr>
          <w:p w:rsidR="00570F32" w:rsidRPr="00A61D9D" w:rsidRDefault="00570F32" w:rsidP="00A61D9D">
            <w:pPr>
              <w:spacing w:after="0" w:line="259" w:lineRule="auto"/>
              <w:jc w:val="center"/>
              <w:rPr>
                <w:szCs w:val="24"/>
              </w:rPr>
            </w:pPr>
            <w:r w:rsidRPr="00A61D9D">
              <w:rPr>
                <w:szCs w:val="24"/>
              </w:rPr>
              <w:t>Раздел, тема</w:t>
            </w:r>
          </w:p>
        </w:tc>
        <w:tc>
          <w:tcPr>
            <w:tcW w:w="3104" w:type="dxa"/>
          </w:tcPr>
          <w:p w:rsidR="00570F32" w:rsidRPr="00A61D9D" w:rsidRDefault="00570F32" w:rsidP="00A61D9D">
            <w:pPr>
              <w:spacing w:after="0" w:line="259" w:lineRule="auto"/>
              <w:jc w:val="center"/>
              <w:rPr>
                <w:szCs w:val="24"/>
              </w:rPr>
            </w:pPr>
            <w:r w:rsidRPr="00A61D9D">
              <w:rPr>
                <w:szCs w:val="24"/>
              </w:rPr>
              <w:t>Количество часов</w:t>
            </w:r>
          </w:p>
        </w:tc>
      </w:tr>
      <w:tr w:rsidR="00570F32" w:rsidRPr="00690A6E" w:rsidTr="00A61D9D">
        <w:tc>
          <w:tcPr>
            <w:tcW w:w="709" w:type="dxa"/>
          </w:tcPr>
          <w:p w:rsidR="00570F32" w:rsidRPr="00A61D9D" w:rsidRDefault="00570F32" w:rsidP="008C0035">
            <w:pPr>
              <w:pStyle w:val="ae"/>
              <w:numPr>
                <w:ilvl w:val="0"/>
                <w:numId w:val="90"/>
              </w:numPr>
              <w:spacing w:after="0" w:line="259" w:lineRule="auto"/>
              <w:jc w:val="center"/>
              <w:rPr>
                <w:szCs w:val="24"/>
                <w:lang w:val="ru-RU" w:eastAsia="en-US"/>
              </w:rPr>
            </w:pPr>
          </w:p>
        </w:tc>
        <w:tc>
          <w:tcPr>
            <w:tcW w:w="6819" w:type="dxa"/>
          </w:tcPr>
          <w:p w:rsidR="00570F32" w:rsidRPr="00A61D9D" w:rsidRDefault="00570F32" w:rsidP="00A61D9D">
            <w:pPr>
              <w:spacing w:after="0" w:line="259" w:lineRule="auto"/>
              <w:rPr>
                <w:szCs w:val="24"/>
              </w:rPr>
            </w:pPr>
            <w:r w:rsidRPr="00A61D9D">
              <w:rPr>
                <w:szCs w:val="24"/>
              </w:rPr>
              <w:t>Введение</w:t>
            </w:r>
          </w:p>
        </w:tc>
        <w:tc>
          <w:tcPr>
            <w:tcW w:w="3104" w:type="dxa"/>
          </w:tcPr>
          <w:p w:rsidR="00570F32" w:rsidRPr="00A61D9D" w:rsidRDefault="00570F32" w:rsidP="00A61D9D">
            <w:pPr>
              <w:spacing w:after="0" w:line="259" w:lineRule="auto"/>
              <w:jc w:val="center"/>
              <w:rPr>
                <w:szCs w:val="24"/>
              </w:rPr>
            </w:pPr>
            <w:r w:rsidRPr="00A61D9D">
              <w:rPr>
                <w:szCs w:val="24"/>
              </w:rPr>
              <w:t>2</w:t>
            </w:r>
          </w:p>
        </w:tc>
      </w:tr>
      <w:tr w:rsidR="00570F32" w:rsidRPr="00690A6E" w:rsidTr="00A61D9D">
        <w:tc>
          <w:tcPr>
            <w:tcW w:w="709" w:type="dxa"/>
          </w:tcPr>
          <w:p w:rsidR="00570F32" w:rsidRPr="00A61D9D" w:rsidRDefault="00570F32" w:rsidP="008C0035">
            <w:pPr>
              <w:pStyle w:val="ae"/>
              <w:numPr>
                <w:ilvl w:val="0"/>
                <w:numId w:val="90"/>
              </w:numPr>
              <w:spacing w:after="0" w:line="259" w:lineRule="auto"/>
              <w:jc w:val="center"/>
              <w:rPr>
                <w:szCs w:val="24"/>
                <w:lang w:val="ru-RU" w:eastAsia="en-US"/>
              </w:rPr>
            </w:pPr>
          </w:p>
        </w:tc>
        <w:tc>
          <w:tcPr>
            <w:tcW w:w="6819" w:type="dxa"/>
          </w:tcPr>
          <w:p w:rsidR="00570F32" w:rsidRPr="00A61D9D" w:rsidRDefault="00570F32" w:rsidP="00A61D9D">
            <w:pPr>
              <w:spacing w:after="0" w:line="259" w:lineRule="auto"/>
              <w:rPr>
                <w:szCs w:val="24"/>
              </w:rPr>
            </w:pPr>
            <w:r w:rsidRPr="00A61D9D">
              <w:rPr>
                <w:szCs w:val="24"/>
              </w:rPr>
              <w:t>Инициализация проекта</w:t>
            </w:r>
          </w:p>
        </w:tc>
        <w:tc>
          <w:tcPr>
            <w:tcW w:w="3104" w:type="dxa"/>
          </w:tcPr>
          <w:p w:rsidR="00570F32" w:rsidRPr="00A61D9D" w:rsidRDefault="00690A6E" w:rsidP="00A61D9D">
            <w:pPr>
              <w:spacing w:after="0" w:line="259" w:lineRule="auto"/>
              <w:jc w:val="center"/>
              <w:rPr>
                <w:szCs w:val="24"/>
              </w:rPr>
            </w:pPr>
            <w:r w:rsidRPr="00A61D9D">
              <w:rPr>
                <w:szCs w:val="24"/>
              </w:rPr>
              <w:t>33</w:t>
            </w:r>
          </w:p>
        </w:tc>
      </w:tr>
      <w:tr w:rsidR="00570F32" w:rsidRPr="00690A6E" w:rsidTr="00A61D9D">
        <w:tc>
          <w:tcPr>
            <w:tcW w:w="709" w:type="dxa"/>
          </w:tcPr>
          <w:p w:rsidR="00570F32" w:rsidRPr="00A61D9D" w:rsidRDefault="00570F32" w:rsidP="008C0035">
            <w:pPr>
              <w:pStyle w:val="ae"/>
              <w:numPr>
                <w:ilvl w:val="0"/>
                <w:numId w:val="90"/>
              </w:numPr>
              <w:spacing w:after="0" w:line="259" w:lineRule="auto"/>
              <w:jc w:val="center"/>
              <w:rPr>
                <w:szCs w:val="24"/>
                <w:lang w:val="ru-RU" w:eastAsia="en-US"/>
              </w:rPr>
            </w:pPr>
          </w:p>
        </w:tc>
        <w:tc>
          <w:tcPr>
            <w:tcW w:w="6819" w:type="dxa"/>
          </w:tcPr>
          <w:p w:rsidR="00570F32" w:rsidRPr="00A61D9D" w:rsidRDefault="00570F32" w:rsidP="00A61D9D">
            <w:pPr>
              <w:spacing w:after="0" w:line="259" w:lineRule="auto"/>
              <w:rPr>
                <w:szCs w:val="24"/>
              </w:rPr>
            </w:pPr>
            <w:r w:rsidRPr="00A61D9D">
              <w:rPr>
                <w:szCs w:val="24"/>
              </w:rPr>
              <w:t>Итого</w:t>
            </w:r>
          </w:p>
        </w:tc>
        <w:tc>
          <w:tcPr>
            <w:tcW w:w="3104" w:type="dxa"/>
          </w:tcPr>
          <w:p w:rsidR="00570F32" w:rsidRPr="00A61D9D" w:rsidRDefault="00570F32" w:rsidP="00A61D9D">
            <w:pPr>
              <w:spacing w:after="0" w:line="259" w:lineRule="auto"/>
              <w:jc w:val="center"/>
              <w:rPr>
                <w:szCs w:val="24"/>
              </w:rPr>
            </w:pPr>
            <w:r w:rsidRPr="00A61D9D">
              <w:rPr>
                <w:szCs w:val="24"/>
              </w:rPr>
              <w:t>3</w:t>
            </w:r>
            <w:r w:rsidR="00690A6E" w:rsidRPr="00A61D9D">
              <w:rPr>
                <w:szCs w:val="24"/>
              </w:rPr>
              <w:t>5</w:t>
            </w:r>
          </w:p>
        </w:tc>
      </w:tr>
    </w:tbl>
    <w:p w:rsidR="00570F32" w:rsidRPr="00690A6E" w:rsidRDefault="00570F32" w:rsidP="00570F32">
      <w:pPr>
        <w:spacing w:after="0" w:line="259" w:lineRule="auto"/>
        <w:jc w:val="center"/>
        <w:rPr>
          <w:szCs w:val="24"/>
        </w:rPr>
      </w:pPr>
    </w:p>
    <w:p w:rsidR="00570F32" w:rsidRPr="00690A6E" w:rsidRDefault="00570F32" w:rsidP="00570F32">
      <w:pPr>
        <w:spacing w:after="0" w:line="259" w:lineRule="auto"/>
        <w:jc w:val="center"/>
        <w:rPr>
          <w:b/>
          <w:szCs w:val="24"/>
        </w:rPr>
      </w:pPr>
      <w:r w:rsidRPr="00690A6E">
        <w:rPr>
          <w:b/>
          <w:szCs w:val="24"/>
        </w:rPr>
        <w:t>Тематическое планирование 11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19"/>
        <w:gridCol w:w="3104"/>
      </w:tblGrid>
      <w:tr w:rsidR="00570F32" w:rsidRPr="00690A6E" w:rsidTr="00A61D9D">
        <w:tc>
          <w:tcPr>
            <w:tcW w:w="709" w:type="dxa"/>
          </w:tcPr>
          <w:p w:rsidR="00570F32" w:rsidRPr="00A61D9D" w:rsidRDefault="00570F32" w:rsidP="00A61D9D">
            <w:pPr>
              <w:spacing w:after="0" w:line="259" w:lineRule="auto"/>
              <w:jc w:val="center"/>
              <w:rPr>
                <w:szCs w:val="24"/>
              </w:rPr>
            </w:pPr>
            <w:r w:rsidRPr="00A61D9D">
              <w:rPr>
                <w:szCs w:val="24"/>
              </w:rPr>
              <w:t>№</w:t>
            </w:r>
          </w:p>
        </w:tc>
        <w:tc>
          <w:tcPr>
            <w:tcW w:w="6819" w:type="dxa"/>
          </w:tcPr>
          <w:p w:rsidR="00570F32" w:rsidRPr="00A61D9D" w:rsidRDefault="00570F32" w:rsidP="00A61D9D">
            <w:pPr>
              <w:spacing w:after="0" w:line="259" w:lineRule="auto"/>
              <w:jc w:val="center"/>
              <w:rPr>
                <w:szCs w:val="24"/>
              </w:rPr>
            </w:pPr>
            <w:r w:rsidRPr="00A61D9D">
              <w:rPr>
                <w:szCs w:val="24"/>
              </w:rPr>
              <w:t>Раздел, тема</w:t>
            </w:r>
          </w:p>
        </w:tc>
        <w:tc>
          <w:tcPr>
            <w:tcW w:w="3104" w:type="dxa"/>
          </w:tcPr>
          <w:p w:rsidR="00570F32" w:rsidRPr="00A61D9D" w:rsidRDefault="00570F32" w:rsidP="00A61D9D">
            <w:pPr>
              <w:spacing w:after="0" w:line="259" w:lineRule="auto"/>
              <w:jc w:val="center"/>
              <w:rPr>
                <w:szCs w:val="24"/>
              </w:rPr>
            </w:pPr>
            <w:r w:rsidRPr="00A61D9D">
              <w:rPr>
                <w:szCs w:val="24"/>
              </w:rPr>
              <w:t>Количество часов</w:t>
            </w:r>
          </w:p>
        </w:tc>
      </w:tr>
      <w:tr w:rsidR="00570F32" w:rsidRPr="00690A6E" w:rsidTr="00A61D9D">
        <w:tc>
          <w:tcPr>
            <w:tcW w:w="709" w:type="dxa"/>
          </w:tcPr>
          <w:p w:rsidR="00570F32" w:rsidRPr="00A61D9D" w:rsidRDefault="00570F32" w:rsidP="008C0035">
            <w:pPr>
              <w:pStyle w:val="ae"/>
              <w:numPr>
                <w:ilvl w:val="0"/>
                <w:numId w:val="91"/>
              </w:numPr>
              <w:spacing w:after="0" w:line="259" w:lineRule="auto"/>
              <w:jc w:val="center"/>
              <w:rPr>
                <w:szCs w:val="24"/>
                <w:lang w:val="ru-RU" w:eastAsia="en-US"/>
              </w:rPr>
            </w:pPr>
          </w:p>
        </w:tc>
        <w:tc>
          <w:tcPr>
            <w:tcW w:w="6819" w:type="dxa"/>
          </w:tcPr>
          <w:p w:rsidR="00570F32" w:rsidRPr="00A61D9D" w:rsidRDefault="00570F32" w:rsidP="00A61D9D">
            <w:pPr>
              <w:spacing w:after="0" w:line="259" w:lineRule="auto"/>
              <w:rPr>
                <w:szCs w:val="24"/>
              </w:rPr>
            </w:pPr>
            <w:r w:rsidRPr="00A61D9D">
              <w:rPr>
                <w:szCs w:val="24"/>
              </w:rPr>
              <w:t>Инициализация проекта</w:t>
            </w:r>
          </w:p>
        </w:tc>
        <w:tc>
          <w:tcPr>
            <w:tcW w:w="3104" w:type="dxa"/>
          </w:tcPr>
          <w:p w:rsidR="00570F32" w:rsidRPr="00A61D9D" w:rsidRDefault="00690A6E" w:rsidP="00A61D9D">
            <w:pPr>
              <w:spacing w:after="0" w:line="259" w:lineRule="auto"/>
              <w:jc w:val="center"/>
              <w:rPr>
                <w:szCs w:val="24"/>
              </w:rPr>
            </w:pPr>
            <w:r w:rsidRPr="00A61D9D">
              <w:rPr>
                <w:szCs w:val="24"/>
              </w:rPr>
              <w:t>12</w:t>
            </w:r>
          </w:p>
        </w:tc>
      </w:tr>
      <w:tr w:rsidR="00570F32" w:rsidRPr="00690A6E" w:rsidTr="00A61D9D">
        <w:tc>
          <w:tcPr>
            <w:tcW w:w="709" w:type="dxa"/>
          </w:tcPr>
          <w:p w:rsidR="00570F32" w:rsidRPr="00A61D9D" w:rsidRDefault="00570F32" w:rsidP="008C0035">
            <w:pPr>
              <w:pStyle w:val="ae"/>
              <w:numPr>
                <w:ilvl w:val="0"/>
                <w:numId w:val="91"/>
              </w:numPr>
              <w:spacing w:after="0" w:line="259" w:lineRule="auto"/>
              <w:jc w:val="center"/>
              <w:rPr>
                <w:szCs w:val="24"/>
                <w:lang w:val="ru-RU" w:eastAsia="en-US"/>
              </w:rPr>
            </w:pPr>
          </w:p>
        </w:tc>
        <w:tc>
          <w:tcPr>
            <w:tcW w:w="6819" w:type="dxa"/>
          </w:tcPr>
          <w:p w:rsidR="00570F32" w:rsidRPr="00A61D9D" w:rsidRDefault="00570F32" w:rsidP="00A61D9D">
            <w:pPr>
              <w:spacing w:after="0" w:line="238" w:lineRule="auto"/>
              <w:ind w:right="46"/>
              <w:rPr>
                <w:szCs w:val="24"/>
              </w:rPr>
            </w:pPr>
            <w:r w:rsidRPr="00A61D9D">
              <w:rPr>
                <w:szCs w:val="24"/>
              </w:rPr>
              <w:t xml:space="preserve">Управление завершением проекта </w:t>
            </w:r>
          </w:p>
        </w:tc>
        <w:tc>
          <w:tcPr>
            <w:tcW w:w="3104" w:type="dxa"/>
          </w:tcPr>
          <w:p w:rsidR="00570F32" w:rsidRPr="00A61D9D" w:rsidRDefault="00690A6E" w:rsidP="00A61D9D">
            <w:pPr>
              <w:spacing w:after="0" w:line="259" w:lineRule="auto"/>
              <w:jc w:val="center"/>
              <w:rPr>
                <w:szCs w:val="24"/>
              </w:rPr>
            </w:pPr>
            <w:r w:rsidRPr="00A61D9D">
              <w:rPr>
                <w:szCs w:val="24"/>
              </w:rPr>
              <w:t>6</w:t>
            </w:r>
          </w:p>
        </w:tc>
      </w:tr>
      <w:tr w:rsidR="00570F32" w:rsidRPr="00690A6E" w:rsidTr="00A61D9D">
        <w:tc>
          <w:tcPr>
            <w:tcW w:w="709" w:type="dxa"/>
          </w:tcPr>
          <w:p w:rsidR="00570F32" w:rsidRPr="00A61D9D" w:rsidRDefault="00570F32" w:rsidP="008C0035">
            <w:pPr>
              <w:pStyle w:val="ae"/>
              <w:numPr>
                <w:ilvl w:val="0"/>
                <w:numId w:val="91"/>
              </w:numPr>
              <w:spacing w:after="0" w:line="259" w:lineRule="auto"/>
              <w:jc w:val="center"/>
              <w:rPr>
                <w:szCs w:val="24"/>
                <w:lang w:val="ru-RU" w:eastAsia="en-US"/>
              </w:rPr>
            </w:pPr>
          </w:p>
        </w:tc>
        <w:tc>
          <w:tcPr>
            <w:tcW w:w="6819" w:type="dxa"/>
          </w:tcPr>
          <w:p w:rsidR="00570F32" w:rsidRPr="00A61D9D" w:rsidRDefault="00570F32" w:rsidP="00A61D9D">
            <w:pPr>
              <w:spacing w:after="4" w:line="235" w:lineRule="auto"/>
              <w:rPr>
                <w:szCs w:val="24"/>
              </w:rPr>
            </w:pPr>
            <w:r w:rsidRPr="00A61D9D">
              <w:rPr>
                <w:szCs w:val="24"/>
              </w:rPr>
              <w:t>Защита результатов проектной деятельности</w:t>
            </w:r>
          </w:p>
        </w:tc>
        <w:tc>
          <w:tcPr>
            <w:tcW w:w="3104" w:type="dxa"/>
          </w:tcPr>
          <w:p w:rsidR="00570F32" w:rsidRPr="00A61D9D" w:rsidRDefault="00690A6E" w:rsidP="00A61D9D">
            <w:pPr>
              <w:spacing w:after="0" w:line="259" w:lineRule="auto"/>
              <w:jc w:val="center"/>
              <w:rPr>
                <w:szCs w:val="24"/>
              </w:rPr>
            </w:pPr>
            <w:r w:rsidRPr="00A61D9D">
              <w:rPr>
                <w:szCs w:val="24"/>
              </w:rPr>
              <w:t>14</w:t>
            </w:r>
          </w:p>
        </w:tc>
      </w:tr>
      <w:tr w:rsidR="00570F32" w:rsidRPr="00690A6E" w:rsidTr="00A61D9D">
        <w:tc>
          <w:tcPr>
            <w:tcW w:w="709" w:type="dxa"/>
          </w:tcPr>
          <w:p w:rsidR="00570F32" w:rsidRPr="00A61D9D" w:rsidRDefault="00570F32" w:rsidP="008C0035">
            <w:pPr>
              <w:pStyle w:val="ae"/>
              <w:numPr>
                <w:ilvl w:val="0"/>
                <w:numId w:val="91"/>
              </w:numPr>
              <w:spacing w:after="0" w:line="259" w:lineRule="auto"/>
              <w:jc w:val="center"/>
              <w:rPr>
                <w:szCs w:val="24"/>
                <w:lang w:val="ru-RU" w:eastAsia="en-US"/>
              </w:rPr>
            </w:pPr>
          </w:p>
        </w:tc>
        <w:tc>
          <w:tcPr>
            <w:tcW w:w="6819" w:type="dxa"/>
          </w:tcPr>
          <w:p w:rsidR="00570F32" w:rsidRPr="00A61D9D" w:rsidRDefault="00690A6E" w:rsidP="00A61D9D">
            <w:pPr>
              <w:spacing w:after="0" w:line="240" w:lineRule="auto"/>
              <w:rPr>
                <w:szCs w:val="24"/>
              </w:rPr>
            </w:pPr>
            <w:r w:rsidRPr="00A61D9D">
              <w:rPr>
                <w:szCs w:val="24"/>
              </w:rPr>
              <w:t>Рефлексия проектной деятельности</w:t>
            </w:r>
          </w:p>
        </w:tc>
        <w:tc>
          <w:tcPr>
            <w:tcW w:w="3104" w:type="dxa"/>
          </w:tcPr>
          <w:p w:rsidR="00570F32" w:rsidRPr="00A61D9D" w:rsidRDefault="00690A6E" w:rsidP="00A61D9D">
            <w:pPr>
              <w:spacing w:after="0" w:line="259" w:lineRule="auto"/>
              <w:jc w:val="center"/>
              <w:rPr>
                <w:szCs w:val="24"/>
              </w:rPr>
            </w:pPr>
            <w:r w:rsidRPr="00A61D9D">
              <w:rPr>
                <w:szCs w:val="24"/>
              </w:rPr>
              <w:t>2</w:t>
            </w:r>
          </w:p>
        </w:tc>
      </w:tr>
      <w:tr w:rsidR="00570F32" w:rsidRPr="00690A6E" w:rsidTr="00A61D9D">
        <w:tc>
          <w:tcPr>
            <w:tcW w:w="709" w:type="dxa"/>
          </w:tcPr>
          <w:p w:rsidR="00570F32" w:rsidRPr="00A61D9D" w:rsidRDefault="00570F32" w:rsidP="008C0035">
            <w:pPr>
              <w:pStyle w:val="ae"/>
              <w:numPr>
                <w:ilvl w:val="0"/>
                <w:numId w:val="91"/>
              </w:numPr>
              <w:spacing w:after="0" w:line="259" w:lineRule="auto"/>
              <w:jc w:val="center"/>
              <w:rPr>
                <w:szCs w:val="24"/>
                <w:lang w:val="ru-RU" w:eastAsia="en-US"/>
              </w:rPr>
            </w:pPr>
          </w:p>
        </w:tc>
        <w:tc>
          <w:tcPr>
            <w:tcW w:w="6819" w:type="dxa"/>
          </w:tcPr>
          <w:p w:rsidR="00570F32" w:rsidRPr="00A61D9D" w:rsidRDefault="00570F32" w:rsidP="00A61D9D">
            <w:pPr>
              <w:spacing w:after="0" w:line="259" w:lineRule="auto"/>
              <w:rPr>
                <w:szCs w:val="24"/>
              </w:rPr>
            </w:pPr>
            <w:r w:rsidRPr="00A61D9D">
              <w:rPr>
                <w:szCs w:val="24"/>
              </w:rPr>
              <w:t>Итого</w:t>
            </w:r>
          </w:p>
        </w:tc>
        <w:tc>
          <w:tcPr>
            <w:tcW w:w="3104" w:type="dxa"/>
          </w:tcPr>
          <w:p w:rsidR="00570F32" w:rsidRPr="00A61D9D" w:rsidRDefault="00570F32" w:rsidP="00A61D9D">
            <w:pPr>
              <w:spacing w:after="0" w:line="259" w:lineRule="auto"/>
              <w:jc w:val="center"/>
              <w:rPr>
                <w:szCs w:val="24"/>
              </w:rPr>
            </w:pPr>
            <w:r w:rsidRPr="00A61D9D">
              <w:rPr>
                <w:szCs w:val="24"/>
              </w:rPr>
              <w:t>3</w:t>
            </w:r>
            <w:r w:rsidR="00690A6E" w:rsidRPr="00A61D9D">
              <w:rPr>
                <w:szCs w:val="24"/>
              </w:rPr>
              <w:t>4</w:t>
            </w:r>
          </w:p>
        </w:tc>
      </w:tr>
    </w:tbl>
    <w:p w:rsidR="00570F32" w:rsidRPr="00690A6E" w:rsidRDefault="00570F32" w:rsidP="00690A6E">
      <w:pPr>
        <w:spacing w:after="0" w:line="259" w:lineRule="auto"/>
        <w:rPr>
          <w:sz w:val="28"/>
          <w:szCs w:val="28"/>
        </w:rPr>
      </w:pPr>
    </w:p>
    <w:p w:rsidR="00690A6E" w:rsidRDefault="00690A6E" w:rsidP="00D85248">
      <w:pPr>
        <w:spacing w:after="0" w:line="240" w:lineRule="auto"/>
        <w:jc w:val="center"/>
        <w:rPr>
          <w:b/>
          <w:szCs w:val="24"/>
        </w:rPr>
      </w:pPr>
    </w:p>
    <w:p w:rsidR="00D85248" w:rsidRPr="001A5FE7" w:rsidRDefault="00524977" w:rsidP="00D85248">
      <w:pPr>
        <w:spacing w:after="0" w:line="240" w:lineRule="auto"/>
        <w:jc w:val="center"/>
        <w:rPr>
          <w:b/>
          <w:szCs w:val="24"/>
        </w:rPr>
      </w:pPr>
      <w:r w:rsidRPr="001A5FE7">
        <w:rPr>
          <w:b/>
          <w:szCs w:val="24"/>
        </w:rPr>
        <w:t xml:space="preserve">Элективный курс </w:t>
      </w:r>
      <w:r w:rsidR="00D85248" w:rsidRPr="001A5FE7">
        <w:rPr>
          <w:b/>
          <w:szCs w:val="24"/>
        </w:rPr>
        <w:t xml:space="preserve"> «</w:t>
      </w:r>
      <w:r w:rsidR="001A5FE7" w:rsidRPr="001A5FE7">
        <w:rPr>
          <w:b/>
          <w:szCs w:val="24"/>
        </w:rPr>
        <w:t>Права человека</w:t>
      </w:r>
      <w:r w:rsidR="00D85248" w:rsidRPr="001A5FE7">
        <w:rPr>
          <w:b/>
          <w:szCs w:val="24"/>
        </w:rPr>
        <w:t xml:space="preserve">» </w:t>
      </w:r>
    </w:p>
    <w:p w:rsidR="00D85248" w:rsidRPr="001A5FE7" w:rsidRDefault="00D85248" w:rsidP="00D85248">
      <w:pPr>
        <w:spacing w:after="0" w:line="240" w:lineRule="auto"/>
        <w:jc w:val="center"/>
        <w:rPr>
          <w:b/>
          <w:szCs w:val="24"/>
        </w:rPr>
      </w:pPr>
      <w:r w:rsidRPr="001A5FE7">
        <w:rPr>
          <w:b/>
          <w:szCs w:val="24"/>
        </w:rPr>
        <w:t>(35 часов за учебный год в 10 классе)</w:t>
      </w:r>
    </w:p>
    <w:p w:rsidR="001A5FE7" w:rsidRPr="008C78D0" w:rsidRDefault="001A5FE7" w:rsidP="001A5FE7">
      <w:pPr>
        <w:shd w:val="clear" w:color="auto" w:fill="FFFFFF"/>
        <w:spacing w:after="120" w:line="240" w:lineRule="atLeast"/>
        <w:rPr>
          <w:rFonts w:eastAsia="Times New Roman"/>
          <w:b/>
          <w:bCs/>
          <w:iCs/>
          <w:szCs w:val="24"/>
          <w:lang w:eastAsia="ru-RU"/>
        </w:rPr>
      </w:pPr>
      <w:r w:rsidRPr="008C78D0">
        <w:rPr>
          <w:rFonts w:eastAsia="Times New Roman"/>
          <w:b/>
          <w:bCs/>
          <w:iCs/>
          <w:szCs w:val="24"/>
          <w:lang w:eastAsia="ru-RU"/>
        </w:rPr>
        <w:t xml:space="preserve">В преподавании элективного курса используется </w:t>
      </w:r>
      <w:r>
        <w:rPr>
          <w:rFonts w:eastAsia="Times New Roman"/>
          <w:b/>
          <w:bCs/>
          <w:iCs/>
          <w:szCs w:val="24"/>
          <w:lang w:eastAsia="ru-RU"/>
        </w:rPr>
        <w:t>учебно-методический комплект</w:t>
      </w:r>
      <w:r w:rsidRPr="008C78D0">
        <w:rPr>
          <w:rFonts w:eastAsia="Times New Roman"/>
          <w:b/>
          <w:bCs/>
          <w:iCs/>
          <w:szCs w:val="24"/>
          <w:lang w:eastAsia="ru-RU"/>
        </w:rPr>
        <w:t>:</w:t>
      </w:r>
    </w:p>
    <w:p w:rsidR="001A5FE7" w:rsidRDefault="001A5FE7" w:rsidP="001A5FE7">
      <w:pPr>
        <w:numPr>
          <w:ilvl w:val="0"/>
          <w:numId w:val="125"/>
        </w:numPr>
        <w:shd w:val="clear" w:color="auto" w:fill="FFFFFF"/>
        <w:spacing w:after="120" w:line="240" w:lineRule="atLeast"/>
        <w:contextualSpacing/>
        <w:rPr>
          <w:rFonts w:eastAsia="Times New Roman"/>
          <w:szCs w:val="24"/>
          <w:lang w:eastAsia="ru-RU"/>
        </w:rPr>
      </w:pPr>
      <w:r w:rsidRPr="008B08FA">
        <w:rPr>
          <w:rFonts w:eastAsia="Times New Roman"/>
          <w:szCs w:val="24"/>
          <w:lang w:eastAsia="ru-RU"/>
        </w:rPr>
        <w:t xml:space="preserve">Право. 10-11 кл. Базовый и углублённый уровни / А. Ф. Никитин, Т. И. Никитина. М.: Дрофа, 2013. </w:t>
      </w:r>
    </w:p>
    <w:p w:rsidR="001A5FE7" w:rsidRPr="008B08FA" w:rsidRDefault="001A5FE7" w:rsidP="001A5FE7">
      <w:pPr>
        <w:numPr>
          <w:ilvl w:val="0"/>
          <w:numId w:val="125"/>
        </w:numPr>
        <w:shd w:val="clear" w:color="auto" w:fill="FFFFFF"/>
        <w:spacing w:after="120" w:line="240" w:lineRule="atLeast"/>
        <w:contextualSpacing/>
        <w:rPr>
          <w:rFonts w:eastAsia="Times New Roman"/>
          <w:szCs w:val="24"/>
          <w:lang w:eastAsia="ru-RU"/>
        </w:rPr>
      </w:pPr>
      <w:r w:rsidRPr="00500C4D">
        <w:rPr>
          <w:rFonts w:eastAsia="Times New Roman"/>
          <w:szCs w:val="24"/>
          <w:lang w:eastAsia="ru-RU"/>
        </w:rPr>
        <w:t>Основы права: учебное пособие / М.Б. Смоленский, Е.В. Демьяненко. – Ростов н/Д: Феникс, 2018.</w:t>
      </w:r>
    </w:p>
    <w:p w:rsidR="001A5FE7" w:rsidRPr="008B08FA" w:rsidRDefault="001A5FE7" w:rsidP="001A5FE7">
      <w:pPr>
        <w:numPr>
          <w:ilvl w:val="0"/>
          <w:numId w:val="125"/>
        </w:numPr>
        <w:shd w:val="clear" w:color="auto" w:fill="FFFFFF"/>
        <w:spacing w:after="120" w:line="240" w:lineRule="atLeast"/>
        <w:contextualSpacing/>
        <w:rPr>
          <w:rFonts w:eastAsia="Times New Roman"/>
          <w:szCs w:val="24"/>
          <w:lang w:eastAsia="ru-RU"/>
        </w:rPr>
      </w:pPr>
      <w:r w:rsidRPr="008B08FA">
        <w:rPr>
          <w:rFonts w:eastAsia="Times New Roman"/>
          <w:szCs w:val="24"/>
          <w:lang w:eastAsia="ru-RU"/>
        </w:rPr>
        <w:t>Кодексы РФ.</w:t>
      </w:r>
    </w:p>
    <w:p w:rsidR="001A5FE7" w:rsidRPr="008B08FA" w:rsidRDefault="001A5FE7" w:rsidP="001A5FE7">
      <w:pPr>
        <w:numPr>
          <w:ilvl w:val="0"/>
          <w:numId w:val="125"/>
        </w:numPr>
        <w:shd w:val="clear" w:color="auto" w:fill="FFFFFF"/>
        <w:spacing w:after="120" w:line="240" w:lineRule="atLeast"/>
        <w:contextualSpacing/>
        <w:rPr>
          <w:rFonts w:eastAsia="Times New Roman"/>
          <w:szCs w:val="24"/>
          <w:lang w:eastAsia="ru-RU"/>
        </w:rPr>
      </w:pPr>
      <w:r w:rsidRPr="008B08FA">
        <w:rPr>
          <w:rFonts w:eastAsia="Times New Roman"/>
          <w:szCs w:val="24"/>
          <w:lang w:eastAsia="ru-RU"/>
        </w:rPr>
        <w:t xml:space="preserve">Конституция РФ. </w:t>
      </w:r>
    </w:p>
    <w:p w:rsidR="001A5FE7" w:rsidRPr="008B08FA" w:rsidRDefault="001A5FE7" w:rsidP="001A5FE7">
      <w:pPr>
        <w:numPr>
          <w:ilvl w:val="0"/>
          <w:numId w:val="125"/>
        </w:numPr>
        <w:shd w:val="clear" w:color="auto" w:fill="FFFFFF"/>
        <w:spacing w:after="120" w:line="240" w:lineRule="atLeast"/>
        <w:contextualSpacing/>
        <w:rPr>
          <w:rFonts w:eastAsia="Times New Roman"/>
          <w:szCs w:val="24"/>
          <w:lang w:eastAsia="ru-RU"/>
        </w:rPr>
      </w:pPr>
      <w:r w:rsidRPr="008B08FA">
        <w:rPr>
          <w:rFonts w:eastAsia="Times New Roman"/>
          <w:szCs w:val="24"/>
          <w:lang w:eastAsia="ru-RU"/>
        </w:rPr>
        <w:t>Юридические справочники, словари, энциклопедии.</w:t>
      </w:r>
    </w:p>
    <w:p w:rsidR="001A5FE7" w:rsidRDefault="001A5FE7" w:rsidP="001A5FE7">
      <w:pPr>
        <w:shd w:val="clear" w:color="auto" w:fill="FFFFFF"/>
        <w:spacing w:after="0" w:line="240" w:lineRule="atLeast"/>
        <w:ind w:firstLine="720"/>
        <w:rPr>
          <w:rFonts w:eastAsia="Times New Roman"/>
          <w:szCs w:val="24"/>
          <w:lang w:eastAsia="ru-RU"/>
        </w:rPr>
      </w:pPr>
    </w:p>
    <w:p w:rsidR="001A5FE7" w:rsidRDefault="001A5FE7" w:rsidP="001A5FE7">
      <w:pPr>
        <w:shd w:val="clear" w:color="auto" w:fill="FFFFFF"/>
        <w:spacing w:after="0" w:line="240" w:lineRule="atLeast"/>
        <w:ind w:firstLine="720"/>
        <w:rPr>
          <w:rFonts w:eastAsia="Times New Roman"/>
          <w:szCs w:val="24"/>
          <w:lang w:eastAsia="ru-RU"/>
        </w:rPr>
      </w:pPr>
      <w:r w:rsidRPr="008C78D0">
        <w:rPr>
          <w:rFonts w:eastAsia="Times New Roman"/>
          <w:szCs w:val="24"/>
          <w:lang w:eastAsia="ru-RU"/>
        </w:rPr>
        <w:t>Социальный заказ, выдвигаемый обществом к изучению предметов гуманитарного цикла, требует определения у учащихся собственной позиции по отношению к различным явлениям общественной жизни, осознанного моделирования собственных действий в тех или иных ситуациях, формирования мировоззренческих, ценностно-мотивационных взглядов, умения на практике применять полученные знания.</w:t>
      </w:r>
      <w:r w:rsidRPr="008C78D0">
        <w:rPr>
          <w:rFonts w:eastAsia="Times New Roman"/>
          <w:szCs w:val="24"/>
          <w:lang w:eastAsia="ru-RU"/>
        </w:rPr>
        <w:br/>
        <w:t>Кроме этого низкая правовая культура и правовой нигилизм части современного общества предполагает более пристальное внимание к изучению права в школе и правовому воспитанию. </w:t>
      </w:r>
      <w:r w:rsidRPr="008C78D0">
        <w:rPr>
          <w:rFonts w:eastAsia="Times New Roman"/>
          <w:szCs w:val="24"/>
          <w:lang w:eastAsia="ru-RU"/>
        </w:rPr>
        <w:br/>
        <w:t>Элективный курс «П</w:t>
      </w:r>
      <w:r>
        <w:rPr>
          <w:rFonts w:eastAsia="Times New Roman"/>
          <w:szCs w:val="24"/>
          <w:lang w:eastAsia="ru-RU"/>
        </w:rPr>
        <w:t>рава человека</w:t>
      </w:r>
      <w:r w:rsidRPr="008C78D0">
        <w:rPr>
          <w:rFonts w:eastAsia="Times New Roman"/>
          <w:szCs w:val="24"/>
          <w:lang w:eastAsia="ru-RU"/>
        </w:rPr>
        <w:t>» предполагает ознакомление учащихся с правовым опытом человечества, более углубленное изучение основных разделов правоведения и проведение с учащимися практических работ по изучению источников права, системы права, Конституции РФ и текущего законодательства. Особое значение придается развитию навыков поиска, анализа и обработки информации, работы с ее различными типами. </w:t>
      </w:r>
      <w:r w:rsidRPr="008C78D0">
        <w:rPr>
          <w:rFonts w:eastAsia="Times New Roman"/>
          <w:szCs w:val="24"/>
          <w:lang w:eastAsia="ru-RU"/>
        </w:rPr>
        <w:br/>
        <w:t>Критерием оценивания знаний учащихся по предмету является не только усвоение количества учебного материала и способность его воспроизводить, но и овладение навыками анализа, объяснения, умения давать определения, приводить доказательства; развитие правовой и коммуникативной культуры школьников.</w:t>
      </w:r>
    </w:p>
    <w:p w:rsidR="001A5FE7" w:rsidRDefault="001A5FE7" w:rsidP="001A5FE7">
      <w:pPr>
        <w:shd w:val="clear" w:color="auto" w:fill="FFFFFF"/>
        <w:spacing w:after="120" w:line="240" w:lineRule="atLeast"/>
        <w:jc w:val="center"/>
        <w:rPr>
          <w:rFonts w:eastAsia="Times New Roman"/>
          <w:b/>
          <w:bCs/>
          <w:color w:val="060403"/>
          <w:szCs w:val="24"/>
          <w:lang w:eastAsia="uk-UA"/>
        </w:rPr>
      </w:pPr>
      <w:r>
        <w:rPr>
          <w:rFonts w:eastAsia="Times New Roman"/>
          <w:b/>
          <w:bCs/>
          <w:color w:val="060403"/>
          <w:szCs w:val="24"/>
          <w:lang w:eastAsia="uk-UA"/>
        </w:rPr>
        <w:t>Т</w:t>
      </w:r>
      <w:r w:rsidRPr="008119A5">
        <w:rPr>
          <w:rFonts w:eastAsia="Times New Roman"/>
          <w:b/>
          <w:bCs/>
          <w:color w:val="060403"/>
          <w:szCs w:val="24"/>
          <w:lang w:eastAsia="uk-UA"/>
        </w:rPr>
        <w:t>ематическое планирование элективного к</w:t>
      </w:r>
      <w:r>
        <w:rPr>
          <w:rFonts w:eastAsia="Times New Roman"/>
          <w:b/>
          <w:bCs/>
          <w:color w:val="060403"/>
          <w:szCs w:val="24"/>
          <w:lang w:eastAsia="uk-UA"/>
        </w:rPr>
        <w:t>урса «Права человека».</w:t>
      </w:r>
    </w:p>
    <w:p w:rsidR="001A5FE7" w:rsidRDefault="001A5FE7" w:rsidP="001A5FE7">
      <w:pPr>
        <w:shd w:val="clear" w:color="auto" w:fill="FFFFFF"/>
        <w:spacing w:after="120" w:line="240" w:lineRule="atLeast"/>
        <w:jc w:val="center"/>
        <w:rPr>
          <w:rFonts w:eastAsia="Times New Roman"/>
          <w:b/>
          <w:bCs/>
          <w:color w:val="060403"/>
          <w:szCs w:val="24"/>
          <w:lang w:eastAsia="uk-UA"/>
        </w:rPr>
      </w:pPr>
      <w:r>
        <w:rPr>
          <w:rFonts w:eastAsia="Times New Roman"/>
          <w:b/>
          <w:bCs/>
          <w:color w:val="060403"/>
          <w:szCs w:val="24"/>
          <w:lang w:eastAsia="uk-UA"/>
        </w:rPr>
        <w:t xml:space="preserve"> 10В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4"/>
        <w:gridCol w:w="1560"/>
      </w:tblGrid>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w:t>
            </w:r>
          </w:p>
        </w:tc>
        <w:tc>
          <w:tcPr>
            <w:tcW w:w="7654"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Наименование раздела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Всего часов</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Р.1</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
                <w:bCs/>
                <w:color w:val="060403"/>
                <w:szCs w:val="24"/>
                <w:lang w:eastAsia="uk-UA"/>
              </w:rPr>
            </w:pPr>
            <w:r w:rsidRPr="001A5FE7">
              <w:rPr>
                <w:rFonts w:eastAsia="Times New Roman"/>
                <w:b/>
                <w:bCs/>
                <w:color w:val="060403"/>
                <w:szCs w:val="24"/>
                <w:lang w:eastAsia="uk-UA"/>
              </w:rPr>
              <w:t>Вопросы теории права.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5</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szCs w:val="24"/>
                <w:lang w:eastAsia="ru-RU"/>
              </w:rPr>
              <w:t xml:space="preserve">Теории происхождения права. </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szCs w:val="24"/>
                <w:lang w:eastAsia="ru-RU"/>
              </w:rPr>
              <w:t>Формирование права в древнем мире. Римское право.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3</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szCs w:val="24"/>
                <w:lang w:eastAsia="ru-RU"/>
              </w:rPr>
              <w:t>Основные виды правовых систем в современном мире.</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4</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Понятие и признаки права, его принципы и функции.</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rPr>
          <w:trHeight w:val="525"/>
        </w:trPr>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5</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szCs w:val="24"/>
                <w:lang w:eastAsia="ru-RU"/>
              </w:rPr>
              <w:t>Понятие, признаки, виды, структура нормы права.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Р.2</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
                <w:bCs/>
                <w:color w:val="060403"/>
                <w:szCs w:val="24"/>
                <w:lang w:eastAsia="uk-UA"/>
              </w:rPr>
            </w:pPr>
            <w:r w:rsidRPr="001A5FE7">
              <w:rPr>
                <w:rFonts w:eastAsia="Times New Roman"/>
                <w:b/>
                <w:bCs/>
                <w:color w:val="060403"/>
                <w:szCs w:val="24"/>
                <w:lang w:eastAsia="uk-UA"/>
              </w:rPr>
              <w:t>История развития права в России.</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3</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6</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 xml:space="preserve">Развитие права в России до </w:t>
            </w:r>
            <w:r w:rsidRPr="001A5FE7">
              <w:rPr>
                <w:rFonts w:eastAsia="Times New Roman"/>
                <w:bCs/>
                <w:color w:val="060403"/>
                <w:szCs w:val="24"/>
                <w:lang w:val="en-US" w:eastAsia="uk-UA"/>
              </w:rPr>
              <w:t>XIX</w:t>
            </w:r>
            <w:r w:rsidRPr="001A5FE7">
              <w:rPr>
                <w:rFonts w:eastAsia="Times New Roman"/>
                <w:bCs/>
                <w:color w:val="060403"/>
                <w:szCs w:val="24"/>
                <w:lang w:eastAsia="uk-UA"/>
              </w:rPr>
              <w:t>века. «Русская правда» – как источник феодального права.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7</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 xml:space="preserve">Особенности советского права.1917-1991 гг. </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8</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 xml:space="preserve">Реформы российского права после 1991 г. </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Р.3</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
                <w:bCs/>
                <w:color w:val="060403"/>
                <w:szCs w:val="24"/>
                <w:lang w:eastAsia="uk-UA"/>
              </w:rPr>
            </w:pPr>
            <w:r w:rsidRPr="001A5FE7">
              <w:rPr>
                <w:rFonts w:eastAsia="Times New Roman"/>
                <w:b/>
                <w:bCs/>
                <w:color w:val="060403"/>
                <w:szCs w:val="24"/>
                <w:lang w:eastAsia="uk-UA"/>
              </w:rPr>
              <w:t>Реализация права в нашей жизни.</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9</w:t>
            </w:r>
          </w:p>
        </w:tc>
      </w:tr>
      <w:tr w:rsidR="001A5FE7" w:rsidTr="00CD3DCC">
        <w:trPr>
          <w:trHeight w:val="1005"/>
        </w:trPr>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9</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Понятие системы права, её отличие от правовой системы. Основные элементы системы права.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10</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Предмет и метод правового регулирования. Понятие институтов и отраслей права. Частное и публичное право.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11</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Классификация форм права.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12</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Основные виды форм Российского права.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13</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Законы и подзаконные акты.</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14</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Верховенство законов как главное требование правового государства.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15</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Действие нормативных актов.</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rPr>
          <w:trHeight w:val="735"/>
        </w:trPr>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16</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Конституция как основной закон государства. История конституционного права России.</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17</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Конституция как основной закон государства. Общая характеристика.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Р.4</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b/>
                <w:bCs/>
                <w:szCs w:val="24"/>
                <w:lang w:eastAsia="ru-RU"/>
              </w:rPr>
              <w:t>Право, государство и личность.</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8</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18</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 xml:space="preserve">Понятие государства. Его признаки. </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19</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Правовое государство. Россия на пути к правовому государству.</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20</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Гражданское общество. Соотношение гражданского общества и правового государства.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21</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Правовой статус личности.</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22</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Гражданство.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23</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Общая характеристика прав, свобод и обязанностей человека. </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24</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Основные виды правовых систем в современном мире.</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rPr>
          <w:trHeight w:val="1050"/>
        </w:trPr>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25</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szCs w:val="24"/>
                <w:lang w:eastAsia="ru-RU"/>
              </w:rPr>
              <w:t>Соблюдение прав и свобод человека и гражданина – обязанность государства. Виды гарантий.</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rPr>
          <w:trHeight w:val="330"/>
        </w:trPr>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
                <w:bCs/>
                <w:color w:val="060403"/>
                <w:szCs w:val="24"/>
                <w:lang w:eastAsia="uk-UA"/>
              </w:rPr>
              <w:t>Р.5</w:t>
            </w:r>
          </w:p>
        </w:tc>
        <w:tc>
          <w:tcPr>
            <w:tcW w:w="7654" w:type="dxa"/>
            <w:vAlign w:val="center"/>
          </w:tcPr>
          <w:p w:rsidR="001A5FE7" w:rsidRPr="001A5FE7" w:rsidRDefault="001A5FE7" w:rsidP="001A5FE7">
            <w:pPr>
              <w:tabs>
                <w:tab w:val="center" w:pos="4677"/>
                <w:tab w:val="right" w:pos="9355"/>
              </w:tabs>
              <w:ind w:left="-108" w:firstLine="108"/>
              <w:rPr>
                <w:rFonts w:eastAsia="Times New Roman"/>
                <w:szCs w:val="24"/>
                <w:lang w:eastAsia="ru-RU"/>
              </w:rPr>
            </w:pPr>
            <w:r w:rsidRPr="001A5FE7">
              <w:rPr>
                <w:rFonts w:eastAsia="Times New Roman"/>
                <w:b/>
                <w:bCs/>
                <w:color w:val="060403"/>
                <w:szCs w:val="24"/>
                <w:lang w:eastAsia="uk-UA"/>
              </w:rPr>
              <w:t>Юридические основы отраслей права.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10</w:t>
            </w:r>
          </w:p>
        </w:tc>
      </w:tr>
      <w:tr w:rsidR="001A5FE7" w:rsidTr="00CD3DCC">
        <w:trPr>
          <w:trHeight w:val="390"/>
        </w:trPr>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26</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Гражданское право.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27-28</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Гражданское право.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29-31</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Уголовное право.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3</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32</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Семейное право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33</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Трудовое право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1</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34-35</w:t>
            </w: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Cs/>
                <w:color w:val="060403"/>
                <w:szCs w:val="24"/>
                <w:lang w:eastAsia="uk-UA"/>
              </w:rPr>
            </w:pPr>
            <w:r w:rsidRPr="001A5FE7">
              <w:rPr>
                <w:rFonts w:eastAsia="Times New Roman"/>
                <w:bCs/>
                <w:color w:val="060403"/>
                <w:szCs w:val="24"/>
                <w:lang w:eastAsia="uk-UA"/>
              </w:rPr>
              <w:t>Повторение курса «Права человека»</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r w:rsidRPr="001A5FE7">
              <w:rPr>
                <w:rFonts w:eastAsia="Times New Roman"/>
                <w:bCs/>
                <w:color w:val="060403"/>
                <w:szCs w:val="24"/>
                <w:lang w:eastAsia="uk-UA"/>
              </w:rPr>
              <w:t>2</w:t>
            </w:r>
          </w:p>
        </w:tc>
      </w:tr>
      <w:tr w:rsidR="001A5FE7" w:rsidTr="00CD3DCC">
        <w:tc>
          <w:tcPr>
            <w:tcW w:w="959"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Cs/>
                <w:color w:val="060403"/>
                <w:szCs w:val="24"/>
                <w:lang w:eastAsia="uk-UA"/>
              </w:rPr>
            </w:pPr>
          </w:p>
        </w:tc>
        <w:tc>
          <w:tcPr>
            <w:tcW w:w="7654" w:type="dxa"/>
          </w:tcPr>
          <w:p w:rsidR="001A5FE7" w:rsidRPr="001A5FE7" w:rsidRDefault="001A5FE7" w:rsidP="001A5FE7">
            <w:pPr>
              <w:tabs>
                <w:tab w:val="center" w:pos="4677"/>
                <w:tab w:val="right" w:pos="9355"/>
              </w:tabs>
              <w:spacing w:after="120" w:line="240" w:lineRule="atLeast"/>
              <w:ind w:left="-108" w:firstLine="108"/>
              <w:rPr>
                <w:rFonts w:eastAsia="Times New Roman"/>
                <w:b/>
                <w:bCs/>
                <w:color w:val="060403"/>
                <w:szCs w:val="24"/>
                <w:lang w:eastAsia="uk-UA"/>
              </w:rPr>
            </w:pPr>
            <w:r w:rsidRPr="001A5FE7">
              <w:rPr>
                <w:rFonts w:eastAsia="Times New Roman"/>
                <w:b/>
                <w:bCs/>
                <w:color w:val="060403"/>
                <w:szCs w:val="24"/>
                <w:lang w:eastAsia="uk-UA"/>
              </w:rPr>
              <w:t>Итого</w:t>
            </w:r>
          </w:p>
        </w:tc>
        <w:tc>
          <w:tcPr>
            <w:tcW w:w="1560" w:type="dxa"/>
          </w:tcPr>
          <w:p w:rsidR="001A5FE7" w:rsidRPr="001A5FE7" w:rsidRDefault="001A5FE7" w:rsidP="001A5FE7">
            <w:pPr>
              <w:tabs>
                <w:tab w:val="center" w:pos="4677"/>
                <w:tab w:val="right" w:pos="9355"/>
              </w:tabs>
              <w:spacing w:after="120" w:line="240" w:lineRule="atLeast"/>
              <w:ind w:left="-108" w:firstLine="108"/>
              <w:jc w:val="center"/>
              <w:rPr>
                <w:rFonts w:eastAsia="Times New Roman"/>
                <w:b/>
                <w:bCs/>
                <w:color w:val="060403"/>
                <w:szCs w:val="24"/>
                <w:lang w:eastAsia="uk-UA"/>
              </w:rPr>
            </w:pPr>
            <w:r w:rsidRPr="001A5FE7">
              <w:rPr>
                <w:rFonts w:eastAsia="Times New Roman"/>
                <w:b/>
                <w:bCs/>
                <w:color w:val="060403"/>
                <w:szCs w:val="24"/>
                <w:lang w:eastAsia="uk-UA"/>
              </w:rPr>
              <w:t>35</w:t>
            </w:r>
          </w:p>
        </w:tc>
      </w:tr>
    </w:tbl>
    <w:p w:rsidR="001A5FE7" w:rsidRDefault="001A5FE7" w:rsidP="00566532">
      <w:pPr>
        <w:pStyle w:val="af8"/>
        <w:spacing w:after="0"/>
        <w:ind w:firstLine="709"/>
        <w:jc w:val="center"/>
        <w:rPr>
          <w:b/>
          <w:sz w:val="24"/>
          <w:highlight w:val="yellow"/>
        </w:rPr>
      </w:pPr>
    </w:p>
    <w:p w:rsidR="000714DB" w:rsidRPr="001A5FE7" w:rsidRDefault="000714DB" w:rsidP="000714DB">
      <w:pPr>
        <w:spacing w:after="0" w:line="240" w:lineRule="auto"/>
        <w:jc w:val="center"/>
        <w:rPr>
          <w:b/>
          <w:szCs w:val="24"/>
        </w:rPr>
      </w:pPr>
      <w:r w:rsidRPr="001A5FE7">
        <w:rPr>
          <w:b/>
          <w:szCs w:val="24"/>
        </w:rPr>
        <w:t xml:space="preserve">Элективный курс  «Права человека» </w:t>
      </w:r>
    </w:p>
    <w:p w:rsidR="000714DB" w:rsidRDefault="000714DB" w:rsidP="000714DB">
      <w:pPr>
        <w:spacing w:after="0" w:line="240" w:lineRule="auto"/>
        <w:jc w:val="center"/>
        <w:rPr>
          <w:b/>
          <w:highlight w:val="yellow"/>
        </w:rPr>
      </w:pPr>
      <w:r>
        <w:rPr>
          <w:b/>
          <w:szCs w:val="24"/>
        </w:rPr>
        <w:t>(34 часа за учебный год в 11</w:t>
      </w:r>
      <w:r w:rsidRPr="001A5FE7">
        <w:rPr>
          <w:b/>
          <w:szCs w:val="24"/>
        </w:rPr>
        <w:t xml:space="preserve"> классе)</w:t>
      </w:r>
    </w:p>
    <w:p w:rsidR="000714DB" w:rsidRDefault="000714DB" w:rsidP="00566532">
      <w:pPr>
        <w:pStyle w:val="af8"/>
        <w:spacing w:after="0"/>
        <w:ind w:firstLine="709"/>
        <w:jc w:val="center"/>
        <w:rPr>
          <w:b/>
          <w:sz w:val="24"/>
          <w:highlight w:val="yellow"/>
        </w:rPr>
      </w:pPr>
    </w:p>
    <w:p w:rsidR="000714DB" w:rsidRPr="008C78D0" w:rsidRDefault="000714DB" w:rsidP="000714DB">
      <w:pPr>
        <w:shd w:val="clear" w:color="auto" w:fill="FFFFFF"/>
        <w:spacing w:after="0" w:line="240" w:lineRule="atLeast"/>
        <w:rPr>
          <w:rFonts w:eastAsia="Times New Roman"/>
          <w:szCs w:val="24"/>
          <w:lang w:eastAsia="ru-RU"/>
        </w:rPr>
      </w:pPr>
      <w:r w:rsidRPr="008C78D0">
        <w:rPr>
          <w:rFonts w:eastAsia="Times New Roman"/>
          <w:b/>
          <w:bCs/>
          <w:szCs w:val="24"/>
          <w:lang w:eastAsia="ru-RU"/>
        </w:rPr>
        <w:t>Общая х</w:t>
      </w:r>
      <w:r>
        <w:rPr>
          <w:rFonts w:eastAsia="Times New Roman"/>
          <w:b/>
          <w:bCs/>
          <w:szCs w:val="24"/>
          <w:lang w:eastAsia="ru-RU"/>
        </w:rPr>
        <w:t>арактеристика учебного предмета</w:t>
      </w:r>
    </w:p>
    <w:p w:rsidR="000714DB" w:rsidRDefault="000714DB" w:rsidP="000714DB">
      <w:pPr>
        <w:shd w:val="clear" w:color="auto" w:fill="FFFFFF"/>
        <w:spacing w:after="0" w:line="240" w:lineRule="atLeast"/>
        <w:rPr>
          <w:rFonts w:eastAsia="Times New Roman"/>
          <w:szCs w:val="24"/>
          <w:lang w:eastAsia="ru-RU"/>
        </w:rPr>
      </w:pPr>
      <w:r w:rsidRPr="008C78D0">
        <w:rPr>
          <w:rFonts w:eastAsia="Times New Roman"/>
          <w:szCs w:val="24"/>
          <w:lang w:eastAsia="ru-RU"/>
        </w:rPr>
        <w:t>Социальный заказ, выдвигаемый обществом к изучению предметов гуманитарного цикла, требует определения у учащихся собственной позиции по отношению к различным явлениям общественной жизни, осознанного моделирования собственных действий в тех или иных ситуациях, формирования мировоззренческих, ценностно-мотивационных взглядов, умения на практике применять полученные знания.</w:t>
      </w:r>
      <w:r w:rsidRPr="008C78D0">
        <w:rPr>
          <w:rFonts w:eastAsia="Times New Roman"/>
          <w:szCs w:val="24"/>
          <w:lang w:eastAsia="ru-RU"/>
        </w:rPr>
        <w:br/>
        <w:t>Кроме этого низкая правовая культура и правовой нигилизм части современного общества предполагает более пристальное внимание к изучению права в школе и правовому воспитанию. </w:t>
      </w:r>
      <w:r w:rsidRPr="008C78D0">
        <w:rPr>
          <w:rFonts w:eastAsia="Times New Roman"/>
          <w:szCs w:val="24"/>
          <w:lang w:eastAsia="ru-RU"/>
        </w:rPr>
        <w:br/>
        <w:t>Элективный курс «П</w:t>
      </w:r>
      <w:r>
        <w:rPr>
          <w:rFonts w:eastAsia="Times New Roman"/>
          <w:szCs w:val="24"/>
          <w:lang w:eastAsia="ru-RU"/>
        </w:rPr>
        <w:t>рава человека</w:t>
      </w:r>
      <w:r w:rsidRPr="008C78D0">
        <w:rPr>
          <w:rFonts w:eastAsia="Times New Roman"/>
          <w:szCs w:val="24"/>
          <w:lang w:eastAsia="ru-RU"/>
        </w:rPr>
        <w:t>» предполагает ознакомление учащихся с правовым опытом человечества, более углубленное изучение основных разделов правоведения и проведение с учащимися практических работ по изучению источников права, системы права, Конституции РФ и текущего законодательства. Особое значение придается развитию навыков поиска, анализа и обработки информации, работы с ее различными типами. </w:t>
      </w:r>
      <w:r w:rsidRPr="008C78D0">
        <w:rPr>
          <w:rFonts w:eastAsia="Times New Roman"/>
          <w:szCs w:val="24"/>
          <w:lang w:eastAsia="ru-RU"/>
        </w:rPr>
        <w:br/>
        <w:t>Критерием оценивания знаний учащихся по предмету является не только усвоение количества учебного материала и способность его воспроизводить, но и овладение навыками анализа, объяснения, умения давать определения, приводить доказательства; развитие правовой и коммуникативной культуры школьников.</w:t>
      </w:r>
    </w:p>
    <w:p w:rsidR="000714DB" w:rsidRPr="00474C41" w:rsidRDefault="000714DB" w:rsidP="000714DB">
      <w:pPr>
        <w:spacing w:after="0"/>
        <w:jc w:val="center"/>
        <w:rPr>
          <w:b/>
          <w:szCs w:val="24"/>
        </w:rPr>
      </w:pPr>
      <w:r w:rsidRPr="00474C41">
        <w:rPr>
          <w:b/>
          <w:szCs w:val="24"/>
        </w:rPr>
        <w:t>Календарно-тематическое  п</w:t>
      </w:r>
      <w:r>
        <w:rPr>
          <w:b/>
          <w:szCs w:val="24"/>
        </w:rPr>
        <w:t>ланирование элективного курса «Права человека»</w:t>
      </w:r>
    </w:p>
    <w:p w:rsidR="000714DB" w:rsidRPr="00474C41" w:rsidRDefault="000714DB" w:rsidP="000714DB">
      <w:pPr>
        <w:spacing w:after="0"/>
        <w:jc w:val="center"/>
        <w:rPr>
          <w:b/>
          <w:szCs w:val="24"/>
        </w:rPr>
      </w:pPr>
      <w:r w:rsidRPr="00474C41">
        <w:rPr>
          <w:b/>
          <w:szCs w:val="24"/>
        </w:rPr>
        <w:t>11</w:t>
      </w:r>
      <w:r>
        <w:rPr>
          <w:b/>
          <w:szCs w:val="24"/>
        </w:rPr>
        <w:t xml:space="preserve"> класс, 34</w:t>
      </w:r>
      <w:r w:rsidRPr="00474C41">
        <w:rPr>
          <w:b/>
          <w:szCs w:val="24"/>
        </w:rPr>
        <w:t xml:space="preserve"> ч/год </w:t>
      </w:r>
    </w:p>
    <w:tbl>
      <w:tblPr>
        <w:tblW w:w="9183" w:type="dxa"/>
        <w:tblInd w:w="279" w:type="dxa"/>
        <w:tblLayout w:type="fixed"/>
        <w:tblCellMar>
          <w:left w:w="106" w:type="dxa"/>
          <w:right w:w="7" w:type="dxa"/>
        </w:tblCellMar>
        <w:tblLook w:val="04A0"/>
      </w:tblPr>
      <w:tblGrid>
        <w:gridCol w:w="820"/>
        <w:gridCol w:w="7229"/>
        <w:gridCol w:w="1134"/>
      </w:tblGrid>
      <w:tr w:rsidR="000714DB" w:rsidRPr="00753974" w:rsidTr="000714DB">
        <w:trPr>
          <w:trHeight w:val="564"/>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 </w:t>
            </w:r>
          </w:p>
          <w:p w:rsidR="000714DB" w:rsidRPr="00753974" w:rsidRDefault="000714DB" w:rsidP="000714DB">
            <w:pPr>
              <w:spacing w:after="0" w:line="240" w:lineRule="auto"/>
              <w:rPr>
                <w:szCs w:val="24"/>
              </w:rPr>
            </w:pPr>
            <w:r w:rsidRPr="00753974">
              <w:rPr>
                <w:szCs w:val="24"/>
              </w:rPr>
              <w:t xml:space="preserve">п/п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Наименованиетем</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jc w:val="center"/>
            </w:pPr>
            <w:r w:rsidRPr="0088428B">
              <w:t>Всего часов</w:t>
            </w:r>
          </w:p>
        </w:tc>
      </w:tr>
      <w:tr w:rsidR="000714DB" w:rsidRPr="00753974" w:rsidTr="000714DB">
        <w:trPr>
          <w:trHeight w:val="551"/>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 xml:space="preserve">Тема 1. Законодательство о налогах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6</w:t>
            </w:r>
          </w:p>
        </w:tc>
      </w:tr>
      <w:tr w:rsidR="000714DB" w:rsidRPr="00753974" w:rsidTr="000714DB">
        <w:trPr>
          <w:trHeight w:val="456"/>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Налоговое право.    Налоговые органы. Аудит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Виды налогов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3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Налогообложение юридических лиц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4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Налоги с физических лиц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5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Ответственность   за   уклонение      от уплаты налогов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1114"/>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6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Урок обобщения по теме «Законодательство о налогах»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562"/>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 xml:space="preserve">Тема 2. Семейное право </w:t>
            </w:r>
          </w:p>
          <w:p w:rsidR="000714DB" w:rsidRPr="0088428B" w:rsidRDefault="000714DB" w:rsidP="000714DB">
            <w:pPr>
              <w:spacing w:after="0" w:line="240" w:lineRule="auto"/>
              <w:rPr>
                <w:b/>
              </w:rPr>
            </w:pP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5</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7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t>Понятие</w:t>
            </w:r>
            <w:r w:rsidRPr="0088428B">
              <w:t xml:space="preserve">  и источники   семейного права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8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Брак, условия его заключения.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9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Права и обязанности родителей и детей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10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Права и обязанности    родителей и детей.    Усыновление,    опека (попечительство)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540"/>
        </w:trPr>
        <w:tc>
          <w:tcPr>
            <w:tcW w:w="820" w:type="dxa"/>
            <w:tcBorders>
              <w:top w:val="single" w:sz="4" w:space="0" w:color="000000"/>
              <w:left w:val="single" w:sz="4" w:space="0" w:color="000000"/>
              <w:bottom w:val="single" w:sz="4" w:space="0" w:color="auto"/>
              <w:right w:val="single" w:sz="4" w:space="0" w:color="000000"/>
            </w:tcBorders>
          </w:tcPr>
          <w:p w:rsidR="000714DB" w:rsidRPr="00753974" w:rsidRDefault="000714DB" w:rsidP="000714DB">
            <w:pPr>
              <w:spacing w:after="0" w:line="240" w:lineRule="auto"/>
              <w:rPr>
                <w:szCs w:val="24"/>
              </w:rPr>
            </w:pPr>
            <w:r w:rsidRPr="00753974">
              <w:rPr>
                <w:szCs w:val="24"/>
              </w:rPr>
              <w:t xml:space="preserve">11 </w:t>
            </w:r>
          </w:p>
        </w:tc>
        <w:tc>
          <w:tcPr>
            <w:tcW w:w="7229" w:type="dxa"/>
            <w:tcBorders>
              <w:top w:val="single" w:sz="4" w:space="0" w:color="000000"/>
              <w:left w:val="single" w:sz="4" w:space="0" w:color="000000"/>
              <w:bottom w:val="single" w:sz="4" w:space="0" w:color="auto"/>
              <w:right w:val="single" w:sz="4" w:space="0" w:color="000000"/>
            </w:tcBorders>
          </w:tcPr>
          <w:p w:rsidR="000714DB" w:rsidRPr="0088428B" w:rsidRDefault="000714DB" w:rsidP="000714DB">
            <w:pPr>
              <w:spacing w:after="0" w:line="240" w:lineRule="auto"/>
            </w:pPr>
            <w:r w:rsidRPr="0088428B">
              <w:t xml:space="preserve">Урок - практикум по теме«Семейное право» </w:t>
            </w:r>
          </w:p>
        </w:tc>
        <w:tc>
          <w:tcPr>
            <w:tcW w:w="1134" w:type="dxa"/>
            <w:tcBorders>
              <w:top w:val="single" w:sz="4" w:space="0" w:color="000000"/>
              <w:left w:val="single" w:sz="4" w:space="0" w:color="000000"/>
              <w:bottom w:val="single" w:sz="4" w:space="0" w:color="auto"/>
              <w:right w:val="single" w:sz="4" w:space="0" w:color="000000"/>
            </w:tcBorders>
          </w:tcPr>
          <w:p w:rsidR="000714DB" w:rsidRPr="002D6C5D" w:rsidRDefault="000714DB" w:rsidP="000714DB">
            <w:pPr>
              <w:spacing w:after="0" w:line="240" w:lineRule="auto"/>
            </w:pPr>
            <w:r w:rsidRPr="002D6C5D">
              <w:t xml:space="preserve">1 </w:t>
            </w:r>
          </w:p>
        </w:tc>
      </w:tr>
      <w:tr w:rsidR="000714DB" w:rsidRPr="00753974" w:rsidTr="000714DB">
        <w:trPr>
          <w:trHeight w:val="315"/>
        </w:trPr>
        <w:tc>
          <w:tcPr>
            <w:tcW w:w="820" w:type="dxa"/>
            <w:tcBorders>
              <w:top w:val="single" w:sz="4" w:space="0" w:color="auto"/>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p>
        </w:tc>
        <w:tc>
          <w:tcPr>
            <w:tcW w:w="7229" w:type="dxa"/>
            <w:tcBorders>
              <w:top w:val="single" w:sz="4" w:space="0" w:color="auto"/>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rPr>
                <w:b/>
              </w:rPr>
              <w:t xml:space="preserve">Тема 3. Трудовое право       </w:t>
            </w:r>
          </w:p>
        </w:tc>
        <w:tc>
          <w:tcPr>
            <w:tcW w:w="1134" w:type="dxa"/>
            <w:tcBorders>
              <w:top w:val="single" w:sz="4" w:space="0" w:color="auto"/>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Pr>
                <w:b/>
              </w:rPr>
              <w:t>7</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12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Понятие        и источники трудового права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13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Коллективный договор.   Трудовой договор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14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Рабочее   время    и    время отдыха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15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Оплата труда. Охрана труда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16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Трудовые споры. Ответственность по трудовому праву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636"/>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17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Урок - практикум по теме«Трудовое право»</w:t>
            </w:r>
          </w:p>
        </w:tc>
        <w:tc>
          <w:tcPr>
            <w:tcW w:w="1134" w:type="dxa"/>
            <w:tcBorders>
              <w:top w:val="single" w:sz="4" w:space="0" w:color="000000"/>
              <w:left w:val="single" w:sz="4" w:space="0" w:color="000000"/>
              <w:bottom w:val="single" w:sz="4" w:space="0" w:color="000000"/>
              <w:right w:val="single" w:sz="4" w:space="0" w:color="000000"/>
            </w:tcBorders>
          </w:tcPr>
          <w:p w:rsidR="000714DB" w:rsidRPr="008A4FE3" w:rsidRDefault="000714DB" w:rsidP="000714DB">
            <w:pPr>
              <w:spacing w:after="0" w:line="240" w:lineRule="auto"/>
            </w:pPr>
            <w:r w:rsidRPr="008A4FE3">
              <w:t xml:space="preserve">1 </w:t>
            </w:r>
          </w:p>
        </w:tc>
      </w:tr>
      <w:tr w:rsidR="000714DB" w:rsidRPr="00753974" w:rsidTr="000714DB">
        <w:trPr>
          <w:trHeight w:val="838"/>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18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Урок обобщения по теме «Трудовое право»</w:t>
            </w:r>
          </w:p>
        </w:tc>
        <w:tc>
          <w:tcPr>
            <w:tcW w:w="1134" w:type="dxa"/>
            <w:tcBorders>
              <w:top w:val="single" w:sz="4" w:space="0" w:color="000000"/>
              <w:left w:val="single" w:sz="4" w:space="0" w:color="000000"/>
              <w:bottom w:val="single" w:sz="4" w:space="0" w:color="000000"/>
              <w:right w:val="single" w:sz="4" w:space="0" w:color="000000"/>
            </w:tcBorders>
          </w:tcPr>
          <w:p w:rsidR="000714DB" w:rsidRPr="008A4FE3" w:rsidRDefault="000714DB" w:rsidP="000714DB">
            <w:pPr>
              <w:spacing w:after="0" w:line="240" w:lineRule="auto"/>
            </w:pPr>
            <w:r w:rsidRPr="008A4FE3">
              <w:t xml:space="preserve">1 </w:t>
            </w:r>
          </w:p>
        </w:tc>
      </w:tr>
      <w:tr w:rsidR="000714DB" w:rsidRPr="00753974" w:rsidTr="000714DB">
        <w:trPr>
          <w:trHeight w:val="838"/>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Тема 4. Административное право</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7</w:t>
            </w:r>
          </w:p>
        </w:tc>
      </w:tr>
      <w:tr w:rsidR="000714DB" w:rsidRPr="00753974" w:rsidTr="000714DB">
        <w:trPr>
          <w:trHeight w:val="67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19-20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Понятие        и источники административного    права. Административные правонарушения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2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21-22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Административные   наказания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2 </w:t>
            </w:r>
          </w:p>
        </w:tc>
      </w:tr>
      <w:tr w:rsidR="000714DB" w:rsidRPr="00753974" w:rsidTr="000714DB">
        <w:trPr>
          <w:trHeight w:val="562"/>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23-24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Урок-практикумпо теме «Административное право» </w:t>
            </w:r>
          </w:p>
        </w:tc>
        <w:tc>
          <w:tcPr>
            <w:tcW w:w="1134" w:type="dxa"/>
            <w:tcBorders>
              <w:top w:val="single" w:sz="4" w:space="0" w:color="000000"/>
              <w:left w:val="single" w:sz="4" w:space="0" w:color="000000"/>
              <w:bottom w:val="single" w:sz="4" w:space="0" w:color="000000"/>
              <w:right w:val="single" w:sz="4" w:space="0" w:color="000000"/>
            </w:tcBorders>
          </w:tcPr>
          <w:p w:rsidR="000714DB" w:rsidRPr="008A4FE3" w:rsidRDefault="000714DB" w:rsidP="000714DB">
            <w:pPr>
              <w:spacing w:after="0" w:line="240" w:lineRule="auto"/>
            </w:pPr>
            <w:r w:rsidRPr="008A4FE3">
              <w:t xml:space="preserve">2 </w:t>
            </w:r>
          </w:p>
        </w:tc>
      </w:tr>
      <w:tr w:rsidR="000714DB" w:rsidRPr="00753974" w:rsidTr="000714DB">
        <w:trPr>
          <w:trHeight w:val="1114"/>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25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Урок обобщения по теме«Административное право» </w:t>
            </w:r>
          </w:p>
        </w:tc>
        <w:tc>
          <w:tcPr>
            <w:tcW w:w="1134" w:type="dxa"/>
            <w:tcBorders>
              <w:top w:val="single" w:sz="4" w:space="0" w:color="000000"/>
              <w:left w:val="single" w:sz="4" w:space="0" w:color="000000"/>
              <w:bottom w:val="single" w:sz="4" w:space="0" w:color="000000"/>
              <w:right w:val="single" w:sz="4" w:space="0" w:color="000000"/>
            </w:tcBorders>
          </w:tcPr>
          <w:p w:rsidR="000714DB" w:rsidRPr="008A4FE3" w:rsidRDefault="000714DB" w:rsidP="000714DB">
            <w:pPr>
              <w:spacing w:after="0" w:line="240" w:lineRule="auto"/>
            </w:pPr>
            <w:r w:rsidRPr="008A4FE3">
              <w:t xml:space="preserve">1 </w:t>
            </w:r>
          </w:p>
        </w:tc>
      </w:tr>
      <w:tr w:rsidR="000714DB" w:rsidRPr="00753974" w:rsidTr="000714DB">
        <w:trPr>
          <w:trHeight w:val="562"/>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 xml:space="preserve">Тема 5. Уголовное право </w:t>
            </w:r>
          </w:p>
          <w:p w:rsidR="000714DB" w:rsidRPr="0088428B" w:rsidRDefault="000714DB" w:rsidP="000714DB">
            <w:pPr>
              <w:spacing w:after="0" w:line="240" w:lineRule="auto"/>
              <w:rPr>
                <w:b/>
              </w:rPr>
            </w:pP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 xml:space="preserve">8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26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Понятие        и источники уголовного права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27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Преступления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28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«Новые» преступления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389"/>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29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Уголовная ответственность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30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Обстоятельства,       смягчающие         и отягчающие наказание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31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Уголовная ответственность      несовершеннолетних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470"/>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32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Особенности уголовного судопроизводства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753974" w:rsidTr="000714DB">
        <w:trPr>
          <w:trHeight w:val="562"/>
        </w:trPr>
        <w:tc>
          <w:tcPr>
            <w:tcW w:w="820" w:type="dxa"/>
            <w:tcBorders>
              <w:top w:val="single" w:sz="4" w:space="0" w:color="000000"/>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r w:rsidRPr="00753974">
              <w:rPr>
                <w:szCs w:val="24"/>
              </w:rPr>
              <w:t xml:space="preserve">33 </w:t>
            </w:r>
          </w:p>
        </w:tc>
        <w:tc>
          <w:tcPr>
            <w:tcW w:w="7229"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Урок обобщения по теме«Уголовное право» </w:t>
            </w:r>
          </w:p>
        </w:tc>
        <w:tc>
          <w:tcPr>
            <w:tcW w:w="1134" w:type="dxa"/>
            <w:tcBorders>
              <w:top w:val="single" w:sz="4" w:space="0" w:color="000000"/>
              <w:left w:val="single" w:sz="4" w:space="0" w:color="000000"/>
              <w:bottom w:val="single" w:sz="4" w:space="0" w:color="000000"/>
              <w:right w:val="single" w:sz="4" w:space="0" w:color="000000"/>
            </w:tcBorders>
          </w:tcPr>
          <w:p w:rsidR="000714DB" w:rsidRPr="0088428B" w:rsidRDefault="000714DB" w:rsidP="000714DB">
            <w:pPr>
              <w:spacing w:after="0" w:line="240" w:lineRule="auto"/>
            </w:pPr>
            <w:r w:rsidRPr="0088428B">
              <w:t xml:space="preserve">1 </w:t>
            </w:r>
          </w:p>
        </w:tc>
      </w:tr>
      <w:tr w:rsidR="000714DB" w:rsidRPr="002C336B" w:rsidTr="000714DB">
        <w:trPr>
          <w:trHeight w:val="461"/>
        </w:trPr>
        <w:tc>
          <w:tcPr>
            <w:tcW w:w="820" w:type="dxa"/>
            <w:tcBorders>
              <w:top w:val="single" w:sz="4" w:space="0" w:color="000000"/>
              <w:left w:val="single" w:sz="4" w:space="0" w:color="000000"/>
              <w:bottom w:val="single" w:sz="4" w:space="0" w:color="auto"/>
              <w:right w:val="single" w:sz="4" w:space="0" w:color="000000"/>
            </w:tcBorders>
          </w:tcPr>
          <w:p w:rsidR="000714DB" w:rsidRPr="00753974" w:rsidRDefault="000714DB" w:rsidP="000714DB">
            <w:pPr>
              <w:spacing w:after="0" w:line="240" w:lineRule="auto"/>
              <w:rPr>
                <w:szCs w:val="24"/>
              </w:rPr>
            </w:pPr>
            <w:r w:rsidRPr="00753974">
              <w:rPr>
                <w:szCs w:val="24"/>
              </w:rPr>
              <w:t xml:space="preserve">34 </w:t>
            </w:r>
          </w:p>
        </w:tc>
        <w:tc>
          <w:tcPr>
            <w:tcW w:w="7229" w:type="dxa"/>
            <w:tcBorders>
              <w:top w:val="single" w:sz="4" w:space="0" w:color="000000"/>
              <w:left w:val="single" w:sz="4" w:space="0" w:color="000000"/>
              <w:bottom w:val="single" w:sz="4" w:space="0" w:color="auto"/>
              <w:right w:val="single" w:sz="4" w:space="0" w:color="000000"/>
            </w:tcBorders>
          </w:tcPr>
          <w:p w:rsidR="000714DB" w:rsidRPr="0088428B" w:rsidRDefault="000714DB" w:rsidP="000714DB">
            <w:pPr>
              <w:spacing w:after="0" w:line="240" w:lineRule="auto"/>
              <w:rPr>
                <w:b/>
              </w:rPr>
            </w:pPr>
            <w:r w:rsidRPr="0088428B">
              <w:rPr>
                <w:b/>
              </w:rPr>
              <w:t xml:space="preserve">Итоговое повторение </w:t>
            </w:r>
          </w:p>
        </w:tc>
        <w:tc>
          <w:tcPr>
            <w:tcW w:w="1134" w:type="dxa"/>
            <w:tcBorders>
              <w:top w:val="single" w:sz="4" w:space="0" w:color="000000"/>
              <w:left w:val="single" w:sz="4" w:space="0" w:color="000000"/>
              <w:bottom w:val="single" w:sz="4" w:space="0" w:color="auto"/>
              <w:right w:val="single" w:sz="4" w:space="0" w:color="000000"/>
            </w:tcBorders>
          </w:tcPr>
          <w:p w:rsidR="000714DB" w:rsidRPr="0088428B" w:rsidRDefault="000714DB" w:rsidP="000714DB">
            <w:pPr>
              <w:spacing w:after="0" w:line="240" w:lineRule="auto"/>
              <w:rPr>
                <w:b/>
              </w:rPr>
            </w:pPr>
            <w:r w:rsidRPr="0088428B">
              <w:rPr>
                <w:b/>
              </w:rPr>
              <w:t xml:space="preserve">1 </w:t>
            </w:r>
          </w:p>
        </w:tc>
      </w:tr>
      <w:tr w:rsidR="000714DB" w:rsidRPr="00753974" w:rsidTr="000714DB">
        <w:trPr>
          <w:trHeight w:val="441"/>
        </w:trPr>
        <w:tc>
          <w:tcPr>
            <w:tcW w:w="820" w:type="dxa"/>
            <w:tcBorders>
              <w:top w:val="single" w:sz="4" w:space="0" w:color="auto"/>
              <w:left w:val="single" w:sz="4" w:space="0" w:color="000000"/>
              <w:bottom w:val="single" w:sz="4" w:space="0" w:color="000000"/>
              <w:right w:val="single" w:sz="4" w:space="0" w:color="000000"/>
            </w:tcBorders>
          </w:tcPr>
          <w:p w:rsidR="000714DB" w:rsidRPr="00753974" w:rsidRDefault="000714DB" w:rsidP="000714DB">
            <w:pPr>
              <w:spacing w:after="0" w:line="240" w:lineRule="auto"/>
              <w:rPr>
                <w:szCs w:val="24"/>
              </w:rPr>
            </w:pPr>
          </w:p>
        </w:tc>
        <w:tc>
          <w:tcPr>
            <w:tcW w:w="7229" w:type="dxa"/>
            <w:tcBorders>
              <w:top w:val="single" w:sz="4" w:space="0" w:color="auto"/>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Итого:</w:t>
            </w:r>
          </w:p>
        </w:tc>
        <w:tc>
          <w:tcPr>
            <w:tcW w:w="1134" w:type="dxa"/>
            <w:tcBorders>
              <w:top w:val="single" w:sz="4" w:space="0" w:color="auto"/>
              <w:left w:val="single" w:sz="4" w:space="0" w:color="000000"/>
              <w:bottom w:val="single" w:sz="4" w:space="0" w:color="000000"/>
              <w:right w:val="single" w:sz="4" w:space="0" w:color="000000"/>
            </w:tcBorders>
          </w:tcPr>
          <w:p w:rsidR="000714DB" w:rsidRPr="0088428B" w:rsidRDefault="000714DB" w:rsidP="000714DB">
            <w:pPr>
              <w:spacing w:after="0" w:line="240" w:lineRule="auto"/>
              <w:rPr>
                <w:b/>
              </w:rPr>
            </w:pPr>
            <w:r w:rsidRPr="0088428B">
              <w:rPr>
                <w:b/>
              </w:rPr>
              <w:t>34</w:t>
            </w:r>
          </w:p>
        </w:tc>
      </w:tr>
    </w:tbl>
    <w:p w:rsidR="000714DB" w:rsidRDefault="000714DB" w:rsidP="000714DB">
      <w:pPr>
        <w:autoSpaceDE w:val="0"/>
        <w:autoSpaceDN w:val="0"/>
        <w:adjustRightInd w:val="0"/>
        <w:spacing w:after="0" w:line="240" w:lineRule="auto"/>
      </w:pPr>
    </w:p>
    <w:p w:rsidR="000714DB" w:rsidRDefault="000714DB" w:rsidP="00566532">
      <w:pPr>
        <w:pStyle w:val="af8"/>
        <w:spacing w:after="0"/>
        <w:ind w:firstLine="709"/>
        <w:jc w:val="center"/>
        <w:rPr>
          <w:b/>
          <w:sz w:val="24"/>
          <w:highlight w:val="yellow"/>
        </w:rPr>
      </w:pPr>
    </w:p>
    <w:p w:rsidR="001A5FE7" w:rsidRDefault="001A5FE7" w:rsidP="00566532">
      <w:pPr>
        <w:pStyle w:val="af8"/>
        <w:spacing w:after="0"/>
        <w:ind w:firstLine="709"/>
        <w:jc w:val="center"/>
        <w:rPr>
          <w:b/>
          <w:sz w:val="24"/>
        </w:rPr>
      </w:pPr>
      <w:r w:rsidRPr="001A5FE7">
        <w:rPr>
          <w:b/>
        </w:rPr>
        <w:t xml:space="preserve">Элективный курс  </w:t>
      </w:r>
      <w:r>
        <w:rPr>
          <w:b/>
          <w:sz w:val="24"/>
        </w:rPr>
        <w:t>«Человек в информационном обществе» 10 класс  (35 часов )</w:t>
      </w:r>
    </w:p>
    <w:p w:rsidR="001A5FE7" w:rsidRDefault="001A5FE7" w:rsidP="001A5FE7">
      <w:pPr>
        <w:spacing w:after="0"/>
        <w:rPr>
          <w:szCs w:val="24"/>
        </w:rPr>
      </w:pPr>
      <w:r w:rsidRPr="00AF1F46">
        <w:rPr>
          <w:szCs w:val="24"/>
        </w:rPr>
        <w:t>В</w:t>
      </w:r>
      <w:r>
        <w:rPr>
          <w:szCs w:val="24"/>
        </w:rPr>
        <w:t xml:space="preserve"> 10 классе рассматриваются такие темы как «Человек в обществе» и «Общество как мир культуры». Учащимся выдаются системные знания о сферах общества, социальных институтах и других элементах общества.  Также десятиклассники  всесторонне изучают понятие «человек». </w:t>
      </w:r>
    </w:p>
    <w:p w:rsidR="001A5FE7" w:rsidRDefault="001A5FE7" w:rsidP="001A5FE7">
      <w:pPr>
        <w:spacing w:after="0"/>
        <w:rPr>
          <w:szCs w:val="24"/>
        </w:rPr>
      </w:pPr>
      <w:r w:rsidRPr="00AF1F46">
        <w:rPr>
          <w:szCs w:val="24"/>
        </w:rPr>
        <w:t xml:space="preserve">Заключительная тема «Право», на </w:t>
      </w:r>
      <w:r>
        <w:rPr>
          <w:szCs w:val="24"/>
        </w:rPr>
        <w:t>которую отводится наибольший в 10</w:t>
      </w:r>
      <w:r w:rsidRPr="00AF1F46">
        <w:rPr>
          <w:szCs w:val="24"/>
        </w:rPr>
        <w:t xml:space="preserve"> классе объём учебного времени, вводит учащихся в сложный </w:t>
      </w:r>
      <w:r>
        <w:rPr>
          <w:szCs w:val="24"/>
        </w:rPr>
        <w:t>и обширный мир права и зако</w:t>
      </w:r>
      <w:r w:rsidRPr="00AF1F46">
        <w:rPr>
          <w:szCs w:val="24"/>
        </w:rPr>
        <w:t xml:space="preserve">на. Часть уроков посвящается  </w:t>
      </w:r>
      <w:r>
        <w:rPr>
          <w:szCs w:val="24"/>
        </w:rPr>
        <w:t>вопросам  теории  права,  дру</w:t>
      </w:r>
      <w:r w:rsidRPr="00AF1F46">
        <w:rPr>
          <w:szCs w:val="24"/>
        </w:rPr>
        <w:t>гая  —  отраслям  права.  Особое  внимание  уделено     механизм</w:t>
      </w:r>
      <w:r>
        <w:rPr>
          <w:szCs w:val="24"/>
        </w:rPr>
        <w:t>у</w:t>
      </w:r>
      <w:r w:rsidRPr="00AF1F46">
        <w:rPr>
          <w:szCs w:val="24"/>
        </w:rPr>
        <w:t xml:space="preserve">  реализации  и защиты прав и свобод</w:t>
      </w:r>
      <w:r>
        <w:rPr>
          <w:szCs w:val="24"/>
        </w:rPr>
        <w:t xml:space="preserve"> гражданина РФ. Учащимся предъ</w:t>
      </w:r>
      <w:r w:rsidRPr="00AF1F46">
        <w:rPr>
          <w:szCs w:val="24"/>
        </w:rPr>
        <w:t>являются в определённой  мере  систематизированные  знания о  праве.Изучение содержания к</w:t>
      </w:r>
      <w:r>
        <w:rPr>
          <w:szCs w:val="24"/>
        </w:rPr>
        <w:t>урса по обществознанию в средней</w:t>
      </w:r>
      <w:r w:rsidRPr="00AF1F46">
        <w:rPr>
          <w:szCs w:val="24"/>
        </w:rPr>
        <w:t xml:space="preserve"> школе должно осущест</w:t>
      </w:r>
      <w:r>
        <w:rPr>
          <w:szCs w:val="24"/>
        </w:rPr>
        <w:t>вляться во взаимосвязи с содер</w:t>
      </w:r>
      <w:r w:rsidRPr="00AF1F46">
        <w:rPr>
          <w:szCs w:val="24"/>
        </w:rPr>
        <w:t>жанием программ дополнит</w:t>
      </w:r>
      <w:r>
        <w:rPr>
          <w:szCs w:val="24"/>
        </w:rPr>
        <w:t>ельного образования, деятельно</w:t>
      </w:r>
      <w:r w:rsidRPr="00AF1F46">
        <w:rPr>
          <w:szCs w:val="24"/>
        </w:rPr>
        <w:t>стью детских общественных организаций, реальной жизнью школьного коллектива. Одн</w:t>
      </w:r>
      <w:r>
        <w:rPr>
          <w:szCs w:val="24"/>
        </w:rPr>
        <w:t>ой из задач этой работы высту</w:t>
      </w:r>
      <w:r w:rsidRPr="00AF1F46">
        <w:rPr>
          <w:szCs w:val="24"/>
        </w:rPr>
        <w:t>пает создание иммунитета и формирование нетерпимости к правонарушениям, нарк</w:t>
      </w:r>
      <w:r>
        <w:rPr>
          <w:szCs w:val="24"/>
        </w:rPr>
        <w:t>омании, другим негативным явлениям.</w:t>
      </w:r>
    </w:p>
    <w:p w:rsidR="000714DB" w:rsidRPr="00FF36A8" w:rsidRDefault="000714DB" w:rsidP="000714DB">
      <w:pPr>
        <w:spacing w:after="0"/>
        <w:ind w:firstLine="567"/>
        <w:jc w:val="both"/>
        <w:rPr>
          <w:b/>
          <w:szCs w:val="24"/>
        </w:rPr>
      </w:pPr>
      <w:r w:rsidRPr="00FF36A8">
        <w:rPr>
          <w:b/>
          <w:szCs w:val="24"/>
        </w:rPr>
        <w:t xml:space="preserve">В результате изучения </w:t>
      </w:r>
      <w:r>
        <w:rPr>
          <w:b/>
          <w:szCs w:val="24"/>
        </w:rPr>
        <w:t>элективного курса «Человек в информационном обществе</w:t>
      </w:r>
      <w:r w:rsidRPr="00FF36A8">
        <w:rPr>
          <w:b/>
          <w:szCs w:val="24"/>
        </w:rPr>
        <w:t>» на уровне среднего общего образования на базовом уровне обучающийся научится:</w:t>
      </w:r>
    </w:p>
    <w:p w:rsidR="000714DB" w:rsidRPr="00FF36A8" w:rsidRDefault="000714DB" w:rsidP="000714DB">
      <w:pPr>
        <w:spacing w:after="0"/>
        <w:ind w:firstLine="567"/>
        <w:jc w:val="both"/>
        <w:rPr>
          <w:szCs w:val="24"/>
        </w:rPr>
      </w:pPr>
      <w:r w:rsidRPr="00FF36A8">
        <w:rPr>
          <w:szCs w:val="24"/>
        </w:rPr>
        <w:t>– выделять черты социальной сущности человека;</w:t>
      </w:r>
    </w:p>
    <w:p w:rsidR="000714DB" w:rsidRPr="00FF36A8" w:rsidRDefault="000714DB" w:rsidP="000714DB">
      <w:pPr>
        <w:spacing w:after="0"/>
        <w:ind w:firstLine="567"/>
        <w:jc w:val="both"/>
        <w:rPr>
          <w:szCs w:val="24"/>
        </w:rPr>
      </w:pPr>
      <w:r w:rsidRPr="00FF36A8">
        <w:rPr>
          <w:szCs w:val="24"/>
        </w:rPr>
        <w:t>– определять роль духовных ценностей в обществе;</w:t>
      </w:r>
    </w:p>
    <w:p w:rsidR="000714DB" w:rsidRPr="00FF36A8" w:rsidRDefault="000714DB" w:rsidP="000714DB">
      <w:pPr>
        <w:spacing w:after="0"/>
        <w:ind w:firstLine="567"/>
        <w:jc w:val="both"/>
        <w:rPr>
          <w:szCs w:val="24"/>
        </w:rPr>
      </w:pPr>
      <w:r w:rsidRPr="00FF36A8">
        <w:rPr>
          <w:szCs w:val="24"/>
        </w:rPr>
        <w:t>– распознавать формы культуры по их признакам, иллюстрировать их примерами;</w:t>
      </w:r>
    </w:p>
    <w:p w:rsidR="000714DB" w:rsidRPr="00FF36A8" w:rsidRDefault="000714DB" w:rsidP="000714DB">
      <w:pPr>
        <w:spacing w:after="0"/>
        <w:ind w:firstLine="567"/>
        <w:jc w:val="both"/>
        <w:rPr>
          <w:szCs w:val="24"/>
        </w:rPr>
      </w:pPr>
      <w:r w:rsidRPr="00FF36A8">
        <w:rPr>
          <w:szCs w:val="24"/>
        </w:rPr>
        <w:t>– различать виды искусства;</w:t>
      </w:r>
    </w:p>
    <w:p w:rsidR="000714DB" w:rsidRPr="00FF36A8" w:rsidRDefault="000714DB" w:rsidP="000714DB">
      <w:pPr>
        <w:spacing w:after="0"/>
        <w:ind w:firstLine="567"/>
        <w:jc w:val="both"/>
        <w:rPr>
          <w:szCs w:val="24"/>
        </w:rPr>
      </w:pPr>
      <w:r w:rsidRPr="00FF36A8">
        <w:rPr>
          <w:szCs w:val="24"/>
        </w:rPr>
        <w:t>– соотносить поступки и отношения с принятыми нормами морали;</w:t>
      </w:r>
    </w:p>
    <w:p w:rsidR="000714DB" w:rsidRPr="00FF36A8" w:rsidRDefault="000714DB" w:rsidP="000714DB">
      <w:pPr>
        <w:spacing w:after="0"/>
        <w:ind w:firstLine="567"/>
        <w:jc w:val="both"/>
        <w:rPr>
          <w:szCs w:val="24"/>
        </w:rPr>
      </w:pPr>
      <w:r w:rsidRPr="00FF36A8">
        <w:rPr>
          <w:szCs w:val="24"/>
        </w:rPr>
        <w:t>– выявлять сущностные характеристики религии и ее роль в культурной жизни;</w:t>
      </w:r>
    </w:p>
    <w:p w:rsidR="000714DB" w:rsidRPr="00FF36A8" w:rsidRDefault="000714DB" w:rsidP="000714DB">
      <w:pPr>
        <w:spacing w:after="0"/>
        <w:ind w:firstLine="567"/>
        <w:jc w:val="both"/>
        <w:rPr>
          <w:szCs w:val="24"/>
        </w:rPr>
      </w:pPr>
      <w:r w:rsidRPr="00FF36A8">
        <w:rPr>
          <w:szCs w:val="24"/>
        </w:rPr>
        <w:t>– выявлять роль агентов социализации на основных этапах социализации индивида;</w:t>
      </w:r>
    </w:p>
    <w:p w:rsidR="000714DB" w:rsidRPr="00FF36A8" w:rsidRDefault="000714DB" w:rsidP="000714DB">
      <w:pPr>
        <w:spacing w:after="0"/>
        <w:ind w:firstLine="567"/>
        <w:jc w:val="both"/>
        <w:rPr>
          <w:szCs w:val="24"/>
        </w:rPr>
      </w:pPr>
      <w:r w:rsidRPr="00FF36A8">
        <w:rPr>
          <w:szCs w:val="24"/>
        </w:rPr>
        <w:t>– раскрывать связь между мышлением и деятельностью;</w:t>
      </w:r>
    </w:p>
    <w:p w:rsidR="000714DB" w:rsidRPr="00FF36A8" w:rsidRDefault="000714DB" w:rsidP="000714DB">
      <w:pPr>
        <w:spacing w:after="0"/>
        <w:ind w:firstLine="567"/>
        <w:jc w:val="both"/>
        <w:rPr>
          <w:szCs w:val="24"/>
        </w:rPr>
      </w:pPr>
      <w:r w:rsidRPr="00FF36A8">
        <w:rPr>
          <w:szCs w:val="24"/>
        </w:rPr>
        <w:t>– различать виды деятельности, приводить примеры основных видов деятельности;</w:t>
      </w:r>
    </w:p>
    <w:p w:rsidR="000714DB" w:rsidRPr="00FF36A8" w:rsidRDefault="000714DB" w:rsidP="000714DB">
      <w:pPr>
        <w:spacing w:after="0"/>
        <w:ind w:firstLine="567"/>
        <w:jc w:val="both"/>
        <w:rPr>
          <w:szCs w:val="24"/>
        </w:rPr>
      </w:pPr>
      <w:r w:rsidRPr="00FF36A8">
        <w:rPr>
          <w:szCs w:val="24"/>
        </w:rPr>
        <w:t>– выявлять и соотносить цели, средства и результаты деятельности;</w:t>
      </w:r>
    </w:p>
    <w:p w:rsidR="000714DB" w:rsidRPr="00FF36A8" w:rsidRDefault="000714DB" w:rsidP="000714DB">
      <w:pPr>
        <w:spacing w:after="0"/>
        <w:ind w:firstLine="567"/>
        <w:jc w:val="both"/>
        <w:rPr>
          <w:szCs w:val="24"/>
        </w:rPr>
      </w:pPr>
      <w:r w:rsidRPr="00FF36A8">
        <w:rPr>
          <w:szCs w:val="24"/>
        </w:rPr>
        <w:t>– анализировать различные ситуации свободного выбора, выявлять его основания и последствия;</w:t>
      </w:r>
    </w:p>
    <w:p w:rsidR="000714DB" w:rsidRPr="00FF36A8" w:rsidRDefault="000714DB" w:rsidP="000714DB">
      <w:pPr>
        <w:spacing w:after="0"/>
        <w:ind w:firstLine="567"/>
        <w:jc w:val="both"/>
        <w:rPr>
          <w:szCs w:val="24"/>
        </w:rPr>
      </w:pPr>
      <w:r w:rsidRPr="00FF36A8">
        <w:rPr>
          <w:szCs w:val="24"/>
        </w:rPr>
        <w:t>– различать формы чувственного и рационального познания, поясняя их примерами;</w:t>
      </w:r>
    </w:p>
    <w:p w:rsidR="000714DB" w:rsidRPr="00FF36A8" w:rsidRDefault="000714DB" w:rsidP="000714DB">
      <w:pPr>
        <w:spacing w:after="0"/>
        <w:ind w:firstLine="567"/>
        <w:jc w:val="both"/>
        <w:rPr>
          <w:szCs w:val="24"/>
        </w:rPr>
      </w:pPr>
      <w:r w:rsidRPr="00FF36A8">
        <w:rPr>
          <w:szCs w:val="24"/>
        </w:rPr>
        <w:t>– выявлять особенности научного познания;</w:t>
      </w:r>
    </w:p>
    <w:p w:rsidR="000714DB" w:rsidRPr="00FF36A8" w:rsidRDefault="000714DB" w:rsidP="000714DB">
      <w:pPr>
        <w:spacing w:after="0"/>
        <w:ind w:firstLine="567"/>
        <w:jc w:val="both"/>
        <w:rPr>
          <w:szCs w:val="24"/>
        </w:rPr>
      </w:pPr>
      <w:r w:rsidRPr="00FF36A8">
        <w:rPr>
          <w:szCs w:val="24"/>
        </w:rPr>
        <w:t>– различать абсолютную и относительную истины;</w:t>
      </w:r>
    </w:p>
    <w:p w:rsidR="000714DB" w:rsidRPr="00FF36A8" w:rsidRDefault="000714DB" w:rsidP="000714DB">
      <w:pPr>
        <w:spacing w:after="0"/>
        <w:ind w:firstLine="567"/>
        <w:jc w:val="both"/>
        <w:rPr>
          <w:szCs w:val="24"/>
        </w:rPr>
      </w:pPr>
      <w:r w:rsidRPr="00FF36A8">
        <w:rPr>
          <w:szCs w:val="24"/>
        </w:rPr>
        <w:t>– иллюстрировать конкретными примерами роль мировоззрения в жизни человека;</w:t>
      </w:r>
    </w:p>
    <w:p w:rsidR="000714DB" w:rsidRPr="00FF36A8" w:rsidRDefault="000714DB" w:rsidP="000714DB">
      <w:pPr>
        <w:spacing w:after="0"/>
        <w:ind w:firstLine="567"/>
        <w:jc w:val="both"/>
        <w:rPr>
          <w:szCs w:val="24"/>
        </w:rPr>
      </w:pPr>
      <w:r w:rsidRPr="00FF36A8">
        <w:rPr>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714DB" w:rsidRPr="00FF36A8" w:rsidRDefault="000714DB" w:rsidP="000714DB">
      <w:pPr>
        <w:spacing w:after="0"/>
        <w:ind w:firstLine="567"/>
        <w:jc w:val="both"/>
        <w:rPr>
          <w:szCs w:val="24"/>
        </w:rPr>
      </w:pPr>
      <w:r w:rsidRPr="00FF36A8">
        <w:rPr>
          <w:szCs w:val="24"/>
        </w:rPr>
        <w:t>– выражать и аргументировать собственное отношение к роли образования и самообразования в жизни человека;</w:t>
      </w:r>
    </w:p>
    <w:p w:rsidR="000714DB" w:rsidRPr="00FF36A8" w:rsidRDefault="000714DB" w:rsidP="000714DB">
      <w:pPr>
        <w:spacing w:after="0"/>
        <w:ind w:firstLine="567"/>
        <w:jc w:val="both"/>
        <w:rPr>
          <w:szCs w:val="24"/>
        </w:rPr>
      </w:pPr>
      <w:r w:rsidRPr="00FF36A8">
        <w:rPr>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0714DB" w:rsidRPr="00FF36A8" w:rsidRDefault="000714DB" w:rsidP="000714DB">
      <w:pPr>
        <w:spacing w:after="0"/>
        <w:ind w:firstLine="567"/>
        <w:jc w:val="both"/>
        <w:rPr>
          <w:szCs w:val="24"/>
        </w:rPr>
      </w:pPr>
      <w:r w:rsidRPr="00FF36A8">
        <w:rPr>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0714DB" w:rsidRPr="00FF36A8" w:rsidRDefault="000714DB" w:rsidP="000714DB">
      <w:pPr>
        <w:spacing w:after="0"/>
        <w:ind w:firstLine="567"/>
        <w:jc w:val="both"/>
        <w:rPr>
          <w:szCs w:val="24"/>
        </w:rPr>
      </w:pPr>
      <w:r w:rsidRPr="00FF36A8">
        <w:rPr>
          <w:szCs w:val="24"/>
        </w:rPr>
        <w:t>– приводить примеры прогрессивных и регрессивных общественных изменений, аргументировать свои суждения, выводы;</w:t>
      </w:r>
    </w:p>
    <w:p w:rsidR="000714DB" w:rsidRPr="00FF36A8" w:rsidRDefault="000714DB" w:rsidP="000714DB">
      <w:pPr>
        <w:spacing w:after="0"/>
        <w:ind w:firstLine="567"/>
        <w:jc w:val="both"/>
        <w:rPr>
          <w:szCs w:val="24"/>
        </w:rPr>
      </w:pPr>
      <w:r w:rsidRPr="00FF36A8">
        <w:rPr>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714DB" w:rsidRPr="00FF36A8" w:rsidRDefault="000714DB" w:rsidP="000714DB">
      <w:pPr>
        <w:spacing w:after="0"/>
        <w:ind w:firstLine="567"/>
        <w:jc w:val="both"/>
        <w:rPr>
          <w:szCs w:val="24"/>
        </w:rPr>
      </w:pPr>
      <w:r w:rsidRPr="00FF36A8">
        <w:rPr>
          <w:szCs w:val="24"/>
        </w:rPr>
        <w:t>– сравнивать правовые нормы с другими социальными нормами;</w:t>
      </w:r>
    </w:p>
    <w:p w:rsidR="000714DB" w:rsidRPr="00FF36A8" w:rsidRDefault="000714DB" w:rsidP="000714DB">
      <w:pPr>
        <w:spacing w:after="0"/>
        <w:ind w:firstLine="567"/>
        <w:jc w:val="both"/>
        <w:rPr>
          <w:szCs w:val="24"/>
        </w:rPr>
      </w:pPr>
      <w:r w:rsidRPr="00FF36A8">
        <w:rPr>
          <w:szCs w:val="24"/>
        </w:rPr>
        <w:t>– выделять основные элементы системы права;</w:t>
      </w:r>
    </w:p>
    <w:p w:rsidR="000714DB" w:rsidRPr="00FF36A8" w:rsidRDefault="000714DB" w:rsidP="000714DB">
      <w:pPr>
        <w:spacing w:after="0"/>
        <w:ind w:firstLine="567"/>
        <w:jc w:val="both"/>
        <w:rPr>
          <w:szCs w:val="24"/>
        </w:rPr>
      </w:pPr>
      <w:r w:rsidRPr="00FF36A8">
        <w:rPr>
          <w:szCs w:val="24"/>
        </w:rPr>
        <w:t>– выстраивать иерархию нормативных актов;</w:t>
      </w:r>
    </w:p>
    <w:p w:rsidR="000714DB" w:rsidRPr="00FF36A8" w:rsidRDefault="000714DB" w:rsidP="000714DB">
      <w:pPr>
        <w:spacing w:after="0"/>
        <w:ind w:firstLine="567"/>
        <w:jc w:val="both"/>
        <w:rPr>
          <w:szCs w:val="24"/>
        </w:rPr>
      </w:pPr>
      <w:r w:rsidRPr="00FF36A8">
        <w:rPr>
          <w:szCs w:val="24"/>
        </w:rPr>
        <w:t>– выделять основные стадии законотворческого процесса в Российской Федерации;</w:t>
      </w:r>
    </w:p>
    <w:p w:rsidR="000714DB" w:rsidRPr="00FF36A8" w:rsidRDefault="000714DB" w:rsidP="000714DB">
      <w:pPr>
        <w:spacing w:after="0"/>
        <w:ind w:firstLine="567"/>
        <w:jc w:val="both"/>
        <w:rPr>
          <w:szCs w:val="24"/>
        </w:rPr>
      </w:pPr>
      <w:r w:rsidRPr="00FF36A8">
        <w:rPr>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714DB" w:rsidRPr="00FF36A8" w:rsidRDefault="000714DB" w:rsidP="000714DB">
      <w:pPr>
        <w:spacing w:after="0"/>
        <w:ind w:firstLine="567"/>
        <w:jc w:val="both"/>
        <w:rPr>
          <w:szCs w:val="24"/>
        </w:rPr>
      </w:pPr>
      <w:r w:rsidRPr="00FF36A8">
        <w:rPr>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714DB" w:rsidRPr="00FF36A8" w:rsidRDefault="000714DB" w:rsidP="000714DB">
      <w:pPr>
        <w:spacing w:after="0"/>
        <w:ind w:firstLine="567"/>
        <w:jc w:val="both"/>
        <w:rPr>
          <w:szCs w:val="24"/>
        </w:rPr>
      </w:pPr>
      <w:r w:rsidRPr="00FF36A8">
        <w:rPr>
          <w:szCs w:val="24"/>
        </w:rPr>
        <w:t>– аргументировать важность соблюдения норм экологического права и характеризовать способы защиты экологических прав;</w:t>
      </w:r>
    </w:p>
    <w:p w:rsidR="000714DB" w:rsidRPr="00FF36A8" w:rsidRDefault="000714DB" w:rsidP="000714DB">
      <w:pPr>
        <w:spacing w:after="0"/>
        <w:ind w:firstLine="567"/>
        <w:jc w:val="both"/>
        <w:rPr>
          <w:szCs w:val="24"/>
        </w:rPr>
      </w:pPr>
      <w:r w:rsidRPr="00FF36A8">
        <w:rPr>
          <w:szCs w:val="24"/>
        </w:rPr>
        <w:t>– раскрывать содержание гражданских правоотношений;</w:t>
      </w:r>
    </w:p>
    <w:p w:rsidR="000714DB" w:rsidRPr="00FF36A8" w:rsidRDefault="000714DB" w:rsidP="000714DB">
      <w:pPr>
        <w:spacing w:after="0"/>
        <w:ind w:firstLine="567"/>
        <w:jc w:val="both"/>
        <w:rPr>
          <w:szCs w:val="24"/>
        </w:rPr>
      </w:pPr>
      <w:r w:rsidRPr="00FF36A8">
        <w:rPr>
          <w:szCs w:val="24"/>
        </w:rPr>
        <w:t>– применять полученные знания о нормах гражданского права в практических ситуациях, прогнозируя последствия принимаемых решений;</w:t>
      </w:r>
    </w:p>
    <w:p w:rsidR="000714DB" w:rsidRPr="00FF36A8" w:rsidRDefault="000714DB" w:rsidP="000714DB">
      <w:pPr>
        <w:spacing w:after="0"/>
        <w:ind w:firstLine="567"/>
        <w:jc w:val="both"/>
        <w:rPr>
          <w:szCs w:val="24"/>
        </w:rPr>
      </w:pPr>
      <w:r w:rsidRPr="00FF36A8">
        <w:rPr>
          <w:szCs w:val="24"/>
        </w:rPr>
        <w:t>– различать организационно-правовые формы предприятий;</w:t>
      </w:r>
    </w:p>
    <w:p w:rsidR="000714DB" w:rsidRPr="00FF36A8" w:rsidRDefault="000714DB" w:rsidP="000714DB">
      <w:pPr>
        <w:spacing w:after="0"/>
        <w:ind w:firstLine="567"/>
        <w:jc w:val="both"/>
        <w:rPr>
          <w:szCs w:val="24"/>
        </w:rPr>
      </w:pPr>
      <w:r w:rsidRPr="00FF36A8">
        <w:rPr>
          <w:szCs w:val="24"/>
        </w:rPr>
        <w:t>– характеризовать порядок рассмотрения гражданских споров;</w:t>
      </w:r>
    </w:p>
    <w:p w:rsidR="000714DB" w:rsidRPr="00FF36A8" w:rsidRDefault="000714DB" w:rsidP="000714DB">
      <w:pPr>
        <w:spacing w:after="0"/>
        <w:ind w:firstLine="567"/>
        <w:jc w:val="both"/>
        <w:rPr>
          <w:szCs w:val="24"/>
        </w:rPr>
      </w:pPr>
      <w:r w:rsidRPr="00FF36A8">
        <w:rPr>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714DB" w:rsidRPr="00FF36A8" w:rsidRDefault="000714DB" w:rsidP="000714DB">
      <w:pPr>
        <w:spacing w:after="0"/>
        <w:ind w:firstLine="567"/>
        <w:jc w:val="both"/>
        <w:rPr>
          <w:szCs w:val="24"/>
        </w:rPr>
      </w:pPr>
      <w:r w:rsidRPr="00FF36A8">
        <w:rPr>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714DB" w:rsidRPr="00FF36A8" w:rsidRDefault="000714DB" w:rsidP="000714DB">
      <w:pPr>
        <w:spacing w:after="0"/>
        <w:ind w:firstLine="567"/>
        <w:jc w:val="both"/>
        <w:rPr>
          <w:szCs w:val="24"/>
        </w:rPr>
      </w:pPr>
      <w:r w:rsidRPr="00FF36A8">
        <w:rPr>
          <w:szCs w:val="24"/>
        </w:rPr>
        <w:t>– характеризовать условия заключения, изменения и расторжения трудового договора;</w:t>
      </w:r>
    </w:p>
    <w:p w:rsidR="000714DB" w:rsidRPr="00FF36A8" w:rsidRDefault="000714DB" w:rsidP="000714DB">
      <w:pPr>
        <w:spacing w:after="0"/>
        <w:ind w:firstLine="567"/>
        <w:jc w:val="both"/>
        <w:rPr>
          <w:szCs w:val="24"/>
        </w:rPr>
      </w:pPr>
      <w:r w:rsidRPr="00FF36A8">
        <w:rPr>
          <w:szCs w:val="24"/>
        </w:rPr>
        <w:t>– иллюстрировать примерами виды социальной защиты и социального обеспечения;</w:t>
      </w:r>
    </w:p>
    <w:p w:rsidR="000714DB" w:rsidRPr="00FF36A8" w:rsidRDefault="000714DB" w:rsidP="000714DB">
      <w:pPr>
        <w:spacing w:after="0"/>
        <w:ind w:firstLine="567"/>
        <w:jc w:val="both"/>
        <w:rPr>
          <w:szCs w:val="24"/>
        </w:rPr>
      </w:pPr>
      <w:r w:rsidRPr="00FF36A8">
        <w:rPr>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0714DB" w:rsidRPr="0020309E" w:rsidRDefault="000714DB" w:rsidP="000714DB">
      <w:pPr>
        <w:spacing w:after="0"/>
        <w:ind w:firstLine="567"/>
        <w:jc w:val="both"/>
        <w:rPr>
          <w:szCs w:val="24"/>
        </w:rPr>
      </w:pPr>
      <w:r w:rsidRPr="00FF36A8">
        <w:rPr>
          <w:szCs w:val="24"/>
        </w:rPr>
        <w:t xml:space="preserve">– объяснять основные идеи международных документов, направленных на защиту прав человека.  </w:t>
      </w:r>
    </w:p>
    <w:p w:rsidR="000714DB" w:rsidRDefault="000714DB" w:rsidP="000714DB">
      <w:pPr>
        <w:spacing w:after="0"/>
        <w:ind w:firstLine="567"/>
        <w:jc w:val="both"/>
        <w:rPr>
          <w:szCs w:val="24"/>
        </w:rPr>
      </w:pPr>
    </w:p>
    <w:p w:rsidR="001A5FE7" w:rsidRPr="00497C58" w:rsidRDefault="001A5FE7" w:rsidP="001A5FE7">
      <w:pPr>
        <w:pStyle w:val="ae"/>
        <w:spacing w:after="0"/>
        <w:jc w:val="center"/>
        <w:rPr>
          <w:szCs w:val="24"/>
        </w:rPr>
      </w:pPr>
      <w:r w:rsidRPr="003F053F">
        <w:rPr>
          <w:b/>
          <w:szCs w:val="24"/>
        </w:rPr>
        <w:t xml:space="preserve">Содержание </w:t>
      </w:r>
      <w:r>
        <w:rPr>
          <w:b/>
          <w:szCs w:val="24"/>
        </w:rPr>
        <w:t xml:space="preserve">элективного курса «Человек в информационном обществе», </w:t>
      </w:r>
      <w:r w:rsidRPr="00497C58">
        <w:rPr>
          <w:b/>
          <w:szCs w:val="24"/>
        </w:rPr>
        <w:t>10 класс</w:t>
      </w:r>
    </w:p>
    <w:p w:rsidR="001A5FE7" w:rsidRPr="00497C58" w:rsidRDefault="001A5FE7" w:rsidP="001A5FE7">
      <w:pPr>
        <w:pStyle w:val="ae"/>
        <w:spacing w:after="0"/>
        <w:ind w:left="0" w:firstLine="567"/>
        <w:rPr>
          <w:b/>
          <w:szCs w:val="24"/>
        </w:rPr>
      </w:pPr>
      <w:r w:rsidRPr="00497C58">
        <w:rPr>
          <w:b/>
          <w:szCs w:val="24"/>
        </w:rPr>
        <w:t>Человек в обществе.</w:t>
      </w:r>
    </w:p>
    <w:p w:rsidR="001A5FE7" w:rsidRPr="00497C58" w:rsidRDefault="001A5FE7" w:rsidP="001A5FE7">
      <w:pPr>
        <w:pStyle w:val="ae"/>
        <w:spacing w:after="0"/>
        <w:ind w:left="0" w:firstLine="567"/>
        <w:rPr>
          <w:szCs w:val="24"/>
        </w:rPr>
      </w:pPr>
      <w:r w:rsidRPr="00497C58">
        <w:rPr>
          <w:szCs w:val="24"/>
        </w:rPr>
        <w:t>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знания. Человек в системе социальных связей. 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rsidR="001A5FE7" w:rsidRPr="00497C58" w:rsidRDefault="001A5FE7" w:rsidP="001A5FE7">
      <w:pPr>
        <w:pStyle w:val="ae"/>
        <w:spacing w:after="0"/>
        <w:ind w:left="0" w:firstLine="567"/>
        <w:rPr>
          <w:b/>
          <w:szCs w:val="24"/>
        </w:rPr>
      </w:pPr>
      <w:r w:rsidRPr="00497C58">
        <w:rPr>
          <w:b/>
          <w:szCs w:val="24"/>
        </w:rPr>
        <w:t>Общество как мир культуры.</w:t>
      </w:r>
    </w:p>
    <w:p w:rsidR="001A5FE7" w:rsidRPr="00497C58" w:rsidRDefault="001A5FE7" w:rsidP="001A5FE7">
      <w:pPr>
        <w:pStyle w:val="ae"/>
        <w:spacing w:after="0"/>
        <w:ind w:left="0" w:firstLine="567"/>
        <w:rPr>
          <w:szCs w:val="24"/>
        </w:rPr>
      </w:pPr>
      <w:r w:rsidRPr="00497C58">
        <w:rPr>
          <w:szCs w:val="24"/>
        </w:rPr>
        <w:t xml:space="preserve">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её категории. Религия, её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 </w:t>
      </w:r>
    </w:p>
    <w:p w:rsidR="001A5FE7" w:rsidRPr="00497C58" w:rsidRDefault="001A5FE7" w:rsidP="001A5FE7">
      <w:pPr>
        <w:pStyle w:val="ae"/>
        <w:spacing w:after="0"/>
        <w:ind w:left="0" w:firstLine="567"/>
        <w:rPr>
          <w:b/>
          <w:szCs w:val="24"/>
        </w:rPr>
      </w:pPr>
      <w:r w:rsidRPr="00497C58">
        <w:rPr>
          <w:b/>
          <w:szCs w:val="24"/>
        </w:rPr>
        <w:t>Правовое регулирование общественных отношений.</w:t>
      </w:r>
    </w:p>
    <w:p w:rsidR="001A5FE7" w:rsidRPr="0060607F" w:rsidRDefault="001A5FE7" w:rsidP="001A5FE7">
      <w:pPr>
        <w:pStyle w:val="ae"/>
        <w:spacing w:after="0"/>
        <w:ind w:left="0" w:firstLine="567"/>
        <w:rPr>
          <w:szCs w:val="24"/>
        </w:rPr>
      </w:pPr>
      <w:r w:rsidRPr="00497C58">
        <w:rPr>
          <w:szCs w:val="24"/>
        </w:rPr>
        <w:t>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Предпосылки правомерного поведения. Система судебной защиты прав человека. Развитие права в современной России. Современное российское законодательство. Основы государственного, гражданского, трудового, семейного и уголовного права. Правовая защита природы. Процессуальные отрасли права. Конституционное судопроизводство. Международная защита прав человека. Правосознание. Правовая культура. Правовые основы антитеррористической политики Российского государства. Роль СМИ и гражданского общества</w:t>
      </w:r>
      <w:r>
        <w:rPr>
          <w:szCs w:val="24"/>
        </w:rPr>
        <w:t xml:space="preserve"> в противодействии терроризму. </w:t>
      </w:r>
      <w:r w:rsidRPr="0060607F">
        <w:rPr>
          <w:szCs w:val="24"/>
        </w:rPr>
        <w:t>Человек и глобальные вызовы современного общества. Человек в мире информации. Человек и ценности современного общества.</w:t>
      </w:r>
    </w:p>
    <w:p w:rsidR="004E79D7" w:rsidRPr="001A5FE7" w:rsidRDefault="004E79D7" w:rsidP="004E79D7">
      <w:pPr>
        <w:spacing w:after="0" w:line="240" w:lineRule="auto"/>
        <w:jc w:val="center"/>
        <w:rPr>
          <w:b/>
          <w:szCs w:val="24"/>
        </w:rPr>
      </w:pPr>
      <w:r w:rsidRPr="001A5FE7">
        <w:rPr>
          <w:b/>
          <w:szCs w:val="24"/>
        </w:rPr>
        <w:t>Элективный курс  «</w:t>
      </w:r>
      <w:r>
        <w:rPr>
          <w:b/>
          <w:szCs w:val="24"/>
        </w:rPr>
        <w:t>Трудные вопросы математики</w:t>
      </w:r>
      <w:r w:rsidRPr="001A5FE7">
        <w:rPr>
          <w:b/>
          <w:szCs w:val="24"/>
        </w:rPr>
        <w:t xml:space="preserve">» </w:t>
      </w:r>
    </w:p>
    <w:p w:rsidR="004E79D7" w:rsidRDefault="004E79D7" w:rsidP="004E79D7">
      <w:pPr>
        <w:spacing w:after="0" w:line="240" w:lineRule="auto"/>
        <w:jc w:val="center"/>
        <w:rPr>
          <w:b/>
          <w:highlight w:val="yellow"/>
        </w:rPr>
      </w:pPr>
      <w:r>
        <w:rPr>
          <w:b/>
          <w:szCs w:val="24"/>
        </w:rPr>
        <w:t>(34 часа за учебный год в 11</w:t>
      </w:r>
      <w:r w:rsidRPr="001A5FE7">
        <w:rPr>
          <w:b/>
          <w:szCs w:val="24"/>
        </w:rPr>
        <w:t xml:space="preserve"> классе)</w:t>
      </w:r>
    </w:p>
    <w:p w:rsidR="004E79D7" w:rsidRDefault="004E79D7" w:rsidP="004E79D7">
      <w:pPr>
        <w:pStyle w:val="1"/>
        <w:ind w:left="710"/>
        <w:rPr>
          <w:b w:val="0"/>
          <w:sz w:val="24"/>
          <w:szCs w:val="24"/>
        </w:rPr>
      </w:pPr>
      <w:r>
        <w:rPr>
          <w:sz w:val="28"/>
          <w:szCs w:val="28"/>
        </w:rPr>
        <w:t>С</w:t>
      </w:r>
      <w:r w:rsidRPr="0044038A">
        <w:rPr>
          <w:sz w:val="28"/>
          <w:szCs w:val="28"/>
        </w:rPr>
        <w:t xml:space="preserve">одержание курса </w:t>
      </w:r>
      <w:r w:rsidRPr="008962D9">
        <w:rPr>
          <w:sz w:val="28"/>
          <w:szCs w:val="28"/>
        </w:rPr>
        <w:t>"Трудные вопросы математики"</w:t>
      </w:r>
    </w:p>
    <w:p w:rsidR="004E79D7" w:rsidRPr="001C40CE" w:rsidRDefault="004E79D7" w:rsidP="004E79D7">
      <w:pPr>
        <w:spacing w:after="0" w:line="240" w:lineRule="auto"/>
        <w:rPr>
          <w:szCs w:val="24"/>
        </w:rPr>
      </w:pPr>
      <w:r>
        <w:rPr>
          <w:b/>
          <w:szCs w:val="24"/>
        </w:rPr>
        <w:t>1</w:t>
      </w:r>
      <w:r w:rsidRPr="001C40CE">
        <w:rPr>
          <w:b/>
          <w:szCs w:val="24"/>
        </w:rPr>
        <w:t xml:space="preserve">. </w:t>
      </w:r>
      <w:r>
        <w:rPr>
          <w:b/>
          <w:szCs w:val="24"/>
        </w:rPr>
        <w:t>У</w:t>
      </w:r>
      <w:r w:rsidRPr="001C40CE">
        <w:rPr>
          <w:b/>
          <w:szCs w:val="24"/>
        </w:rPr>
        <w:t>равнени</w:t>
      </w:r>
      <w:r>
        <w:rPr>
          <w:b/>
          <w:szCs w:val="24"/>
        </w:rPr>
        <w:t>я (10 ч.)</w:t>
      </w:r>
    </w:p>
    <w:p w:rsidR="004E79D7" w:rsidRPr="00016D5B" w:rsidRDefault="004E79D7" w:rsidP="004E79D7">
      <w:pPr>
        <w:autoSpaceDE w:val="0"/>
        <w:autoSpaceDN w:val="0"/>
        <w:adjustRightInd w:val="0"/>
        <w:spacing w:after="0" w:line="240" w:lineRule="auto"/>
        <w:ind w:firstLine="709"/>
        <w:jc w:val="both"/>
        <w:rPr>
          <w:szCs w:val="24"/>
        </w:rPr>
      </w:pPr>
      <w:r w:rsidRPr="00016D5B">
        <w:rPr>
          <w:szCs w:val="24"/>
        </w:rPr>
        <w:t>Многочлены. Рациональные уравнения. Системы уравнений с двумя неизвестными. Системы уравнений с параметром. Иррациональные уравнения. Показательные и логарифмические уравнения. Тригонометрические уравнения.  Уравнения с параметром. Уравнения с двумя неизвестными.</w:t>
      </w:r>
    </w:p>
    <w:p w:rsidR="004E79D7" w:rsidRPr="001C40CE" w:rsidRDefault="004E79D7" w:rsidP="004E79D7">
      <w:pPr>
        <w:spacing w:after="0" w:line="240" w:lineRule="auto"/>
        <w:ind w:firstLine="567"/>
        <w:rPr>
          <w:szCs w:val="24"/>
        </w:rPr>
      </w:pPr>
      <w:r w:rsidRPr="001C40CE">
        <w:rPr>
          <w:szCs w:val="24"/>
        </w:rPr>
        <w:t xml:space="preserve">Цель: </w:t>
      </w:r>
      <w:r>
        <w:rPr>
          <w:szCs w:val="24"/>
        </w:rPr>
        <w:t xml:space="preserve">Обобщение знаний </w:t>
      </w:r>
      <w:r w:rsidRPr="001C40CE">
        <w:rPr>
          <w:szCs w:val="24"/>
        </w:rPr>
        <w:t xml:space="preserve"> учащ</w:t>
      </w:r>
      <w:r>
        <w:rPr>
          <w:szCs w:val="24"/>
        </w:rPr>
        <w:t>ихся</w:t>
      </w:r>
      <w:r w:rsidRPr="001C40CE">
        <w:rPr>
          <w:szCs w:val="24"/>
        </w:rPr>
        <w:t xml:space="preserve"> </w:t>
      </w:r>
      <w:r>
        <w:rPr>
          <w:szCs w:val="24"/>
        </w:rPr>
        <w:t>о методах решения уравнений</w:t>
      </w:r>
      <w:r w:rsidRPr="001C40CE">
        <w:rPr>
          <w:szCs w:val="24"/>
        </w:rPr>
        <w:t xml:space="preserve">, </w:t>
      </w:r>
      <w:r>
        <w:rPr>
          <w:szCs w:val="24"/>
        </w:rPr>
        <w:t xml:space="preserve">адаптация учащихся </w:t>
      </w:r>
      <w:r w:rsidRPr="001C40CE">
        <w:rPr>
          <w:szCs w:val="24"/>
        </w:rPr>
        <w:t>к необычной форме ответов при решении уравнений</w:t>
      </w:r>
      <w:r>
        <w:rPr>
          <w:szCs w:val="24"/>
        </w:rPr>
        <w:t xml:space="preserve"> с параметрами</w:t>
      </w:r>
      <w:r w:rsidRPr="001C40CE">
        <w:rPr>
          <w:szCs w:val="24"/>
        </w:rPr>
        <w:t>.</w:t>
      </w:r>
    </w:p>
    <w:p w:rsidR="004E79D7" w:rsidRPr="00501F57" w:rsidRDefault="004E79D7" w:rsidP="004E79D7">
      <w:pPr>
        <w:spacing w:after="0" w:line="240" w:lineRule="auto"/>
        <w:ind w:firstLine="567"/>
        <w:rPr>
          <w:sz w:val="16"/>
          <w:szCs w:val="16"/>
        </w:rPr>
      </w:pPr>
    </w:p>
    <w:p w:rsidR="004E79D7" w:rsidRPr="001C40CE" w:rsidRDefault="004E79D7" w:rsidP="004E79D7">
      <w:pPr>
        <w:spacing w:after="0" w:line="240" w:lineRule="auto"/>
        <w:rPr>
          <w:szCs w:val="24"/>
        </w:rPr>
      </w:pPr>
      <w:r>
        <w:rPr>
          <w:b/>
          <w:szCs w:val="24"/>
        </w:rPr>
        <w:t>2</w:t>
      </w:r>
      <w:r w:rsidRPr="001C40CE">
        <w:rPr>
          <w:b/>
          <w:szCs w:val="24"/>
        </w:rPr>
        <w:t xml:space="preserve">. </w:t>
      </w:r>
      <w:r>
        <w:rPr>
          <w:b/>
          <w:szCs w:val="24"/>
        </w:rPr>
        <w:t>Неравенства (6 ч.)</w:t>
      </w:r>
    </w:p>
    <w:p w:rsidR="004E79D7" w:rsidRDefault="004E79D7" w:rsidP="004E79D7">
      <w:pPr>
        <w:autoSpaceDE w:val="0"/>
        <w:autoSpaceDN w:val="0"/>
        <w:adjustRightInd w:val="0"/>
        <w:spacing w:after="0" w:line="240" w:lineRule="auto"/>
        <w:ind w:firstLine="709"/>
        <w:jc w:val="both"/>
        <w:rPr>
          <w:rFonts w:ascii="Courier New CYR" w:hAnsi="Courier New CYR" w:cs="Courier New CYR"/>
        </w:rPr>
      </w:pPr>
      <w:r w:rsidRPr="001C40CE">
        <w:rPr>
          <w:szCs w:val="24"/>
        </w:rPr>
        <w:t xml:space="preserve">Актуализация знаний о квадратном </w:t>
      </w:r>
      <w:r>
        <w:rPr>
          <w:szCs w:val="24"/>
        </w:rPr>
        <w:t>неравенстве</w:t>
      </w:r>
      <w:r w:rsidRPr="001C40CE">
        <w:rPr>
          <w:szCs w:val="24"/>
        </w:rPr>
        <w:t xml:space="preserve">. Исследование трехчлена. Алгоритм решения </w:t>
      </w:r>
      <w:r>
        <w:rPr>
          <w:szCs w:val="24"/>
        </w:rPr>
        <w:t>неравенств</w:t>
      </w:r>
      <w:r w:rsidRPr="001C40CE">
        <w:rPr>
          <w:szCs w:val="24"/>
        </w:rPr>
        <w:t>. Аналитический способ решения. Графический способ. Классификация задач, с позиций применения к ним методов исследования.</w:t>
      </w:r>
      <w:r>
        <w:rPr>
          <w:szCs w:val="24"/>
        </w:rPr>
        <w:t xml:space="preserve"> </w:t>
      </w:r>
      <w:r w:rsidRPr="00B4441F">
        <w:rPr>
          <w:szCs w:val="24"/>
        </w:rPr>
        <w:t>Тригонометрические неравенства. Иррациональные неравенства. Показательные и логарифмические неравенства. Неравенства с параметром. Смешанные неравенства.</w:t>
      </w:r>
    </w:p>
    <w:p w:rsidR="004E79D7" w:rsidRPr="001C40CE" w:rsidRDefault="004E79D7" w:rsidP="004E79D7">
      <w:pPr>
        <w:spacing w:after="0" w:line="240" w:lineRule="auto"/>
        <w:ind w:firstLine="567"/>
        <w:rPr>
          <w:szCs w:val="24"/>
        </w:rPr>
      </w:pPr>
      <w:r w:rsidRPr="001C40CE">
        <w:rPr>
          <w:szCs w:val="24"/>
        </w:rPr>
        <w:t xml:space="preserve">Цель: </w:t>
      </w:r>
      <w:r>
        <w:rPr>
          <w:szCs w:val="24"/>
        </w:rPr>
        <w:t>Развитие</w:t>
      </w:r>
      <w:r w:rsidRPr="001C40CE">
        <w:rPr>
          <w:szCs w:val="24"/>
        </w:rPr>
        <w:t xml:space="preserve"> умение и навыки решения </w:t>
      </w:r>
      <w:r>
        <w:rPr>
          <w:szCs w:val="24"/>
        </w:rPr>
        <w:t>неравенств</w:t>
      </w:r>
      <w:r w:rsidRPr="001C40CE">
        <w:rPr>
          <w:szCs w:val="24"/>
        </w:rPr>
        <w:t xml:space="preserve"> с параметрами.</w:t>
      </w:r>
    </w:p>
    <w:p w:rsidR="004E79D7" w:rsidRPr="00501F57" w:rsidRDefault="004E79D7" w:rsidP="004E79D7">
      <w:pPr>
        <w:spacing w:after="0" w:line="240" w:lineRule="auto"/>
        <w:ind w:firstLine="426"/>
        <w:rPr>
          <w:b/>
          <w:sz w:val="16"/>
          <w:szCs w:val="16"/>
        </w:rPr>
      </w:pPr>
    </w:p>
    <w:p w:rsidR="004E79D7" w:rsidRPr="006371A4" w:rsidRDefault="004E79D7" w:rsidP="004E79D7">
      <w:pPr>
        <w:spacing w:after="0" w:line="240" w:lineRule="auto"/>
        <w:rPr>
          <w:b/>
          <w:szCs w:val="24"/>
        </w:rPr>
      </w:pPr>
      <w:r w:rsidRPr="006371A4">
        <w:rPr>
          <w:b/>
          <w:szCs w:val="24"/>
        </w:rPr>
        <w:t>3. Функции (7 ч.)</w:t>
      </w:r>
    </w:p>
    <w:p w:rsidR="004E79D7" w:rsidRPr="006371A4" w:rsidRDefault="004E79D7" w:rsidP="004E79D7">
      <w:pPr>
        <w:spacing w:after="0"/>
        <w:ind w:firstLine="567"/>
        <w:jc w:val="both"/>
        <w:rPr>
          <w:rFonts w:ascii="Courier New CYR" w:hAnsi="Courier New CYR" w:cs="Courier New CYR"/>
          <w:szCs w:val="24"/>
        </w:rPr>
      </w:pPr>
      <w:r w:rsidRPr="006371A4">
        <w:rPr>
          <w:szCs w:val="24"/>
        </w:rPr>
        <w:t>Область значений функции. Область определения функции. Монотонность. Координаты вершины параболы. Решение задач с параметром с помощью свойств функций. Наибольшее и наименьшее значения функции. Производная, её геометрический смысл. Применение производной. Первообразная. Сложная функция. Решение уравнений, неравенств на основе функционального анализа. Применение производной при решении некоторых задач с параметром. Нестандартные задачи.</w:t>
      </w:r>
    </w:p>
    <w:p w:rsidR="004E79D7" w:rsidRPr="006371A4" w:rsidRDefault="004E79D7" w:rsidP="004E79D7">
      <w:pPr>
        <w:spacing w:after="0"/>
        <w:ind w:firstLine="567"/>
        <w:rPr>
          <w:szCs w:val="24"/>
        </w:rPr>
      </w:pPr>
      <w:r w:rsidRPr="006371A4">
        <w:rPr>
          <w:szCs w:val="24"/>
        </w:rPr>
        <w:t>Цель: Формировать умение решения уравнений и неравенств с параметрами с помощью свойств функции.</w:t>
      </w:r>
    </w:p>
    <w:p w:rsidR="004E79D7" w:rsidRPr="00BD4D76" w:rsidRDefault="004E79D7" w:rsidP="004E79D7">
      <w:pPr>
        <w:spacing w:after="0" w:line="240" w:lineRule="auto"/>
        <w:ind w:firstLine="567"/>
        <w:rPr>
          <w:sz w:val="16"/>
          <w:szCs w:val="16"/>
        </w:rPr>
      </w:pPr>
    </w:p>
    <w:p w:rsidR="004E79D7" w:rsidRDefault="004E79D7" w:rsidP="004E79D7">
      <w:pPr>
        <w:spacing w:after="0" w:line="240" w:lineRule="auto"/>
        <w:rPr>
          <w:b/>
          <w:szCs w:val="24"/>
        </w:rPr>
      </w:pPr>
      <w:r w:rsidRPr="006371A4">
        <w:rPr>
          <w:b/>
          <w:szCs w:val="24"/>
        </w:rPr>
        <w:t xml:space="preserve">4. Текстовые задачи </w:t>
      </w:r>
      <w:r>
        <w:rPr>
          <w:b/>
          <w:szCs w:val="24"/>
        </w:rPr>
        <w:t xml:space="preserve"> (</w:t>
      </w:r>
      <w:r w:rsidRPr="006371A4">
        <w:rPr>
          <w:b/>
          <w:szCs w:val="24"/>
        </w:rPr>
        <w:t>2 ч</w:t>
      </w:r>
      <w:r>
        <w:rPr>
          <w:b/>
          <w:szCs w:val="24"/>
        </w:rPr>
        <w:t>)</w:t>
      </w:r>
    </w:p>
    <w:p w:rsidR="004E79D7" w:rsidRDefault="004E79D7" w:rsidP="004E79D7">
      <w:pPr>
        <w:autoSpaceDE w:val="0"/>
        <w:autoSpaceDN w:val="0"/>
        <w:adjustRightInd w:val="0"/>
        <w:spacing w:after="0" w:line="240" w:lineRule="auto"/>
        <w:ind w:firstLine="567"/>
        <w:rPr>
          <w:szCs w:val="24"/>
        </w:rPr>
      </w:pPr>
      <w:r w:rsidRPr="006371A4">
        <w:rPr>
          <w:szCs w:val="24"/>
        </w:rPr>
        <w:t>Проценты, сплавы, смеси. Движение, работа, производительность.</w:t>
      </w:r>
    </w:p>
    <w:p w:rsidR="004E79D7" w:rsidRPr="006371A4" w:rsidRDefault="004E79D7" w:rsidP="004E79D7">
      <w:pPr>
        <w:spacing w:after="0"/>
        <w:ind w:firstLine="567"/>
        <w:rPr>
          <w:szCs w:val="24"/>
        </w:rPr>
      </w:pPr>
      <w:r w:rsidRPr="006371A4">
        <w:rPr>
          <w:szCs w:val="24"/>
        </w:rPr>
        <w:t xml:space="preserve">Цель: </w:t>
      </w:r>
      <w:r>
        <w:rPr>
          <w:szCs w:val="24"/>
        </w:rPr>
        <w:t>Развивать</w:t>
      </w:r>
      <w:r w:rsidRPr="006371A4">
        <w:rPr>
          <w:szCs w:val="24"/>
        </w:rPr>
        <w:t xml:space="preserve"> умение решения </w:t>
      </w:r>
      <w:r>
        <w:rPr>
          <w:szCs w:val="24"/>
        </w:rPr>
        <w:t>текстовых задач.</w:t>
      </w:r>
    </w:p>
    <w:p w:rsidR="004E79D7" w:rsidRDefault="004E79D7" w:rsidP="004E79D7">
      <w:pPr>
        <w:spacing w:after="0" w:line="240" w:lineRule="auto"/>
        <w:rPr>
          <w:b/>
          <w:szCs w:val="24"/>
        </w:rPr>
      </w:pPr>
      <w:r>
        <w:rPr>
          <w:b/>
          <w:szCs w:val="24"/>
        </w:rPr>
        <w:t>5</w:t>
      </w:r>
      <w:r w:rsidRPr="006371A4">
        <w:rPr>
          <w:b/>
          <w:szCs w:val="24"/>
        </w:rPr>
        <w:t>. Задачи на прогрессию</w:t>
      </w:r>
      <w:r>
        <w:rPr>
          <w:rFonts w:ascii="Courier New CYR" w:hAnsi="Courier New CYR" w:cs="Courier New CYR"/>
        </w:rPr>
        <w:t xml:space="preserve"> </w:t>
      </w:r>
      <w:r>
        <w:rPr>
          <w:b/>
          <w:szCs w:val="24"/>
        </w:rPr>
        <w:t>(3</w:t>
      </w:r>
      <w:r w:rsidRPr="006371A4">
        <w:rPr>
          <w:b/>
          <w:szCs w:val="24"/>
        </w:rPr>
        <w:t xml:space="preserve"> ч</w:t>
      </w:r>
      <w:r>
        <w:rPr>
          <w:b/>
          <w:szCs w:val="24"/>
        </w:rPr>
        <w:t>)</w:t>
      </w:r>
    </w:p>
    <w:p w:rsidR="004E79D7" w:rsidRDefault="004E79D7" w:rsidP="004E79D7">
      <w:pPr>
        <w:spacing w:after="0" w:line="240" w:lineRule="auto"/>
        <w:ind w:firstLine="567"/>
        <w:rPr>
          <w:szCs w:val="24"/>
        </w:rPr>
      </w:pPr>
      <w:r w:rsidRPr="006371A4">
        <w:rPr>
          <w:szCs w:val="24"/>
        </w:rPr>
        <w:t>Арифметическая прогрессия. Геометрическая прогрессия и финансовые задачи. Решение экзаменационных задач.</w:t>
      </w:r>
    </w:p>
    <w:p w:rsidR="004E79D7" w:rsidRPr="006371A4" w:rsidRDefault="004E79D7" w:rsidP="004E79D7">
      <w:pPr>
        <w:spacing w:after="0"/>
        <w:ind w:firstLine="567"/>
        <w:rPr>
          <w:szCs w:val="24"/>
        </w:rPr>
      </w:pPr>
      <w:r w:rsidRPr="006371A4">
        <w:rPr>
          <w:szCs w:val="24"/>
        </w:rPr>
        <w:t xml:space="preserve">Цель: </w:t>
      </w:r>
      <w:r>
        <w:rPr>
          <w:szCs w:val="24"/>
        </w:rPr>
        <w:t>Развивать</w:t>
      </w:r>
      <w:r w:rsidRPr="006371A4">
        <w:rPr>
          <w:szCs w:val="24"/>
        </w:rPr>
        <w:t xml:space="preserve"> умение решения </w:t>
      </w:r>
      <w:r>
        <w:rPr>
          <w:szCs w:val="24"/>
        </w:rPr>
        <w:t>задач на прогрессию</w:t>
      </w:r>
    </w:p>
    <w:p w:rsidR="004E79D7" w:rsidRDefault="004E79D7" w:rsidP="004E79D7">
      <w:pPr>
        <w:spacing w:after="0" w:line="240" w:lineRule="auto"/>
        <w:rPr>
          <w:b/>
          <w:szCs w:val="24"/>
        </w:rPr>
      </w:pPr>
      <w:r>
        <w:rPr>
          <w:b/>
          <w:szCs w:val="24"/>
        </w:rPr>
        <w:t>6</w:t>
      </w:r>
      <w:r w:rsidRPr="006371A4">
        <w:rPr>
          <w:b/>
          <w:szCs w:val="24"/>
        </w:rPr>
        <w:t xml:space="preserve">. </w:t>
      </w:r>
      <w:r>
        <w:rPr>
          <w:b/>
          <w:szCs w:val="24"/>
        </w:rPr>
        <w:t>Решение геометрических задач</w:t>
      </w:r>
      <w:r>
        <w:rPr>
          <w:rFonts w:ascii="Courier New CYR" w:hAnsi="Courier New CYR" w:cs="Courier New CYR"/>
        </w:rPr>
        <w:t xml:space="preserve"> </w:t>
      </w:r>
      <w:r>
        <w:rPr>
          <w:b/>
          <w:szCs w:val="24"/>
        </w:rPr>
        <w:t>(3</w:t>
      </w:r>
      <w:r w:rsidRPr="006371A4">
        <w:rPr>
          <w:b/>
          <w:szCs w:val="24"/>
        </w:rPr>
        <w:t xml:space="preserve"> ч</w:t>
      </w:r>
      <w:r>
        <w:rPr>
          <w:b/>
          <w:szCs w:val="24"/>
        </w:rPr>
        <w:t>)</w:t>
      </w:r>
    </w:p>
    <w:p w:rsidR="004E79D7" w:rsidRDefault="004E79D7" w:rsidP="004E79D7">
      <w:pPr>
        <w:autoSpaceDE w:val="0"/>
        <w:autoSpaceDN w:val="0"/>
        <w:adjustRightInd w:val="0"/>
        <w:spacing w:after="0" w:line="240" w:lineRule="auto"/>
        <w:ind w:firstLine="567"/>
        <w:rPr>
          <w:szCs w:val="24"/>
        </w:rPr>
      </w:pPr>
      <w:r w:rsidRPr="006371A4">
        <w:rPr>
          <w:szCs w:val="24"/>
        </w:rPr>
        <w:t>Треугольник. Многоугольники. Окружность. Тела вращения.</w:t>
      </w:r>
    </w:p>
    <w:p w:rsidR="004E79D7" w:rsidRPr="006371A4" w:rsidRDefault="004E79D7" w:rsidP="004E79D7">
      <w:pPr>
        <w:spacing w:after="0"/>
        <w:ind w:firstLine="567"/>
        <w:rPr>
          <w:szCs w:val="24"/>
        </w:rPr>
      </w:pPr>
      <w:r w:rsidRPr="006371A4">
        <w:rPr>
          <w:szCs w:val="24"/>
        </w:rPr>
        <w:t xml:space="preserve">Цель: </w:t>
      </w:r>
      <w:r>
        <w:rPr>
          <w:szCs w:val="24"/>
        </w:rPr>
        <w:t>Развивать</w:t>
      </w:r>
      <w:r w:rsidRPr="006371A4">
        <w:rPr>
          <w:szCs w:val="24"/>
        </w:rPr>
        <w:t xml:space="preserve"> умение решения </w:t>
      </w:r>
      <w:r>
        <w:rPr>
          <w:szCs w:val="24"/>
        </w:rPr>
        <w:t>сложных геометрических задач.</w:t>
      </w:r>
    </w:p>
    <w:p w:rsidR="004E79D7" w:rsidRPr="00754203" w:rsidRDefault="004E79D7" w:rsidP="004E79D7">
      <w:pPr>
        <w:spacing w:after="0" w:line="240" w:lineRule="auto"/>
        <w:rPr>
          <w:b/>
          <w:szCs w:val="24"/>
        </w:rPr>
      </w:pPr>
      <w:r w:rsidRPr="00754203">
        <w:rPr>
          <w:b/>
          <w:szCs w:val="24"/>
        </w:rPr>
        <w:t>7. Решение различных задач повышенной сложности  (3 ч)</w:t>
      </w:r>
    </w:p>
    <w:p w:rsidR="004E79D7" w:rsidRDefault="004E79D7" w:rsidP="004E79D7">
      <w:pPr>
        <w:spacing w:after="0"/>
        <w:ind w:firstLine="567"/>
        <w:jc w:val="both"/>
        <w:rPr>
          <w:b/>
          <w:szCs w:val="24"/>
        </w:rPr>
      </w:pPr>
      <w:r>
        <w:rPr>
          <w:szCs w:val="24"/>
        </w:rPr>
        <w:t xml:space="preserve">Классификация способов решения задач повышенной сложности и задач с параметром Решение нестандартных заданий с параметром. </w:t>
      </w:r>
      <w:r w:rsidRPr="001C40CE">
        <w:rPr>
          <w:szCs w:val="24"/>
        </w:rPr>
        <w:t xml:space="preserve">Цель: </w:t>
      </w:r>
      <w:r>
        <w:rPr>
          <w:szCs w:val="24"/>
        </w:rPr>
        <w:t xml:space="preserve">итоговое обобщение. </w:t>
      </w:r>
      <w:r>
        <w:rPr>
          <w:b/>
          <w:szCs w:val="24"/>
        </w:rPr>
        <w:t xml:space="preserve"> </w:t>
      </w:r>
      <w:r w:rsidRPr="00754203">
        <w:rPr>
          <w:szCs w:val="24"/>
        </w:rPr>
        <w:t>Защита проектов.</w:t>
      </w:r>
    </w:p>
    <w:p w:rsidR="004E79D7" w:rsidRPr="00BD4D76" w:rsidRDefault="004E79D7" w:rsidP="004E79D7">
      <w:pPr>
        <w:spacing w:after="0"/>
        <w:ind w:firstLine="567"/>
        <w:jc w:val="both"/>
        <w:rPr>
          <w:szCs w:val="24"/>
        </w:rPr>
      </w:pPr>
      <w:r w:rsidRPr="001C40CE">
        <w:rPr>
          <w:szCs w:val="24"/>
        </w:rPr>
        <w:t xml:space="preserve">Цель: </w:t>
      </w:r>
      <w:r>
        <w:rPr>
          <w:szCs w:val="24"/>
        </w:rPr>
        <w:t xml:space="preserve">Развитие умений учащихся разрабатывать и </w:t>
      </w:r>
      <w:r w:rsidRPr="007231FA">
        <w:rPr>
          <w:spacing w:val="-20"/>
          <w:szCs w:val="24"/>
        </w:rPr>
        <w:t>презентовать</w:t>
      </w:r>
      <w:r>
        <w:rPr>
          <w:szCs w:val="24"/>
        </w:rPr>
        <w:t xml:space="preserve"> мини-проект. </w:t>
      </w:r>
      <w:r w:rsidRPr="00BD4D76">
        <w:rPr>
          <w:szCs w:val="24"/>
        </w:rPr>
        <w:t xml:space="preserve">Подведение итогов и рефлексия по теме </w:t>
      </w:r>
      <w:r>
        <w:rPr>
          <w:szCs w:val="24"/>
        </w:rPr>
        <w:t xml:space="preserve">предметного </w:t>
      </w:r>
      <w:r w:rsidRPr="00BD4D76">
        <w:rPr>
          <w:szCs w:val="24"/>
        </w:rPr>
        <w:t>курса.</w:t>
      </w:r>
    </w:p>
    <w:p w:rsidR="004E79D7" w:rsidRPr="00AD69B7" w:rsidRDefault="004E79D7" w:rsidP="004E79D7">
      <w:pPr>
        <w:pStyle w:val="1"/>
        <w:ind w:left="720"/>
        <w:jc w:val="center"/>
        <w:rPr>
          <w:b w:val="0"/>
          <w:sz w:val="24"/>
          <w:szCs w:val="24"/>
        </w:rPr>
      </w:pPr>
      <w:bookmarkStart w:id="643" w:name="_Toc53182005"/>
      <w:r w:rsidRPr="0044038A">
        <w:rPr>
          <w:sz w:val="28"/>
          <w:szCs w:val="28"/>
        </w:rPr>
        <w:t>Поурочно-тематическое планирование</w:t>
      </w:r>
      <w:bookmarkEnd w:id="643"/>
      <w:r>
        <w:rPr>
          <w:sz w:val="28"/>
          <w:szCs w:val="28"/>
        </w:rPr>
        <w:t xml:space="preserve"> </w:t>
      </w:r>
      <w:r w:rsidRPr="00AD69B7">
        <w:rPr>
          <w:b w:val="0"/>
          <w:sz w:val="24"/>
          <w:szCs w:val="24"/>
        </w:rPr>
        <w:t>(</w:t>
      </w:r>
      <w:r>
        <w:rPr>
          <w:b w:val="0"/>
          <w:sz w:val="24"/>
          <w:szCs w:val="24"/>
        </w:rPr>
        <w:t>34</w:t>
      </w:r>
      <w:r w:rsidRPr="00AD69B7">
        <w:rPr>
          <w:b w:val="0"/>
          <w:sz w:val="24"/>
          <w:szCs w:val="24"/>
        </w:rPr>
        <w:t xml:space="preserve"> ч.)</w:t>
      </w:r>
    </w:p>
    <w:tbl>
      <w:tblPr>
        <w:tblW w:w="10080" w:type="dxa"/>
        <w:tblInd w:w="1064" w:type="dxa"/>
        <w:tblLayout w:type="fixed"/>
        <w:tblLook w:val="04A0"/>
      </w:tblPr>
      <w:tblGrid>
        <w:gridCol w:w="724"/>
        <w:gridCol w:w="709"/>
        <w:gridCol w:w="7229"/>
        <w:gridCol w:w="1418"/>
      </w:tblGrid>
      <w:tr w:rsidR="004E79D7" w:rsidRPr="00CB12CE" w:rsidTr="004E79D7">
        <w:trPr>
          <w:trHeight w:val="72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D7" w:rsidRPr="00C71004" w:rsidRDefault="004E79D7" w:rsidP="004E79D7">
            <w:pPr>
              <w:spacing w:after="0" w:line="240" w:lineRule="auto"/>
              <w:jc w:val="center"/>
              <w:rPr>
                <w:color w:val="000000"/>
                <w:sz w:val="20"/>
                <w:szCs w:val="20"/>
              </w:rPr>
            </w:pPr>
            <w:r w:rsidRPr="00C71004">
              <w:rPr>
                <w:color w:val="000000"/>
                <w:sz w:val="20"/>
                <w:szCs w:val="20"/>
              </w:rPr>
              <w:t>№ раздела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D7" w:rsidRPr="00C71004" w:rsidRDefault="004E79D7" w:rsidP="004E79D7">
            <w:pPr>
              <w:spacing w:after="0" w:line="240" w:lineRule="auto"/>
              <w:jc w:val="center"/>
              <w:rPr>
                <w:color w:val="000000"/>
                <w:sz w:val="20"/>
                <w:szCs w:val="20"/>
              </w:rPr>
            </w:pPr>
            <w:r w:rsidRPr="00C71004">
              <w:rPr>
                <w:color w:val="000000"/>
                <w:sz w:val="20"/>
                <w:szCs w:val="20"/>
              </w:rPr>
              <w:t>№ урока</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D7" w:rsidRPr="00CB12CE" w:rsidRDefault="004E79D7" w:rsidP="004E79D7">
            <w:pPr>
              <w:spacing w:after="0" w:line="240" w:lineRule="auto"/>
              <w:jc w:val="center"/>
              <w:rPr>
                <w:color w:val="000000"/>
              </w:rPr>
            </w:pPr>
            <w:r w:rsidRPr="00CB12CE">
              <w:rPr>
                <w:color w:val="000000"/>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D7" w:rsidRPr="00C71004" w:rsidRDefault="004E79D7" w:rsidP="004E79D7">
            <w:pPr>
              <w:spacing w:after="0" w:line="240" w:lineRule="auto"/>
              <w:jc w:val="center"/>
              <w:rPr>
                <w:color w:val="000000"/>
                <w:sz w:val="20"/>
                <w:szCs w:val="20"/>
              </w:rPr>
            </w:pPr>
            <w:r w:rsidRPr="00C71004">
              <w:rPr>
                <w:color w:val="000000"/>
                <w:sz w:val="20"/>
                <w:szCs w:val="20"/>
              </w:rPr>
              <w:t>Кол-во часов</w:t>
            </w:r>
          </w:p>
        </w:tc>
      </w:tr>
      <w:tr w:rsidR="004E79D7" w:rsidRPr="00CB12CE" w:rsidTr="004E79D7">
        <w:trPr>
          <w:trHeight w:val="300"/>
        </w:trPr>
        <w:tc>
          <w:tcPr>
            <w:tcW w:w="8662" w:type="dxa"/>
            <w:gridSpan w:val="3"/>
            <w:tcBorders>
              <w:top w:val="single" w:sz="4" w:space="0" w:color="auto"/>
              <w:left w:val="single" w:sz="4" w:space="0" w:color="auto"/>
              <w:bottom w:val="single" w:sz="4" w:space="0" w:color="auto"/>
              <w:right w:val="single" w:sz="4" w:space="0" w:color="auto"/>
            </w:tcBorders>
            <w:shd w:val="clear" w:color="000000" w:fill="D8D8D8"/>
            <w:vAlign w:val="bottom"/>
            <w:hideMark/>
          </w:tcPr>
          <w:p w:rsidR="004E79D7" w:rsidRPr="00CB12CE" w:rsidRDefault="004E79D7" w:rsidP="004E79D7">
            <w:pPr>
              <w:spacing w:after="0" w:line="240" w:lineRule="auto"/>
              <w:rPr>
                <w:color w:val="000000"/>
              </w:rPr>
            </w:pPr>
            <w:r w:rsidRPr="00CB12CE">
              <w:rPr>
                <w:color w:val="000000"/>
              </w:rPr>
              <w:t xml:space="preserve">1. </w:t>
            </w:r>
            <w:r>
              <w:rPr>
                <w:color w:val="000000"/>
              </w:rPr>
              <w:t>У</w:t>
            </w:r>
            <w:r w:rsidRPr="00CB12CE">
              <w:rPr>
                <w:color w:val="000000"/>
              </w:rPr>
              <w:t>равнения (</w:t>
            </w:r>
            <w:r>
              <w:rPr>
                <w:color w:val="000000"/>
              </w:rPr>
              <w:t>10</w:t>
            </w:r>
            <w:r w:rsidRPr="00CB12CE">
              <w:rPr>
                <w:color w:val="000000"/>
              </w:rPr>
              <w:t xml:space="preserve"> ч.)</w:t>
            </w:r>
          </w:p>
        </w:tc>
        <w:tc>
          <w:tcPr>
            <w:tcW w:w="1418" w:type="dxa"/>
            <w:tcBorders>
              <w:top w:val="nil"/>
              <w:left w:val="nil"/>
              <w:bottom w:val="single" w:sz="4" w:space="0" w:color="auto"/>
              <w:right w:val="single" w:sz="4" w:space="0" w:color="auto"/>
            </w:tcBorders>
            <w:shd w:val="clear" w:color="000000" w:fill="D8D8D8"/>
            <w:vAlign w:val="center"/>
            <w:hideMark/>
          </w:tcPr>
          <w:p w:rsidR="004E79D7" w:rsidRPr="00CB12CE" w:rsidRDefault="004E79D7" w:rsidP="004E79D7">
            <w:pPr>
              <w:spacing w:after="0" w:line="240" w:lineRule="auto"/>
              <w:rPr>
                <w:color w:val="000000"/>
              </w:rPr>
            </w:pPr>
            <w:r w:rsidRPr="00CB12CE">
              <w:rPr>
                <w:color w:val="000000"/>
              </w:rPr>
              <w:t> </w:t>
            </w:r>
          </w:p>
        </w:tc>
      </w:tr>
      <w:tr w:rsidR="004E79D7" w:rsidRPr="001D2A8A" w:rsidTr="004E79D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sidRPr="001D2A8A">
              <w:rPr>
                <w:color w:val="000000"/>
              </w:rPr>
              <w:t>1</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Многочлены</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sidRPr="001D2A8A">
              <w:rPr>
                <w:color w:val="000000"/>
              </w:rPr>
              <w:t>2</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Рациональные уравнения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sidRPr="001D2A8A">
              <w:rPr>
                <w:color w:val="000000"/>
              </w:rPr>
              <w:t>3</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Системы уравнений с двумя неизвест</w:t>
            </w:r>
            <w:r w:rsidRPr="001D2A8A">
              <w:rPr>
                <w:sz w:val="20"/>
                <w:szCs w:val="20"/>
              </w:rPr>
              <w:softHyphen/>
              <w:t>ными</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sidRPr="001D2A8A">
              <w:rPr>
                <w:color w:val="000000"/>
              </w:rPr>
              <w:t>4</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Системы уравнений с параметром. Самостоятельная работа.</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sidRPr="001D2A8A">
              <w:rPr>
                <w:color w:val="000000"/>
              </w:rPr>
              <w:t>5</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Иррациональные уравнения.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sidRPr="001D2A8A">
              <w:rPr>
                <w:color w:val="000000"/>
              </w:rPr>
              <w:t>6</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Показательные и логарифмические уравнения. Самостоятельная работа, (тест)</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Pr>
                <w:color w:val="000000"/>
              </w:rPr>
              <w:t>7</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Тригонометрические уравнения.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5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Pr>
                <w:color w:val="000000"/>
              </w:rPr>
              <w:t>8</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Самостоятельная работа, (тест)</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Pr>
                <w:color w:val="000000"/>
              </w:rPr>
              <w:t>9</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Уравнения с параметром</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jc w:val="center"/>
              <w:rPr>
                <w:color w:val="000000"/>
              </w:rPr>
            </w:pPr>
            <w:r>
              <w:rPr>
                <w:color w:val="000000"/>
              </w:rPr>
              <w:t>10</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Уравнения с двумя неизвестными</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CB12CE" w:rsidTr="004E79D7">
        <w:trPr>
          <w:trHeight w:val="300"/>
        </w:trPr>
        <w:tc>
          <w:tcPr>
            <w:tcW w:w="8662" w:type="dxa"/>
            <w:gridSpan w:val="3"/>
            <w:tcBorders>
              <w:top w:val="single" w:sz="4" w:space="0" w:color="auto"/>
              <w:left w:val="single" w:sz="4" w:space="0" w:color="auto"/>
              <w:bottom w:val="single" w:sz="4" w:space="0" w:color="auto"/>
              <w:right w:val="single" w:sz="4" w:space="0" w:color="000000"/>
            </w:tcBorders>
            <w:shd w:val="clear" w:color="000000" w:fill="D8D8D8"/>
            <w:vAlign w:val="bottom"/>
            <w:hideMark/>
          </w:tcPr>
          <w:p w:rsidR="004E79D7" w:rsidRPr="00CB12CE" w:rsidRDefault="004E79D7" w:rsidP="004E79D7">
            <w:pPr>
              <w:spacing w:after="0" w:line="240" w:lineRule="auto"/>
              <w:rPr>
                <w:color w:val="000000"/>
              </w:rPr>
            </w:pPr>
            <w:r w:rsidRPr="00CB12CE">
              <w:rPr>
                <w:color w:val="000000"/>
              </w:rPr>
              <w:t xml:space="preserve">2. </w:t>
            </w:r>
            <w:r>
              <w:rPr>
                <w:color w:val="000000"/>
              </w:rPr>
              <w:t>Н</w:t>
            </w:r>
            <w:r w:rsidRPr="00CB12CE">
              <w:rPr>
                <w:color w:val="000000"/>
              </w:rPr>
              <w:t>еравенства (</w:t>
            </w:r>
            <w:r>
              <w:rPr>
                <w:color w:val="000000"/>
              </w:rPr>
              <w:t>6</w:t>
            </w:r>
            <w:r w:rsidRPr="00CB12CE">
              <w:rPr>
                <w:color w:val="000000"/>
              </w:rPr>
              <w:t xml:space="preserve"> ч.)</w:t>
            </w:r>
          </w:p>
        </w:tc>
        <w:tc>
          <w:tcPr>
            <w:tcW w:w="1418" w:type="dxa"/>
            <w:tcBorders>
              <w:top w:val="nil"/>
              <w:left w:val="nil"/>
              <w:bottom w:val="single" w:sz="4" w:space="0" w:color="auto"/>
              <w:right w:val="single" w:sz="4" w:space="0" w:color="auto"/>
            </w:tcBorders>
            <w:shd w:val="clear" w:color="000000" w:fill="D8D8D8"/>
            <w:vAlign w:val="center"/>
            <w:hideMark/>
          </w:tcPr>
          <w:p w:rsidR="004E79D7" w:rsidRPr="00CB12CE" w:rsidRDefault="004E79D7" w:rsidP="004E79D7">
            <w:pPr>
              <w:spacing w:after="0" w:line="240" w:lineRule="auto"/>
              <w:rPr>
                <w:color w:val="000000"/>
              </w:rPr>
            </w:pPr>
            <w:r w:rsidRPr="00CB12CE">
              <w:rPr>
                <w:color w:val="000000"/>
              </w:rPr>
              <w:t> </w:t>
            </w:r>
          </w:p>
        </w:tc>
      </w:tr>
      <w:tr w:rsidR="004E79D7" w:rsidRPr="001D2A8A" w:rsidTr="004E79D7">
        <w:trPr>
          <w:trHeight w:val="22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11</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Тригонометрические неравенства</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1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12</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Иррациональные неравенства</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w:t>
            </w:r>
            <w:r>
              <w:rPr>
                <w:color w:val="000000"/>
              </w:rPr>
              <w:t>3</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Показательные и логарифмические</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w:t>
            </w:r>
            <w:r>
              <w:rPr>
                <w:color w:val="000000"/>
              </w:rPr>
              <w:t>4</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Неравенства с параметром</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w:t>
            </w:r>
            <w:r>
              <w:rPr>
                <w:color w:val="000000"/>
              </w:rPr>
              <w:t>5</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Смешанные неравенства</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w:t>
            </w:r>
            <w:r>
              <w:rPr>
                <w:color w:val="000000"/>
              </w:rPr>
              <w:t>6</w:t>
            </w:r>
          </w:p>
        </w:tc>
        <w:tc>
          <w:tcPr>
            <w:tcW w:w="7229"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rPr>
                <w:sz w:val="20"/>
                <w:szCs w:val="20"/>
              </w:rPr>
            </w:pPr>
            <w:r w:rsidRPr="001D2A8A">
              <w:rPr>
                <w:sz w:val="20"/>
                <w:szCs w:val="20"/>
              </w:rPr>
              <w:t>Зачётный урок по теме:</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122"/>
        </w:trPr>
        <w:tc>
          <w:tcPr>
            <w:tcW w:w="8662"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4E79D7" w:rsidRPr="001D2A8A" w:rsidRDefault="004E79D7" w:rsidP="004E79D7">
            <w:pPr>
              <w:spacing w:after="0" w:line="240" w:lineRule="auto"/>
              <w:rPr>
                <w:color w:val="000000"/>
              </w:rPr>
            </w:pPr>
            <w:r w:rsidRPr="001D2A8A">
              <w:rPr>
                <w:color w:val="000000"/>
              </w:rPr>
              <w:t xml:space="preserve">3. </w:t>
            </w:r>
            <w:r w:rsidRPr="001D2A8A">
              <w:t xml:space="preserve">Функции </w:t>
            </w:r>
            <w:r w:rsidRPr="001D2A8A">
              <w:rPr>
                <w:color w:val="000000"/>
              </w:rPr>
              <w:t>(7 ч.)</w:t>
            </w:r>
          </w:p>
        </w:tc>
        <w:tc>
          <w:tcPr>
            <w:tcW w:w="1418" w:type="dxa"/>
            <w:tcBorders>
              <w:top w:val="nil"/>
              <w:left w:val="nil"/>
              <w:bottom w:val="single" w:sz="4" w:space="0" w:color="auto"/>
              <w:right w:val="single" w:sz="4" w:space="0" w:color="auto"/>
            </w:tcBorders>
            <w:shd w:val="clear" w:color="000000" w:fill="D8D8D8"/>
            <w:vAlign w:val="center"/>
            <w:hideMark/>
          </w:tcPr>
          <w:p w:rsidR="004E79D7" w:rsidRPr="001D2A8A" w:rsidRDefault="004E79D7" w:rsidP="004E79D7">
            <w:pPr>
              <w:spacing w:after="0" w:line="240" w:lineRule="auto"/>
              <w:rPr>
                <w:color w:val="000000"/>
              </w:rPr>
            </w:pPr>
            <w:r w:rsidRPr="001D2A8A">
              <w:rPr>
                <w:color w:val="000000"/>
              </w:rPr>
              <w:t> </w:t>
            </w:r>
          </w:p>
        </w:tc>
      </w:tr>
      <w:tr w:rsidR="004E79D7" w:rsidRPr="001D2A8A" w:rsidTr="004E79D7">
        <w:trPr>
          <w:trHeight w:val="2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17</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Наибольшее и наименьшее значения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6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18</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Производная, её геометрический смысл</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7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19</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Применение производной</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7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20</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Первообразная.</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6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21</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Сложная функция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r w:rsidRPr="001D2A8A">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22</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Решение уравнений, неравенств</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r w:rsidRPr="001D2A8A">
              <w:rPr>
                <w:color w:val="000000"/>
              </w:rPr>
              <w:t>1</w:t>
            </w:r>
          </w:p>
        </w:tc>
      </w:tr>
      <w:tr w:rsidR="004E79D7" w:rsidRPr="001D2A8A" w:rsidTr="004E79D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1D2A8A"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1D2A8A" w:rsidRDefault="004E79D7" w:rsidP="004E79D7">
            <w:pPr>
              <w:spacing w:after="0" w:line="240" w:lineRule="auto"/>
              <w:rPr>
                <w:color w:val="000000"/>
              </w:rPr>
            </w:pPr>
            <w:r w:rsidRPr="001D2A8A">
              <w:rPr>
                <w:color w:val="000000"/>
              </w:rPr>
              <w:t>2</w:t>
            </w:r>
            <w:r>
              <w:rPr>
                <w:color w:val="000000"/>
              </w:rPr>
              <w:t>3</w:t>
            </w:r>
          </w:p>
        </w:tc>
        <w:tc>
          <w:tcPr>
            <w:tcW w:w="7229" w:type="dxa"/>
            <w:tcBorders>
              <w:top w:val="nil"/>
              <w:left w:val="nil"/>
              <w:bottom w:val="single" w:sz="4" w:space="0" w:color="auto"/>
              <w:right w:val="single" w:sz="4" w:space="0" w:color="auto"/>
            </w:tcBorders>
            <w:shd w:val="clear" w:color="auto" w:fill="auto"/>
            <w:vAlign w:val="bottom"/>
            <w:hideMark/>
          </w:tcPr>
          <w:p w:rsidR="004E79D7" w:rsidRPr="001D2A8A" w:rsidRDefault="004E79D7" w:rsidP="004E79D7">
            <w:pPr>
              <w:spacing w:after="0" w:line="240" w:lineRule="auto"/>
              <w:rPr>
                <w:sz w:val="20"/>
                <w:szCs w:val="20"/>
              </w:rPr>
            </w:pPr>
            <w:r w:rsidRPr="001D2A8A">
              <w:rPr>
                <w:sz w:val="20"/>
                <w:szCs w:val="20"/>
              </w:rPr>
              <w:t>Нестандартные задачи</w:t>
            </w:r>
          </w:p>
        </w:tc>
        <w:tc>
          <w:tcPr>
            <w:tcW w:w="1418" w:type="dxa"/>
            <w:tcBorders>
              <w:top w:val="nil"/>
              <w:left w:val="nil"/>
              <w:bottom w:val="single" w:sz="4" w:space="0" w:color="auto"/>
              <w:right w:val="single" w:sz="4" w:space="0" w:color="auto"/>
            </w:tcBorders>
            <w:shd w:val="clear" w:color="auto" w:fill="auto"/>
            <w:vAlign w:val="center"/>
            <w:hideMark/>
          </w:tcPr>
          <w:p w:rsidR="004E79D7" w:rsidRPr="001D2A8A" w:rsidRDefault="004E79D7" w:rsidP="004E79D7">
            <w:pPr>
              <w:spacing w:after="0" w:line="240" w:lineRule="auto"/>
              <w:jc w:val="center"/>
              <w:rPr>
                <w:color w:val="000000"/>
              </w:rPr>
            </w:pPr>
          </w:p>
        </w:tc>
      </w:tr>
      <w:tr w:rsidR="004E79D7" w:rsidRPr="00CB12CE" w:rsidTr="004E79D7">
        <w:trPr>
          <w:trHeight w:val="270"/>
        </w:trPr>
        <w:tc>
          <w:tcPr>
            <w:tcW w:w="8662" w:type="dxa"/>
            <w:gridSpan w:val="3"/>
            <w:tcBorders>
              <w:top w:val="single" w:sz="4" w:space="0" w:color="auto"/>
              <w:left w:val="single" w:sz="4" w:space="0" w:color="auto"/>
              <w:bottom w:val="single" w:sz="4" w:space="0" w:color="auto"/>
              <w:right w:val="single" w:sz="4" w:space="0" w:color="000000"/>
            </w:tcBorders>
            <w:shd w:val="clear" w:color="auto" w:fill="D9D9D9"/>
            <w:vAlign w:val="bottom"/>
            <w:hideMark/>
          </w:tcPr>
          <w:p w:rsidR="004E79D7" w:rsidRPr="00B338E2" w:rsidRDefault="004E79D7" w:rsidP="004E79D7">
            <w:pPr>
              <w:autoSpaceDE w:val="0"/>
              <w:autoSpaceDN w:val="0"/>
              <w:adjustRightInd w:val="0"/>
              <w:spacing w:after="0" w:line="240" w:lineRule="auto"/>
              <w:rPr>
                <w:color w:val="000000"/>
              </w:rPr>
            </w:pPr>
            <w:r w:rsidRPr="00B338E2">
              <w:rPr>
                <w:color w:val="000000"/>
              </w:rPr>
              <w:t xml:space="preserve">4. </w:t>
            </w:r>
            <w:r w:rsidRPr="00B338E2">
              <w:t xml:space="preserve">Текстовые задачи </w:t>
            </w:r>
            <w:r>
              <w:t>(</w:t>
            </w:r>
            <w:r w:rsidRPr="00B338E2">
              <w:t>2 ч</w:t>
            </w:r>
            <w:r>
              <w:t>)</w:t>
            </w:r>
          </w:p>
        </w:tc>
        <w:tc>
          <w:tcPr>
            <w:tcW w:w="1418" w:type="dxa"/>
            <w:tcBorders>
              <w:top w:val="nil"/>
              <w:left w:val="nil"/>
              <w:bottom w:val="single" w:sz="4" w:space="0" w:color="auto"/>
              <w:right w:val="single" w:sz="4" w:space="0" w:color="auto"/>
            </w:tcBorders>
            <w:shd w:val="clear" w:color="auto" w:fill="D9D9D9"/>
            <w:vAlign w:val="center"/>
            <w:hideMark/>
          </w:tcPr>
          <w:p w:rsidR="004E79D7" w:rsidRPr="00CB12CE" w:rsidRDefault="004E79D7" w:rsidP="004E79D7">
            <w:pPr>
              <w:spacing w:after="0" w:line="240" w:lineRule="auto"/>
              <w:jc w:val="center"/>
              <w:rPr>
                <w:color w:val="000000"/>
              </w:rPr>
            </w:pPr>
          </w:p>
        </w:tc>
      </w:tr>
      <w:tr w:rsidR="004E79D7" w:rsidRPr="00CB12CE" w:rsidTr="004E79D7">
        <w:trPr>
          <w:trHeight w:val="27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CB12CE" w:rsidRDefault="004E79D7" w:rsidP="004E79D7">
            <w:pPr>
              <w:spacing w:after="0" w:line="240" w:lineRule="auto"/>
              <w:rPr>
                <w:color w:val="000000"/>
              </w:rPr>
            </w:pPr>
            <w:r w:rsidRPr="00CB12CE">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sidRPr="00B338E2">
              <w:rPr>
                <w:color w:val="000000"/>
              </w:rPr>
              <w:t>24</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Проценты, сплавы, смеси</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sidRPr="00B338E2">
              <w:rPr>
                <w:color w:val="000000"/>
              </w:rPr>
              <w:t>1</w:t>
            </w:r>
          </w:p>
        </w:tc>
      </w:tr>
      <w:tr w:rsidR="004E79D7" w:rsidRPr="00CB12CE" w:rsidTr="004E79D7">
        <w:trPr>
          <w:trHeight w:val="29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CB12CE" w:rsidRDefault="004E79D7" w:rsidP="004E79D7">
            <w:pPr>
              <w:spacing w:after="0" w:line="240" w:lineRule="auto"/>
              <w:rPr>
                <w:color w:val="000000"/>
              </w:rPr>
            </w:pPr>
            <w:r w:rsidRPr="00CB12CE">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sidRPr="00B338E2">
              <w:rPr>
                <w:color w:val="000000"/>
              </w:rPr>
              <w:t>25</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Движение, работа, производительность</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sidRPr="00B338E2">
              <w:rPr>
                <w:color w:val="000000"/>
              </w:rPr>
              <w:t>1</w:t>
            </w:r>
          </w:p>
        </w:tc>
      </w:tr>
      <w:tr w:rsidR="004E79D7" w:rsidRPr="00CB12CE" w:rsidTr="004E79D7">
        <w:trPr>
          <w:trHeight w:val="273"/>
        </w:trPr>
        <w:tc>
          <w:tcPr>
            <w:tcW w:w="8662" w:type="dxa"/>
            <w:gridSpan w:val="3"/>
            <w:tcBorders>
              <w:top w:val="nil"/>
              <w:left w:val="single" w:sz="4" w:space="0" w:color="auto"/>
              <w:bottom w:val="single" w:sz="4" w:space="0" w:color="auto"/>
              <w:right w:val="single" w:sz="4" w:space="0" w:color="auto"/>
            </w:tcBorders>
            <w:shd w:val="clear" w:color="auto" w:fill="D9D9D9"/>
            <w:noWrap/>
            <w:vAlign w:val="bottom"/>
            <w:hideMark/>
          </w:tcPr>
          <w:p w:rsidR="004E79D7" w:rsidRPr="00CB12CE" w:rsidRDefault="004E79D7" w:rsidP="004E79D7">
            <w:pPr>
              <w:spacing w:after="0" w:line="240" w:lineRule="auto"/>
              <w:rPr>
                <w:color w:val="000000"/>
              </w:rPr>
            </w:pPr>
            <w:r>
              <w:rPr>
                <w:color w:val="000000"/>
              </w:rPr>
              <w:t xml:space="preserve">5. </w:t>
            </w:r>
            <w:r w:rsidRPr="00B338E2">
              <w:rPr>
                <w:color w:val="000000"/>
              </w:rPr>
              <w:t>Задачи на прогрессию</w:t>
            </w:r>
            <w:r>
              <w:rPr>
                <w:color w:val="000000"/>
              </w:rPr>
              <w:t xml:space="preserve"> (3 ч.)</w:t>
            </w:r>
          </w:p>
        </w:tc>
        <w:tc>
          <w:tcPr>
            <w:tcW w:w="1418" w:type="dxa"/>
            <w:tcBorders>
              <w:top w:val="nil"/>
              <w:left w:val="nil"/>
              <w:bottom w:val="single" w:sz="4" w:space="0" w:color="auto"/>
              <w:right w:val="single" w:sz="4" w:space="0" w:color="auto"/>
            </w:tcBorders>
            <w:shd w:val="clear" w:color="auto" w:fill="D9D9D9"/>
            <w:vAlign w:val="center"/>
            <w:hideMark/>
          </w:tcPr>
          <w:p w:rsidR="004E79D7" w:rsidRPr="00CB12CE" w:rsidRDefault="004E79D7" w:rsidP="004E79D7">
            <w:pPr>
              <w:spacing w:after="0" w:line="240" w:lineRule="auto"/>
              <w:jc w:val="center"/>
              <w:rPr>
                <w:color w:val="000000"/>
              </w:rPr>
            </w:pPr>
          </w:p>
        </w:tc>
      </w:tr>
      <w:tr w:rsidR="004E79D7" w:rsidRPr="00B338E2" w:rsidTr="004E79D7">
        <w:trPr>
          <w:trHeight w:val="27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B338E2"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Pr>
                <w:color w:val="000000"/>
              </w:rPr>
              <w:t>26</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Арифметическая прогрессия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Pr>
                <w:color w:val="000000"/>
              </w:rPr>
              <w:t>1</w:t>
            </w:r>
          </w:p>
        </w:tc>
      </w:tr>
      <w:tr w:rsidR="004E79D7" w:rsidRPr="00B338E2" w:rsidTr="004E79D7">
        <w:trPr>
          <w:trHeight w:val="25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B338E2"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Pr>
                <w:color w:val="000000"/>
              </w:rPr>
              <w:t>27</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Геометрическая прогрессия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Pr>
                <w:color w:val="000000"/>
              </w:rPr>
              <w:t>1</w:t>
            </w:r>
          </w:p>
        </w:tc>
      </w:tr>
      <w:tr w:rsidR="004E79D7" w:rsidRPr="00B338E2" w:rsidTr="004E79D7">
        <w:trPr>
          <w:trHeight w:val="27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B338E2"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Pr>
                <w:color w:val="000000"/>
              </w:rPr>
              <w:t>28</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Решение экзаменационных задач</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Pr>
                <w:color w:val="000000"/>
              </w:rPr>
              <w:t>1</w:t>
            </w:r>
          </w:p>
        </w:tc>
      </w:tr>
      <w:tr w:rsidR="004E79D7" w:rsidRPr="00CB12CE" w:rsidTr="004E79D7">
        <w:trPr>
          <w:trHeight w:val="276"/>
        </w:trPr>
        <w:tc>
          <w:tcPr>
            <w:tcW w:w="8662" w:type="dxa"/>
            <w:gridSpan w:val="3"/>
            <w:tcBorders>
              <w:top w:val="nil"/>
              <w:left w:val="single" w:sz="4" w:space="0" w:color="auto"/>
              <w:bottom w:val="single" w:sz="4" w:space="0" w:color="auto"/>
              <w:right w:val="single" w:sz="4" w:space="0" w:color="auto"/>
            </w:tcBorders>
            <w:shd w:val="clear" w:color="auto" w:fill="D9D9D9"/>
            <w:noWrap/>
            <w:vAlign w:val="bottom"/>
            <w:hideMark/>
          </w:tcPr>
          <w:p w:rsidR="004E79D7" w:rsidRPr="00CB12CE" w:rsidRDefault="004E79D7" w:rsidP="004E79D7">
            <w:pPr>
              <w:spacing w:after="0" w:line="240" w:lineRule="auto"/>
              <w:rPr>
                <w:color w:val="000000"/>
              </w:rPr>
            </w:pPr>
            <w:r>
              <w:rPr>
                <w:color w:val="000000"/>
              </w:rPr>
              <w:t xml:space="preserve">6. </w:t>
            </w:r>
            <w:r w:rsidRPr="00B338E2">
              <w:rPr>
                <w:color w:val="000000"/>
              </w:rPr>
              <w:t>Решение геометрических задач</w:t>
            </w:r>
            <w:r>
              <w:rPr>
                <w:color w:val="000000"/>
              </w:rPr>
              <w:t xml:space="preserve"> (3)</w:t>
            </w:r>
          </w:p>
        </w:tc>
        <w:tc>
          <w:tcPr>
            <w:tcW w:w="1418" w:type="dxa"/>
            <w:tcBorders>
              <w:top w:val="nil"/>
              <w:left w:val="nil"/>
              <w:bottom w:val="single" w:sz="4" w:space="0" w:color="auto"/>
              <w:right w:val="single" w:sz="4" w:space="0" w:color="auto"/>
            </w:tcBorders>
            <w:shd w:val="clear" w:color="auto" w:fill="D9D9D9"/>
            <w:vAlign w:val="center"/>
            <w:hideMark/>
          </w:tcPr>
          <w:p w:rsidR="004E79D7" w:rsidRPr="00CB12CE" w:rsidRDefault="004E79D7" w:rsidP="004E79D7">
            <w:pPr>
              <w:spacing w:after="0" w:line="240" w:lineRule="auto"/>
              <w:jc w:val="center"/>
              <w:rPr>
                <w:color w:val="000000"/>
              </w:rPr>
            </w:pPr>
          </w:p>
        </w:tc>
      </w:tr>
      <w:tr w:rsidR="004E79D7" w:rsidRPr="00B338E2" w:rsidTr="004E79D7">
        <w:trPr>
          <w:trHeight w:val="2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B338E2"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sidRPr="00B338E2">
              <w:rPr>
                <w:color w:val="000000"/>
              </w:rPr>
              <w:t>29</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Треугольник. Многоугольники</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Pr>
                <w:color w:val="000000"/>
              </w:rPr>
              <w:t>1</w:t>
            </w:r>
          </w:p>
        </w:tc>
      </w:tr>
      <w:tr w:rsidR="004E79D7" w:rsidRPr="00B338E2" w:rsidTr="004E79D7">
        <w:trPr>
          <w:trHeight w:val="2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B338E2"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sidRPr="00B338E2">
              <w:rPr>
                <w:color w:val="000000"/>
              </w:rPr>
              <w:t>30</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Окружность</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Pr>
                <w:color w:val="000000"/>
              </w:rPr>
              <w:t>1</w:t>
            </w:r>
          </w:p>
        </w:tc>
      </w:tr>
      <w:tr w:rsidR="004E79D7" w:rsidRPr="00B338E2" w:rsidTr="004E79D7">
        <w:trPr>
          <w:trHeight w:val="2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B338E2" w:rsidRDefault="004E79D7" w:rsidP="004E79D7">
            <w:pPr>
              <w:spacing w:after="0" w:line="240" w:lineRule="auto"/>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B338E2" w:rsidRDefault="004E79D7" w:rsidP="004E79D7">
            <w:pPr>
              <w:spacing w:after="0" w:line="240" w:lineRule="auto"/>
              <w:jc w:val="center"/>
              <w:rPr>
                <w:color w:val="000000"/>
              </w:rPr>
            </w:pPr>
            <w:r w:rsidRPr="00B338E2">
              <w:rPr>
                <w:color w:val="000000"/>
              </w:rPr>
              <w:t>31</w:t>
            </w:r>
          </w:p>
        </w:tc>
        <w:tc>
          <w:tcPr>
            <w:tcW w:w="7229" w:type="dxa"/>
            <w:tcBorders>
              <w:top w:val="nil"/>
              <w:left w:val="nil"/>
              <w:bottom w:val="single" w:sz="4" w:space="0" w:color="auto"/>
              <w:right w:val="single" w:sz="4" w:space="0" w:color="auto"/>
            </w:tcBorders>
            <w:shd w:val="clear" w:color="auto" w:fill="auto"/>
            <w:vAlign w:val="bottom"/>
            <w:hideMark/>
          </w:tcPr>
          <w:p w:rsidR="004E79D7" w:rsidRPr="00B338E2" w:rsidRDefault="004E79D7" w:rsidP="004E79D7">
            <w:pPr>
              <w:spacing w:after="0" w:line="240" w:lineRule="auto"/>
              <w:rPr>
                <w:sz w:val="20"/>
                <w:szCs w:val="20"/>
              </w:rPr>
            </w:pPr>
            <w:r w:rsidRPr="00B338E2">
              <w:rPr>
                <w:sz w:val="20"/>
                <w:szCs w:val="20"/>
              </w:rPr>
              <w:t>Тела вращения</w:t>
            </w:r>
          </w:p>
        </w:tc>
        <w:tc>
          <w:tcPr>
            <w:tcW w:w="1418" w:type="dxa"/>
            <w:tcBorders>
              <w:top w:val="nil"/>
              <w:left w:val="nil"/>
              <w:bottom w:val="single" w:sz="4" w:space="0" w:color="auto"/>
              <w:right w:val="single" w:sz="4" w:space="0" w:color="auto"/>
            </w:tcBorders>
            <w:shd w:val="clear" w:color="auto" w:fill="auto"/>
            <w:vAlign w:val="center"/>
            <w:hideMark/>
          </w:tcPr>
          <w:p w:rsidR="004E79D7" w:rsidRPr="00B338E2" w:rsidRDefault="004E79D7" w:rsidP="004E79D7">
            <w:pPr>
              <w:spacing w:after="0" w:line="240" w:lineRule="auto"/>
              <w:jc w:val="center"/>
              <w:rPr>
                <w:color w:val="000000"/>
              </w:rPr>
            </w:pPr>
            <w:r>
              <w:rPr>
                <w:color w:val="000000"/>
              </w:rPr>
              <w:t>1</w:t>
            </w:r>
          </w:p>
        </w:tc>
      </w:tr>
      <w:tr w:rsidR="004E79D7" w:rsidRPr="00CB12CE" w:rsidTr="004E79D7">
        <w:trPr>
          <w:trHeight w:val="300"/>
        </w:trPr>
        <w:tc>
          <w:tcPr>
            <w:tcW w:w="8662" w:type="dxa"/>
            <w:gridSpan w:val="3"/>
            <w:tcBorders>
              <w:top w:val="single" w:sz="4" w:space="0" w:color="auto"/>
              <w:left w:val="single" w:sz="4" w:space="0" w:color="auto"/>
              <w:bottom w:val="single" w:sz="4" w:space="0" w:color="auto"/>
              <w:right w:val="single" w:sz="4" w:space="0" w:color="000000"/>
            </w:tcBorders>
            <w:shd w:val="clear" w:color="000000" w:fill="D8D8D8"/>
            <w:vAlign w:val="bottom"/>
            <w:hideMark/>
          </w:tcPr>
          <w:p w:rsidR="004E79D7" w:rsidRPr="00CB12CE" w:rsidRDefault="004E79D7" w:rsidP="004E79D7">
            <w:pPr>
              <w:spacing w:after="0" w:line="240" w:lineRule="auto"/>
              <w:rPr>
                <w:color w:val="000000"/>
              </w:rPr>
            </w:pPr>
            <w:r w:rsidRPr="00CB12CE">
              <w:rPr>
                <w:color w:val="000000"/>
              </w:rPr>
              <w:t xml:space="preserve">5. </w:t>
            </w:r>
            <w:r w:rsidRPr="00B338E2">
              <w:rPr>
                <w:color w:val="000000"/>
              </w:rPr>
              <w:t xml:space="preserve">Решение различных задач повышенной сложности </w:t>
            </w:r>
            <w:r w:rsidRPr="00CB12CE">
              <w:rPr>
                <w:color w:val="000000"/>
              </w:rPr>
              <w:t>(</w:t>
            </w:r>
            <w:r>
              <w:rPr>
                <w:color w:val="000000"/>
              </w:rPr>
              <w:t>3</w:t>
            </w:r>
            <w:r w:rsidRPr="00CB12CE">
              <w:rPr>
                <w:color w:val="000000"/>
              </w:rPr>
              <w:t>ч)</w:t>
            </w:r>
          </w:p>
        </w:tc>
        <w:tc>
          <w:tcPr>
            <w:tcW w:w="1418" w:type="dxa"/>
            <w:tcBorders>
              <w:top w:val="nil"/>
              <w:left w:val="nil"/>
              <w:bottom w:val="single" w:sz="4" w:space="0" w:color="auto"/>
              <w:right w:val="single" w:sz="4" w:space="0" w:color="auto"/>
            </w:tcBorders>
            <w:shd w:val="clear" w:color="000000" w:fill="D8D8D8"/>
            <w:vAlign w:val="center"/>
            <w:hideMark/>
          </w:tcPr>
          <w:p w:rsidR="004E79D7" w:rsidRPr="00CB12CE" w:rsidRDefault="004E79D7" w:rsidP="004E79D7">
            <w:pPr>
              <w:spacing w:after="0" w:line="240" w:lineRule="auto"/>
              <w:jc w:val="center"/>
              <w:rPr>
                <w:color w:val="000000"/>
              </w:rPr>
            </w:pPr>
            <w:r w:rsidRPr="00CB12CE">
              <w:rPr>
                <w:color w:val="000000"/>
              </w:rPr>
              <w:t> </w:t>
            </w:r>
          </w:p>
        </w:tc>
      </w:tr>
      <w:tr w:rsidR="004E79D7" w:rsidRPr="00CB12CE" w:rsidTr="004E79D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CB12CE" w:rsidRDefault="004E79D7" w:rsidP="004E79D7">
            <w:pPr>
              <w:spacing w:after="0" w:line="240" w:lineRule="auto"/>
              <w:rPr>
                <w:color w:val="000000"/>
              </w:rPr>
            </w:pPr>
            <w:r w:rsidRPr="00CB12CE">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CB12CE" w:rsidRDefault="004E79D7" w:rsidP="004E79D7">
            <w:pPr>
              <w:spacing w:after="0" w:line="240" w:lineRule="auto"/>
              <w:jc w:val="center"/>
              <w:rPr>
                <w:color w:val="000000"/>
              </w:rPr>
            </w:pPr>
            <w:r w:rsidRPr="00CB12CE">
              <w:rPr>
                <w:color w:val="000000"/>
              </w:rPr>
              <w:t>32</w:t>
            </w:r>
          </w:p>
        </w:tc>
        <w:tc>
          <w:tcPr>
            <w:tcW w:w="7229" w:type="dxa"/>
            <w:tcBorders>
              <w:top w:val="nil"/>
              <w:left w:val="nil"/>
              <w:bottom w:val="single" w:sz="4" w:space="0" w:color="auto"/>
              <w:right w:val="single" w:sz="4" w:space="0" w:color="auto"/>
            </w:tcBorders>
            <w:shd w:val="clear" w:color="auto" w:fill="auto"/>
            <w:hideMark/>
          </w:tcPr>
          <w:p w:rsidR="004E79D7" w:rsidRDefault="004E79D7" w:rsidP="004E79D7">
            <w:pPr>
              <w:spacing w:after="0" w:line="240" w:lineRule="auto"/>
            </w:pPr>
            <w:r w:rsidRPr="009F71AF">
              <w:rPr>
                <w:color w:val="000000"/>
              </w:rPr>
              <w:t xml:space="preserve">Решение различных задач повышенной сложности </w:t>
            </w:r>
          </w:p>
        </w:tc>
        <w:tc>
          <w:tcPr>
            <w:tcW w:w="1418" w:type="dxa"/>
            <w:tcBorders>
              <w:top w:val="nil"/>
              <w:left w:val="nil"/>
              <w:bottom w:val="single" w:sz="4" w:space="0" w:color="auto"/>
              <w:right w:val="single" w:sz="4" w:space="0" w:color="auto"/>
            </w:tcBorders>
            <w:shd w:val="clear" w:color="auto" w:fill="auto"/>
            <w:vAlign w:val="center"/>
            <w:hideMark/>
          </w:tcPr>
          <w:p w:rsidR="004E79D7" w:rsidRPr="00CB12CE" w:rsidRDefault="004E79D7" w:rsidP="004E79D7">
            <w:pPr>
              <w:spacing w:after="0" w:line="240" w:lineRule="auto"/>
              <w:jc w:val="center"/>
              <w:rPr>
                <w:color w:val="000000"/>
              </w:rPr>
            </w:pPr>
            <w:r w:rsidRPr="00CB12CE">
              <w:rPr>
                <w:color w:val="000000"/>
              </w:rPr>
              <w:t>1</w:t>
            </w:r>
          </w:p>
        </w:tc>
      </w:tr>
      <w:tr w:rsidR="004E79D7" w:rsidRPr="00CB12CE" w:rsidTr="004E79D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CB12CE" w:rsidRDefault="004E79D7" w:rsidP="004E79D7">
            <w:pPr>
              <w:spacing w:after="0" w:line="240" w:lineRule="auto"/>
              <w:rPr>
                <w:color w:val="000000"/>
              </w:rPr>
            </w:pPr>
            <w:r w:rsidRPr="00CB12CE">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CB12CE" w:rsidRDefault="004E79D7" w:rsidP="004E79D7">
            <w:pPr>
              <w:spacing w:after="0" w:line="240" w:lineRule="auto"/>
              <w:jc w:val="center"/>
              <w:rPr>
                <w:color w:val="000000"/>
              </w:rPr>
            </w:pPr>
            <w:r w:rsidRPr="00CB12CE">
              <w:rPr>
                <w:color w:val="000000"/>
              </w:rPr>
              <w:t>33</w:t>
            </w:r>
          </w:p>
        </w:tc>
        <w:tc>
          <w:tcPr>
            <w:tcW w:w="7229" w:type="dxa"/>
            <w:tcBorders>
              <w:top w:val="nil"/>
              <w:left w:val="nil"/>
              <w:bottom w:val="single" w:sz="4" w:space="0" w:color="auto"/>
              <w:right w:val="single" w:sz="4" w:space="0" w:color="auto"/>
            </w:tcBorders>
            <w:shd w:val="clear" w:color="auto" w:fill="auto"/>
            <w:hideMark/>
          </w:tcPr>
          <w:p w:rsidR="004E79D7" w:rsidRDefault="004E79D7" w:rsidP="004E79D7">
            <w:pPr>
              <w:spacing w:after="0" w:line="240" w:lineRule="auto"/>
            </w:pPr>
            <w:r w:rsidRPr="009F71AF">
              <w:rPr>
                <w:color w:val="000000"/>
              </w:rPr>
              <w:t xml:space="preserve">Решение различных задач повышенной сложности </w:t>
            </w:r>
          </w:p>
        </w:tc>
        <w:tc>
          <w:tcPr>
            <w:tcW w:w="1418" w:type="dxa"/>
            <w:tcBorders>
              <w:top w:val="nil"/>
              <w:left w:val="nil"/>
              <w:bottom w:val="single" w:sz="4" w:space="0" w:color="auto"/>
              <w:right w:val="single" w:sz="4" w:space="0" w:color="auto"/>
            </w:tcBorders>
            <w:shd w:val="clear" w:color="auto" w:fill="auto"/>
            <w:vAlign w:val="center"/>
            <w:hideMark/>
          </w:tcPr>
          <w:p w:rsidR="004E79D7" w:rsidRPr="00CB12CE" w:rsidRDefault="004E79D7" w:rsidP="004E79D7">
            <w:pPr>
              <w:spacing w:after="0" w:line="240" w:lineRule="auto"/>
              <w:jc w:val="center"/>
              <w:rPr>
                <w:color w:val="000000"/>
              </w:rPr>
            </w:pPr>
            <w:r w:rsidRPr="00CB12CE">
              <w:rPr>
                <w:color w:val="000000"/>
              </w:rPr>
              <w:t>1</w:t>
            </w:r>
          </w:p>
        </w:tc>
      </w:tr>
      <w:tr w:rsidR="004E79D7" w:rsidRPr="00CB12CE" w:rsidTr="004E79D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E79D7" w:rsidRPr="00CB12CE" w:rsidRDefault="004E79D7" w:rsidP="004E79D7">
            <w:pPr>
              <w:spacing w:after="0" w:line="240" w:lineRule="auto"/>
              <w:rPr>
                <w:color w:val="000000"/>
              </w:rPr>
            </w:pPr>
            <w:r w:rsidRPr="00CB12CE">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E79D7" w:rsidRPr="00CB12CE" w:rsidRDefault="004E79D7" w:rsidP="004E79D7">
            <w:pPr>
              <w:spacing w:after="0" w:line="240" w:lineRule="auto"/>
              <w:jc w:val="center"/>
              <w:rPr>
                <w:color w:val="000000"/>
              </w:rPr>
            </w:pPr>
            <w:r w:rsidRPr="00CB12CE">
              <w:rPr>
                <w:color w:val="000000"/>
              </w:rPr>
              <w:t>34</w:t>
            </w:r>
          </w:p>
        </w:tc>
        <w:tc>
          <w:tcPr>
            <w:tcW w:w="7229" w:type="dxa"/>
            <w:tcBorders>
              <w:top w:val="nil"/>
              <w:left w:val="nil"/>
              <w:bottom w:val="single" w:sz="4" w:space="0" w:color="auto"/>
              <w:right w:val="single" w:sz="4" w:space="0" w:color="auto"/>
            </w:tcBorders>
            <w:shd w:val="clear" w:color="auto" w:fill="auto"/>
            <w:hideMark/>
          </w:tcPr>
          <w:p w:rsidR="004E79D7" w:rsidRDefault="004E79D7" w:rsidP="004E79D7">
            <w:pPr>
              <w:spacing w:after="0" w:line="240" w:lineRule="auto"/>
            </w:pPr>
            <w:r w:rsidRPr="009F71AF">
              <w:rPr>
                <w:color w:val="000000"/>
              </w:rPr>
              <w:t xml:space="preserve">Решение различных задач повышенной сложности </w:t>
            </w:r>
          </w:p>
        </w:tc>
        <w:tc>
          <w:tcPr>
            <w:tcW w:w="1418" w:type="dxa"/>
            <w:tcBorders>
              <w:top w:val="nil"/>
              <w:left w:val="nil"/>
              <w:bottom w:val="single" w:sz="4" w:space="0" w:color="auto"/>
              <w:right w:val="single" w:sz="4" w:space="0" w:color="auto"/>
            </w:tcBorders>
            <w:shd w:val="clear" w:color="auto" w:fill="auto"/>
            <w:vAlign w:val="center"/>
            <w:hideMark/>
          </w:tcPr>
          <w:p w:rsidR="004E79D7" w:rsidRPr="00CB12CE" w:rsidRDefault="004E79D7" w:rsidP="004E79D7">
            <w:pPr>
              <w:spacing w:after="0" w:line="240" w:lineRule="auto"/>
              <w:jc w:val="center"/>
              <w:rPr>
                <w:color w:val="000000"/>
              </w:rPr>
            </w:pPr>
            <w:r w:rsidRPr="00CB12CE">
              <w:rPr>
                <w:color w:val="000000"/>
              </w:rPr>
              <w:t>1</w:t>
            </w:r>
          </w:p>
        </w:tc>
      </w:tr>
      <w:tr w:rsidR="004E79D7" w:rsidRPr="00CB12CE" w:rsidTr="004E79D7">
        <w:trPr>
          <w:trHeight w:val="300"/>
        </w:trPr>
        <w:tc>
          <w:tcPr>
            <w:tcW w:w="866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4E79D7" w:rsidRPr="00CB12CE" w:rsidRDefault="004E79D7" w:rsidP="004E79D7">
            <w:pPr>
              <w:spacing w:after="0" w:line="240" w:lineRule="auto"/>
              <w:rPr>
                <w:color w:val="000000"/>
              </w:rPr>
            </w:pPr>
            <w:r w:rsidRPr="00CB12CE">
              <w:rPr>
                <w:color w:val="000000"/>
              </w:rPr>
              <w:t>ИТОГО</w:t>
            </w:r>
          </w:p>
        </w:tc>
        <w:tc>
          <w:tcPr>
            <w:tcW w:w="1418" w:type="dxa"/>
            <w:tcBorders>
              <w:top w:val="nil"/>
              <w:left w:val="nil"/>
              <w:bottom w:val="single" w:sz="4" w:space="0" w:color="auto"/>
              <w:right w:val="single" w:sz="4" w:space="0" w:color="auto"/>
            </w:tcBorders>
            <w:shd w:val="clear" w:color="000000" w:fill="D8D8D8"/>
            <w:vAlign w:val="center"/>
            <w:hideMark/>
          </w:tcPr>
          <w:p w:rsidR="004E79D7" w:rsidRPr="00CB12CE" w:rsidRDefault="004E79D7" w:rsidP="004E79D7">
            <w:pPr>
              <w:spacing w:after="0" w:line="240" w:lineRule="auto"/>
              <w:jc w:val="center"/>
              <w:rPr>
                <w:color w:val="000000"/>
              </w:rPr>
            </w:pPr>
            <w:r w:rsidRPr="00CB12CE">
              <w:rPr>
                <w:color w:val="000000"/>
              </w:rPr>
              <w:t>3</w:t>
            </w:r>
            <w:r>
              <w:rPr>
                <w:color w:val="000000"/>
              </w:rPr>
              <w:t>4</w:t>
            </w:r>
          </w:p>
        </w:tc>
      </w:tr>
    </w:tbl>
    <w:p w:rsidR="004E79D7" w:rsidRDefault="004E79D7" w:rsidP="00566532">
      <w:pPr>
        <w:pStyle w:val="af8"/>
        <w:spacing w:after="0"/>
        <w:ind w:firstLine="709"/>
        <w:jc w:val="center"/>
        <w:rPr>
          <w:b/>
          <w:sz w:val="24"/>
          <w:highlight w:val="yellow"/>
        </w:rPr>
      </w:pPr>
    </w:p>
    <w:p w:rsidR="00566532" w:rsidRDefault="00214007" w:rsidP="00566532">
      <w:pPr>
        <w:pStyle w:val="af8"/>
        <w:spacing w:after="0"/>
        <w:ind w:firstLine="709"/>
        <w:jc w:val="center"/>
        <w:rPr>
          <w:b/>
          <w:sz w:val="24"/>
        </w:rPr>
      </w:pPr>
      <w:r w:rsidRPr="0094469E">
        <w:rPr>
          <w:b/>
          <w:sz w:val="24"/>
        </w:rPr>
        <w:t>Элективный курс «Учимся рассуждать"</w:t>
      </w:r>
      <w:r w:rsidR="00566532" w:rsidRPr="0094469E">
        <w:rPr>
          <w:b/>
          <w:sz w:val="24"/>
        </w:rPr>
        <w:t xml:space="preserve"> </w:t>
      </w:r>
      <w:r w:rsidR="0094469E">
        <w:rPr>
          <w:b/>
          <w:sz w:val="24"/>
        </w:rPr>
        <w:t xml:space="preserve">11 класс </w:t>
      </w:r>
      <w:r w:rsidR="00566532" w:rsidRPr="0094469E">
        <w:rPr>
          <w:b/>
          <w:sz w:val="24"/>
        </w:rPr>
        <w:t>(35 часов за 1 год обучения)</w:t>
      </w:r>
    </w:p>
    <w:p w:rsidR="0094469E" w:rsidRPr="00214007" w:rsidRDefault="0094469E" w:rsidP="00566532">
      <w:pPr>
        <w:pStyle w:val="af8"/>
        <w:spacing w:after="0"/>
        <w:ind w:firstLine="709"/>
        <w:jc w:val="center"/>
        <w:rPr>
          <w:b/>
          <w:sz w:val="24"/>
          <w:highlight w:val="yellow"/>
        </w:rPr>
      </w:pPr>
    </w:p>
    <w:p w:rsidR="0094469E" w:rsidRDefault="0094469E" w:rsidP="0094469E">
      <w:pPr>
        <w:jc w:val="both"/>
        <w:rPr>
          <w:szCs w:val="24"/>
        </w:rPr>
      </w:pPr>
      <w:r w:rsidRPr="009A191C">
        <w:rPr>
          <w:b/>
          <w:szCs w:val="24"/>
        </w:rPr>
        <w:t xml:space="preserve">Общая характеристика </w:t>
      </w:r>
      <w:r w:rsidRPr="009A191C">
        <w:rPr>
          <w:szCs w:val="24"/>
        </w:rPr>
        <w:t>элективного курса «Учимся рассуждать» заключается в том, что он способствует формировании языковой личности школьника, что является требованием времени. Современный мир может быть определен как мир текстов, именно в тексте наиболее полно реализуется коммуникативная и когнитивная функция языка, поэтому умение думать, грамотно и красиво рассуждать необходимо для успешной социализации и сдачи единого государственного экзамена.</w:t>
      </w:r>
    </w:p>
    <w:p w:rsidR="0094469E" w:rsidRPr="009A191C" w:rsidRDefault="0094469E" w:rsidP="0094469E">
      <w:pPr>
        <w:spacing w:after="0" w:line="240" w:lineRule="auto"/>
        <w:jc w:val="both"/>
        <w:rPr>
          <w:szCs w:val="24"/>
        </w:rPr>
      </w:pPr>
      <w:r w:rsidRPr="009A191C">
        <w:rPr>
          <w:b/>
          <w:szCs w:val="24"/>
        </w:rPr>
        <w:t>Требования</w:t>
      </w:r>
      <w:r w:rsidRPr="009A191C">
        <w:rPr>
          <w:szCs w:val="24"/>
        </w:rPr>
        <w:t xml:space="preserve">  к  </w:t>
      </w:r>
      <w:r w:rsidRPr="009A191C">
        <w:rPr>
          <w:b/>
          <w:szCs w:val="24"/>
        </w:rPr>
        <w:t xml:space="preserve">результатам обучения. </w:t>
      </w:r>
      <w:r w:rsidRPr="009A191C">
        <w:rPr>
          <w:szCs w:val="24"/>
        </w:rPr>
        <w:t>В ходе изучения данного курса учащийся в целях совершенствования коммуникативной компетенции:</w:t>
      </w:r>
    </w:p>
    <w:p w:rsidR="0094469E" w:rsidRPr="009A191C" w:rsidRDefault="0094469E" w:rsidP="0094469E">
      <w:pPr>
        <w:pStyle w:val="ae"/>
        <w:numPr>
          <w:ilvl w:val="0"/>
          <w:numId w:val="127"/>
        </w:numPr>
        <w:spacing w:after="0" w:line="240" w:lineRule="auto"/>
        <w:rPr>
          <w:szCs w:val="24"/>
        </w:rPr>
      </w:pPr>
      <w:r w:rsidRPr="009A191C">
        <w:rPr>
          <w:szCs w:val="24"/>
        </w:rPr>
        <w:t>Усваивает:</w:t>
      </w:r>
    </w:p>
    <w:p w:rsidR="0094469E" w:rsidRPr="009A191C" w:rsidRDefault="0094469E" w:rsidP="0094469E">
      <w:pPr>
        <w:pStyle w:val="ae"/>
        <w:numPr>
          <w:ilvl w:val="0"/>
          <w:numId w:val="128"/>
        </w:numPr>
        <w:spacing w:after="0" w:line="240" w:lineRule="auto"/>
        <w:rPr>
          <w:szCs w:val="24"/>
        </w:rPr>
      </w:pPr>
      <w:r w:rsidRPr="009A191C">
        <w:rPr>
          <w:szCs w:val="24"/>
        </w:rPr>
        <w:t>Основные понятия курса: «текст», «проблема», позиция автора», «аргумент»;</w:t>
      </w:r>
    </w:p>
    <w:p w:rsidR="0094469E" w:rsidRPr="009A191C" w:rsidRDefault="0094469E" w:rsidP="0094469E">
      <w:pPr>
        <w:pStyle w:val="ae"/>
        <w:numPr>
          <w:ilvl w:val="0"/>
          <w:numId w:val="128"/>
        </w:numPr>
        <w:spacing w:after="0" w:line="240" w:lineRule="auto"/>
        <w:rPr>
          <w:szCs w:val="24"/>
        </w:rPr>
      </w:pPr>
      <w:r w:rsidRPr="009A191C">
        <w:rPr>
          <w:szCs w:val="24"/>
        </w:rPr>
        <w:t>Критерии оценивания  сочинения-рассуждения</w:t>
      </w:r>
      <w:r w:rsidRPr="009A191C">
        <w:rPr>
          <w:szCs w:val="24"/>
          <w:lang w:val="en-US"/>
        </w:rPr>
        <w:t>;</w:t>
      </w:r>
    </w:p>
    <w:p w:rsidR="0094469E" w:rsidRPr="009A191C" w:rsidRDefault="0094469E" w:rsidP="0094469E">
      <w:pPr>
        <w:pStyle w:val="ae"/>
        <w:numPr>
          <w:ilvl w:val="0"/>
          <w:numId w:val="128"/>
        </w:numPr>
        <w:spacing w:after="0" w:line="240" w:lineRule="auto"/>
        <w:rPr>
          <w:szCs w:val="24"/>
        </w:rPr>
      </w:pPr>
      <w:r w:rsidRPr="009A191C">
        <w:rPr>
          <w:szCs w:val="24"/>
        </w:rPr>
        <w:t>Модель сочинения-рассуждения: приемы создания вступления, основной части и заключительной;</w:t>
      </w:r>
    </w:p>
    <w:p w:rsidR="0094469E" w:rsidRPr="009A191C" w:rsidRDefault="0094469E" w:rsidP="0094469E">
      <w:pPr>
        <w:pStyle w:val="ae"/>
        <w:numPr>
          <w:ilvl w:val="0"/>
          <w:numId w:val="127"/>
        </w:numPr>
        <w:spacing w:after="0" w:line="240" w:lineRule="auto"/>
        <w:rPr>
          <w:szCs w:val="24"/>
        </w:rPr>
      </w:pPr>
      <w:r w:rsidRPr="009A191C">
        <w:rPr>
          <w:szCs w:val="24"/>
        </w:rPr>
        <w:t>Формирует:</w:t>
      </w:r>
    </w:p>
    <w:p w:rsidR="0094469E" w:rsidRPr="009A191C" w:rsidRDefault="0094469E" w:rsidP="0094469E">
      <w:pPr>
        <w:pStyle w:val="ae"/>
        <w:numPr>
          <w:ilvl w:val="0"/>
          <w:numId w:val="129"/>
        </w:numPr>
        <w:spacing w:after="0" w:line="240" w:lineRule="auto"/>
        <w:rPr>
          <w:szCs w:val="24"/>
        </w:rPr>
      </w:pPr>
      <w:r w:rsidRPr="009A191C">
        <w:rPr>
          <w:szCs w:val="24"/>
        </w:rPr>
        <w:t>Понимание проблемы текста, позиции автора;</w:t>
      </w:r>
    </w:p>
    <w:p w:rsidR="0094469E" w:rsidRPr="009A191C" w:rsidRDefault="0094469E" w:rsidP="0094469E">
      <w:pPr>
        <w:pStyle w:val="ae"/>
        <w:numPr>
          <w:ilvl w:val="0"/>
          <w:numId w:val="129"/>
        </w:numPr>
        <w:spacing w:after="0" w:line="240" w:lineRule="auto"/>
        <w:rPr>
          <w:szCs w:val="24"/>
        </w:rPr>
      </w:pPr>
      <w:r w:rsidRPr="009A191C">
        <w:rPr>
          <w:szCs w:val="24"/>
        </w:rPr>
        <w:t>Личностную позицию в отношении анализа текста;</w:t>
      </w:r>
    </w:p>
    <w:p w:rsidR="0094469E" w:rsidRPr="009A191C" w:rsidRDefault="0094469E" w:rsidP="0094469E">
      <w:pPr>
        <w:pStyle w:val="ae"/>
        <w:numPr>
          <w:ilvl w:val="0"/>
          <w:numId w:val="127"/>
        </w:numPr>
        <w:spacing w:after="0" w:line="240" w:lineRule="auto"/>
        <w:rPr>
          <w:szCs w:val="24"/>
        </w:rPr>
      </w:pPr>
      <w:r w:rsidRPr="009A191C">
        <w:rPr>
          <w:szCs w:val="24"/>
        </w:rPr>
        <w:t>Развивает:</w:t>
      </w:r>
    </w:p>
    <w:p w:rsidR="0094469E" w:rsidRPr="009A191C" w:rsidRDefault="0094469E" w:rsidP="0094469E">
      <w:pPr>
        <w:pStyle w:val="ae"/>
        <w:numPr>
          <w:ilvl w:val="0"/>
          <w:numId w:val="130"/>
        </w:numPr>
        <w:spacing w:after="0" w:line="240" w:lineRule="auto"/>
        <w:rPr>
          <w:szCs w:val="24"/>
        </w:rPr>
      </w:pPr>
      <w:r w:rsidRPr="009A191C">
        <w:rPr>
          <w:szCs w:val="24"/>
        </w:rPr>
        <w:t>Умение ориентироваться в критериях оценивания сочинения-рассуждения:</w:t>
      </w:r>
    </w:p>
    <w:p w:rsidR="0094469E" w:rsidRPr="009A191C" w:rsidRDefault="0094469E" w:rsidP="0094469E">
      <w:pPr>
        <w:pStyle w:val="ae"/>
        <w:numPr>
          <w:ilvl w:val="0"/>
          <w:numId w:val="130"/>
        </w:numPr>
        <w:spacing w:after="0" w:line="240" w:lineRule="auto"/>
        <w:rPr>
          <w:szCs w:val="24"/>
        </w:rPr>
      </w:pPr>
      <w:r w:rsidRPr="009A191C">
        <w:rPr>
          <w:szCs w:val="24"/>
        </w:rPr>
        <w:t>Умение проводить речеведческий и смысловой анализы текста;</w:t>
      </w:r>
    </w:p>
    <w:p w:rsidR="0094469E" w:rsidRPr="009A191C" w:rsidRDefault="0094469E" w:rsidP="0094469E">
      <w:pPr>
        <w:pStyle w:val="ae"/>
        <w:numPr>
          <w:ilvl w:val="0"/>
          <w:numId w:val="130"/>
        </w:numPr>
        <w:spacing w:after="0" w:line="240" w:lineRule="auto"/>
        <w:rPr>
          <w:szCs w:val="24"/>
        </w:rPr>
      </w:pPr>
      <w:r w:rsidRPr="009A191C">
        <w:rPr>
          <w:szCs w:val="24"/>
        </w:rPr>
        <w:t>Умение рассуждать по поводу поставленных проблем;</w:t>
      </w:r>
    </w:p>
    <w:p w:rsidR="0094469E" w:rsidRPr="009A191C" w:rsidRDefault="0094469E" w:rsidP="0094469E">
      <w:pPr>
        <w:pStyle w:val="ae"/>
        <w:numPr>
          <w:ilvl w:val="0"/>
          <w:numId w:val="130"/>
        </w:numPr>
        <w:spacing w:after="0" w:line="240" w:lineRule="auto"/>
        <w:rPr>
          <w:szCs w:val="24"/>
        </w:rPr>
      </w:pPr>
      <w:r w:rsidRPr="009A191C">
        <w:rPr>
          <w:szCs w:val="24"/>
        </w:rPr>
        <w:t>Умение и навыки создания собственного речевого высказывания</w:t>
      </w:r>
    </w:p>
    <w:p w:rsidR="0094469E" w:rsidRPr="009A191C" w:rsidRDefault="0094469E" w:rsidP="0094469E">
      <w:pPr>
        <w:spacing w:after="0" w:line="240" w:lineRule="auto"/>
        <w:contextualSpacing/>
        <w:rPr>
          <w:b/>
          <w:bCs/>
          <w:color w:val="000000"/>
          <w:szCs w:val="24"/>
        </w:rPr>
      </w:pPr>
      <w:r>
        <w:rPr>
          <w:b/>
          <w:szCs w:val="24"/>
        </w:rPr>
        <w:t>С</w:t>
      </w:r>
      <w:r w:rsidRPr="009A191C">
        <w:rPr>
          <w:b/>
          <w:szCs w:val="24"/>
        </w:rPr>
        <w:t xml:space="preserve">одержание  элективного курса </w:t>
      </w:r>
      <w:r w:rsidRPr="009A191C">
        <w:rPr>
          <w:b/>
          <w:bCs/>
          <w:color w:val="000000"/>
          <w:szCs w:val="24"/>
        </w:rPr>
        <w:t>«</w:t>
      </w:r>
      <w:r w:rsidRPr="009A191C">
        <w:rPr>
          <w:b/>
          <w:bCs/>
          <w:i/>
          <w:color w:val="000000"/>
          <w:szCs w:val="24"/>
        </w:rPr>
        <w:t>Учимся рассуждать</w:t>
      </w:r>
      <w:r w:rsidRPr="009A191C">
        <w:rPr>
          <w:b/>
          <w:bCs/>
          <w:color w:val="000000"/>
          <w:szCs w:val="24"/>
        </w:rPr>
        <w:t>»</w:t>
      </w:r>
    </w:p>
    <w:p w:rsidR="0094469E" w:rsidRPr="009A191C" w:rsidRDefault="0094469E" w:rsidP="0094469E">
      <w:pPr>
        <w:spacing w:after="0" w:line="240" w:lineRule="auto"/>
        <w:jc w:val="center"/>
        <w:rPr>
          <w:b/>
          <w:szCs w:val="24"/>
        </w:rPr>
      </w:pPr>
      <w:r w:rsidRPr="009A191C">
        <w:rPr>
          <w:b/>
          <w:szCs w:val="24"/>
        </w:rPr>
        <w:t>Тема № 1. Введение в элективный курс «Учимся рассуждать». Концептуальные основы сочинения-рассуждения на ЕГЭ</w:t>
      </w:r>
    </w:p>
    <w:p w:rsidR="0094469E" w:rsidRPr="009A191C" w:rsidRDefault="0094469E" w:rsidP="0094469E">
      <w:pPr>
        <w:spacing w:after="0" w:line="240" w:lineRule="auto"/>
        <w:jc w:val="both"/>
        <w:rPr>
          <w:szCs w:val="24"/>
        </w:rPr>
      </w:pPr>
      <w:r w:rsidRPr="009A191C">
        <w:rPr>
          <w:szCs w:val="24"/>
        </w:rPr>
        <w:t xml:space="preserve">    Э</w:t>
      </w:r>
      <w:r w:rsidRPr="009A191C">
        <w:rPr>
          <w:bCs/>
          <w:szCs w:val="24"/>
        </w:rPr>
        <w:t>лективный курс по русскому языку в профильном обучении.</w:t>
      </w:r>
      <w:r w:rsidRPr="009A191C">
        <w:rPr>
          <w:szCs w:val="24"/>
        </w:rPr>
        <w:t xml:space="preserve"> Учебные материалы и пособия для подготовки к единому государственному экзамену. Цель проведения </w:t>
      </w:r>
      <w:r w:rsidRPr="009A191C">
        <w:rPr>
          <w:bCs/>
          <w:szCs w:val="24"/>
        </w:rPr>
        <w:t xml:space="preserve">итоговой аттестации по русскому языку в форме ЕГЭ. Структура демоверсии и характеристика контрольно-измерительных материалов. Компетентностный подход в ЕГЭ: </w:t>
      </w:r>
      <w:r w:rsidRPr="009A191C">
        <w:rPr>
          <w:szCs w:val="24"/>
        </w:rPr>
        <w:t>коммуникативная, языковая, лингвистическая, культуроведческая компетенции</w:t>
      </w:r>
      <w:r w:rsidRPr="009A191C">
        <w:rPr>
          <w:bCs/>
          <w:szCs w:val="24"/>
        </w:rPr>
        <w:t xml:space="preserve">. Сочинение-рассуждение в системе ЕГЭ. </w:t>
      </w:r>
      <w:r w:rsidRPr="009A191C">
        <w:rPr>
          <w:szCs w:val="24"/>
        </w:rPr>
        <w:t>Рефлексия.</w:t>
      </w:r>
    </w:p>
    <w:p w:rsidR="0094469E" w:rsidRPr="009A191C" w:rsidRDefault="0094469E" w:rsidP="0094469E">
      <w:pPr>
        <w:spacing w:after="0" w:line="240" w:lineRule="auto"/>
        <w:jc w:val="center"/>
        <w:rPr>
          <w:szCs w:val="24"/>
        </w:rPr>
      </w:pPr>
      <w:r w:rsidRPr="009A191C">
        <w:rPr>
          <w:b/>
          <w:szCs w:val="24"/>
        </w:rPr>
        <w:t>Тема № 2. Текст, его типы. Речеведческий и смысловой анализы исходного текста</w:t>
      </w:r>
    </w:p>
    <w:p w:rsidR="0094469E" w:rsidRPr="009A191C" w:rsidRDefault="0094469E" w:rsidP="0094469E">
      <w:pPr>
        <w:spacing w:after="0" w:line="240" w:lineRule="auto"/>
        <w:jc w:val="both"/>
        <w:rPr>
          <w:b/>
          <w:szCs w:val="24"/>
        </w:rPr>
      </w:pPr>
      <w:r w:rsidRPr="009A191C">
        <w:rPr>
          <w:szCs w:val="24"/>
        </w:rPr>
        <w:t>Понятие «текст». Речеведческий  анализ текста. Стили и типы речи. Типы текстов. Основные особенности текста-портрета, текста-проблемы. Схемы сочинения-рассуждения на текст-портрет и текст-проблему. Текст-рассуждение, текст с доминированием в нем описания, текст с доминированием в нем повествования, текст-притча, текст с доминированием в нем информационного компонента. Смысловой анализ текста. Понятия «проблема», «позиция автора», «аргумент». Метод ключевых фраз и слов, прием «рабочая матрица».</w:t>
      </w:r>
    </w:p>
    <w:p w:rsidR="0094469E" w:rsidRPr="009A191C" w:rsidRDefault="0094469E" w:rsidP="0094469E">
      <w:pPr>
        <w:spacing w:after="0" w:line="240" w:lineRule="auto"/>
        <w:jc w:val="both"/>
        <w:rPr>
          <w:szCs w:val="24"/>
        </w:rPr>
      </w:pPr>
      <w:r w:rsidRPr="009A191C">
        <w:rPr>
          <w:szCs w:val="24"/>
        </w:rPr>
        <w:t xml:space="preserve">Практикум по определению типа текста, речеведческому и смысловому анализам исходного текста. Рефлексия. </w:t>
      </w:r>
    </w:p>
    <w:p w:rsidR="0094469E" w:rsidRPr="009A191C" w:rsidRDefault="0094469E" w:rsidP="0094469E">
      <w:pPr>
        <w:spacing w:after="0" w:line="240" w:lineRule="auto"/>
        <w:jc w:val="center"/>
        <w:rPr>
          <w:b/>
          <w:szCs w:val="24"/>
        </w:rPr>
      </w:pPr>
      <w:r w:rsidRPr="009A191C">
        <w:rPr>
          <w:b/>
          <w:szCs w:val="24"/>
        </w:rPr>
        <w:t>Тема № 3. Нормы и критерии оценивания сочинения-рассуждения</w:t>
      </w:r>
    </w:p>
    <w:p w:rsidR="0094469E" w:rsidRPr="009A191C" w:rsidRDefault="0094469E" w:rsidP="0094469E">
      <w:pPr>
        <w:spacing w:after="0" w:line="240" w:lineRule="auto"/>
        <w:jc w:val="both"/>
        <w:rPr>
          <w:szCs w:val="24"/>
        </w:rPr>
      </w:pPr>
      <w:r w:rsidRPr="009A191C">
        <w:rPr>
          <w:szCs w:val="24"/>
        </w:rPr>
        <w:t xml:space="preserve">Характеристика критериев оценивания сочинения-рассуждения. Технология экспертизы сочинения-рассуждения. Рекомендации. </w:t>
      </w:r>
    </w:p>
    <w:p w:rsidR="0094469E" w:rsidRPr="009A191C" w:rsidRDefault="0094469E" w:rsidP="0094469E">
      <w:pPr>
        <w:spacing w:after="0" w:line="240" w:lineRule="auto"/>
        <w:jc w:val="both"/>
        <w:rPr>
          <w:szCs w:val="24"/>
        </w:rPr>
      </w:pPr>
      <w:r w:rsidRPr="009A191C">
        <w:rPr>
          <w:szCs w:val="24"/>
        </w:rPr>
        <w:t>Практикум по экспертизе сочинения-рассуждения. Рефлексия.</w:t>
      </w:r>
    </w:p>
    <w:p w:rsidR="0094469E" w:rsidRPr="009A191C" w:rsidRDefault="0094469E" w:rsidP="0094469E">
      <w:pPr>
        <w:autoSpaceDE w:val="0"/>
        <w:autoSpaceDN w:val="0"/>
        <w:adjustRightInd w:val="0"/>
        <w:spacing w:after="0" w:line="240" w:lineRule="auto"/>
        <w:jc w:val="center"/>
        <w:rPr>
          <w:b/>
          <w:color w:val="000000"/>
          <w:szCs w:val="24"/>
        </w:rPr>
      </w:pPr>
      <w:r w:rsidRPr="009A191C">
        <w:rPr>
          <w:b/>
          <w:szCs w:val="24"/>
        </w:rPr>
        <w:t xml:space="preserve">Тема № 4. </w:t>
      </w:r>
      <w:r w:rsidRPr="009A191C">
        <w:rPr>
          <w:b/>
          <w:color w:val="000000"/>
          <w:szCs w:val="24"/>
        </w:rPr>
        <w:t>Алгоритм написания сочинения-рассуждения</w:t>
      </w:r>
    </w:p>
    <w:p w:rsidR="0094469E" w:rsidRPr="009A191C" w:rsidRDefault="0094469E" w:rsidP="0094469E">
      <w:pPr>
        <w:spacing w:after="0" w:line="240" w:lineRule="auto"/>
        <w:jc w:val="both"/>
        <w:rPr>
          <w:szCs w:val="24"/>
        </w:rPr>
      </w:pPr>
      <w:r w:rsidRPr="009A191C">
        <w:rPr>
          <w:color w:val="000000"/>
          <w:szCs w:val="24"/>
        </w:rPr>
        <w:t xml:space="preserve">Практикум по созданию и апробации алгоритма написания сочинения-рассуждения. Основные аналитические действия: сформулируйте проблему  исходного текста; прокомментируйте сформулированную проблему (избегайте чрезмерного цитирования); сформулируйте позицию автора по отношению к  проблеме; изложите собственное мнение по проблеме  (объясните, почему вы согласны или нет с автором прочитанного текста), приведите два аргумента, опираясь на знания, жизненный или читательский опыт; пишите ярко и образно, выражайте мысли грамотно и красиво; соблюдайте логику, выделяйте абзацы; соблюдайте фактологическую точность и этические нормы; закончив работу над сочинением, вчитайтесь в него еще раз, проверьте орфографию,  пунктуацию, грамматику, речь. </w:t>
      </w:r>
      <w:r w:rsidRPr="009A191C">
        <w:rPr>
          <w:szCs w:val="24"/>
        </w:rPr>
        <w:t>Рефлексия.</w:t>
      </w:r>
    </w:p>
    <w:p w:rsidR="0094469E" w:rsidRPr="009A191C" w:rsidRDefault="0094469E" w:rsidP="0094469E">
      <w:pPr>
        <w:spacing w:after="0" w:line="240" w:lineRule="auto"/>
        <w:jc w:val="both"/>
        <w:rPr>
          <w:szCs w:val="24"/>
        </w:rPr>
      </w:pPr>
    </w:p>
    <w:p w:rsidR="0094469E" w:rsidRPr="009A191C" w:rsidRDefault="0094469E" w:rsidP="0094469E">
      <w:pPr>
        <w:spacing w:after="0" w:line="240" w:lineRule="auto"/>
        <w:jc w:val="center"/>
        <w:rPr>
          <w:b/>
          <w:szCs w:val="24"/>
        </w:rPr>
      </w:pPr>
      <w:r w:rsidRPr="009A191C">
        <w:rPr>
          <w:b/>
          <w:szCs w:val="24"/>
        </w:rPr>
        <w:t>Тема № 5. Способы моделирования вступления сочинения-рассуждения</w:t>
      </w:r>
    </w:p>
    <w:p w:rsidR="0094469E" w:rsidRPr="009A191C" w:rsidRDefault="0094469E" w:rsidP="0094469E">
      <w:pPr>
        <w:tabs>
          <w:tab w:val="left" w:pos="225"/>
        </w:tabs>
        <w:spacing w:after="0" w:line="240" w:lineRule="auto"/>
        <w:jc w:val="both"/>
        <w:rPr>
          <w:szCs w:val="24"/>
        </w:rPr>
      </w:pPr>
      <w:r w:rsidRPr="009A191C">
        <w:rPr>
          <w:szCs w:val="24"/>
        </w:rPr>
        <w:t>Вступление, его назначение. Основные способы и приемы моделирования вступления сочинения-рассуждения: «именительный темы», «вопросы-стимулы», «картина», «название» и др.</w:t>
      </w:r>
    </w:p>
    <w:p w:rsidR="0094469E" w:rsidRPr="009A191C" w:rsidRDefault="0094469E" w:rsidP="0094469E">
      <w:pPr>
        <w:tabs>
          <w:tab w:val="left" w:pos="225"/>
        </w:tabs>
        <w:spacing w:after="0" w:line="240" w:lineRule="auto"/>
        <w:jc w:val="both"/>
        <w:rPr>
          <w:szCs w:val="24"/>
        </w:rPr>
      </w:pPr>
      <w:r w:rsidRPr="009A191C">
        <w:rPr>
          <w:szCs w:val="24"/>
        </w:rPr>
        <w:t xml:space="preserve">Практикум по проектированию вступительной части сочинения-рассуждения разными приемами. Презентация проектов. Рефлексия. </w:t>
      </w:r>
    </w:p>
    <w:p w:rsidR="0094469E" w:rsidRPr="009A191C" w:rsidRDefault="0094469E" w:rsidP="0094469E">
      <w:pPr>
        <w:tabs>
          <w:tab w:val="left" w:pos="225"/>
        </w:tabs>
        <w:spacing w:after="0" w:line="240" w:lineRule="auto"/>
        <w:jc w:val="center"/>
        <w:rPr>
          <w:szCs w:val="24"/>
        </w:rPr>
      </w:pPr>
      <w:r w:rsidRPr="009A191C">
        <w:rPr>
          <w:b/>
          <w:szCs w:val="24"/>
        </w:rPr>
        <w:t>Тема № 6. Способы моделирования основной части сочинения-рассуждения</w:t>
      </w:r>
    </w:p>
    <w:p w:rsidR="0094469E" w:rsidRPr="009A191C" w:rsidRDefault="0094469E" w:rsidP="0094469E">
      <w:pPr>
        <w:spacing w:after="0" w:line="240" w:lineRule="auto"/>
        <w:jc w:val="both"/>
        <w:rPr>
          <w:szCs w:val="24"/>
        </w:rPr>
      </w:pPr>
      <w:r w:rsidRPr="009A191C">
        <w:rPr>
          <w:szCs w:val="24"/>
        </w:rPr>
        <w:t>Основная часть, ее назначение. Основные способы и приемы комментирования проблемы, позиции автора, выражения личностной позиции: «комментированный пересказ», «ниточка», «что делать?», «оппонент» и др.</w:t>
      </w:r>
    </w:p>
    <w:p w:rsidR="0094469E" w:rsidRPr="009A191C" w:rsidRDefault="0094469E" w:rsidP="0094469E">
      <w:pPr>
        <w:spacing w:after="0" w:line="240" w:lineRule="auto"/>
        <w:jc w:val="both"/>
        <w:rPr>
          <w:szCs w:val="24"/>
        </w:rPr>
      </w:pPr>
      <w:r w:rsidRPr="009A191C">
        <w:rPr>
          <w:szCs w:val="24"/>
        </w:rPr>
        <w:t>Практикум по проектированию основной части сочинения-рассужденияразными приемами. Презентация проектов. Рефлексия.</w:t>
      </w:r>
    </w:p>
    <w:p w:rsidR="0094469E" w:rsidRPr="009A191C" w:rsidRDefault="0094469E" w:rsidP="0094469E">
      <w:pPr>
        <w:spacing w:after="0" w:line="240" w:lineRule="auto"/>
        <w:jc w:val="center"/>
        <w:rPr>
          <w:b/>
          <w:szCs w:val="24"/>
        </w:rPr>
      </w:pPr>
      <w:r w:rsidRPr="009A191C">
        <w:rPr>
          <w:b/>
          <w:szCs w:val="24"/>
        </w:rPr>
        <w:t>Тема № 7. Способы моделирования заключительной части сочинения-рассуждения</w:t>
      </w:r>
    </w:p>
    <w:p w:rsidR="0094469E" w:rsidRPr="009A191C" w:rsidRDefault="0094469E" w:rsidP="0094469E">
      <w:pPr>
        <w:spacing w:after="0" w:line="240" w:lineRule="auto"/>
        <w:jc w:val="both"/>
        <w:rPr>
          <w:szCs w:val="24"/>
        </w:rPr>
      </w:pPr>
      <w:r w:rsidRPr="009A191C">
        <w:rPr>
          <w:szCs w:val="24"/>
        </w:rPr>
        <w:t>Заключительная часть, ее назначение. Основные способы и приемы моделирования заключительной части сочинения-рассуждения: «отклик», «цитата» и др. Особенности концовки-вывода (сжатый в несколько строк итог), концовки-ответа (ответ на вопрос, поставленный в начале сочинения), концовки-цитаты (цитата, содержащая суть проблемы текста).</w:t>
      </w:r>
    </w:p>
    <w:p w:rsidR="0094469E" w:rsidRPr="009A191C" w:rsidRDefault="0094469E" w:rsidP="0094469E">
      <w:pPr>
        <w:spacing w:after="0" w:line="240" w:lineRule="auto"/>
        <w:jc w:val="both"/>
        <w:rPr>
          <w:szCs w:val="24"/>
        </w:rPr>
      </w:pPr>
      <w:r w:rsidRPr="009A191C">
        <w:rPr>
          <w:szCs w:val="24"/>
        </w:rPr>
        <w:t>Практикум по проектированию заключительной части сочинения-рассужденияразными приемами. Презентация проектов. Рефлексия.</w:t>
      </w:r>
    </w:p>
    <w:p w:rsidR="0094469E" w:rsidRPr="009A191C" w:rsidRDefault="0094469E" w:rsidP="0094469E">
      <w:pPr>
        <w:tabs>
          <w:tab w:val="left" w:pos="225"/>
        </w:tabs>
        <w:spacing w:after="0" w:line="240" w:lineRule="auto"/>
        <w:jc w:val="center"/>
        <w:rPr>
          <w:b/>
          <w:szCs w:val="24"/>
        </w:rPr>
      </w:pPr>
      <w:r w:rsidRPr="009A191C">
        <w:rPr>
          <w:b/>
          <w:szCs w:val="24"/>
        </w:rPr>
        <w:t>Тема № 8. Модель сочинения-рассуждения</w:t>
      </w:r>
    </w:p>
    <w:p w:rsidR="0094469E" w:rsidRPr="009A191C" w:rsidRDefault="0094469E" w:rsidP="0094469E">
      <w:pPr>
        <w:tabs>
          <w:tab w:val="left" w:pos="225"/>
        </w:tabs>
        <w:spacing w:after="0" w:line="240" w:lineRule="auto"/>
        <w:jc w:val="both"/>
        <w:rPr>
          <w:b/>
          <w:szCs w:val="24"/>
        </w:rPr>
      </w:pPr>
      <w:r w:rsidRPr="009A191C">
        <w:rPr>
          <w:szCs w:val="24"/>
        </w:rPr>
        <w:t xml:space="preserve">Практикум по созданию памятки пишущему сочинение-рассуждение, проектированию модели и клише сочинения-рассуждения. Рефлексия.  </w:t>
      </w:r>
    </w:p>
    <w:p w:rsidR="0094469E" w:rsidRPr="009A191C" w:rsidRDefault="0094469E" w:rsidP="0094469E">
      <w:pPr>
        <w:spacing w:after="0" w:line="240" w:lineRule="auto"/>
        <w:rPr>
          <w:b/>
          <w:szCs w:val="24"/>
        </w:rPr>
      </w:pPr>
    </w:p>
    <w:p w:rsidR="0094469E" w:rsidRPr="009A191C" w:rsidRDefault="0094469E" w:rsidP="0094469E">
      <w:pPr>
        <w:spacing w:after="0" w:line="240" w:lineRule="auto"/>
        <w:jc w:val="center"/>
        <w:rPr>
          <w:b/>
          <w:szCs w:val="24"/>
        </w:rPr>
      </w:pPr>
      <w:r w:rsidRPr="009A191C">
        <w:rPr>
          <w:b/>
          <w:szCs w:val="24"/>
        </w:rPr>
        <w:t>Тема № 9. Контрольное сочинение-рассуждение и его экспертиза</w:t>
      </w:r>
    </w:p>
    <w:p w:rsidR="0094469E" w:rsidRPr="009A191C" w:rsidRDefault="0094469E" w:rsidP="0094469E">
      <w:pPr>
        <w:spacing w:after="0" w:line="240" w:lineRule="auto"/>
        <w:jc w:val="both"/>
        <w:rPr>
          <w:szCs w:val="24"/>
        </w:rPr>
      </w:pPr>
      <w:r w:rsidRPr="009A191C">
        <w:rPr>
          <w:szCs w:val="24"/>
        </w:rPr>
        <w:t>Особенности сочинения-рассуждения по художественному, публицистическому и научно-популярному текстам.</w:t>
      </w:r>
    </w:p>
    <w:p w:rsidR="0094469E" w:rsidRPr="009A191C" w:rsidRDefault="0094469E" w:rsidP="0094469E">
      <w:pPr>
        <w:spacing w:after="0" w:line="240" w:lineRule="auto"/>
        <w:jc w:val="both"/>
        <w:rPr>
          <w:szCs w:val="24"/>
        </w:rPr>
      </w:pPr>
      <w:r w:rsidRPr="009A191C">
        <w:rPr>
          <w:szCs w:val="24"/>
        </w:rPr>
        <w:t xml:space="preserve">Практикум по написанию и экспертизе контрольного сочинения-рассуждения. </w:t>
      </w:r>
    </w:p>
    <w:p w:rsidR="0094469E" w:rsidRDefault="00354209" w:rsidP="0077471E">
      <w:pPr>
        <w:shd w:val="clear" w:color="auto" w:fill="FFFFFF"/>
        <w:spacing w:before="100" w:beforeAutospacing="1" w:after="100" w:afterAutospacing="1" w:line="360" w:lineRule="auto"/>
        <w:ind w:left="720"/>
        <w:rPr>
          <w:b/>
        </w:rPr>
      </w:pPr>
      <w:r>
        <w:rPr>
          <w:b/>
        </w:rPr>
        <w:t xml:space="preserve">                       </w:t>
      </w:r>
      <w:r w:rsidR="0094469E">
        <w:rPr>
          <w:b/>
        </w:rPr>
        <w:t>Элективный курс "Оператор ЭВМ</w:t>
      </w:r>
      <w:r w:rsidR="0094469E" w:rsidRPr="0094469E">
        <w:rPr>
          <w:b/>
        </w:rPr>
        <w:t xml:space="preserve">" </w:t>
      </w:r>
      <w:r w:rsidR="0094469E">
        <w:rPr>
          <w:b/>
        </w:rPr>
        <w:t>11 класс (34</w:t>
      </w:r>
      <w:r w:rsidR="0094469E" w:rsidRPr="0094469E">
        <w:rPr>
          <w:b/>
        </w:rPr>
        <w:t>часов за 1 год обучения)</w:t>
      </w:r>
    </w:p>
    <w:tbl>
      <w:tblPr>
        <w:tblW w:w="8926" w:type="dxa"/>
        <w:tblInd w:w="1814" w:type="dxa"/>
        <w:tblLook w:val="04A0"/>
      </w:tblPr>
      <w:tblGrid>
        <w:gridCol w:w="7980"/>
        <w:gridCol w:w="946"/>
      </w:tblGrid>
      <w:tr w:rsidR="004D3EFB" w:rsidRPr="004D3EFB" w:rsidTr="004D3EFB">
        <w:trPr>
          <w:trHeight w:val="255"/>
        </w:trPr>
        <w:tc>
          <w:tcPr>
            <w:tcW w:w="79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Операционные системы. Назначение. Состав. Загрузка.</w:t>
            </w:r>
          </w:p>
        </w:tc>
        <w:tc>
          <w:tcPr>
            <w:tcW w:w="946" w:type="dxa"/>
            <w:tcBorders>
              <w:top w:val="single" w:sz="4" w:space="0" w:color="000000"/>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Интерфейс ОС Windows</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Настройка интерфейса ОС Windows</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Справочная система ОС Windows.</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Файлы и файловая система</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Операции над файлами и каталогами</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2</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Оптимизация системы</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Реестр Windows: структура реестра, основные ключи реестра</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Установка операционной системы</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510"/>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Общие меры предосторожности при операциях настройки, переустановки, наладки. Резервное копирование.</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Загрузка и настройка компьютера в режиме защиты от сбоев</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Появление неполадок в работе ОС, основные причины неполадок</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Работа с диспетчером файлов</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510"/>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Поддержание оптимального функционирования системы. Служебные программы для комплексной проверки компьютера</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Устранение неполадок в работе ОС</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Служебные программы</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2</w:t>
            </w:r>
          </w:p>
        </w:tc>
      </w:tr>
      <w:tr w:rsidR="004D3EFB" w:rsidRPr="004D3EFB" w:rsidTr="004D3EFB">
        <w:trPr>
          <w:trHeight w:val="510"/>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Вирусы и последствия их появления. Меры предосторожности и дисциплина работы.</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Защита от вирусов: обнаружение и лечение</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2</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Архивация данных. Программы архиваторы. Разархивация данных</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2</w:t>
            </w:r>
          </w:p>
        </w:tc>
      </w:tr>
      <w:tr w:rsidR="004D3EFB" w:rsidRPr="004D3EFB" w:rsidTr="004D3EFB">
        <w:trPr>
          <w:trHeight w:val="510"/>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Контроль знаний и умений: тестирование, выполнение итоговой практической работы</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Приложение BIOS и его настройка</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Проверка и настройка SETUP</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2</w:t>
            </w:r>
          </w:p>
        </w:tc>
      </w:tr>
      <w:tr w:rsidR="004D3EFB" w:rsidRPr="004D3EFB" w:rsidTr="004D3EFB">
        <w:trPr>
          <w:trHeight w:val="510"/>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Контроль знаний и умений: тестирование, выполнение итоговой практической работы</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1</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Выполнение и защита итогового проекта</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4</w:t>
            </w:r>
          </w:p>
        </w:tc>
      </w:tr>
      <w:tr w:rsidR="004D3EFB" w:rsidRPr="004D3EFB" w:rsidTr="004D3EFB">
        <w:trPr>
          <w:trHeight w:val="255"/>
        </w:trPr>
        <w:tc>
          <w:tcPr>
            <w:tcW w:w="7980" w:type="dxa"/>
            <w:tcBorders>
              <w:top w:val="nil"/>
              <w:left w:val="single" w:sz="4" w:space="0" w:color="000000"/>
              <w:bottom w:val="single" w:sz="4" w:space="0" w:color="000000"/>
              <w:right w:val="single" w:sz="4" w:space="0" w:color="000000"/>
            </w:tcBorders>
            <w:shd w:val="clear" w:color="auto" w:fill="auto"/>
            <w:vAlign w:val="bottom"/>
            <w:hideMark/>
          </w:tcPr>
          <w:p w:rsidR="004D3EFB" w:rsidRPr="004D3EFB" w:rsidRDefault="004D3EFB" w:rsidP="004D3EFB">
            <w:pPr>
              <w:spacing w:after="0" w:line="240" w:lineRule="auto"/>
              <w:rPr>
                <w:rFonts w:eastAsia="Times New Roman"/>
                <w:szCs w:val="24"/>
                <w:lang w:eastAsia="ru-RU"/>
              </w:rPr>
            </w:pPr>
            <w:r w:rsidRPr="004D3EFB">
              <w:rPr>
                <w:rFonts w:eastAsia="Times New Roman"/>
                <w:szCs w:val="24"/>
                <w:lang w:eastAsia="ru-RU"/>
              </w:rPr>
              <w:t>Резерв, повторение и обобщение пройденного материала</w:t>
            </w:r>
          </w:p>
        </w:tc>
        <w:tc>
          <w:tcPr>
            <w:tcW w:w="946" w:type="dxa"/>
            <w:tcBorders>
              <w:top w:val="nil"/>
              <w:left w:val="nil"/>
              <w:bottom w:val="single" w:sz="4" w:space="0" w:color="000000"/>
              <w:right w:val="single" w:sz="4" w:space="0" w:color="000000"/>
            </w:tcBorders>
            <w:shd w:val="clear" w:color="auto" w:fill="auto"/>
            <w:noWrap/>
            <w:vAlign w:val="bottom"/>
            <w:hideMark/>
          </w:tcPr>
          <w:p w:rsidR="004D3EFB" w:rsidRPr="004D3EFB" w:rsidRDefault="004D3EFB" w:rsidP="004D3EFB">
            <w:pPr>
              <w:spacing w:after="0" w:line="240" w:lineRule="auto"/>
              <w:rPr>
                <w:rFonts w:eastAsia="Times New Roman"/>
                <w:szCs w:val="24"/>
                <w:lang w:eastAsia="ru-RU"/>
              </w:rPr>
            </w:pPr>
            <w:r w:rsidRPr="00354209">
              <w:rPr>
                <w:rFonts w:eastAsia="Times New Roman"/>
                <w:szCs w:val="24"/>
                <w:lang w:eastAsia="ru-RU"/>
              </w:rPr>
              <w:t>2</w:t>
            </w:r>
          </w:p>
        </w:tc>
      </w:tr>
    </w:tbl>
    <w:p w:rsidR="004D3EFB" w:rsidRDefault="004D3EFB" w:rsidP="004D3EFB">
      <w:pPr>
        <w:shd w:val="clear" w:color="auto" w:fill="FFFFFF"/>
        <w:spacing w:after="0" w:line="240" w:lineRule="auto"/>
        <w:ind w:left="720"/>
        <w:rPr>
          <w:b/>
        </w:rPr>
      </w:pPr>
    </w:p>
    <w:p w:rsidR="004D3EFB" w:rsidRDefault="004D3EFB" w:rsidP="004D3EFB">
      <w:pPr>
        <w:shd w:val="clear" w:color="auto" w:fill="FFFFFF"/>
        <w:spacing w:after="0" w:line="240" w:lineRule="auto"/>
        <w:ind w:left="720"/>
        <w:rPr>
          <w:b/>
        </w:rPr>
      </w:pPr>
      <w:r>
        <w:rPr>
          <w:b/>
        </w:rPr>
        <w:t>Элективный курс "Основы информационной безопасности в телекоммуникационных сетях</w:t>
      </w:r>
      <w:r w:rsidRPr="0094469E">
        <w:rPr>
          <w:b/>
        </w:rPr>
        <w:t xml:space="preserve">" </w:t>
      </w:r>
      <w:r>
        <w:rPr>
          <w:b/>
        </w:rPr>
        <w:t>11 класс (34</w:t>
      </w:r>
      <w:r w:rsidRPr="0094469E">
        <w:rPr>
          <w:b/>
        </w:rPr>
        <w:t>часов за 1 год обучения)</w:t>
      </w:r>
    </w:p>
    <w:p w:rsidR="00354209" w:rsidRDefault="00354209" w:rsidP="004D3EFB">
      <w:pPr>
        <w:shd w:val="clear" w:color="auto" w:fill="FFFFFF"/>
        <w:spacing w:after="0" w:line="240" w:lineRule="auto"/>
        <w:ind w:left="720"/>
        <w:rPr>
          <w:b/>
        </w:rPr>
      </w:pPr>
    </w:p>
    <w:p w:rsidR="00354209" w:rsidRDefault="00354209" w:rsidP="00354209">
      <w:pPr>
        <w:spacing w:after="0" w:line="240" w:lineRule="auto"/>
      </w:pPr>
      <w:r w:rsidRPr="002A6B28">
        <w:rPr>
          <w:b/>
        </w:rPr>
        <w:t>Цель курса</w:t>
      </w:r>
      <w:r>
        <w:t>: освоение основных знаний и формирование умений по обеспечению информационной безопасности при работе в сети.</w:t>
      </w:r>
    </w:p>
    <w:p w:rsidR="00354209" w:rsidRDefault="00354209" w:rsidP="00354209">
      <w:pPr>
        <w:spacing w:after="0" w:line="240" w:lineRule="auto"/>
      </w:pPr>
      <w:r w:rsidRPr="00E864C7">
        <w:rPr>
          <w:b/>
        </w:rPr>
        <w:t>Задачи курса</w:t>
      </w:r>
      <w:r>
        <w:t>: Для реализации поставленной задачи необходимо решение следу</w:t>
      </w:r>
      <w:r>
        <w:t>ю</w:t>
      </w:r>
      <w:r>
        <w:t>щих задач:</w:t>
      </w:r>
    </w:p>
    <w:p w:rsidR="00354209" w:rsidRDefault="00354209" w:rsidP="00354209">
      <w:pPr>
        <w:pStyle w:val="ae"/>
        <w:numPr>
          <w:ilvl w:val="0"/>
          <w:numId w:val="131"/>
        </w:numPr>
        <w:spacing w:after="0" w:line="240" w:lineRule="auto"/>
        <w:ind w:left="426"/>
        <w:jc w:val="both"/>
      </w:pPr>
      <w:r>
        <w:t>освоение учащимися основных понятий информационной безопасности, а также фо</w:t>
      </w:r>
      <w:r>
        <w:t>р</w:t>
      </w:r>
      <w:r>
        <w:t>мирование умений по устранению и уменьшению последствий ее нарушения;</w:t>
      </w:r>
    </w:p>
    <w:p w:rsidR="00354209" w:rsidRDefault="00354209" w:rsidP="00354209">
      <w:pPr>
        <w:pStyle w:val="ae"/>
        <w:numPr>
          <w:ilvl w:val="0"/>
          <w:numId w:val="131"/>
        </w:numPr>
        <w:spacing w:after="0" w:line="240" w:lineRule="auto"/>
        <w:ind w:left="426"/>
        <w:jc w:val="both"/>
      </w:pPr>
      <w:r>
        <w:t>формирование умений работать с основными классами программных для обеспечения информационной безопасности при работе в сети и практических навыков их уст</w:t>
      </w:r>
      <w:r>
        <w:t>а</w:t>
      </w:r>
      <w:r>
        <w:t>новки, настройки и использования на конкретных примерах;</w:t>
      </w:r>
    </w:p>
    <w:p w:rsidR="00354209" w:rsidRDefault="00354209" w:rsidP="00354209">
      <w:pPr>
        <w:pStyle w:val="ae"/>
        <w:numPr>
          <w:ilvl w:val="0"/>
          <w:numId w:val="131"/>
        </w:numPr>
        <w:spacing w:after="0" w:line="240" w:lineRule="auto"/>
        <w:ind w:left="426"/>
        <w:jc w:val="both"/>
      </w:pPr>
      <w:r>
        <w:t>ознакомление с методами шифрования информации и системами сертификации;</w:t>
      </w:r>
    </w:p>
    <w:p w:rsidR="00354209" w:rsidRDefault="00354209" w:rsidP="00354209">
      <w:pPr>
        <w:pStyle w:val="ae"/>
        <w:numPr>
          <w:ilvl w:val="0"/>
          <w:numId w:val="131"/>
        </w:numPr>
        <w:spacing w:after="0" w:line="240" w:lineRule="auto"/>
        <w:ind w:left="426"/>
        <w:jc w:val="both"/>
      </w:pPr>
      <w:r>
        <w:t>ознакомление учащихся с методами контроля источников информации;</w:t>
      </w:r>
    </w:p>
    <w:p w:rsidR="00354209" w:rsidRDefault="00354209" w:rsidP="00354209">
      <w:pPr>
        <w:pStyle w:val="ae"/>
        <w:numPr>
          <w:ilvl w:val="0"/>
          <w:numId w:val="131"/>
        </w:numPr>
        <w:spacing w:after="0" w:line="240" w:lineRule="auto"/>
        <w:ind w:left="426"/>
        <w:jc w:val="both"/>
      </w:pPr>
      <w:r>
        <w:t>формирование навыков построения персонального защитного комплекса для одино</w:t>
      </w:r>
      <w:r>
        <w:t>ч</w:t>
      </w:r>
      <w:r>
        <w:t>ного компьютера;</w:t>
      </w:r>
    </w:p>
    <w:p w:rsidR="00354209" w:rsidRDefault="00354209" w:rsidP="00354209">
      <w:pPr>
        <w:pStyle w:val="ae"/>
        <w:numPr>
          <w:ilvl w:val="0"/>
          <w:numId w:val="131"/>
        </w:numPr>
        <w:spacing w:after="0" w:line="240" w:lineRule="auto"/>
        <w:ind w:left="426"/>
        <w:jc w:val="both"/>
      </w:pPr>
      <w:r>
        <w:t>воспитание уважительного отношения к другим пользователям сети, соблюдения пр</w:t>
      </w:r>
      <w:r>
        <w:t>а</w:t>
      </w:r>
      <w:r>
        <w:t>вил сетевого этикета.</w:t>
      </w:r>
    </w:p>
    <w:p w:rsidR="004D3EFB" w:rsidRDefault="004D3EFB" w:rsidP="004D3EFB">
      <w:pPr>
        <w:ind w:left="284"/>
        <w:rPr>
          <w:b/>
        </w:rPr>
      </w:pPr>
      <w:r w:rsidRPr="007D052C">
        <w:rPr>
          <w:b/>
        </w:rPr>
        <w:t xml:space="preserve">Общая характеристика </w:t>
      </w:r>
      <w:r>
        <w:rPr>
          <w:b/>
        </w:rPr>
        <w:t>элективного курса</w:t>
      </w:r>
    </w:p>
    <w:p w:rsidR="004D3EFB" w:rsidRDefault="004D3EFB" w:rsidP="004D3EFB">
      <w:pPr>
        <w:ind w:left="284"/>
      </w:pPr>
      <w:r>
        <w:t>Программа предлагаемого элективного курса ориентирована на развитие знаний и умений по обеспечению информационной безопасности при работе на персональном ко</w:t>
      </w:r>
      <w:r>
        <w:t>м</w:t>
      </w:r>
      <w:r>
        <w:t>пьютере в сети, полученных в основной школе в ходе изучения определенных тем учебн</w:t>
      </w:r>
      <w:r>
        <w:t>о</w:t>
      </w:r>
      <w:r>
        <w:t>го предмета "Информатика и ИКТ". Данный курс предназначен для тех, кто определил информатику как сферу своих будущих профессиональных интересов в качестве основн</w:t>
      </w:r>
      <w:r>
        <w:t>о</w:t>
      </w:r>
      <w:r>
        <w:t>го направления.</w:t>
      </w:r>
    </w:p>
    <w:p w:rsidR="00354209" w:rsidRDefault="00354209" w:rsidP="00354209">
      <w:pPr>
        <w:pStyle w:val="1"/>
        <w:suppressAutoHyphens/>
        <w:spacing w:before="0" w:beforeAutospacing="0" w:after="0" w:afterAutospacing="0"/>
        <w:rPr>
          <w:sz w:val="28"/>
          <w:szCs w:val="28"/>
        </w:rPr>
      </w:pPr>
      <w:r w:rsidRPr="00354209">
        <w:rPr>
          <w:sz w:val="28"/>
          <w:szCs w:val="28"/>
        </w:rPr>
        <w:t xml:space="preserve">Содержание элективного курса </w:t>
      </w:r>
    </w:p>
    <w:p w:rsidR="00354209" w:rsidRPr="00354209" w:rsidRDefault="00354209" w:rsidP="00354209">
      <w:pPr>
        <w:pStyle w:val="1"/>
        <w:suppressAutoHyphens/>
        <w:spacing w:before="0" w:beforeAutospacing="0" w:after="0" w:afterAutospacing="0"/>
        <w:rPr>
          <w:bCs w:val="0"/>
          <w:color w:val="000000"/>
          <w:sz w:val="28"/>
          <w:szCs w:val="28"/>
        </w:rPr>
      </w:pPr>
      <w:r w:rsidRPr="00354209">
        <w:rPr>
          <w:bCs w:val="0"/>
          <w:color w:val="000000"/>
          <w:sz w:val="28"/>
          <w:szCs w:val="28"/>
        </w:rPr>
        <w:t>"Основы информационной безопасности при работе в телекоммуникационных сетях"</w:t>
      </w:r>
    </w:p>
    <w:p w:rsidR="00354209" w:rsidRPr="00E64FAD" w:rsidRDefault="00354209" w:rsidP="00354209">
      <w:pPr>
        <w:spacing w:after="0"/>
        <w:rPr>
          <w:rFonts w:eastAsia="Times New Roman"/>
          <w:b/>
          <w:bCs/>
          <w:szCs w:val="24"/>
          <w:lang w:eastAsia="ru-RU"/>
        </w:rPr>
      </w:pPr>
      <w:r w:rsidRPr="00E64FAD">
        <w:rPr>
          <w:rFonts w:eastAsia="Times New Roman"/>
          <w:b/>
          <w:szCs w:val="24"/>
          <w:lang w:eastAsia="ru-RU"/>
        </w:rPr>
        <w:t>Правовое обеспечение информационной безопасности (9 ч.)</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Классификация информации</w:t>
      </w:r>
      <w:r>
        <w:rPr>
          <w:rFonts w:eastAsia="Times New Roman"/>
          <w:szCs w:val="24"/>
          <w:lang w:eastAsia="ru-RU"/>
        </w:rPr>
        <w:t xml:space="preserve">. </w:t>
      </w:r>
      <w:r w:rsidRPr="00E64FAD">
        <w:rPr>
          <w:rFonts w:eastAsia="Times New Roman"/>
          <w:szCs w:val="24"/>
          <w:lang w:eastAsia="ru-RU"/>
        </w:rPr>
        <w:t>Информационная безопасность: основные понятия. Аспекты безопасности</w:t>
      </w:r>
      <w:r>
        <w:rPr>
          <w:rFonts w:eastAsia="Times New Roman"/>
          <w:szCs w:val="24"/>
          <w:lang w:eastAsia="ru-RU"/>
        </w:rPr>
        <w:t xml:space="preserve">. </w:t>
      </w:r>
      <w:r w:rsidRPr="00E64FAD">
        <w:rPr>
          <w:rFonts w:eastAsia="Times New Roman"/>
          <w:szCs w:val="24"/>
          <w:lang w:eastAsia="ru-RU"/>
        </w:rPr>
        <w:t xml:space="preserve">Принципы информационной безопасности. Разновидности угроз </w:t>
      </w:r>
      <w:r>
        <w:rPr>
          <w:rFonts w:eastAsia="Times New Roman"/>
          <w:szCs w:val="24"/>
          <w:lang w:eastAsia="ru-RU"/>
        </w:rPr>
        <w:t>и</w:t>
      </w:r>
      <w:r w:rsidRPr="00E64FAD">
        <w:rPr>
          <w:rFonts w:eastAsia="Times New Roman"/>
          <w:szCs w:val="24"/>
          <w:lang w:eastAsia="ru-RU"/>
        </w:rPr>
        <w:t>нформационной безопасности</w:t>
      </w:r>
      <w:r>
        <w:rPr>
          <w:rFonts w:eastAsia="Times New Roman"/>
          <w:szCs w:val="24"/>
          <w:lang w:eastAsia="ru-RU"/>
        </w:rPr>
        <w:t xml:space="preserve">. </w:t>
      </w:r>
      <w:r w:rsidRPr="00E64FAD">
        <w:rPr>
          <w:rFonts w:eastAsia="Times New Roman"/>
          <w:szCs w:val="24"/>
          <w:lang w:eastAsia="ru-RU"/>
        </w:rPr>
        <w:t>Классификация уязвимостей систем безопасности</w:t>
      </w:r>
      <w:r>
        <w:rPr>
          <w:rFonts w:eastAsia="Times New Roman"/>
          <w:szCs w:val="24"/>
          <w:lang w:eastAsia="ru-RU"/>
        </w:rPr>
        <w:t xml:space="preserve">. </w:t>
      </w:r>
      <w:r w:rsidRPr="00E64FAD">
        <w:rPr>
          <w:rFonts w:eastAsia="Times New Roman"/>
          <w:szCs w:val="24"/>
          <w:lang w:eastAsia="ru-RU"/>
        </w:rPr>
        <w:t>Обе</w:t>
      </w:r>
      <w:r w:rsidRPr="00E64FAD">
        <w:rPr>
          <w:rFonts w:eastAsia="Times New Roman"/>
          <w:szCs w:val="24"/>
          <w:lang w:eastAsia="ru-RU"/>
        </w:rPr>
        <w:t>с</w:t>
      </w:r>
      <w:r w:rsidRPr="00E64FAD">
        <w:rPr>
          <w:rFonts w:eastAsia="Times New Roman"/>
          <w:szCs w:val="24"/>
          <w:lang w:eastAsia="ru-RU"/>
        </w:rPr>
        <w:t>печение информационной безопасности в России. Кибервойны</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Информация как объект правового регулирования. Информация ограниченного доступа</w:t>
      </w:r>
      <w:r>
        <w:rPr>
          <w:rFonts w:eastAsia="Times New Roman"/>
          <w:szCs w:val="24"/>
          <w:lang w:eastAsia="ru-RU"/>
        </w:rPr>
        <w:t xml:space="preserve">. </w:t>
      </w:r>
      <w:r w:rsidRPr="00E64FAD">
        <w:rPr>
          <w:rFonts w:eastAsia="Times New Roman"/>
          <w:szCs w:val="24"/>
          <w:lang w:eastAsia="ru-RU"/>
        </w:rPr>
        <w:t>Понятие компьютерного преступления. Уголовное законодательство и компь</w:t>
      </w:r>
      <w:r w:rsidRPr="00E64FAD">
        <w:rPr>
          <w:rFonts w:eastAsia="Times New Roman"/>
          <w:szCs w:val="24"/>
          <w:lang w:eastAsia="ru-RU"/>
        </w:rPr>
        <w:t>ю</w:t>
      </w:r>
      <w:r w:rsidRPr="00E64FAD">
        <w:rPr>
          <w:rFonts w:eastAsia="Times New Roman"/>
          <w:szCs w:val="24"/>
          <w:lang w:eastAsia="ru-RU"/>
        </w:rPr>
        <w:t>терная преступность</w:t>
      </w:r>
      <w:r>
        <w:rPr>
          <w:rFonts w:eastAsia="Times New Roman"/>
          <w:szCs w:val="24"/>
          <w:lang w:eastAsia="ru-RU"/>
        </w:rPr>
        <w:t xml:space="preserve">. </w:t>
      </w:r>
      <w:r w:rsidRPr="00E64FAD">
        <w:rPr>
          <w:rFonts w:eastAsia="Times New Roman"/>
          <w:szCs w:val="24"/>
          <w:lang w:eastAsia="ru-RU"/>
        </w:rPr>
        <w:t>Правовое регулирование отношений в сфере информатизации общ</w:t>
      </w:r>
      <w:r w:rsidRPr="00E64FAD">
        <w:rPr>
          <w:rFonts w:eastAsia="Times New Roman"/>
          <w:szCs w:val="24"/>
          <w:lang w:eastAsia="ru-RU"/>
        </w:rPr>
        <w:t>е</w:t>
      </w:r>
      <w:r w:rsidRPr="00E64FAD">
        <w:rPr>
          <w:rFonts w:eastAsia="Times New Roman"/>
          <w:szCs w:val="24"/>
          <w:lang w:eastAsia="ru-RU"/>
        </w:rPr>
        <w:t>ства и деятельности органов внутренних дел</w:t>
      </w:r>
    </w:p>
    <w:p w:rsidR="00354209" w:rsidRPr="00E64FAD" w:rsidRDefault="00354209" w:rsidP="00354209">
      <w:pPr>
        <w:spacing w:after="0"/>
        <w:rPr>
          <w:rFonts w:eastAsia="Times New Roman"/>
          <w:b/>
          <w:szCs w:val="24"/>
          <w:lang w:eastAsia="ru-RU"/>
        </w:rPr>
      </w:pPr>
      <w:r w:rsidRPr="00E64FAD">
        <w:rPr>
          <w:rFonts w:eastAsia="Times New Roman"/>
          <w:b/>
          <w:szCs w:val="24"/>
          <w:lang w:eastAsia="ru-RU"/>
        </w:rPr>
        <w:t>Современные методы защиты информации (13 ч.)</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Типы аппаратуры в сетях Интернет. Мероприятия от утечки информации по техн</w:t>
      </w:r>
      <w:r w:rsidRPr="00E64FAD">
        <w:rPr>
          <w:rFonts w:eastAsia="Times New Roman"/>
          <w:szCs w:val="24"/>
          <w:lang w:eastAsia="ru-RU"/>
        </w:rPr>
        <w:t>и</w:t>
      </w:r>
      <w:r w:rsidRPr="00E64FAD">
        <w:rPr>
          <w:rFonts w:eastAsia="Times New Roman"/>
          <w:szCs w:val="24"/>
          <w:lang w:eastAsia="ru-RU"/>
        </w:rPr>
        <w:t>ческим каналам</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 xml:space="preserve">Перехват информации. Методы </w:t>
      </w:r>
      <w:r>
        <w:rPr>
          <w:rFonts w:eastAsia="Times New Roman"/>
          <w:szCs w:val="24"/>
          <w:lang w:eastAsia="ru-RU"/>
        </w:rPr>
        <w:t>и с</w:t>
      </w:r>
      <w:r w:rsidRPr="00E64FAD">
        <w:rPr>
          <w:rFonts w:eastAsia="Times New Roman"/>
          <w:szCs w:val="24"/>
          <w:lang w:eastAsia="ru-RU"/>
        </w:rPr>
        <w:t>редства защиты информационных систем</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Типы атак</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Классы безопасности информационных систем</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Защита передаваемых электронных данных</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Персональные данные. Защита персональных данных</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Использование персональных брандмауэров для оптимизации работы в сети И</w:t>
      </w:r>
      <w:r w:rsidRPr="00E64FAD">
        <w:rPr>
          <w:rFonts w:eastAsia="Times New Roman"/>
          <w:szCs w:val="24"/>
          <w:lang w:eastAsia="ru-RU"/>
        </w:rPr>
        <w:t>н</w:t>
      </w:r>
      <w:r w:rsidRPr="00E64FAD">
        <w:rPr>
          <w:rFonts w:eastAsia="Times New Roman"/>
          <w:szCs w:val="24"/>
          <w:lang w:eastAsia="ru-RU"/>
        </w:rPr>
        <w:t>тернет.</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Системы шифрования с открытым ключом. Симметричное шифрование.</w:t>
      </w:r>
      <w:r>
        <w:rPr>
          <w:rFonts w:eastAsia="Times New Roman"/>
          <w:szCs w:val="24"/>
          <w:lang w:eastAsia="ru-RU"/>
        </w:rPr>
        <w:t xml:space="preserve"> </w:t>
      </w:r>
      <w:r w:rsidRPr="00E64FAD">
        <w:rPr>
          <w:rFonts w:eastAsia="Times New Roman"/>
          <w:szCs w:val="24"/>
          <w:lang w:eastAsia="ru-RU"/>
        </w:rPr>
        <w:t>Сертиф</w:t>
      </w:r>
      <w:r w:rsidRPr="00E64FAD">
        <w:rPr>
          <w:rFonts w:eastAsia="Times New Roman"/>
          <w:szCs w:val="24"/>
          <w:lang w:eastAsia="ru-RU"/>
        </w:rPr>
        <w:t>и</w:t>
      </w:r>
      <w:r w:rsidRPr="00E64FAD">
        <w:rPr>
          <w:rFonts w:eastAsia="Times New Roman"/>
          <w:szCs w:val="24"/>
          <w:lang w:eastAsia="ru-RU"/>
        </w:rPr>
        <w:t>каты, обмен сертификатами, доверие.</w:t>
      </w:r>
      <w:r>
        <w:rPr>
          <w:rFonts w:eastAsia="Times New Roman"/>
          <w:szCs w:val="24"/>
          <w:lang w:eastAsia="ru-RU"/>
        </w:rPr>
        <w:t xml:space="preserve"> </w:t>
      </w:r>
      <w:r w:rsidRPr="00E64FAD">
        <w:rPr>
          <w:rFonts w:eastAsia="Times New Roman"/>
          <w:szCs w:val="24"/>
          <w:lang w:eastAsia="ru-RU"/>
        </w:rPr>
        <w:t>Шифрование информации на прикладном уровне.</w:t>
      </w:r>
      <w:r>
        <w:rPr>
          <w:rFonts w:eastAsia="Times New Roman"/>
          <w:szCs w:val="24"/>
          <w:lang w:eastAsia="ru-RU"/>
        </w:rPr>
        <w:t xml:space="preserve"> </w:t>
      </w:r>
      <w:r w:rsidRPr="00E64FAD">
        <w:rPr>
          <w:rFonts w:eastAsia="Times New Roman"/>
          <w:szCs w:val="24"/>
          <w:lang w:eastAsia="ru-RU"/>
        </w:rPr>
        <w:t>Электронная цифровая подпись</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Стеганография</w:t>
      </w:r>
    </w:p>
    <w:p w:rsidR="00354209" w:rsidRPr="00E64FAD" w:rsidRDefault="00354209" w:rsidP="00354209">
      <w:pPr>
        <w:spacing w:after="0"/>
        <w:rPr>
          <w:rFonts w:eastAsia="Times New Roman"/>
          <w:b/>
          <w:szCs w:val="24"/>
          <w:lang w:eastAsia="ru-RU"/>
        </w:rPr>
      </w:pPr>
      <w:r w:rsidRPr="00E64FAD">
        <w:rPr>
          <w:rFonts w:eastAsia="Times New Roman"/>
          <w:b/>
          <w:szCs w:val="24"/>
          <w:lang w:eastAsia="ru-RU"/>
        </w:rPr>
        <w:t>Безопасность программного обеспечения и данных (9 ч.)</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Безопасность операционных систем</w:t>
      </w:r>
      <w:r>
        <w:rPr>
          <w:rFonts w:eastAsia="Times New Roman"/>
          <w:szCs w:val="24"/>
          <w:lang w:eastAsia="ru-RU"/>
        </w:rPr>
        <w:t xml:space="preserve">. </w:t>
      </w:r>
      <w:r w:rsidRPr="00E64FAD">
        <w:rPr>
          <w:rFonts w:eastAsia="Times New Roman"/>
          <w:szCs w:val="24"/>
          <w:lang w:eastAsia="ru-RU"/>
        </w:rPr>
        <w:t>Правила создания и замены паролей, разгр</w:t>
      </w:r>
      <w:r w:rsidRPr="00E64FAD">
        <w:rPr>
          <w:rFonts w:eastAsia="Times New Roman"/>
          <w:szCs w:val="24"/>
          <w:lang w:eastAsia="ru-RU"/>
        </w:rPr>
        <w:t>а</w:t>
      </w:r>
      <w:r w:rsidRPr="00E64FAD">
        <w:rPr>
          <w:rFonts w:eastAsia="Times New Roman"/>
          <w:szCs w:val="24"/>
          <w:lang w:eastAsia="ru-RU"/>
        </w:rPr>
        <w:t>ничение доступа на основе пользовательских записей.</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Безопасность баз данных</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Обеспечение безопасности доставки, печати, сканирования и передачи экзаменац</w:t>
      </w:r>
      <w:r w:rsidRPr="00E64FAD">
        <w:rPr>
          <w:rFonts w:eastAsia="Times New Roman"/>
          <w:szCs w:val="24"/>
          <w:lang w:eastAsia="ru-RU"/>
        </w:rPr>
        <w:t>и</w:t>
      </w:r>
      <w:r w:rsidRPr="00E64FAD">
        <w:rPr>
          <w:rFonts w:eastAsia="Times New Roman"/>
          <w:szCs w:val="24"/>
          <w:lang w:eastAsia="ru-RU"/>
        </w:rPr>
        <w:t>онных материалов ЕГЭ</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Вредоносные программы. Типы вирусов</w:t>
      </w:r>
      <w:r>
        <w:rPr>
          <w:rFonts w:eastAsia="Times New Roman"/>
          <w:szCs w:val="24"/>
          <w:lang w:eastAsia="ru-RU"/>
        </w:rPr>
        <w:t xml:space="preserve">. </w:t>
      </w:r>
      <w:r w:rsidRPr="00E64FAD">
        <w:rPr>
          <w:rFonts w:eastAsia="Times New Roman"/>
          <w:szCs w:val="24"/>
          <w:lang w:eastAsia="ru-RU"/>
        </w:rPr>
        <w:t>Признаки заражения компьютера</w:t>
      </w:r>
      <w:r>
        <w:rPr>
          <w:rFonts w:eastAsia="Times New Roman"/>
          <w:szCs w:val="24"/>
          <w:lang w:eastAsia="ru-RU"/>
        </w:rPr>
        <w:t xml:space="preserve">. </w:t>
      </w:r>
      <w:r w:rsidRPr="00E64FAD">
        <w:rPr>
          <w:rFonts w:eastAsia="Times New Roman"/>
          <w:szCs w:val="24"/>
          <w:lang w:eastAsia="ru-RU"/>
        </w:rPr>
        <w:t>Защита от вредоносных программ. Антивирусные программы, программы детектирования и уд</w:t>
      </w:r>
      <w:r w:rsidRPr="00E64FAD">
        <w:rPr>
          <w:rFonts w:eastAsia="Times New Roman"/>
          <w:szCs w:val="24"/>
          <w:lang w:eastAsia="ru-RU"/>
        </w:rPr>
        <w:t>а</w:t>
      </w:r>
      <w:r w:rsidRPr="00E64FAD">
        <w:rPr>
          <w:rFonts w:eastAsia="Times New Roman"/>
          <w:szCs w:val="24"/>
          <w:lang w:eastAsia="ru-RU"/>
        </w:rPr>
        <w:t>ления нежелательных внедрений</w:t>
      </w:r>
    </w:p>
    <w:p w:rsidR="00354209" w:rsidRPr="00E64FAD" w:rsidRDefault="00354209" w:rsidP="00354209">
      <w:pPr>
        <w:spacing w:after="0"/>
        <w:rPr>
          <w:rFonts w:eastAsia="Times New Roman"/>
          <w:szCs w:val="24"/>
          <w:lang w:eastAsia="ru-RU"/>
        </w:rPr>
      </w:pPr>
      <w:r w:rsidRPr="00E64FAD">
        <w:rPr>
          <w:rFonts w:eastAsia="Times New Roman"/>
          <w:szCs w:val="24"/>
          <w:lang w:eastAsia="ru-RU"/>
        </w:rPr>
        <w:t>Проведение обновления программного обеспечения</w:t>
      </w:r>
    </w:p>
    <w:p w:rsidR="00354209" w:rsidRDefault="00354209" w:rsidP="00354209">
      <w:pPr>
        <w:spacing w:after="0"/>
        <w:rPr>
          <w:rFonts w:eastAsia="Times New Roman"/>
          <w:szCs w:val="24"/>
          <w:lang w:eastAsia="ru-RU"/>
        </w:rPr>
      </w:pPr>
      <w:r w:rsidRPr="00E64FAD">
        <w:rPr>
          <w:rFonts w:eastAsia="Times New Roman"/>
          <w:szCs w:val="24"/>
          <w:lang w:eastAsia="ru-RU"/>
        </w:rPr>
        <w:t>Организация контроля за поступающей и исходящей информацией.</w:t>
      </w:r>
    </w:p>
    <w:p w:rsidR="00783C5B" w:rsidRDefault="00783C5B" w:rsidP="00354209">
      <w:pPr>
        <w:spacing w:after="0"/>
        <w:rPr>
          <w:rFonts w:eastAsia="Times New Roman"/>
          <w:szCs w:val="24"/>
          <w:lang w:eastAsia="ru-RU"/>
        </w:rPr>
      </w:pPr>
    </w:p>
    <w:p w:rsidR="00783C5B" w:rsidRDefault="00783C5B" w:rsidP="00354209">
      <w:pPr>
        <w:spacing w:after="0"/>
        <w:rPr>
          <w:rFonts w:eastAsia="Times New Roman"/>
          <w:szCs w:val="24"/>
          <w:lang w:eastAsia="ru-RU"/>
        </w:rPr>
      </w:pPr>
    </w:p>
    <w:p w:rsidR="00783C5B" w:rsidRPr="00783C5B" w:rsidRDefault="00783C5B" w:rsidP="00354209">
      <w:pPr>
        <w:spacing w:after="0"/>
        <w:rPr>
          <w:rFonts w:eastAsia="Times New Roman"/>
          <w:b/>
          <w:szCs w:val="24"/>
          <w:lang w:eastAsia="ru-RU"/>
        </w:rPr>
      </w:pPr>
      <w:r w:rsidRPr="00783C5B">
        <w:rPr>
          <w:b/>
        </w:rPr>
        <w:t>Контрольно-тематическое планирование</w:t>
      </w:r>
    </w:p>
    <w:tbl>
      <w:tblPr>
        <w:tblW w:w="9214" w:type="dxa"/>
        <w:tblInd w:w="81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961"/>
        <w:gridCol w:w="1985"/>
        <w:gridCol w:w="2268"/>
      </w:tblGrid>
      <w:tr w:rsidR="00783C5B" w:rsidRPr="00C45DBA" w:rsidTr="00783C5B">
        <w:trPr>
          <w:tblHeader/>
        </w:trPr>
        <w:tc>
          <w:tcPr>
            <w:tcW w:w="4961" w:type="dxa"/>
            <w:vMerge w:val="restart"/>
            <w:tcBorders>
              <w:top w:val="single" w:sz="12" w:space="0" w:color="auto"/>
              <w:bottom w:val="single" w:sz="4" w:space="0" w:color="000000"/>
            </w:tcBorders>
          </w:tcPr>
          <w:p w:rsidR="00783C5B" w:rsidRPr="00354209" w:rsidRDefault="00783C5B" w:rsidP="00354209">
            <w:pPr>
              <w:spacing w:after="0" w:line="360" w:lineRule="auto"/>
              <w:jc w:val="center"/>
              <w:rPr>
                <w:b/>
                <w:sz w:val="22"/>
              </w:rPr>
            </w:pPr>
            <w:r w:rsidRPr="00354209">
              <w:rPr>
                <w:b/>
                <w:sz w:val="22"/>
              </w:rPr>
              <w:t>Содержание раздела</w:t>
            </w:r>
          </w:p>
        </w:tc>
        <w:tc>
          <w:tcPr>
            <w:tcW w:w="4253" w:type="dxa"/>
            <w:gridSpan w:val="2"/>
            <w:tcBorders>
              <w:top w:val="single" w:sz="12" w:space="0" w:color="auto"/>
              <w:bottom w:val="single" w:sz="4" w:space="0" w:color="000000"/>
            </w:tcBorders>
          </w:tcPr>
          <w:p w:rsidR="00783C5B" w:rsidRPr="00354209" w:rsidRDefault="00783C5B" w:rsidP="00354209">
            <w:pPr>
              <w:spacing w:after="0" w:line="360" w:lineRule="auto"/>
              <w:jc w:val="center"/>
              <w:rPr>
                <w:b/>
                <w:sz w:val="22"/>
              </w:rPr>
            </w:pPr>
            <w:r w:rsidRPr="00354209">
              <w:rPr>
                <w:b/>
                <w:sz w:val="22"/>
              </w:rPr>
              <w:t>Количество часов</w:t>
            </w:r>
          </w:p>
        </w:tc>
      </w:tr>
      <w:tr w:rsidR="00783C5B" w:rsidTr="00783C5B">
        <w:trPr>
          <w:tblHeader/>
        </w:trPr>
        <w:tc>
          <w:tcPr>
            <w:tcW w:w="4961" w:type="dxa"/>
            <w:vMerge/>
            <w:tcBorders>
              <w:top w:val="single" w:sz="4" w:space="0" w:color="000000"/>
              <w:bottom w:val="single" w:sz="12" w:space="0" w:color="auto"/>
            </w:tcBorders>
          </w:tcPr>
          <w:p w:rsidR="00783C5B" w:rsidRPr="00CB382E" w:rsidRDefault="00783C5B" w:rsidP="00354209">
            <w:pPr>
              <w:spacing w:after="0" w:line="360" w:lineRule="auto"/>
            </w:pPr>
          </w:p>
        </w:tc>
        <w:tc>
          <w:tcPr>
            <w:tcW w:w="1985" w:type="dxa"/>
            <w:tcBorders>
              <w:top w:val="single" w:sz="4" w:space="0" w:color="000000"/>
              <w:bottom w:val="single" w:sz="12" w:space="0" w:color="auto"/>
            </w:tcBorders>
          </w:tcPr>
          <w:p w:rsidR="00783C5B" w:rsidRPr="00354209" w:rsidRDefault="00783C5B" w:rsidP="00354209">
            <w:pPr>
              <w:spacing w:after="0" w:line="360" w:lineRule="auto"/>
              <w:jc w:val="center"/>
              <w:rPr>
                <w:b/>
                <w:sz w:val="22"/>
              </w:rPr>
            </w:pPr>
            <w:r w:rsidRPr="00354209">
              <w:rPr>
                <w:b/>
                <w:sz w:val="22"/>
              </w:rPr>
              <w:t>общее</w:t>
            </w:r>
          </w:p>
        </w:tc>
        <w:tc>
          <w:tcPr>
            <w:tcW w:w="2268" w:type="dxa"/>
            <w:tcBorders>
              <w:top w:val="single" w:sz="4" w:space="0" w:color="000000"/>
              <w:bottom w:val="single" w:sz="12" w:space="0" w:color="auto"/>
            </w:tcBorders>
          </w:tcPr>
          <w:p w:rsidR="00783C5B" w:rsidRPr="00354209" w:rsidRDefault="00783C5B" w:rsidP="00354209">
            <w:pPr>
              <w:spacing w:after="0" w:line="360" w:lineRule="auto"/>
              <w:jc w:val="center"/>
              <w:rPr>
                <w:b/>
                <w:sz w:val="22"/>
              </w:rPr>
            </w:pPr>
            <w:r w:rsidRPr="00354209">
              <w:rPr>
                <w:b/>
                <w:sz w:val="22"/>
              </w:rPr>
              <w:t>КР и ПР</w:t>
            </w:r>
          </w:p>
        </w:tc>
      </w:tr>
      <w:tr w:rsidR="00783C5B" w:rsidTr="00783C5B">
        <w:tc>
          <w:tcPr>
            <w:tcW w:w="4961" w:type="dxa"/>
            <w:tcBorders>
              <w:top w:val="single" w:sz="4" w:space="0" w:color="000000"/>
              <w:bottom w:val="single" w:sz="4" w:space="0" w:color="000000"/>
            </w:tcBorders>
          </w:tcPr>
          <w:p w:rsidR="00783C5B" w:rsidRPr="00354209" w:rsidRDefault="00783C5B" w:rsidP="00354209">
            <w:pPr>
              <w:spacing w:after="0" w:line="360" w:lineRule="auto"/>
              <w:ind w:left="284"/>
              <w:rPr>
                <w:sz w:val="20"/>
              </w:rPr>
            </w:pPr>
            <w:r w:rsidRPr="00354209">
              <w:rPr>
                <w:sz w:val="20"/>
              </w:rPr>
              <w:t>Правовое обеспечение и</w:t>
            </w:r>
            <w:r w:rsidRPr="00354209">
              <w:rPr>
                <w:sz w:val="20"/>
              </w:rPr>
              <w:t>н</w:t>
            </w:r>
            <w:r w:rsidRPr="00354209">
              <w:rPr>
                <w:sz w:val="20"/>
              </w:rPr>
              <w:t>формационной безопасности</w:t>
            </w:r>
          </w:p>
        </w:tc>
        <w:tc>
          <w:tcPr>
            <w:tcW w:w="1985" w:type="dxa"/>
            <w:tcBorders>
              <w:top w:val="single" w:sz="4" w:space="0" w:color="000000"/>
              <w:bottom w:val="single" w:sz="4" w:space="0" w:color="000000"/>
            </w:tcBorders>
          </w:tcPr>
          <w:p w:rsidR="00783C5B" w:rsidRPr="00354209" w:rsidRDefault="00783C5B" w:rsidP="00354209">
            <w:pPr>
              <w:spacing w:after="0" w:line="360" w:lineRule="auto"/>
              <w:ind w:right="221"/>
              <w:jc w:val="right"/>
              <w:rPr>
                <w:sz w:val="20"/>
              </w:rPr>
            </w:pPr>
            <w:r w:rsidRPr="00354209">
              <w:rPr>
                <w:sz w:val="20"/>
              </w:rPr>
              <w:t>8</w:t>
            </w:r>
          </w:p>
        </w:tc>
        <w:tc>
          <w:tcPr>
            <w:tcW w:w="2268" w:type="dxa"/>
            <w:tcBorders>
              <w:top w:val="single" w:sz="4" w:space="0" w:color="000000"/>
              <w:bottom w:val="single" w:sz="4" w:space="0" w:color="000000"/>
            </w:tcBorders>
          </w:tcPr>
          <w:p w:rsidR="00783C5B" w:rsidRPr="00354209" w:rsidRDefault="00783C5B" w:rsidP="00354209">
            <w:pPr>
              <w:spacing w:after="0" w:line="360" w:lineRule="auto"/>
              <w:ind w:right="-45"/>
              <w:jc w:val="center"/>
              <w:rPr>
                <w:sz w:val="20"/>
              </w:rPr>
            </w:pPr>
          </w:p>
        </w:tc>
      </w:tr>
      <w:tr w:rsidR="00783C5B" w:rsidTr="00783C5B">
        <w:tc>
          <w:tcPr>
            <w:tcW w:w="4961" w:type="dxa"/>
            <w:tcBorders>
              <w:top w:val="single" w:sz="4" w:space="0" w:color="000000"/>
              <w:bottom w:val="single" w:sz="4" w:space="0" w:color="000000"/>
            </w:tcBorders>
          </w:tcPr>
          <w:p w:rsidR="00783C5B" w:rsidRPr="00354209" w:rsidRDefault="00783C5B" w:rsidP="00354209">
            <w:pPr>
              <w:spacing w:after="0" w:line="360" w:lineRule="auto"/>
              <w:ind w:left="284"/>
              <w:rPr>
                <w:sz w:val="20"/>
              </w:rPr>
            </w:pPr>
            <w:r w:rsidRPr="00354209">
              <w:rPr>
                <w:sz w:val="20"/>
              </w:rPr>
              <w:t>Современные методы защиты информации</w:t>
            </w:r>
          </w:p>
        </w:tc>
        <w:tc>
          <w:tcPr>
            <w:tcW w:w="1985" w:type="dxa"/>
            <w:tcBorders>
              <w:top w:val="single" w:sz="4" w:space="0" w:color="000000"/>
              <w:bottom w:val="single" w:sz="4" w:space="0" w:color="000000"/>
            </w:tcBorders>
          </w:tcPr>
          <w:p w:rsidR="00783C5B" w:rsidRPr="00354209" w:rsidRDefault="00783C5B" w:rsidP="00354209">
            <w:pPr>
              <w:spacing w:after="0" w:line="360" w:lineRule="auto"/>
              <w:ind w:right="221"/>
              <w:jc w:val="right"/>
              <w:rPr>
                <w:sz w:val="20"/>
              </w:rPr>
            </w:pPr>
            <w:r w:rsidRPr="00354209">
              <w:rPr>
                <w:sz w:val="20"/>
              </w:rPr>
              <w:t>13</w:t>
            </w:r>
          </w:p>
        </w:tc>
        <w:tc>
          <w:tcPr>
            <w:tcW w:w="2268" w:type="dxa"/>
            <w:tcBorders>
              <w:top w:val="single" w:sz="4" w:space="0" w:color="000000"/>
              <w:bottom w:val="single" w:sz="4" w:space="0" w:color="000000"/>
            </w:tcBorders>
          </w:tcPr>
          <w:p w:rsidR="00783C5B" w:rsidRPr="00354209" w:rsidRDefault="00783C5B" w:rsidP="00354209">
            <w:pPr>
              <w:spacing w:after="0" w:line="360" w:lineRule="auto"/>
              <w:ind w:right="-45"/>
              <w:jc w:val="center"/>
              <w:rPr>
                <w:sz w:val="20"/>
              </w:rPr>
            </w:pPr>
          </w:p>
        </w:tc>
      </w:tr>
      <w:tr w:rsidR="00783C5B" w:rsidTr="00783C5B">
        <w:tc>
          <w:tcPr>
            <w:tcW w:w="4961" w:type="dxa"/>
            <w:tcBorders>
              <w:top w:val="single" w:sz="4" w:space="0" w:color="000000"/>
              <w:bottom w:val="single" w:sz="4" w:space="0" w:color="000000"/>
            </w:tcBorders>
          </w:tcPr>
          <w:p w:rsidR="00783C5B" w:rsidRPr="00354209" w:rsidRDefault="00783C5B" w:rsidP="00354209">
            <w:pPr>
              <w:spacing w:after="0" w:line="360" w:lineRule="auto"/>
              <w:ind w:left="284"/>
              <w:rPr>
                <w:sz w:val="20"/>
              </w:rPr>
            </w:pPr>
            <w:r w:rsidRPr="00354209">
              <w:rPr>
                <w:sz w:val="20"/>
              </w:rPr>
              <w:t>Безопасность программного обеспечения</w:t>
            </w:r>
          </w:p>
        </w:tc>
        <w:tc>
          <w:tcPr>
            <w:tcW w:w="1985" w:type="dxa"/>
            <w:tcBorders>
              <w:top w:val="single" w:sz="4" w:space="0" w:color="000000"/>
              <w:bottom w:val="single" w:sz="4" w:space="0" w:color="000000"/>
            </w:tcBorders>
          </w:tcPr>
          <w:p w:rsidR="00783C5B" w:rsidRPr="00354209" w:rsidRDefault="00783C5B" w:rsidP="00354209">
            <w:pPr>
              <w:spacing w:after="0" w:line="360" w:lineRule="auto"/>
              <w:ind w:right="221"/>
              <w:jc w:val="right"/>
              <w:rPr>
                <w:sz w:val="20"/>
              </w:rPr>
            </w:pPr>
            <w:r w:rsidRPr="00354209">
              <w:rPr>
                <w:sz w:val="20"/>
              </w:rPr>
              <w:t>9</w:t>
            </w:r>
          </w:p>
        </w:tc>
        <w:tc>
          <w:tcPr>
            <w:tcW w:w="2268" w:type="dxa"/>
            <w:tcBorders>
              <w:top w:val="single" w:sz="4" w:space="0" w:color="000000"/>
              <w:bottom w:val="single" w:sz="4" w:space="0" w:color="000000"/>
            </w:tcBorders>
          </w:tcPr>
          <w:p w:rsidR="00783C5B" w:rsidRPr="00354209" w:rsidRDefault="00783C5B" w:rsidP="00354209">
            <w:pPr>
              <w:spacing w:after="0" w:line="360" w:lineRule="auto"/>
              <w:ind w:right="-45"/>
              <w:jc w:val="center"/>
              <w:rPr>
                <w:sz w:val="20"/>
              </w:rPr>
            </w:pPr>
          </w:p>
        </w:tc>
      </w:tr>
      <w:tr w:rsidR="00783C5B" w:rsidTr="00783C5B">
        <w:tc>
          <w:tcPr>
            <w:tcW w:w="4961" w:type="dxa"/>
            <w:tcBorders>
              <w:top w:val="single" w:sz="4" w:space="0" w:color="000000"/>
              <w:bottom w:val="single" w:sz="4" w:space="0" w:color="000000"/>
            </w:tcBorders>
          </w:tcPr>
          <w:p w:rsidR="00783C5B" w:rsidRPr="00354209" w:rsidRDefault="00783C5B" w:rsidP="00354209">
            <w:pPr>
              <w:spacing w:after="0" w:line="360" w:lineRule="auto"/>
              <w:ind w:left="284"/>
              <w:rPr>
                <w:sz w:val="20"/>
              </w:rPr>
            </w:pPr>
            <w:r w:rsidRPr="00354209">
              <w:rPr>
                <w:b/>
                <w:bCs/>
                <w:sz w:val="20"/>
              </w:rPr>
              <w:t xml:space="preserve">Контроль знаний и умений: </w:t>
            </w:r>
            <w:r w:rsidRPr="00354209">
              <w:rPr>
                <w:sz w:val="20"/>
              </w:rPr>
              <w:t>тестирование, выполнение итоговой практической раб</w:t>
            </w:r>
            <w:r w:rsidRPr="00354209">
              <w:rPr>
                <w:sz w:val="20"/>
              </w:rPr>
              <w:t>о</w:t>
            </w:r>
            <w:r w:rsidRPr="00354209">
              <w:rPr>
                <w:sz w:val="20"/>
              </w:rPr>
              <w:t>ты</w:t>
            </w:r>
          </w:p>
        </w:tc>
        <w:tc>
          <w:tcPr>
            <w:tcW w:w="1985" w:type="dxa"/>
            <w:tcBorders>
              <w:top w:val="single" w:sz="4" w:space="0" w:color="000000"/>
              <w:bottom w:val="single" w:sz="4" w:space="0" w:color="000000"/>
            </w:tcBorders>
          </w:tcPr>
          <w:p w:rsidR="00783C5B" w:rsidRPr="00354209" w:rsidRDefault="00783C5B" w:rsidP="00354209">
            <w:pPr>
              <w:spacing w:after="0" w:line="360" w:lineRule="auto"/>
              <w:ind w:right="221"/>
              <w:jc w:val="right"/>
              <w:rPr>
                <w:sz w:val="20"/>
              </w:rPr>
            </w:pPr>
            <w:r w:rsidRPr="00354209">
              <w:rPr>
                <w:sz w:val="20"/>
              </w:rPr>
              <w:t>3</w:t>
            </w:r>
          </w:p>
        </w:tc>
        <w:tc>
          <w:tcPr>
            <w:tcW w:w="2268" w:type="dxa"/>
            <w:tcBorders>
              <w:top w:val="single" w:sz="4" w:space="0" w:color="000000"/>
              <w:bottom w:val="single" w:sz="4" w:space="0" w:color="000000"/>
            </w:tcBorders>
          </w:tcPr>
          <w:p w:rsidR="00783C5B" w:rsidRPr="00354209" w:rsidRDefault="00783C5B" w:rsidP="00354209">
            <w:pPr>
              <w:spacing w:after="0" w:line="360" w:lineRule="auto"/>
              <w:ind w:right="-45"/>
              <w:jc w:val="center"/>
              <w:rPr>
                <w:sz w:val="20"/>
              </w:rPr>
            </w:pPr>
            <w:r w:rsidRPr="00354209">
              <w:rPr>
                <w:sz w:val="20"/>
              </w:rPr>
              <w:t>3</w:t>
            </w:r>
          </w:p>
        </w:tc>
      </w:tr>
      <w:tr w:rsidR="00783C5B" w:rsidTr="00783C5B">
        <w:tc>
          <w:tcPr>
            <w:tcW w:w="4961" w:type="dxa"/>
            <w:tcBorders>
              <w:top w:val="single" w:sz="4" w:space="0" w:color="000000"/>
              <w:bottom w:val="single" w:sz="12" w:space="0" w:color="auto"/>
            </w:tcBorders>
          </w:tcPr>
          <w:p w:rsidR="00783C5B" w:rsidRPr="00354209" w:rsidRDefault="00783C5B" w:rsidP="00354209">
            <w:pPr>
              <w:spacing w:after="0" w:line="360" w:lineRule="auto"/>
              <w:ind w:left="284"/>
              <w:rPr>
                <w:b/>
                <w:sz w:val="20"/>
              </w:rPr>
            </w:pPr>
            <w:r w:rsidRPr="00354209">
              <w:rPr>
                <w:b/>
                <w:sz w:val="20"/>
              </w:rPr>
              <w:t>Итоговое повторение, р</w:t>
            </w:r>
            <w:r w:rsidRPr="00354209">
              <w:rPr>
                <w:b/>
                <w:sz w:val="20"/>
              </w:rPr>
              <w:t>е</w:t>
            </w:r>
            <w:r w:rsidRPr="00354209">
              <w:rPr>
                <w:b/>
                <w:sz w:val="20"/>
              </w:rPr>
              <w:t>зерв</w:t>
            </w:r>
          </w:p>
        </w:tc>
        <w:tc>
          <w:tcPr>
            <w:tcW w:w="1985" w:type="dxa"/>
            <w:tcBorders>
              <w:top w:val="single" w:sz="4" w:space="0" w:color="000000"/>
              <w:bottom w:val="single" w:sz="12" w:space="0" w:color="auto"/>
            </w:tcBorders>
          </w:tcPr>
          <w:p w:rsidR="00783C5B" w:rsidRPr="00354209" w:rsidRDefault="00783C5B" w:rsidP="00354209">
            <w:pPr>
              <w:spacing w:after="0" w:line="360" w:lineRule="auto"/>
              <w:ind w:right="221"/>
              <w:jc w:val="right"/>
              <w:rPr>
                <w:sz w:val="20"/>
              </w:rPr>
            </w:pPr>
            <w:r w:rsidRPr="00354209">
              <w:rPr>
                <w:sz w:val="20"/>
              </w:rPr>
              <w:t>1</w:t>
            </w:r>
          </w:p>
        </w:tc>
        <w:tc>
          <w:tcPr>
            <w:tcW w:w="2268" w:type="dxa"/>
            <w:tcBorders>
              <w:top w:val="single" w:sz="4" w:space="0" w:color="000000"/>
              <w:bottom w:val="single" w:sz="12" w:space="0" w:color="auto"/>
            </w:tcBorders>
          </w:tcPr>
          <w:p w:rsidR="00783C5B" w:rsidRPr="00354209" w:rsidRDefault="00783C5B" w:rsidP="00354209">
            <w:pPr>
              <w:spacing w:after="0" w:line="360" w:lineRule="auto"/>
              <w:ind w:right="-45"/>
              <w:jc w:val="center"/>
              <w:rPr>
                <w:sz w:val="20"/>
              </w:rPr>
            </w:pPr>
          </w:p>
        </w:tc>
      </w:tr>
      <w:tr w:rsidR="00783C5B" w:rsidRPr="00A52CAC" w:rsidTr="00783C5B">
        <w:tc>
          <w:tcPr>
            <w:tcW w:w="4961" w:type="dxa"/>
            <w:tcBorders>
              <w:top w:val="single" w:sz="12" w:space="0" w:color="auto"/>
              <w:bottom w:val="single" w:sz="12" w:space="0" w:color="auto"/>
            </w:tcBorders>
          </w:tcPr>
          <w:p w:rsidR="00783C5B" w:rsidRPr="00354209" w:rsidRDefault="00783C5B" w:rsidP="00354209">
            <w:pPr>
              <w:spacing w:after="0" w:line="360" w:lineRule="auto"/>
              <w:rPr>
                <w:b/>
                <w:sz w:val="20"/>
              </w:rPr>
            </w:pPr>
            <w:r w:rsidRPr="00354209">
              <w:rPr>
                <w:b/>
                <w:sz w:val="20"/>
              </w:rPr>
              <w:t>Итого 10 класс</w:t>
            </w:r>
          </w:p>
        </w:tc>
        <w:tc>
          <w:tcPr>
            <w:tcW w:w="1985" w:type="dxa"/>
            <w:tcBorders>
              <w:top w:val="single" w:sz="12" w:space="0" w:color="auto"/>
              <w:bottom w:val="single" w:sz="12" w:space="0" w:color="auto"/>
            </w:tcBorders>
          </w:tcPr>
          <w:p w:rsidR="00783C5B" w:rsidRPr="00354209" w:rsidRDefault="00783C5B" w:rsidP="00354209">
            <w:pPr>
              <w:spacing w:after="0" w:line="360" w:lineRule="auto"/>
              <w:ind w:right="221"/>
              <w:jc w:val="right"/>
              <w:rPr>
                <w:b/>
                <w:sz w:val="20"/>
              </w:rPr>
            </w:pPr>
            <w:r w:rsidRPr="00354209">
              <w:rPr>
                <w:b/>
                <w:sz w:val="20"/>
              </w:rPr>
              <w:t>34</w:t>
            </w:r>
          </w:p>
        </w:tc>
        <w:tc>
          <w:tcPr>
            <w:tcW w:w="2268" w:type="dxa"/>
            <w:tcBorders>
              <w:top w:val="single" w:sz="12" w:space="0" w:color="auto"/>
              <w:bottom w:val="single" w:sz="12" w:space="0" w:color="auto"/>
            </w:tcBorders>
          </w:tcPr>
          <w:p w:rsidR="00783C5B" w:rsidRPr="00354209" w:rsidRDefault="00783C5B" w:rsidP="00354209">
            <w:pPr>
              <w:spacing w:after="0" w:line="360" w:lineRule="auto"/>
              <w:ind w:right="-45"/>
              <w:jc w:val="center"/>
              <w:rPr>
                <w:b/>
                <w:sz w:val="20"/>
              </w:rPr>
            </w:pPr>
            <w:r w:rsidRPr="00354209">
              <w:rPr>
                <w:b/>
                <w:sz w:val="20"/>
              </w:rPr>
              <w:t>3</w:t>
            </w:r>
          </w:p>
        </w:tc>
      </w:tr>
    </w:tbl>
    <w:p w:rsidR="004D3EFB" w:rsidRDefault="004D3EFB" w:rsidP="004D3EFB">
      <w:pPr>
        <w:ind w:left="284"/>
      </w:pPr>
    </w:p>
    <w:p w:rsidR="004D3EFB" w:rsidRDefault="004D3EFB" w:rsidP="0077471E">
      <w:pPr>
        <w:shd w:val="clear" w:color="auto" w:fill="FFFFFF"/>
        <w:spacing w:before="100" w:beforeAutospacing="1" w:after="100" w:afterAutospacing="1" w:line="360" w:lineRule="auto"/>
        <w:ind w:left="720"/>
        <w:rPr>
          <w:b/>
        </w:rPr>
      </w:pPr>
    </w:p>
    <w:p w:rsidR="0001244E" w:rsidRDefault="0001244E" w:rsidP="0077471E">
      <w:pPr>
        <w:shd w:val="clear" w:color="auto" w:fill="FFFFFF"/>
        <w:spacing w:before="100" w:beforeAutospacing="1" w:after="100" w:afterAutospacing="1" w:line="360" w:lineRule="auto"/>
        <w:ind w:left="720"/>
        <w:rPr>
          <w:b/>
        </w:rPr>
      </w:pPr>
    </w:p>
    <w:p w:rsidR="0001244E" w:rsidRPr="0077471E" w:rsidRDefault="0001244E" w:rsidP="0077471E">
      <w:pPr>
        <w:shd w:val="clear" w:color="auto" w:fill="FFFFFF"/>
        <w:spacing w:before="100" w:beforeAutospacing="1" w:after="100" w:afterAutospacing="1" w:line="360" w:lineRule="auto"/>
        <w:ind w:left="720"/>
        <w:rPr>
          <w:rFonts w:eastAsia="Times New Roman"/>
          <w:color w:val="000000"/>
          <w:sz w:val="27"/>
          <w:szCs w:val="27"/>
          <w:lang w:eastAsia="ru-RU"/>
        </w:rPr>
        <w:sectPr w:rsidR="0001244E" w:rsidRPr="0077471E">
          <w:pgSz w:w="11910" w:h="16840"/>
          <w:pgMar w:top="1040" w:right="240" w:bottom="1720" w:left="540" w:header="0" w:footer="1455" w:gutter="0"/>
          <w:cols w:space="720"/>
        </w:sectPr>
      </w:pPr>
    </w:p>
    <w:p w:rsidR="00725C58" w:rsidRPr="00CB330C" w:rsidRDefault="00875231" w:rsidP="00875231">
      <w:pPr>
        <w:pStyle w:val="1"/>
        <w:ind w:left="792"/>
        <w:rPr>
          <w:sz w:val="36"/>
          <w:szCs w:val="36"/>
        </w:rPr>
      </w:pPr>
      <w:bookmarkStart w:id="644" w:name="_Toc532383098"/>
      <w:r>
        <w:rPr>
          <w:sz w:val="28"/>
          <w:szCs w:val="28"/>
        </w:rPr>
        <w:t xml:space="preserve">2.3. </w:t>
      </w:r>
      <w:r w:rsidR="00725C58" w:rsidRPr="00CB330C">
        <w:rPr>
          <w:sz w:val="28"/>
          <w:szCs w:val="28"/>
        </w:rPr>
        <w:t xml:space="preserve">Программа </w:t>
      </w:r>
      <w:r w:rsidR="00725C58" w:rsidRPr="00CB330C">
        <w:rPr>
          <w:rStyle w:val="dash0410005f0431005f0437005f0430005f0446005f0020005f0441005f043f005f0438005f0441005f043a005f0430005f005fchar1char1"/>
          <w:sz w:val="28"/>
          <w:szCs w:val="28"/>
        </w:rPr>
        <w:t xml:space="preserve">воспитания и социализации </w:t>
      </w:r>
      <w:r w:rsidR="00725C58" w:rsidRPr="00CB330C">
        <w:rPr>
          <w:kern w:val="2"/>
          <w:sz w:val="28"/>
          <w:szCs w:val="28"/>
        </w:rPr>
        <w:t>обучающихся</w:t>
      </w:r>
      <w:r w:rsidR="005C1375" w:rsidRPr="00CB330C">
        <w:rPr>
          <w:kern w:val="2"/>
          <w:sz w:val="28"/>
          <w:szCs w:val="28"/>
        </w:rPr>
        <w:t xml:space="preserve"> </w:t>
      </w:r>
      <w:r w:rsidR="00B633CD" w:rsidRPr="00CB330C">
        <w:rPr>
          <w:kern w:val="2"/>
          <w:sz w:val="28"/>
          <w:szCs w:val="28"/>
        </w:rPr>
        <w:t>при получении среднего общего образования</w:t>
      </w:r>
      <w:bookmarkEnd w:id="644"/>
    </w:p>
    <w:p w:rsidR="00B633CD" w:rsidRPr="00CB330C" w:rsidRDefault="00875231" w:rsidP="00875231">
      <w:pPr>
        <w:pStyle w:val="1"/>
        <w:rPr>
          <w:sz w:val="28"/>
          <w:szCs w:val="28"/>
        </w:rPr>
      </w:pPr>
      <w:bookmarkStart w:id="645" w:name="_Toc532383099"/>
      <w:r>
        <w:rPr>
          <w:sz w:val="28"/>
          <w:szCs w:val="28"/>
        </w:rPr>
        <w:t xml:space="preserve">2.3.1. </w:t>
      </w:r>
      <w:r w:rsidR="00B633CD" w:rsidRPr="00CB330C">
        <w:rPr>
          <w:sz w:val="28"/>
          <w:szCs w:val="28"/>
        </w:rPr>
        <w:t>Цель и задачи духовно-нравственного развития, воспитания и социализации</w:t>
      </w:r>
      <w:bookmarkEnd w:id="645"/>
    </w:p>
    <w:p w:rsidR="001A757D" w:rsidRPr="00CB330C" w:rsidRDefault="001A757D" w:rsidP="001A757D">
      <w:pPr>
        <w:spacing w:after="0" w:line="240" w:lineRule="auto"/>
        <w:ind w:firstLine="709"/>
        <w:jc w:val="both"/>
        <w:rPr>
          <w:szCs w:val="24"/>
        </w:rPr>
      </w:pPr>
      <w:r w:rsidRPr="00CB330C">
        <w:rPr>
          <w:szCs w:val="24"/>
        </w:rPr>
        <w:t xml:space="preserve">В качестве ценностно-целевой основы образовательной программы среднего общего образования школы выступает Концепция духовно- нравственного развития и воспитания личности гражданина России. В ней изложены представления о современном национальном воспитательном идеале: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Данный идеал выступает в роли идеальной цели программируемых процессов воспитания и социализации учащихся </w:t>
      </w:r>
      <w:r w:rsidR="00C2130D" w:rsidRPr="00CB330C">
        <w:rPr>
          <w:szCs w:val="24"/>
        </w:rPr>
        <w:t>лицея</w:t>
      </w:r>
      <w:r w:rsidRPr="00CB330C">
        <w:rPr>
          <w:szCs w:val="24"/>
        </w:rPr>
        <w:t xml:space="preserve">. </w:t>
      </w:r>
    </w:p>
    <w:p w:rsidR="001A757D" w:rsidRPr="00CB330C" w:rsidRDefault="001A757D" w:rsidP="001A757D">
      <w:pPr>
        <w:spacing w:after="0" w:line="240" w:lineRule="auto"/>
        <w:ind w:firstLine="709"/>
        <w:jc w:val="both"/>
        <w:rPr>
          <w:szCs w:val="24"/>
        </w:rPr>
      </w:pPr>
      <w:r w:rsidRPr="00CB330C">
        <w:rPr>
          <w:szCs w:val="24"/>
        </w:rPr>
        <w:t>В ходе целеполагания учитывались особенности образовательного учреждения и его воспитательной системы.</w:t>
      </w:r>
    </w:p>
    <w:p w:rsidR="001A757D" w:rsidRPr="00CB330C" w:rsidRDefault="001A757D" w:rsidP="001A757D">
      <w:pPr>
        <w:spacing w:after="0" w:line="240" w:lineRule="auto"/>
        <w:ind w:firstLine="709"/>
        <w:jc w:val="both"/>
        <w:rPr>
          <w:szCs w:val="24"/>
        </w:rPr>
      </w:pPr>
      <w:r w:rsidRPr="00CB330C">
        <w:rPr>
          <w:szCs w:val="24"/>
        </w:rPr>
        <w:t xml:space="preserve">В соответствии с традициями школы определена цель воспитания учащихся - эффективное содействие становлению и проявлению личности, индивидуальности каждого ученика, формированию у него способностей к нравственной и творческой реализации своих возможностей, достижению обучающимися личностных результатов при освоении программы на </w:t>
      </w:r>
      <w:r w:rsidR="0052097A" w:rsidRPr="00CB330C">
        <w:rPr>
          <w:szCs w:val="24"/>
        </w:rPr>
        <w:t>уровне</w:t>
      </w:r>
      <w:r w:rsidRPr="00CB330C">
        <w:rPr>
          <w:szCs w:val="24"/>
        </w:rPr>
        <w:t xml:space="preserve"> среднего (полного) общего образования.</w:t>
      </w:r>
    </w:p>
    <w:p w:rsidR="001A757D" w:rsidRPr="00CB330C" w:rsidRDefault="001A757D" w:rsidP="001A757D">
      <w:pPr>
        <w:spacing w:after="0" w:line="240" w:lineRule="auto"/>
        <w:ind w:firstLine="709"/>
        <w:jc w:val="both"/>
        <w:rPr>
          <w:b/>
          <w:i/>
          <w:szCs w:val="24"/>
        </w:rPr>
      </w:pPr>
      <w:r w:rsidRPr="00CB330C">
        <w:rPr>
          <w:b/>
          <w:i/>
          <w:szCs w:val="24"/>
        </w:rPr>
        <w:t xml:space="preserve">Задачи </w:t>
      </w:r>
      <w:r w:rsidRPr="00CB330C">
        <w:rPr>
          <w:b/>
          <w:szCs w:val="24"/>
        </w:rPr>
        <w:t>духовно-нравственного развития, воспитания, социализации обучающихся</w:t>
      </w:r>
      <w:r w:rsidRPr="00CB330C">
        <w:rPr>
          <w:b/>
          <w:i/>
          <w:szCs w:val="24"/>
        </w:rPr>
        <w:t>.</w:t>
      </w:r>
    </w:p>
    <w:p w:rsidR="001A757D" w:rsidRPr="00CB330C" w:rsidRDefault="001A757D" w:rsidP="00214007">
      <w:pPr>
        <w:spacing w:after="0" w:line="240" w:lineRule="auto"/>
        <w:jc w:val="both"/>
        <w:rPr>
          <w:szCs w:val="24"/>
        </w:rPr>
      </w:pPr>
      <w:r w:rsidRPr="00CB330C">
        <w:rPr>
          <w:i/>
          <w:szCs w:val="24"/>
        </w:rPr>
        <w:t>В области формирования личностной культуры</w:t>
      </w:r>
      <w:r w:rsidRPr="00CB330C">
        <w:rPr>
          <w:szCs w:val="24"/>
        </w:rPr>
        <w:t xml:space="preserve">: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формирование основ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осознание ценности человеческой жизни;</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формирование экологической культуры, культуры здорового и безопасного образа жизни;</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развитие трудолюбия, способности к преодолению трудностей, целеустремленности;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усвоение базовых национальных ценностей;</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формирование социально ориентированной и общественно-полезной деятельности;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развитие эстетических потребностей, ценностей, чувств;</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развитие способности открыто выражать и аргументировано отстаивать свою нравственно оправданную позицию;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формирование первоначальных профессиональных намерений и интересов, осознание нравственного значения будущего профессионального выбора.  </w:t>
      </w:r>
    </w:p>
    <w:p w:rsidR="001A757D" w:rsidRPr="00CB330C" w:rsidRDefault="001A757D" w:rsidP="00214007">
      <w:pPr>
        <w:spacing w:after="0" w:line="240" w:lineRule="auto"/>
        <w:rPr>
          <w:i/>
          <w:szCs w:val="24"/>
        </w:rPr>
      </w:pPr>
      <w:r w:rsidRPr="00CB330C">
        <w:rPr>
          <w:i/>
          <w:szCs w:val="24"/>
        </w:rPr>
        <w:t xml:space="preserve">В области формирования социальной культуры: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формирование российской гражданской идентичности, включающей в себя идентичность члена семьи, школьного коллектива, своего города, региона, российской гражданской нации;</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укрепление веры в Россию;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формирование социальных компетенций, необходимых для конструктивного, успешного и ответственного поведения в обществе;</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развитие эмоциональной отзывчивости, понимания и сопереживания другим людям, приобретение опыта оказания помощи другим людям;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формирование культуры межэтнического общения, уважения к культурным, религиозным традициям представителей народов России;</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формирование у подростков первичных навыков успешной социализации; </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укрепление доверия к другим людям, институтам гражданского общества, государству.  </w:t>
      </w:r>
    </w:p>
    <w:p w:rsidR="001A757D" w:rsidRPr="00CB330C" w:rsidRDefault="001A757D" w:rsidP="00214007">
      <w:pPr>
        <w:spacing w:after="0" w:line="240" w:lineRule="auto"/>
        <w:rPr>
          <w:i/>
          <w:szCs w:val="24"/>
        </w:rPr>
      </w:pPr>
      <w:r w:rsidRPr="00CB330C">
        <w:rPr>
          <w:i/>
          <w:szCs w:val="24"/>
        </w:rPr>
        <w:t>В области формирования семейной культуры:</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укрепление отношения к семье как основе российского общества;</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укрепление у обучающегося уважительного отношения к родителям, осознанного, заботливого отношения к старшим и младшим;</w:t>
      </w:r>
    </w:p>
    <w:p w:rsidR="001A757D" w:rsidRPr="00CB330C" w:rsidRDefault="001A757D" w:rsidP="008C0035">
      <w:pPr>
        <w:pStyle w:val="ae"/>
        <w:numPr>
          <w:ilvl w:val="0"/>
          <w:numId w:val="25"/>
        </w:numPr>
        <w:spacing w:after="0" w:line="240" w:lineRule="auto"/>
        <w:ind w:left="0" w:firstLine="0"/>
        <w:jc w:val="both"/>
        <w:rPr>
          <w:szCs w:val="24"/>
        </w:rPr>
      </w:pPr>
      <w:r w:rsidRPr="00CB330C">
        <w:rPr>
          <w:szCs w:val="24"/>
        </w:rPr>
        <w:t xml:space="preserve">усвоение таких нравственных ценностей семейной жизни как любовь, забота о любимом человеке, духовная и эмоциональная близость членов семьи, взаимопомощь.  </w:t>
      </w:r>
    </w:p>
    <w:p w:rsidR="00C1738F" w:rsidRPr="00CB330C" w:rsidRDefault="00875231" w:rsidP="00875231">
      <w:pPr>
        <w:pStyle w:val="1"/>
        <w:ind w:left="568"/>
        <w:rPr>
          <w:sz w:val="28"/>
          <w:szCs w:val="28"/>
        </w:rPr>
      </w:pPr>
      <w:bookmarkStart w:id="646" w:name="_Toc532383100"/>
      <w:r>
        <w:rPr>
          <w:sz w:val="28"/>
          <w:szCs w:val="28"/>
        </w:rPr>
        <w:t xml:space="preserve">2.3.2. </w:t>
      </w:r>
      <w:r w:rsidR="00C1738F" w:rsidRPr="00CB330C">
        <w:rPr>
          <w:sz w:val="28"/>
          <w:szCs w:val="28"/>
        </w:rPr>
        <w:t>Основные направления и ценностные основы духовно-нравственного развития, воспитания и социализации</w:t>
      </w:r>
      <w:bookmarkEnd w:id="646"/>
    </w:p>
    <w:p w:rsidR="00A559B4" w:rsidRPr="00CB330C" w:rsidRDefault="00A559B4" w:rsidP="00A559B4">
      <w:pPr>
        <w:spacing w:after="0" w:line="240" w:lineRule="auto"/>
        <w:ind w:firstLine="709"/>
        <w:jc w:val="both"/>
        <w:rPr>
          <w:szCs w:val="24"/>
        </w:rPr>
      </w:pPr>
      <w:r w:rsidRPr="00CB330C">
        <w:rPr>
          <w:szCs w:val="24"/>
        </w:rPr>
        <w:t xml:space="preserve">Приоритетные ценности системы воспитания и социализации обучающихся на </w:t>
      </w:r>
      <w:r w:rsidR="0052097A" w:rsidRPr="00CB330C">
        <w:rPr>
          <w:szCs w:val="24"/>
        </w:rPr>
        <w:t>уровне</w:t>
      </w:r>
      <w:r w:rsidRPr="00CB330C">
        <w:rPr>
          <w:szCs w:val="24"/>
        </w:rPr>
        <w:t xml:space="preserve"> среднего общего образования определены в соответствии с перечнем базовых национальных ценностей, содержащемся в Концепции духовно-нравственного развития и воспитания личности гражданина России и включающем в себя следующие ценности: </w:t>
      </w:r>
      <w:r w:rsidRPr="00CB330C">
        <w:rPr>
          <w:b/>
          <w:szCs w:val="24"/>
        </w:rPr>
        <w:t>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человечность</w:t>
      </w:r>
      <w:r w:rsidRPr="00CB330C">
        <w:rPr>
          <w:szCs w:val="24"/>
        </w:rPr>
        <w:t xml:space="preserve">. </w:t>
      </w:r>
    </w:p>
    <w:p w:rsidR="00A559B4" w:rsidRPr="00CB330C" w:rsidRDefault="00A559B4" w:rsidP="00A559B4">
      <w:pPr>
        <w:spacing w:after="0" w:line="240" w:lineRule="auto"/>
        <w:ind w:firstLine="709"/>
        <w:jc w:val="both"/>
        <w:rPr>
          <w:szCs w:val="24"/>
        </w:rPr>
      </w:pPr>
      <w:r w:rsidRPr="00CB330C">
        <w:rPr>
          <w:szCs w:val="24"/>
        </w:rPr>
        <w:t xml:space="preserve">Наряду с перечисленными в программируемом процессе воспитания учащихся 10-11-х классов ценностно-смысловое ядро составляют и ценности самореализации обучающихся, такие как самореализация, индивидуальность, субъектность, нравственность, выбор, успешность, креативность, доверие. </w:t>
      </w:r>
    </w:p>
    <w:p w:rsidR="00A559B4" w:rsidRPr="00CB330C" w:rsidRDefault="00A559B4" w:rsidP="008C0035">
      <w:pPr>
        <w:pStyle w:val="ae"/>
        <w:numPr>
          <w:ilvl w:val="0"/>
          <w:numId w:val="26"/>
        </w:numPr>
        <w:spacing w:after="0" w:line="240" w:lineRule="auto"/>
        <w:ind w:left="0" w:firstLine="709"/>
        <w:jc w:val="both"/>
        <w:rPr>
          <w:szCs w:val="24"/>
        </w:rPr>
      </w:pPr>
      <w:r w:rsidRPr="00CB330C">
        <w:rPr>
          <w:b/>
          <w:szCs w:val="24"/>
        </w:rPr>
        <w:t>Принцип самореализации</w:t>
      </w:r>
      <w:r w:rsidRPr="00CB330C">
        <w:rPr>
          <w:szCs w:val="24"/>
        </w:rPr>
        <w:t>. В каждом ребенке существует потребность в актуализации своих интеллектуальных, коммуникативных, художественных и физических способностей. Успешная реализация своего потенциала в образовательной, профессиональной, досуговой, социально-бытовой сферах жизнедеятельности является одной из главных составляющих счастья человека.</w:t>
      </w:r>
    </w:p>
    <w:p w:rsidR="00A559B4" w:rsidRPr="00CB330C" w:rsidRDefault="00A559B4" w:rsidP="008C0035">
      <w:pPr>
        <w:pStyle w:val="ae"/>
        <w:numPr>
          <w:ilvl w:val="0"/>
          <w:numId w:val="26"/>
        </w:numPr>
        <w:spacing w:after="0" w:line="240" w:lineRule="auto"/>
        <w:ind w:left="0" w:firstLine="709"/>
        <w:jc w:val="both"/>
        <w:rPr>
          <w:szCs w:val="24"/>
        </w:rPr>
      </w:pPr>
      <w:r w:rsidRPr="00CB330C">
        <w:rPr>
          <w:b/>
          <w:szCs w:val="24"/>
        </w:rPr>
        <w:t>Принцип индивидуальности</w:t>
      </w:r>
      <w:r w:rsidRPr="00CB330C">
        <w:rPr>
          <w:szCs w:val="24"/>
        </w:rPr>
        <w:t xml:space="preserve">. Каждый член школьного коллектива должен быть (стать) самим собой, обрести (постичь) свой образ. Неоценимой помощью обучающемуся в самоосуществлении может стать культивирование деятельности, направленной на развитие и проявление его индивидуальности.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магистральное направление развития школьного сообщества. </w:t>
      </w:r>
    </w:p>
    <w:p w:rsidR="00A559B4" w:rsidRPr="00CB330C" w:rsidRDefault="00A559B4" w:rsidP="008C0035">
      <w:pPr>
        <w:pStyle w:val="ae"/>
        <w:numPr>
          <w:ilvl w:val="0"/>
          <w:numId w:val="26"/>
        </w:numPr>
        <w:spacing w:after="0" w:line="240" w:lineRule="auto"/>
        <w:ind w:left="0" w:firstLine="709"/>
        <w:jc w:val="both"/>
        <w:rPr>
          <w:szCs w:val="24"/>
        </w:rPr>
      </w:pPr>
      <w:r w:rsidRPr="00CB330C">
        <w:rPr>
          <w:b/>
          <w:szCs w:val="24"/>
        </w:rPr>
        <w:t>Принцип субъектности</w:t>
      </w:r>
      <w:r w:rsidRPr="00CB330C">
        <w:rPr>
          <w:szCs w:val="24"/>
        </w:rPr>
        <w:t>. 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Необходимо содействовать развитию способности ребенка осознавать свое «Я» в связях с другими людьми и миром, оценивать себя как носителя знаний, отношений, способствовать формированию и обогащению его субъектного опыта путем взаимодействия в событийной общности, требующего самоопределения, выбора, проявления открытой позиции.</w:t>
      </w:r>
    </w:p>
    <w:p w:rsidR="00A559B4" w:rsidRPr="00CB330C" w:rsidRDefault="00A559B4" w:rsidP="008C0035">
      <w:pPr>
        <w:pStyle w:val="ae"/>
        <w:numPr>
          <w:ilvl w:val="0"/>
          <w:numId w:val="26"/>
        </w:numPr>
        <w:spacing w:after="0" w:line="240" w:lineRule="auto"/>
        <w:ind w:left="0" w:firstLine="709"/>
        <w:jc w:val="both"/>
        <w:rPr>
          <w:szCs w:val="24"/>
        </w:rPr>
      </w:pPr>
      <w:r w:rsidRPr="00CB330C">
        <w:rPr>
          <w:b/>
          <w:szCs w:val="24"/>
        </w:rPr>
        <w:t>Принцип нравственной направленности</w:t>
      </w:r>
      <w:r w:rsidRPr="00CB330C">
        <w:rPr>
          <w:szCs w:val="24"/>
        </w:rPr>
        <w:t xml:space="preserve">. Нравственная направленность рассматривается как ценностное наполнение содержания, форм и способов самореализации человека. Формирование у детей нравственного иммунитета – ведущее направление деятельности педагогов на уроках, школьных и классных мероприятиях, в групповом и индивидуальном взаимодействии с учащимися. </w:t>
      </w:r>
    </w:p>
    <w:p w:rsidR="00A559B4" w:rsidRPr="00CB330C" w:rsidRDefault="00A559B4" w:rsidP="008C0035">
      <w:pPr>
        <w:pStyle w:val="ae"/>
        <w:numPr>
          <w:ilvl w:val="0"/>
          <w:numId w:val="26"/>
        </w:numPr>
        <w:spacing w:after="0" w:line="240" w:lineRule="auto"/>
        <w:ind w:left="0" w:firstLine="709"/>
        <w:jc w:val="both"/>
        <w:rPr>
          <w:szCs w:val="24"/>
        </w:rPr>
      </w:pPr>
      <w:r w:rsidRPr="00CB330C">
        <w:rPr>
          <w:b/>
          <w:szCs w:val="24"/>
        </w:rPr>
        <w:t>Принцип выбора</w:t>
      </w:r>
      <w:r w:rsidRPr="00CB330C">
        <w:rPr>
          <w:szCs w:val="24"/>
        </w:rPr>
        <w:t>. Без выбора невозможно развитие индивидуальности, субъектности, самоактуализации способностей ребенка. Педагогически целесообразно создать условия, при которых учащийся находился бы в условиях постоянного выбора и обладал субъектными полномочиями в выборе цели, содержания, форм и способов организации учебно-воспитательного процесса, а также жизнедеятельности в классе и школе.</w:t>
      </w:r>
    </w:p>
    <w:p w:rsidR="00A559B4" w:rsidRPr="00CB330C" w:rsidRDefault="00A559B4" w:rsidP="008C0035">
      <w:pPr>
        <w:pStyle w:val="ae"/>
        <w:numPr>
          <w:ilvl w:val="0"/>
          <w:numId w:val="26"/>
        </w:numPr>
        <w:spacing w:after="0" w:line="240" w:lineRule="auto"/>
        <w:ind w:left="0" w:firstLine="709"/>
        <w:jc w:val="both"/>
        <w:rPr>
          <w:szCs w:val="24"/>
        </w:rPr>
      </w:pPr>
      <w:r w:rsidRPr="00CB330C">
        <w:rPr>
          <w:b/>
          <w:szCs w:val="24"/>
        </w:rPr>
        <w:t>Принцип креативности и успешности</w:t>
      </w:r>
      <w:r w:rsidRPr="00CB330C">
        <w:rPr>
          <w:szCs w:val="24"/>
        </w:rPr>
        <w:t>. Успех обучения и воспитания ребенка детерминирует внутренняя мотивация, а не внешние воздействия. Индивидуальное и коллективное жизнетворчество помогает детям развивать индивидуальные особенности, обогатить и реализовать свой потенциал. Достижение успеха в том или ином виде деятельности способствует формированию позитивной Я- концепции личности учащегося, стимулирует осуществление ребенком дальнейшей работы по самосовершенствованию и формированию своего «Я». В качестве эффективного педагогического средства стимулирования социально и личностно значимых устремлений могут выступать методы создания ситуации успеха и презентация достижений учащихся.</w:t>
      </w:r>
    </w:p>
    <w:p w:rsidR="00A559B4" w:rsidRPr="00CB330C" w:rsidRDefault="00A559B4" w:rsidP="008C0035">
      <w:pPr>
        <w:pStyle w:val="ae"/>
        <w:numPr>
          <w:ilvl w:val="0"/>
          <w:numId w:val="26"/>
        </w:numPr>
        <w:spacing w:after="0" w:line="240" w:lineRule="auto"/>
        <w:ind w:left="0" w:firstLine="709"/>
        <w:jc w:val="both"/>
        <w:rPr>
          <w:szCs w:val="24"/>
        </w:rPr>
      </w:pPr>
      <w:r w:rsidRPr="00CB330C">
        <w:rPr>
          <w:b/>
          <w:szCs w:val="24"/>
        </w:rPr>
        <w:t>Принцип веры, доверия и поддержки.</w:t>
      </w:r>
      <w:r w:rsidRPr="00CB330C">
        <w:rPr>
          <w:szCs w:val="24"/>
        </w:rPr>
        <w:t xml:space="preserve"> Необходимо создать условия, использовать в практической деятельности методы, приемы и организационные формы воспитания, обеспечивающие формирование и творческое развитие коллектива взрослых и детей на принципах гуманизма: безусловное принятие ребенка как личности и индивидуальности, доверие и вера в предназначение каждого ребенка, помощь при определении индивидуальной траектории его развития.  </w:t>
      </w:r>
    </w:p>
    <w:p w:rsidR="00B633CD" w:rsidRPr="00CB330C" w:rsidRDefault="00875231" w:rsidP="00875231">
      <w:pPr>
        <w:pStyle w:val="1"/>
        <w:ind w:left="1072"/>
        <w:rPr>
          <w:sz w:val="28"/>
          <w:szCs w:val="28"/>
        </w:rPr>
      </w:pPr>
      <w:bookmarkStart w:id="647" w:name="_Toc532383101"/>
      <w:r>
        <w:rPr>
          <w:sz w:val="28"/>
          <w:szCs w:val="28"/>
        </w:rPr>
        <w:t xml:space="preserve">2.3.3. </w:t>
      </w:r>
      <w:r w:rsidR="00C1738F" w:rsidRPr="00CB330C">
        <w:rPr>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bookmarkEnd w:id="647"/>
    </w:p>
    <w:p w:rsidR="00BD2D81" w:rsidRPr="00CB330C" w:rsidRDefault="00BD2D81" w:rsidP="00BD2D81">
      <w:pPr>
        <w:spacing w:after="0" w:line="240" w:lineRule="auto"/>
        <w:ind w:firstLine="709"/>
        <w:rPr>
          <w:szCs w:val="24"/>
        </w:rPr>
      </w:pPr>
      <w:r w:rsidRPr="00CB330C">
        <w:rPr>
          <w:szCs w:val="24"/>
        </w:rPr>
        <w:t xml:space="preserve">Содержание воспитания включает в себя следующие аспекты: </w:t>
      </w:r>
    </w:p>
    <w:p w:rsidR="00BD2D81" w:rsidRPr="00CB330C" w:rsidRDefault="00BD2D81" w:rsidP="008C0035">
      <w:pPr>
        <w:pStyle w:val="ae"/>
        <w:numPr>
          <w:ilvl w:val="0"/>
          <w:numId w:val="27"/>
        </w:numPr>
        <w:spacing w:after="0" w:line="240" w:lineRule="auto"/>
        <w:jc w:val="both"/>
        <w:rPr>
          <w:b/>
          <w:szCs w:val="24"/>
        </w:rPr>
      </w:pPr>
      <w:r w:rsidRPr="00CB330C">
        <w:rPr>
          <w:b/>
          <w:szCs w:val="24"/>
        </w:rPr>
        <w:t xml:space="preserve">воспитание гражданственности, уважения к правам, свободам и обязанностям человека: </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социально-экономического и социально-культурного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молодёжи в улучшения ситуации;</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исследовательская работа с последующими дискуссиями о причинах, по которым люди относят тех или иных деятелей к категории героев, считают их выдающимися, замечательными ит.д.</w:t>
      </w:r>
    </w:p>
    <w:p w:rsidR="00BD2D81" w:rsidRPr="00CB330C" w:rsidRDefault="00BD2D81" w:rsidP="008C0035">
      <w:pPr>
        <w:pStyle w:val="ae"/>
        <w:numPr>
          <w:ilvl w:val="0"/>
          <w:numId w:val="28"/>
        </w:numPr>
        <w:spacing w:after="0" w:line="240" w:lineRule="auto"/>
        <w:ind w:left="0" w:firstLine="0"/>
        <w:rPr>
          <w:szCs w:val="24"/>
        </w:rPr>
      </w:pPr>
      <w:r w:rsidRPr="00CB330C">
        <w:rPr>
          <w:szCs w:val="24"/>
        </w:rPr>
        <w:t>презентации об известных и выдающихся людях района, региона, России, мира;</w:t>
      </w:r>
    </w:p>
    <w:p w:rsidR="00BD2D81" w:rsidRPr="00CB330C" w:rsidRDefault="00BD2D81" w:rsidP="008C0035">
      <w:pPr>
        <w:pStyle w:val="ae"/>
        <w:numPr>
          <w:ilvl w:val="0"/>
          <w:numId w:val="28"/>
        </w:numPr>
        <w:spacing w:after="0" w:line="240" w:lineRule="auto"/>
        <w:ind w:left="0" w:firstLine="0"/>
        <w:rPr>
          <w:szCs w:val="24"/>
        </w:rPr>
      </w:pPr>
      <w:r w:rsidRPr="00CB330C">
        <w:rPr>
          <w:szCs w:val="24"/>
        </w:rPr>
        <w:t>дискуссии о ценности человеческой жизни;</w:t>
      </w:r>
    </w:p>
    <w:p w:rsidR="00BD2D81" w:rsidRPr="00CB330C" w:rsidRDefault="00BD2D81" w:rsidP="008C0035">
      <w:pPr>
        <w:pStyle w:val="ae"/>
        <w:numPr>
          <w:ilvl w:val="0"/>
          <w:numId w:val="28"/>
        </w:numPr>
        <w:spacing w:after="0" w:line="240" w:lineRule="auto"/>
        <w:ind w:left="0" w:firstLine="0"/>
        <w:rPr>
          <w:szCs w:val="24"/>
        </w:rPr>
      </w:pPr>
      <w:r w:rsidRPr="00CB330C">
        <w:rPr>
          <w:szCs w:val="24"/>
        </w:rPr>
        <w:t>знакомство с сохранившимися народными традициями и ремеслами;</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w:t>
      </w:r>
    </w:p>
    <w:p w:rsidR="00BD2D81" w:rsidRPr="00CB330C" w:rsidRDefault="00BD2D81" w:rsidP="008C0035">
      <w:pPr>
        <w:pStyle w:val="ae"/>
        <w:numPr>
          <w:ilvl w:val="0"/>
          <w:numId w:val="28"/>
        </w:numPr>
        <w:spacing w:after="0" w:line="240" w:lineRule="auto"/>
        <w:ind w:left="0" w:firstLine="0"/>
        <w:rPr>
          <w:szCs w:val="24"/>
        </w:rPr>
      </w:pPr>
      <w:r w:rsidRPr="00CB330C">
        <w:rPr>
          <w:szCs w:val="24"/>
        </w:rPr>
        <w:t>разработка и оформление стендов, посвященных исторической эволюции символики Российского государства, города и региона.</w:t>
      </w:r>
    </w:p>
    <w:p w:rsidR="00BD2D81" w:rsidRPr="00CB330C" w:rsidRDefault="00BD2D81" w:rsidP="008C0035">
      <w:pPr>
        <w:pStyle w:val="ae"/>
        <w:numPr>
          <w:ilvl w:val="0"/>
          <w:numId w:val="27"/>
        </w:numPr>
        <w:spacing w:after="0" w:line="240" w:lineRule="auto"/>
        <w:ind w:firstLine="0"/>
        <w:jc w:val="both"/>
        <w:rPr>
          <w:b/>
          <w:szCs w:val="24"/>
        </w:rPr>
      </w:pPr>
      <w:r w:rsidRPr="00CB330C">
        <w:rPr>
          <w:b/>
          <w:szCs w:val="24"/>
        </w:rPr>
        <w:t>Воспитание нравственных чувств и этического сознания</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 xml:space="preserve">написание эссе на нравственно-этические темы и последующее обсуждение затронутых в тексте проблем; </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посещение и последующее обсуждение спектакля или фильма, затрагивающих нравственно-этические вопросы;</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 xml:space="preserve">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 xml:space="preserve">расширение опыта позитивного взаимодействия в семье (в процессе проведения открытых семейных праздников, презентаций профессий, диспутов о семейных ценностях). </w:t>
      </w:r>
    </w:p>
    <w:p w:rsidR="00BD2D81" w:rsidRPr="00CB330C" w:rsidRDefault="00BD2D81" w:rsidP="008C0035">
      <w:pPr>
        <w:pStyle w:val="ae"/>
        <w:numPr>
          <w:ilvl w:val="0"/>
          <w:numId w:val="27"/>
        </w:numPr>
        <w:spacing w:after="0" w:line="240" w:lineRule="auto"/>
        <w:ind w:firstLine="0"/>
        <w:jc w:val="both"/>
        <w:rPr>
          <w:b/>
          <w:szCs w:val="24"/>
        </w:rPr>
      </w:pPr>
      <w:r w:rsidRPr="00CB330C">
        <w:rPr>
          <w:b/>
          <w:szCs w:val="24"/>
        </w:rPr>
        <w:t>Воспитание трудолюбия, творческого отношения к учению, труду, жизни</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организация общения с профессионально успешными людьми (выпускники, родители);</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 xml:space="preserve">достойные примеры высокого профессионализма, творческого отношения к труду и жизни; </w:t>
      </w:r>
    </w:p>
    <w:p w:rsidR="00863548" w:rsidRPr="00863548" w:rsidRDefault="00BD2D81" w:rsidP="008C0035">
      <w:pPr>
        <w:pStyle w:val="ae"/>
        <w:numPr>
          <w:ilvl w:val="0"/>
          <w:numId w:val="28"/>
        </w:numPr>
        <w:spacing w:after="0" w:line="240" w:lineRule="auto"/>
        <w:ind w:left="0" w:firstLine="0"/>
        <w:jc w:val="both"/>
        <w:rPr>
          <w:szCs w:val="24"/>
        </w:rPr>
      </w:pPr>
      <w:r w:rsidRPr="00CB330C">
        <w:rPr>
          <w:szCs w:val="24"/>
        </w:rPr>
        <w:t xml:space="preserve">сюжетно-ролевые экономические игры; </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 организация самопрезентаций старшеклассников;</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участие в проектной деятельности; - приобретение опыта участия в различных видах общественно полезной, творческой или исследовательской деятельности</w:t>
      </w:r>
    </w:p>
    <w:p w:rsidR="00BD2D81" w:rsidRPr="00CB330C" w:rsidRDefault="00BD2D81" w:rsidP="008C0035">
      <w:pPr>
        <w:pStyle w:val="ae"/>
        <w:numPr>
          <w:ilvl w:val="0"/>
          <w:numId w:val="27"/>
        </w:numPr>
        <w:spacing w:after="0" w:line="240" w:lineRule="auto"/>
        <w:ind w:firstLine="0"/>
        <w:jc w:val="both"/>
        <w:rPr>
          <w:b/>
          <w:szCs w:val="24"/>
        </w:rPr>
      </w:pPr>
      <w:r w:rsidRPr="00CB330C">
        <w:rPr>
          <w:b/>
          <w:szCs w:val="24"/>
        </w:rPr>
        <w:t>Воспитание ценностного отношения к природе, окружающей среде (экологическое воспитание)</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развитие и углубление опыта непосредственного эмоционально- чувственного взаимодействия с природой;</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проведение исследований творчества поэтов-лириков и поэтов- философов, а также писателей и художников-пейзажистов, анималистов, ландшафтных дизайнеров, раскрывающих общность мира природы и мира человека;</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углубленное знакомство с публикациями Всемирного наследия ЮНЕСКО и подготовка по выбранным объектам специальных презентаций;</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получение опыта участия в природоохранной деятельности (экологические акции, десанты, уборка территорий и т.д.),</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участие в создании и реализации коллективных природоохранных проектов;</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 xml:space="preserve">усвоение принципов экологически грамотного поведения в природе (в ходе целевых экскурсий, походов); </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осмысление темы природы в собственном творчестве: стихосложении, рисовании, прикладных видах искусства.</w:t>
      </w:r>
    </w:p>
    <w:p w:rsidR="00BD2D81" w:rsidRPr="00CB330C" w:rsidRDefault="00BD2D81" w:rsidP="00214007">
      <w:pPr>
        <w:spacing w:after="0" w:line="240" w:lineRule="auto"/>
        <w:jc w:val="both"/>
        <w:rPr>
          <w:b/>
          <w:szCs w:val="24"/>
        </w:rPr>
      </w:pPr>
      <w:r w:rsidRPr="00CB330C">
        <w:rPr>
          <w:b/>
          <w:szCs w:val="24"/>
        </w:rPr>
        <w:t>5) Воспитание ценностного отношения к прекрасному, формирование представлений об эстетических идеалах и ценностях</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публичные выступления о выдающихся произведениях искусства;</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участие в экскурсиях к памятникам зодчества и объектам современной архитектуры, ландшафтного дизайна с последующим обсуждением увиденного и оформлением презентаций, эссе и т.д. как творческого отчета;</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обучение видеть прекрасное в поведении и труде людей;</w:t>
      </w:r>
    </w:p>
    <w:p w:rsidR="00BD2D81" w:rsidRPr="00CB330C" w:rsidRDefault="00BD2D81" w:rsidP="008C0035">
      <w:pPr>
        <w:pStyle w:val="ae"/>
        <w:numPr>
          <w:ilvl w:val="0"/>
          <w:numId w:val="28"/>
        </w:numPr>
        <w:spacing w:after="0" w:line="240" w:lineRule="auto"/>
        <w:ind w:left="0" w:firstLine="0"/>
        <w:jc w:val="both"/>
        <w:rPr>
          <w:szCs w:val="24"/>
        </w:rPr>
      </w:pPr>
      <w:r w:rsidRPr="00CB330C">
        <w:rPr>
          <w:szCs w:val="24"/>
        </w:rPr>
        <w:t>поддержка творческой деятельности старшеклассника посредством вынесения ее в публичное пространство, развитие умения выражать себя.</w:t>
      </w:r>
    </w:p>
    <w:p w:rsidR="00BD2D81" w:rsidRPr="00CB330C" w:rsidRDefault="00BD2D81" w:rsidP="00214007">
      <w:pPr>
        <w:spacing w:after="0" w:line="240" w:lineRule="auto"/>
        <w:jc w:val="both"/>
        <w:rPr>
          <w:szCs w:val="24"/>
        </w:rPr>
      </w:pPr>
    </w:p>
    <w:p w:rsidR="00BD2D81" w:rsidRPr="00CB330C" w:rsidRDefault="00BD2D81" w:rsidP="00214007">
      <w:pPr>
        <w:spacing w:after="0" w:line="240" w:lineRule="auto"/>
        <w:jc w:val="both"/>
        <w:rPr>
          <w:szCs w:val="24"/>
        </w:rPr>
      </w:pPr>
      <w:r w:rsidRPr="00CB330C">
        <w:rPr>
          <w:szCs w:val="24"/>
        </w:rPr>
        <w:t>Воспитательная работа, как любое социально-психологическое культурологическое явление, имеет форму. Форма воспитательной работы - это доступный внешнему восприятию образ взаимодействия обучающихся с педагогом, сложившийся благодаря системе используемых средств, выстраиваемых в определенном логическом обеспечении метода работы с детьми.</w:t>
      </w:r>
    </w:p>
    <w:p w:rsidR="00BD2D81" w:rsidRPr="00CB330C" w:rsidRDefault="00BD2D81" w:rsidP="00214007">
      <w:pPr>
        <w:spacing w:after="0" w:line="240" w:lineRule="auto"/>
        <w:jc w:val="both"/>
        <w:rPr>
          <w:szCs w:val="24"/>
        </w:rPr>
      </w:pPr>
      <w:r w:rsidRPr="00CB330C">
        <w:rPr>
          <w:szCs w:val="24"/>
        </w:rPr>
        <w:t>Педагогический поиск формы сопряжен со следующими условиями:</w:t>
      </w:r>
    </w:p>
    <w:p w:rsidR="00BD2D81" w:rsidRPr="00CB330C" w:rsidRDefault="00BD2D81" w:rsidP="008C0035">
      <w:pPr>
        <w:pStyle w:val="ae"/>
        <w:numPr>
          <w:ilvl w:val="0"/>
          <w:numId w:val="29"/>
        </w:numPr>
        <w:spacing w:after="0" w:line="240" w:lineRule="auto"/>
        <w:ind w:left="284" w:firstLine="0"/>
        <w:jc w:val="both"/>
        <w:rPr>
          <w:szCs w:val="24"/>
        </w:rPr>
      </w:pPr>
      <w:r w:rsidRPr="00CB330C">
        <w:rPr>
          <w:szCs w:val="24"/>
        </w:rPr>
        <w:t xml:space="preserve">любая форма должна быть ориентирована на все каналы восприятия; </w:t>
      </w:r>
    </w:p>
    <w:p w:rsidR="00BD2D81" w:rsidRPr="00CB330C" w:rsidRDefault="00BD2D81" w:rsidP="008C0035">
      <w:pPr>
        <w:pStyle w:val="ae"/>
        <w:numPr>
          <w:ilvl w:val="0"/>
          <w:numId w:val="29"/>
        </w:numPr>
        <w:spacing w:after="0" w:line="240" w:lineRule="auto"/>
        <w:ind w:left="284" w:firstLine="0"/>
        <w:jc w:val="both"/>
        <w:rPr>
          <w:szCs w:val="24"/>
        </w:rPr>
      </w:pPr>
      <w:r w:rsidRPr="00CB330C">
        <w:rPr>
          <w:szCs w:val="24"/>
        </w:rPr>
        <w:t>форма должна быть изменчивой. Форма воспитательной работы динамична и не подвластна фиксации в качестве наилучшего образца;</w:t>
      </w:r>
    </w:p>
    <w:p w:rsidR="00BD2D81" w:rsidRPr="00CB330C" w:rsidRDefault="00BD2D81" w:rsidP="008C0035">
      <w:pPr>
        <w:pStyle w:val="ae"/>
        <w:numPr>
          <w:ilvl w:val="0"/>
          <w:numId w:val="29"/>
        </w:numPr>
        <w:spacing w:after="0" w:line="240" w:lineRule="auto"/>
        <w:ind w:left="284" w:firstLine="0"/>
        <w:jc w:val="both"/>
        <w:rPr>
          <w:szCs w:val="24"/>
        </w:rPr>
      </w:pPr>
      <w:r w:rsidRPr="00CB330C">
        <w:rPr>
          <w:szCs w:val="24"/>
        </w:rPr>
        <w:t>форма не может быть воспроизведена в своем целостном виде, она всякий раз заново разрабатывается для конкретных обстоятельств. Отправной точкой данной разработки является содержательная идея, она подлежит анализу в применении к реальности, а вариативность форм рождается как следствие такого анализа.</w:t>
      </w:r>
    </w:p>
    <w:p w:rsidR="00BD2D81" w:rsidRPr="00CB330C" w:rsidRDefault="00BD2D81" w:rsidP="00214007">
      <w:pPr>
        <w:spacing w:after="0" w:line="240" w:lineRule="auto"/>
        <w:jc w:val="both"/>
        <w:rPr>
          <w:szCs w:val="24"/>
        </w:rPr>
      </w:pPr>
      <w:r w:rsidRPr="00CB330C">
        <w:rPr>
          <w:szCs w:val="24"/>
        </w:rPr>
        <w:t>В соответствии с выбранными основными направлениями воспитания и социализации учащихся определены виды деятельности и формы воспитательной работы   с обучающимися.</w:t>
      </w:r>
    </w:p>
    <w:p w:rsidR="00BD2D81" w:rsidRPr="00CB330C" w:rsidRDefault="00BD2D81" w:rsidP="00214007">
      <w:pPr>
        <w:spacing w:after="0" w:line="240" w:lineRule="auto"/>
        <w:jc w:val="both"/>
        <w:rPr>
          <w:szCs w:val="24"/>
        </w:rPr>
      </w:pPr>
    </w:p>
    <w:p w:rsidR="00BD2D81" w:rsidRPr="00CB330C" w:rsidRDefault="00BD2D81" w:rsidP="00BD2D81">
      <w:pPr>
        <w:spacing w:after="0" w:line="240" w:lineRule="auto"/>
        <w:ind w:firstLine="709"/>
        <w:jc w:val="center"/>
        <w:rPr>
          <w:b/>
          <w:szCs w:val="24"/>
        </w:rPr>
      </w:pPr>
      <w:r w:rsidRPr="00CB330C">
        <w:rPr>
          <w:b/>
          <w:szCs w:val="24"/>
        </w:rPr>
        <w:t>Виды деятельности и формы занятий с обучающимися (по направлениям духовно-нравственного развития, воспитания и социализации обучающихся)</w:t>
      </w:r>
    </w:p>
    <w:p w:rsidR="00BD2D81" w:rsidRPr="00CB330C" w:rsidRDefault="00BD2D81" w:rsidP="008C0035">
      <w:pPr>
        <w:pStyle w:val="ae"/>
        <w:numPr>
          <w:ilvl w:val="0"/>
          <w:numId w:val="30"/>
        </w:numPr>
        <w:spacing w:after="0" w:line="240" w:lineRule="auto"/>
        <w:ind w:left="0" w:firstLine="709"/>
        <w:jc w:val="both"/>
        <w:rPr>
          <w:szCs w:val="24"/>
        </w:rPr>
      </w:pPr>
      <w:r w:rsidRPr="00CB330C">
        <w:rPr>
          <w:szCs w:val="24"/>
        </w:rPr>
        <w:t>В решении задач обеспечения принятия обучающимися ценности Человека и человечности будет использован потенциал уроков образовательных областей «Русский язык и литература», «Иностранный язык», «Общественные науки</w:t>
      </w:r>
      <w:r w:rsidR="00637A46" w:rsidRPr="00CB330C">
        <w:rPr>
          <w:szCs w:val="24"/>
        </w:rPr>
        <w:t xml:space="preserve">», совместных общелицейских </w:t>
      </w:r>
      <w:r w:rsidRPr="00CB330C">
        <w:rPr>
          <w:szCs w:val="24"/>
        </w:rPr>
        <w:t xml:space="preserve">дел, мероприятий внеурочной деятельности, Интернет-ресурсов. Роль организаторов этой работы принадлежит учителям - предметникам и классным руководителям. </w:t>
      </w:r>
    </w:p>
    <w:p w:rsidR="00BD2D81" w:rsidRPr="00CB330C" w:rsidRDefault="00BD2D81" w:rsidP="00BD2D81">
      <w:pPr>
        <w:spacing w:after="0" w:line="240" w:lineRule="auto"/>
        <w:ind w:firstLine="709"/>
        <w:jc w:val="center"/>
        <w:rPr>
          <w:b/>
          <w:szCs w:val="24"/>
        </w:rPr>
      </w:pPr>
      <w:r w:rsidRPr="00CB330C">
        <w:rPr>
          <w:b/>
          <w:szCs w:val="24"/>
        </w:rPr>
        <w:t>Виды деятельности и формы занятий по данному направлению:</w:t>
      </w:r>
    </w:p>
    <w:p w:rsidR="00BD2D81" w:rsidRPr="00CB330C" w:rsidRDefault="00BD2D81" w:rsidP="008C0035">
      <w:pPr>
        <w:pStyle w:val="ae"/>
        <w:numPr>
          <w:ilvl w:val="0"/>
          <w:numId w:val="31"/>
        </w:numPr>
        <w:spacing w:after="0" w:line="240" w:lineRule="auto"/>
        <w:ind w:left="0" w:firstLine="0"/>
        <w:rPr>
          <w:szCs w:val="24"/>
        </w:rPr>
      </w:pPr>
      <w:r w:rsidRPr="00CB330C">
        <w:rPr>
          <w:szCs w:val="24"/>
        </w:rPr>
        <w:t>Единый урок профилактики «Мы выбираем жизнь!»</w:t>
      </w:r>
    </w:p>
    <w:p w:rsidR="00BD2D81" w:rsidRPr="00CB330C" w:rsidRDefault="00BD2D81" w:rsidP="008C0035">
      <w:pPr>
        <w:pStyle w:val="ae"/>
        <w:numPr>
          <w:ilvl w:val="0"/>
          <w:numId w:val="31"/>
        </w:numPr>
        <w:spacing w:after="0" w:line="240" w:lineRule="auto"/>
        <w:ind w:left="0" w:firstLine="0"/>
        <w:rPr>
          <w:szCs w:val="24"/>
        </w:rPr>
      </w:pPr>
      <w:r w:rsidRPr="00CB330C">
        <w:rPr>
          <w:szCs w:val="24"/>
        </w:rPr>
        <w:t>Праздничные мероприятия ко Дню Победы.</w:t>
      </w:r>
    </w:p>
    <w:p w:rsidR="00BD2D81" w:rsidRPr="00CB330C" w:rsidRDefault="00BD2D81" w:rsidP="008C0035">
      <w:pPr>
        <w:pStyle w:val="ae"/>
        <w:numPr>
          <w:ilvl w:val="0"/>
          <w:numId w:val="31"/>
        </w:numPr>
        <w:spacing w:after="0" w:line="240" w:lineRule="auto"/>
        <w:ind w:left="0" w:firstLine="0"/>
        <w:rPr>
          <w:szCs w:val="24"/>
        </w:rPr>
      </w:pPr>
      <w:r w:rsidRPr="00CB330C">
        <w:rPr>
          <w:szCs w:val="24"/>
        </w:rPr>
        <w:t>Участие в конкурсах проектно-исследовательских работ и других конкурсных мероприятиях.</w:t>
      </w:r>
    </w:p>
    <w:p w:rsidR="00BD2D81" w:rsidRPr="00CB330C" w:rsidRDefault="00BD2D81" w:rsidP="008C0035">
      <w:pPr>
        <w:pStyle w:val="ae"/>
        <w:numPr>
          <w:ilvl w:val="0"/>
          <w:numId w:val="31"/>
        </w:numPr>
        <w:spacing w:after="0" w:line="240" w:lineRule="auto"/>
        <w:ind w:left="0" w:firstLine="0"/>
        <w:rPr>
          <w:szCs w:val="24"/>
        </w:rPr>
      </w:pPr>
      <w:r w:rsidRPr="00CB330C">
        <w:rPr>
          <w:szCs w:val="24"/>
        </w:rPr>
        <w:t xml:space="preserve">Классные часы на </w:t>
      </w:r>
      <w:r w:rsidR="00863548">
        <w:rPr>
          <w:szCs w:val="24"/>
          <w:lang w:val="ru-RU"/>
        </w:rPr>
        <w:t xml:space="preserve">правовые </w:t>
      </w:r>
      <w:r w:rsidRPr="00CB330C">
        <w:rPr>
          <w:szCs w:val="24"/>
        </w:rPr>
        <w:t>тем</w:t>
      </w:r>
      <w:r w:rsidR="00863548">
        <w:rPr>
          <w:szCs w:val="24"/>
          <w:lang w:val="ru-RU"/>
        </w:rPr>
        <w:t>ы</w:t>
      </w:r>
      <w:r w:rsidRPr="00CB330C">
        <w:rPr>
          <w:szCs w:val="24"/>
        </w:rPr>
        <w:t xml:space="preserve"> «Права ребёнка»</w:t>
      </w:r>
    </w:p>
    <w:p w:rsidR="00BD2D81" w:rsidRPr="00CB330C" w:rsidRDefault="00BD2D81" w:rsidP="008C0035">
      <w:pPr>
        <w:pStyle w:val="ae"/>
        <w:numPr>
          <w:ilvl w:val="0"/>
          <w:numId w:val="31"/>
        </w:numPr>
        <w:spacing w:after="0" w:line="240" w:lineRule="auto"/>
        <w:ind w:left="0" w:firstLine="0"/>
        <w:rPr>
          <w:szCs w:val="24"/>
        </w:rPr>
      </w:pPr>
      <w:r w:rsidRPr="00CB330C">
        <w:rPr>
          <w:szCs w:val="24"/>
        </w:rPr>
        <w:t>Классные мероприятия, посвященные Дню народного единства</w:t>
      </w:r>
      <w:r w:rsidR="00863548">
        <w:rPr>
          <w:szCs w:val="24"/>
          <w:lang w:val="ru-RU"/>
        </w:rPr>
        <w:t>, Памятным датам в истории России</w:t>
      </w:r>
      <w:r w:rsidRPr="00CB330C">
        <w:rPr>
          <w:szCs w:val="24"/>
        </w:rPr>
        <w:t>.</w:t>
      </w:r>
    </w:p>
    <w:p w:rsidR="00BD2D81" w:rsidRPr="00CB330C" w:rsidRDefault="00BD2D81" w:rsidP="008C0035">
      <w:pPr>
        <w:pStyle w:val="ae"/>
        <w:numPr>
          <w:ilvl w:val="0"/>
          <w:numId w:val="31"/>
        </w:numPr>
        <w:spacing w:after="0" w:line="240" w:lineRule="auto"/>
        <w:ind w:left="0" w:firstLine="0"/>
        <w:rPr>
          <w:szCs w:val="24"/>
        </w:rPr>
      </w:pPr>
      <w:r w:rsidRPr="00CB330C">
        <w:rPr>
          <w:szCs w:val="24"/>
        </w:rPr>
        <w:t>Классные часы на тему: «Защита Родины – долг перед Отечеством».</w:t>
      </w:r>
    </w:p>
    <w:p w:rsidR="00BD2D81" w:rsidRPr="00863548" w:rsidRDefault="00BD2D81" w:rsidP="00863548">
      <w:pPr>
        <w:pStyle w:val="ae"/>
        <w:numPr>
          <w:ilvl w:val="0"/>
          <w:numId w:val="31"/>
        </w:numPr>
        <w:spacing w:after="0" w:line="240" w:lineRule="auto"/>
        <w:ind w:left="0" w:firstLine="0"/>
        <w:rPr>
          <w:szCs w:val="24"/>
        </w:rPr>
      </w:pPr>
      <w:r w:rsidRPr="00CB330C">
        <w:rPr>
          <w:szCs w:val="24"/>
        </w:rPr>
        <w:t>Творческие конкурсы разного уровня.</w:t>
      </w:r>
      <w:r w:rsidRPr="00863548">
        <w:rPr>
          <w:szCs w:val="24"/>
        </w:rPr>
        <w:t xml:space="preserve"> </w:t>
      </w:r>
    </w:p>
    <w:p w:rsidR="00BD2D81" w:rsidRPr="00CB330C" w:rsidRDefault="00BD2D81" w:rsidP="008C0035">
      <w:pPr>
        <w:pStyle w:val="ae"/>
        <w:numPr>
          <w:ilvl w:val="0"/>
          <w:numId w:val="30"/>
        </w:numPr>
        <w:spacing w:after="0" w:line="240" w:lineRule="auto"/>
        <w:ind w:left="0" w:firstLine="709"/>
        <w:jc w:val="both"/>
        <w:rPr>
          <w:szCs w:val="24"/>
        </w:rPr>
      </w:pPr>
      <w:r w:rsidRPr="00CB330C">
        <w:rPr>
          <w:szCs w:val="24"/>
        </w:rPr>
        <w:t xml:space="preserve">Формирование мотивов и ценностей обучающегося </w:t>
      </w:r>
      <w:r w:rsidRPr="00CB330C">
        <w:rPr>
          <w:b/>
          <w:szCs w:val="24"/>
        </w:rPr>
        <w:t>в сфере отношений к России как Отечеству</w:t>
      </w:r>
      <w:r w:rsidRPr="00CB330C">
        <w:rPr>
          <w:szCs w:val="24"/>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класса. Организаторами выступают классные руководители и педагоги школы. </w:t>
      </w:r>
    </w:p>
    <w:p w:rsidR="00BD2D81" w:rsidRPr="00CB330C" w:rsidRDefault="00BD2D81" w:rsidP="00BD2D81">
      <w:pPr>
        <w:spacing w:after="0" w:line="240" w:lineRule="auto"/>
        <w:ind w:firstLine="709"/>
        <w:jc w:val="center"/>
        <w:rPr>
          <w:b/>
          <w:szCs w:val="24"/>
        </w:rPr>
      </w:pPr>
      <w:r w:rsidRPr="00CB330C">
        <w:rPr>
          <w:b/>
          <w:szCs w:val="24"/>
        </w:rPr>
        <w:t>Виды деятельности и формы занятий по данному направлению:</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Уроки мужества, посвященные героям Отечественной войны.</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Урок мужества «День памяти</w:t>
      </w:r>
      <w:r w:rsidR="00214007" w:rsidRPr="00214007">
        <w:rPr>
          <w:szCs w:val="24"/>
          <w:lang w:val="ru-RU"/>
        </w:rPr>
        <w:t xml:space="preserve"> </w:t>
      </w:r>
      <w:r w:rsidR="00214007">
        <w:rPr>
          <w:szCs w:val="24"/>
          <w:lang w:val="ru-RU"/>
        </w:rPr>
        <w:t>Сибирского батальона 27-й стрелковой дивизии» (История одного боя 7 сентября 1941г:)</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Фестиваль</w:t>
      </w:r>
      <w:r w:rsidR="005D1615" w:rsidRPr="00CB330C">
        <w:rPr>
          <w:szCs w:val="24"/>
        </w:rPr>
        <w:t xml:space="preserve"> патриотической песни</w:t>
      </w:r>
    </w:p>
    <w:p w:rsidR="00BD2D81" w:rsidRPr="00CB330C" w:rsidRDefault="00BD2D81" w:rsidP="008C0035">
      <w:pPr>
        <w:pStyle w:val="ae"/>
        <w:numPr>
          <w:ilvl w:val="0"/>
          <w:numId w:val="32"/>
        </w:numPr>
        <w:spacing w:after="0" w:line="240" w:lineRule="auto"/>
        <w:ind w:left="0" w:firstLine="0"/>
        <w:jc w:val="both"/>
        <w:rPr>
          <w:rFonts w:eastAsia="Times New Roman"/>
          <w:szCs w:val="24"/>
        </w:rPr>
      </w:pPr>
      <w:r w:rsidRPr="00CB330C">
        <w:rPr>
          <w:rFonts w:eastAsia="Times New Roman"/>
          <w:szCs w:val="24"/>
        </w:rPr>
        <w:t>Экскурсии в музей воинов-интернационалистов.</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Классные мероприятия, посвященные Дню народного единства.</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 xml:space="preserve">Изучение Конвенции по правам ребенка. Классные мероприятия «Я знаю свои права» </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Проведение тематического классного часа «Права человека».</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Классные часы на тему «Защита Родины – долг перед Отечеством».</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Урок Мужества. 23 февраля – День Защитника Отечества.</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Уроки мужества с участием ветеранов Великой Отечественной</w:t>
      </w:r>
      <w:r w:rsidR="00214007">
        <w:rPr>
          <w:szCs w:val="24"/>
        </w:rPr>
        <w:t xml:space="preserve"> войны</w:t>
      </w:r>
      <w:r w:rsidR="00214007">
        <w:rPr>
          <w:szCs w:val="24"/>
          <w:lang w:val="ru-RU"/>
        </w:rPr>
        <w:t>, детей блокадного Ленинграда.</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Проведение минуты молчания «Памяти погибших».</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Участие во Всероссийской акция «Бессмертный полк».</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День Победы. Праздничная концер</w:t>
      </w:r>
      <w:r w:rsidR="005C1375" w:rsidRPr="00CB330C">
        <w:rPr>
          <w:szCs w:val="24"/>
        </w:rPr>
        <w:t>т</w:t>
      </w:r>
      <w:r w:rsidRPr="00CB330C">
        <w:rPr>
          <w:szCs w:val="24"/>
        </w:rPr>
        <w:t>ная программа, посвящённая Дню Победы.</w:t>
      </w:r>
      <w:r w:rsidR="00637A46" w:rsidRPr="00CB330C">
        <w:rPr>
          <w:szCs w:val="24"/>
        </w:rPr>
        <w:t xml:space="preserve"> Фестиваль патриотической песни</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Создание и защита проектов.</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Участие в олимпиадах и конкурсах (город, край).</w:t>
      </w:r>
    </w:p>
    <w:p w:rsidR="00BD2D81" w:rsidRPr="00CB330C" w:rsidRDefault="00BD2D81" w:rsidP="008C0035">
      <w:pPr>
        <w:pStyle w:val="ae"/>
        <w:numPr>
          <w:ilvl w:val="0"/>
          <w:numId w:val="32"/>
        </w:numPr>
        <w:spacing w:after="0" w:line="240" w:lineRule="auto"/>
        <w:ind w:left="0" w:firstLine="0"/>
        <w:jc w:val="both"/>
        <w:rPr>
          <w:szCs w:val="24"/>
        </w:rPr>
      </w:pPr>
      <w:r w:rsidRPr="00CB330C">
        <w:rPr>
          <w:szCs w:val="24"/>
        </w:rPr>
        <w:t xml:space="preserve">Участие в районных и городских мероприятиях, посвященных Дню города.  </w:t>
      </w:r>
    </w:p>
    <w:p w:rsidR="00BD2D81" w:rsidRPr="00CB330C" w:rsidRDefault="00BD2D81" w:rsidP="008C0035">
      <w:pPr>
        <w:pStyle w:val="ae"/>
        <w:numPr>
          <w:ilvl w:val="0"/>
          <w:numId w:val="30"/>
        </w:numPr>
        <w:spacing w:after="0" w:line="240" w:lineRule="auto"/>
        <w:ind w:left="0" w:firstLine="709"/>
        <w:jc w:val="both"/>
        <w:rPr>
          <w:szCs w:val="24"/>
        </w:rPr>
      </w:pPr>
      <w:r w:rsidRPr="00CB330C">
        <w:rPr>
          <w:szCs w:val="24"/>
        </w:rPr>
        <w:t xml:space="preserve">Включение обучающихся в процессы общественной самоорганизации осуществляется в </w:t>
      </w:r>
      <w:r w:rsidR="00981CBF" w:rsidRPr="00CB330C">
        <w:rPr>
          <w:szCs w:val="24"/>
        </w:rPr>
        <w:t>лицее</w:t>
      </w:r>
      <w:r w:rsidRPr="00CB330C">
        <w:rPr>
          <w:szCs w:val="24"/>
        </w:rPr>
        <w:t xml:space="preserve"> через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w:t>
      </w:r>
    </w:p>
    <w:p w:rsidR="00BD2D81" w:rsidRPr="00CB330C" w:rsidRDefault="00BD2D81" w:rsidP="00BD2D81">
      <w:pPr>
        <w:spacing w:after="0" w:line="240" w:lineRule="auto"/>
        <w:ind w:firstLine="709"/>
        <w:jc w:val="center"/>
        <w:rPr>
          <w:b/>
          <w:szCs w:val="24"/>
        </w:rPr>
      </w:pPr>
      <w:r w:rsidRPr="00CB330C">
        <w:rPr>
          <w:b/>
          <w:szCs w:val="24"/>
        </w:rPr>
        <w:t>Виды деятельности и формы занятий по данному направлению:</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организация ученического самоуправления,</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формирование советов обучающихся классов школы,</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организация и проведение дн</w:t>
      </w:r>
      <w:r w:rsidR="00841465">
        <w:rPr>
          <w:szCs w:val="24"/>
          <w:lang w:val="ru-RU"/>
        </w:rPr>
        <w:t>я</w:t>
      </w:r>
      <w:r w:rsidRPr="00CB330C">
        <w:rPr>
          <w:szCs w:val="24"/>
        </w:rPr>
        <w:t xml:space="preserve"> ученического самоуправления,</w:t>
      </w:r>
      <w:r w:rsidR="00841465">
        <w:rPr>
          <w:szCs w:val="24"/>
          <w:lang w:val="ru-RU"/>
        </w:rPr>
        <w:t xml:space="preserve"> выборов президента лицейского Совета;</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общешкольны</w:t>
      </w:r>
      <w:r w:rsidR="00841465">
        <w:rPr>
          <w:szCs w:val="24"/>
          <w:lang w:val="ru-RU"/>
        </w:rPr>
        <w:t xml:space="preserve">е мероприятия и </w:t>
      </w:r>
      <w:r w:rsidRPr="00CB330C">
        <w:rPr>
          <w:szCs w:val="24"/>
        </w:rPr>
        <w:t>праздник</w:t>
      </w:r>
      <w:r w:rsidR="00841465">
        <w:rPr>
          <w:szCs w:val="24"/>
          <w:lang w:val="ru-RU"/>
        </w:rPr>
        <w:t>и</w:t>
      </w:r>
      <w:r w:rsidRPr="00CB330C">
        <w:rPr>
          <w:szCs w:val="24"/>
        </w:rPr>
        <w:t xml:space="preserve"> «День знаний» и «Последний звонок»,</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повышения грамотности родителей в вопросах духовно–нравственного развития и воспитания, социализации, профессиональной ориентации, охраны, укрепления здоровья и соблюдения норм и правил здорового образа жизни, экологической культуры (родительские собрания, родительский лекторий «Школа ответственного родител</w:t>
      </w:r>
      <w:r w:rsidR="00981CBF" w:rsidRPr="00CB330C">
        <w:rPr>
          <w:szCs w:val="24"/>
        </w:rPr>
        <w:t>ьства</w:t>
      </w:r>
      <w:r w:rsidRPr="00CB330C">
        <w:rPr>
          <w:szCs w:val="24"/>
        </w:rPr>
        <w:t>»).</w:t>
      </w:r>
    </w:p>
    <w:p w:rsidR="00BD2D81" w:rsidRPr="00CB330C" w:rsidRDefault="00BD2D81" w:rsidP="008C0035">
      <w:pPr>
        <w:pStyle w:val="ae"/>
        <w:numPr>
          <w:ilvl w:val="0"/>
          <w:numId w:val="30"/>
        </w:numPr>
        <w:spacing w:after="0" w:line="240" w:lineRule="auto"/>
        <w:ind w:left="0" w:firstLine="709"/>
        <w:jc w:val="both"/>
        <w:rPr>
          <w:szCs w:val="24"/>
        </w:rPr>
      </w:pPr>
      <w:r w:rsidRPr="00CB330C">
        <w:rPr>
          <w:szCs w:val="24"/>
        </w:rPr>
        <w:t xml:space="preserve">В сфере формирование мотивов и ценностей обучающегося </w:t>
      </w:r>
      <w:r w:rsidRPr="00CB330C">
        <w:rPr>
          <w:b/>
          <w:szCs w:val="24"/>
        </w:rPr>
        <w:t>в сфере трудовых отношений и выбора будущей профессии</w:t>
      </w:r>
      <w:r w:rsidRPr="00CB330C">
        <w:rPr>
          <w:szCs w:val="24"/>
        </w:rPr>
        <w:t xml:space="preserve">. </w:t>
      </w:r>
    </w:p>
    <w:p w:rsidR="00BD2D81" w:rsidRPr="00CB330C" w:rsidRDefault="00BD2D81" w:rsidP="00BD2D81">
      <w:pPr>
        <w:spacing w:after="0" w:line="240" w:lineRule="auto"/>
        <w:ind w:firstLine="709"/>
        <w:jc w:val="center"/>
        <w:rPr>
          <w:szCs w:val="24"/>
        </w:rPr>
      </w:pPr>
      <w:r w:rsidRPr="00CB330C">
        <w:rPr>
          <w:b/>
          <w:szCs w:val="24"/>
        </w:rPr>
        <w:t>Виды деятельности и формы занятий по данному направлению</w:t>
      </w:r>
      <w:r w:rsidRPr="00CB330C">
        <w:rPr>
          <w:szCs w:val="24"/>
        </w:rPr>
        <w:t>:</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Организация дежурства по</w:t>
      </w:r>
      <w:r w:rsidR="00214007">
        <w:rPr>
          <w:szCs w:val="24"/>
          <w:lang w:val="ru-RU"/>
        </w:rPr>
        <w:t xml:space="preserve"> лицею</w:t>
      </w:r>
      <w:r w:rsidRPr="00CB330C">
        <w:rPr>
          <w:szCs w:val="24"/>
        </w:rPr>
        <w:t>.</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 xml:space="preserve">Участие в субботниках. </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Участие в озеленении пришкольной территории.</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Профориентационные классные часы.</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Профориентационные экскурсии «Ярмарка профессий».</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Посещение Дней открытых дверей в учреждениях среднего профессионального и высшего образования</w:t>
      </w:r>
      <w:r w:rsidR="00505C9F">
        <w:rPr>
          <w:szCs w:val="24"/>
          <w:lang w:val="ru-RU"/>
        </w:rPr>
        <w:t xml:space="preserve"> (АлтГУ, АлтГТУ, АлтГПА, РАНХиГС и другие)</w:t>
      </w:r>
      <w:r w:rsidRPr="00CB330C">
        <w:rPr>
          <w:szCs w:val="24"/>
        </w:rPr>
        <w:t>.</w:t>
      </w:r>
    </w:p>
    <w:p w:rsidR="00BD2D81" w:rsidRPr="00CB330C" w:rsidRDefault="00BD2D81" w:rsidP="00981CBF">
      <w:pPr>
        <w:pStyle w:val="ae"/>
        <w:spacing w:after="0" w:line="240" w:lineRule="auto"/>
        <w:ind w:left="709"/>
        <w:jc w:val="both"/>
        <w:rPr>
          <w:szCs w:val="24"/>
        </w:rPr>
      </w:pPr>
    </w:p>
    <w:p w:rsidR="00BD2D81" w:rsidRPr="00CB330C" w:rsidRDefault="00BD2D81" w:rsidP="008C0035">
      <w:pPr>
        <w:pStyle w:val="ae"/>
        <w:numPr>
          <w:ilvl w:val="0"/>
          <w:numId w:val="30"/>
        </w:numPr>
        <w:spacing w:after="0" w:line="240" w:lineRule="auto"/>
        <w:jc w:val="both"/>
        <w:rPr>
          <w:szCs w:val="24"/>
        </w:rPr>
      </w:pPr>
      <w:r w:rsidRPr="00CB330C">
        <w:rPr>
          <w:szCs w:val="24"/>
        </w:rPr>
        <w:t xml:space="preserve">В сфере формирование мотивационно-ценностных отношений обучающегося </w:t>
      </w:r>
      <w:r w:rsidRPr="00CB330C">
        <w:rPr>
          <w:b/>
          <w:szCs w:val="24"/>
        </w:rPr>
        <w:t>в сфере здорового образа жизни</w:t>
      </w:r>
      <w:r w:rsidRPr="00CB330C">
        <w:rPr>
          <w:szCs w:val="24"/>
        </w:rPr>
        <w:t xml:space="preserve">. </w:t>
      </w:r>
    </w:p>
    <w:p w:rsidR="00BD2D81" w:rsidRPr="00CB330C" w:rsidRDefault="00BD2D81" w:rsidP="00BD2D81">
      <w:pPr>
        <w:spacing w:after="0" w:line="240" w:lineRule="auto"/>
        <w:ind w:firstLine="709"/>
        <w:jc w:val="center"/>
        <w:rPr>
          <w:szCs w:val="24"/>
        </w:rPr>
      </w:pPr>
      <w:r w:rsidRPr="00CB330C">
        <w:rPr>
          <w:b/>
          <w:szCs w:val="24"/>
        </w:rPr>
        <w:t>Виды деятельности и формы занятий по данному направлению</w:t>
      </w:r>
      <w:r w:rsidRPr="00CB330C">
        <w:rPr>
          <w:szCs w:val="24"/>
        </w:rPr>
        <w:t>:</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Предметные недели, научно практическая конференция, защиты проектов по тематике здорового образа жизни.</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Классные часы на тему: «Мы выбираем жизнь!», «Мы за здоровый образ жизни», «Правила поведения в экстремальных ситуациях».</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Проектная и исследовательская деятельность в области экологических, биологических и медицинских знаний.</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Спортивные праздники, Дни здоровья.</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Участие в соревнованиях по волейболу, баскетболу (район, город,</w:t>
      </w:r>
      <w:r w:rsidR="005C1375" w:rsidRPr="00CB330C">
        <w:rPr>
          <w:szCs w:val="24"/>
        </w:rPr>
        <w:t xml:space="preserve"> </w:t>
      </w:r>
      <w:r w:rsidRPr="00CB330C">
        <w:rPr>
          <w:szCs w:val="24"/>
        </w:rPr>
        <w:t>край).</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 xml:space="preserve">Участие в сдаче нормативов ГТО.  </w:t>
      </w:r>
    </w:p>
    <w:p w:rsidR="00BD2D81" w:rsidRPr="00CB330C" w:rsidRDefault="00BD2D81" w:rsidP="008C0035">
      <w:pPr>
        <w:pStyle w:val="ae"/>
        <w:numPr>
          <w:ilvl w:val="0"/>
          <w:numId w:val="30"/>
        </w:numPr>
        <w:spacing w:after="0" w:line="240" w:lineRule="auto"/>
        <w:ind w:left="0" w:firstLine="709"/>
        <w:jc w:val="both"/>
        <w:rPr>
          <w:szCs w:val="24"/>
        </w:rPr>
      </w:pPr>
      <w:r w:rsidRPr="00CB330C">
        <w:rPr>
          <w:szCs w:val="24"/>
        </w:rPr>
        <w:t xml:space="preserve">Формирование мотивов и ценностей обучающегося в сфере </w:t>
      </w:r>
      <w:r w:rsidRPr="00CB330C">
        <w:rPr>
          <w:b/>
          <w:szCs w:val="24"/>
        </w:rPr>
        <w:t>отношений к природе</w:t>
      </w:r>
      <w:r w:rsidRPr="00CB330C">
        <w:rPr>
          <w:szCs w:val="24"/>
        </w:rPr>
        <w:t xml:space="preserve"> поможет сформировать изучение предметных областей «Естественные науки» и «Физическая культура и основы безопасности жизнедеятельности», а также различные формы внеурочной деятельности. </w:t>
      </w:r>
    </w:p>
    <w:p w:rsidR="00BD2D81" w:rsidRPr="00CB330C" w:rsidRDefault="00BD2D81" w:rsidP="00BD2D81">
      <w:pPr>
        <w:spacing w:after="0" w:line="240" w:lineRule="auto"/>
        <w:ind w:firstLine="709"/>
        <w:jc w:val="center"/>
        <w:rPr>
          <w:szCs w:val="24"/>
        </w:rPr>
      </w:pPr>
      <w:r w:rsidRPr="00CB330C">
        <w:rPr>
          <w:b/>
          <w:szCs w:val="24"/>
        </w:rPr>
        <w:t>Виды деятельности и формы занятий по данному направлению</w:t>
      </w:r>
      <w:r w:rsidRPr="00CB330C">
        <w:rPr>
          <w:szCs w:val="24"/>
        </w:rPr>
        <w:t>:</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Участие</w:t>
      </w:r>
      <w:r w:rsidR="005C1375" w:rsidRPr="00CB330C">
        <w:rPr>
          <w:szCs w:val="24"/>
        </w:rPr>
        <w:t xml:space="preserve"> </w:t>
      </w:r>
      <w:r w:rsidRPr="00CB330C">
        <w:rPr>
          <w:szCs w:val="24"/>
        </w:rPr>
        <w:t>в субботниках по уборке территории школы, района</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Работа на пришкольном участке по его озеленению.</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Участие учащихся в предметных олимпиадах.</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Классные часы на экологическую тематику.</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Проекты экологической направленности.</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 xml:space="preserve">Уроки по энергосбережению.  </w:t>
      </w:r>
    </w:p>
    <w:p w:rsidR="00BD2D81" w:rsidRPr="00CB330C" w:rsidRDefault="00BD2D81" w:rsidP="008C0035">
      <w:pPr>
        <w:pStyle w:val="ae"/>
        <w:numPr>
          <w:ilvl w:val="0"/>
          <w:numId w:val="30"/>
        </w:numPr>
        <w:spacing w:after="0" w:line="240" w:lineRule="auto"/>
        <w:ind w:left="0" w:firstLine="709"/>
        <w:rPr>
          <w:szCs w:val="24"/>
        </w:rPr>
      </w:pPr>
      <w:r w:rsidRPr="00CB330C">
        <w:rPr>
          <w:szCs w:val="24"/>
        </w:rPr>
        <w:t xml:space="preserve">Реализация задач развития </w:t>
      </w:r>
      <w:r w:rsidRPr="00CB330C">
        <w:rPr>
          <w:b/>
          <w:szCs w:val="24"/>
        </w:rPr>
        <w:t>эстетического сознания</w:t>
      </w:r>
      <w:r w:rsidRPr="00CB330C">
        <w:rPr>
          <w:szCs w:val="24"/>
        </w:rPr>
        <w:t xml:space="preserve"> обучающихся может быть возложена на уроки предметной областей «Русский язык и литература», «Общественные науки», а также различные формы внеурочной деятельности. </w:t>
      </w:r>
    </w:p>
    <w:p w:rsidR="00BD2D81" w:rsidRPr="00CB330C" w:rsidRDefault="00BD2D81" w:rsidP="00BD2D81">
      <w:pPr>
        <w:spacing w:after="0" w:line="240" w:lineRule="auto"/>
        <w:ind w:firstLine="709"/>
        <w:jc w:val="center"/>
        <w:rPr>
          <w:szCs w:val="24"/>
        </w:rPr>
      </w:pPr>
      <w:r w:rsidRPr="00CB330C">
        <w:rPr>
          <w:b/>
          <w:szCs w:val="24"/>
        </w:rPr>
        <w:t>Виды деятельности и формы занятий по данному направлению</w:t>
      </w:r>
      <w:r w:rsidRPr="00CB330C">
        <w:rPr>
          <w:szCs w:val="24"/>
        </w:rPr>
        <w:t>:</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Праздничные концерты, посвящённые Дню учителя, Дню 8марта, Дню матери.</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Посещения</w:t>
      </w:r>
      <w:r w:rsidR="005C1375" w:rsidRPr="00CB330C">
        <w:rPr>
          <w:szCs w:val="24"/>
        </w:rPr>
        <w:t xml:space="preserve"> </w:t>
      </w:r>
      <w:r w:rsidRPr="00CB330C">
        <w:rPr>
          <w:szCs w:val="24"/>
        </w:rPr>
        <w:t>музеев: Государственный музей истории литературы, искусства и культуры Алтая, Алтайский государственный краеведческий музей, Государственный художественный музей Алтайского края и др.</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Посещения</w:t>
      </w:r>
      <w:r w:rsidR="005C1375" w:rsidRPr="00CB330C">
        <w:rPr>
          <w:szCs w:val="24"/>
        </w:rPr>
        <w:t xml:space="preserve"> </w:t>
      </w:r>
      <w:r w:rsidRPr="00CB330C">
        <w:rPr>
          <w:szCs w:val="24"/>
        </w:rPr>
        <w:t xml:space="preserve">театров: Краевой театр Драмы им. В.М. Шукшина, Алтайский государственный театр для детей и молодежи им. </w:t>
      </w:r>
      <w:r w:rsidR="005C1375" w:rsidRPr="00CB330C">
        <w:rPr>
          <w:szCs w:val="24"/>
        </w:rPr>
        <w:t xml:space="preserve">В.С. </w:t>
      </w:r>
      <w:r w:rsidRPr="00CB330C">
        <w:rPr>
          <w:szCs w:val="24"/>
        </w:rPr>
        <w:t>Золотухина, Алтайский государственный театр музыкальной комедии.</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Посещение концертов Алтайской краевой филармонии и Алтайского Государственного Великорусского оркестра «Сибирь».</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Экскурсии в библиотек</w:t>
      </w:r>
      <w:r w:rsidR="00841465">
        <w:rPr>
          <w:szCs w:val="24"/>
          <w:lang w:val="ru-RU"/>
        </w:rPr>
        <w:t>и</w:t>
      </w:r>
      <w:r w:rsidRPr="00CB330C">
        <w:rPr>
          <w:szCs w:val="24"/>
        </w:rPr>
        <w:t xml:space="preserve">, Алтайскую краевую детскую библиотеку имени Н.К. Крупской и </w:t>
      </w:r>
      <w:r w:rsidR="00841465">
        <w:rPr>
          <w:szCs w:val="24"/>
          <w:lang w:val="ru-RU"/>
        </w:rPr>
        <w:t xml:space="preserve">Алтайскую </w:t>
      </w:r>
      <w:r w:rsidRPr="00CB330C">
        <w:rPr>
          <w:szCs w:val="24"/>
        </w:rPr>
        <w:t>Краевую универсальную научную библиотеку имени В.Я. Шишкова.</w:t>
      </w:r>
    </w:p>
    <w:p w:rsidR="00BD2D81" w:rsidRPr="00CB330C" w:rsidRDefault="00BD2D81" w:rsidP="008C0035">
      <w:pPr>
        <w:pStyle w:val="ae"/>
        <w:numPr>
          <w:ilvl w:val="0"/>
          <w:numId w:val="33"/>
        </w:numPr>
        <w:spacing w:after="0" w:line="240" w:lineRule="auto"/>
        <w:ind w:left="0" w:firstLine="709"/>
        <w:jc w:val="both"/>
        <w:rPr>
          <w:szCs w:val="24"/>
        </w:rPr>
      </w:pPr>
      <w:r w:rsidRPr="00CB330C">
        <w:rPr>
          <w:szCs w:val="24"/>
        </w:rPr>
        <w:t xml:space="preserve">Экскурсионно-туристические поездки по Алтайскому краю и за его пределы.  </w:t>
      </w:r>
    </w:p>
    <w:p w:rsidR="00BD2D81" w:rsidRPr="00CB330C" w:rsidRDefault="00BD2D81" w:rsidP="008C0035">
      <w:pPr>
        <w:pStyle w:val="ae"/>
        <w:numPr>
          <w:ilvl w:val="0"/>
          <w:numId w:val="30"/>
        </w:numPr>
        <w:spacing w:after="0" w:line="240" w:lineRule="auto"/>
        <w:ind w:left="0" w:firstLine="709"/>
        <w:jc w:val="both"/>
        <w:rPr>
          <w:szCs w:val="24"/>
        </w:rPr>
      </w:pPr>
      <w:r w:rsidRPr="00CB330C">
        <w:rPr>
          <w:szCs w:val="24"/>
        </w:rPr>
        <w:t xml:space="preserve">Задача </w:t>
      </w:r>
      <w:r w:rsidRPr="00CB330C">
        <w:rPr>
          <w:b/>
          <w:szCs w:val="24"/>
        </w:rPr>
        <w:t>по формированию целостного мировоззрения</w:t>
      </w:r>
      <w:r w:rsidRPr="00CB330C">
        <w:rPr>
          <w:szCs w:val="24"/>
        </w:rPr>
        <w:t xml:space="preserve">, соответствующего современному уровню развития науки и общественной практики, может быть возложена на уроки образовательных областей «Общественные науки», «Естественные науки», различные формы внеурочной, проектно-исследовательской деятельности, реализация краевой программы «Эстетического воспитания детей и молодёжи средствами искусства» (посещение музеев и театров города). </w:t>
      </w:r>
    </w:p>
    <w:p w:rsidR="00C1738F" w:rsidRPr="00CB330C" w:rsidRDefault="00875231" w:rsidP="00875231">
      <w:pPr>
        <w:pStyle w:val="1"/>
        <w:ind w:left="1072"/>
        <w:rPr>
          <w:sz w:val="28"/>
          <w:szCs w:val="28"/>
        </w:rPr>
      </w:pPr>
      <w:bookmarkStart w:id="648" w:name="_Toc532383102"/>
      <w:r>
        <w:rPr>
          <w:sz w:val="28"/>
          <w:szCs w:val="28"/>
        </w:rPr>
        <w:t xml:space="preserve">2.3.4. </w:t>
      </w:r>
      <w:r w:rsidR="00C1738F" w:rsidRPr="00CB330C">
        <w:rPr>
          <w:sz w:val="28"/>
          <w:szCs w:val="28"/>
        </w:rPr>
        <w:t>Модель организации работы по духовно-нравственному развитию, воспитанию и социализации</w:t>
      </w:r>
      <w:bookmarkEnd w:id="648"/>
    </w:p>
    <w:p w:rsidR="00877E0E" w:rsidRPr="00CB330C" w:rsidRDefault="00877E0E" w:rsidP="00877E0E">
      <w:pPr>
        <w:spacing w:after="0" w:line="240" w:lineRule="auto"/>
        <w:ind w:firstLine="709"/>
        <w:jc w:val="both"/>
        <w:rPr>
          <w:szCs w:val="24"/>
        </w:rPr>
      </w:pPr>
      <w:r w:rsidRPr="00CB330C">
        <w:rPr>
          <w:szCs w:val="24"/>
        </w:rPr>
        <w:t xml:space="preserve">В </w:t>
      </w:r>
      <w:r w:rsidR="00731B66" w:rsidRPr="00CB330C">
        <w:rPr>
          <w:szCs w:val="24"/>
        </w:rPr>
        <w:t>лицее</w:t>
      </w:r>
      <w:r w:rsidRPr="00CB330C">
        <w:rPr>
          <w:szCs w:val="24"/>
        </w:rPr>
        <w:t xml:space="preserve"> создана единая воспитательная среда, включающая весь учебно-воспитательный процесс и направленная на формирование духовно- нравственного развития, патриотического сознания, создание условий интеллектуального, нравственного и физического развития личности, способной к самореализации и самоопределению в обществе, утверждению в сознании и чувствах старшеклассников национально-патриотических ценностей, взглядов и убеждений, уважения к культурному и историческому наследию России, ее традициям.</w:t>
      </w:r>
    </w:p>
    <w:p w:rsidR="00877E0E" w:rsidRPr="00CB330C" w:rsidRDefault="00877E0E" w:rsidP="008C0035">
      <w:pPr>
        <w:pStyle w:val="ae"/>
        <w:numPr>
          <w:ilvl w:val="1"/>
          <w:numId w:val="27"/>
        </w:numPr>
        <w:spacing w:after="0" w:line="240" w:lineRule="auto"/>
        <w:ind w:left="0" w:firstLine="709"/>
        <w:jc w:val="both"/>
        <w:rPr>
          <w:szCs w:val="24"/>
        </w:rPr>
      </w:pPr>
      <w:r w:rsidRPr="00CB330C">
        <w:rPr>
          <w:b/>
          <w:szCs w:val="24"/>
        </w:rPr>
        <w:t>Модель организации работы по духовно-нравственному развитию обучающихся</w:t>
      </w:r>
    </w:p>
    <w:p w:rsidR="00731B66" w:rsidRPr="00CB330C" w:rsidRDefault="00877E0E" w:rsidP="00731B66">
      <w:pPr>
        <w:spacing w:after="0" w:line="240" w:lineRule="auto"/>
        <w:ind w:firstLine="709"/>
        <w:jc w:val="both"/>
        <w:rPr>
          <w:szCs w:val="24"/>
        </w:rPr>
      </w:pPr>
      <w:r w:rsidRPr="00CB330C">
        <w:rPr>
          <w:szCs w:val="24"/>
        </w:rPr>
        <w:t xml:space="preserve">Патриотическое и духовно-нравственное воспитание всегда было приоритетным направлением в организации воспитательной работы </w:t>
      </w:r>
      <w:r w:rsidR="00731B66" w:rsidRPr="00CB330C">
        <w:rPr>
          <w:szCs w:val="24"/>
        </w:rPr>
        <w:t>лицея</w:t>
      </w:r>
      <w:r w:rsidRPr="00CB330C">
        <w:rPr>
          <w:szCs w:val="24"/>
        </w:rPr>
        <w:t xml:space="preserve">. На протяжении многих лет успешно реализуется программа </w:t>
      </w:r>
      <w:r w:rsidR="00731B66" w:rsidRPr="00CB330C">
        <w:rPr>
          <w:szCs w:val="24"/>
        </w:rPr>
        <w:t>волонтерского движения</w:t>
      </w:r>
      <w:r w:rsidRPr="00CB330C">
        <w:rPr>
          <w:szCs w:val="24"/>
        </w:rPr>
        <w:t xml:space="preserve">, нацеленная на формирование духовного образа детей и подростков. </w:t>
      </w:r>
    </w:p>
    <w:p w:rsidR="00877E0E" w:rsidRPr="00CB330C" w:rsidRDefault="00877E0E" w:rsidP="00731B66">
      <w:pPr>
        <w:spacing w:after="0" w:line="240" w:lineRule="auto"/>
        <w:ind w:firstLine="709"/>
        <w:jc w:val="both"/>
        <w:rPr>
          <w:szCs w:val="24"/>
        </w:rPr>
      </w:pPr>
      <w:r w:rsidRPr="00CB330C">
        <w:rPr>
          <w:b/>
          <w:szCs w:val="24"/>
        </w:rPr>
        <w:t xml:space="preserve">Модель обеспечения рациональной организации учебно-воспитательного процесса и образовательной среды </w:t>
      </w:r>
      <w:r w:rsidRPr="00CB330C">
        <w:rPr>
          <w:szCs w:val="24"/>
        </w:rPr>
        <w:t>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класса главную роль призван сыграть классный руководитель.</w:t>
      </w:r>
    </w:p>
    <w:p w:rsidR="00877E0E" w:rsidRPr="00CB330C" w:rsidRDefault="00877E0E" w:rsidP="00877E0E">
      <w:pPr>
        <w:spacing w:after="0" w:line="240" w:lineRule="auto"/>
        <w:ind w:firstLine="709"/>
        <w:rPr>
          <w:szCs w:val="24"/>
        </w:rPr>
      </w:pPr>
      <w:r w:rsidRPr="00CB330C">
        <w:rPr>
          <w:szCs w:val="24"/>
        </w:rPr>
        <w:t>Сферами рационализации учебно-воспитательного процесса являются:</w:t>
      </w:r>
    </w:p>
    <w:p w:rsidR="00877E0E" w:rsidRPr="00CB330C" w:rsidRDefault="00877E0E" w:rsidP="008C0035">
      <w:pPr>
        <w:pStyle w:val="ae"/>
        <w:numPr>
          <w:ilvl w:val="0"/>
          <w:numId w:val="34"/>
        </w:numPr>
        <w:spacing w:after="0" w:line="240" w:lineRule="auto"/>
        <w:ind w:left="0" w:firstLine="0"/>
        <w:rPr>
          <w:szCs w:val="24"/>
        </w:rPr>
      </w:pPr>
      <w:r w:rsidRPr="00CB330C">
        <w:rPr>
          <w:szCs w:val="24"/>
        </w:rPr>
        <w:t>организация занятий (уроков);</w:t>
      </w:r>
    </w:p>
    <w:p w:rsidR="00877E0E" w:rsidRPr="00CB330C" w:rsidRDefault="00877E0E" w:rsidP="008C0035">
      <w:pPr>
        <w:pStyle w:val="ae"/>
        <w:numPr>
          <w:ilvl w:val="0"/>
          <w:numId w:val="34"/>
        </w:numPr>
        <w:spacing w:after="0" w:line="240" w:lineRule="auto"/>
        <w:ind w:left="0" w:firstLine="0"/>
        <w:rPr>
          <w:szCs w:val="24"/>
        </w:rPr>
      </w:pPr>
      <w:r w:rsidRPr="00CB330C">
        <w:rPr>
          <w:szCs w:val="24"/>
        </w:rPr>
        <w:t xml:space="preserve"> учет зоны работоспособности обучающихся;</w:t>
      </w:r>
    </w:p>
    <w:p w:rsidR="00877E0E" w:rsidRPr="00CB330C" w:rsidRDefault="00877E0E" w:rsidP="008C0035">
      <w:pPr>
        <w:pStyle w:val="ae"/>
        <w:numPr>
          <w:ilvl w:val="0"/>
          <w:numId w:val="34"/>
        </w:numPr>
        <w:spacing w:after="0" w:line="240" w:lineRule="auto"/>
        <w:ind w:left="0" w:firstLine="0"/>
        <w:rPr>
          <w:szCs w:val="24"/>
        </w:rPr>
      </w:pPr>
      <w:r w:rsidRPr="00CB330C">
        <w:rPr>
          <w:szCs w:val="24"/>
        </w:rPr>
        <w:t>распределение интенсивности умственной деятельности;</w:t>
      </w:r>
    </w:p>
    <w:p w:rsidR="00877E0E" w:rsidRPr="00CB330C" w:rsidRDefault="00877E0E" w:rsidP="008C0035">
      <w:pPr>
        <w:pStyle w:val="ae"/>
        <w:numPr>
          <w:ilvl w:val="0"/>
          <w:numId w:val="34"/>
        </w:numPr>
        <w:spacing w:after="0" w:line="240" w:lineRule="auto"/>
        <w:ind w:left="0" w:firstLine="0"/>
        <w:rPr>
          <w:szCs w:val="24"/>
        </w:rPr>
      </w:pPr>
      <w:r w:rsidRPr="00CB330C">
        <w:rPr>
          <w:szCs w:val="24"/>
        </w:rPr>
        <w:t>использование здоровье сберегающих технологий.</w:t>
      </w:r>
    </w:p>
    <w:p w:rsidR="00877E0E" w:rsidRPr="00CB330C" w:rsidRDefault="00877E0E" w:rsidP="008C0035">
      <w:pPr>
        <w:pStyle w:val="ae"/>
        <w:numPr>
          <w:ilvl w:val="1"/>
          <w:numId w:val="27"/>
        </w:numPr>
        <w:spacing w:after="0" w:line="240" w:lineRule="auto"/>
        <w:ind w:left="0" w:firstLine="709"/>
        <w:jc w:val="both"/>
        <w:rPr>
          <w:szCs w:val="24"/>
        </w:rPr>
      </w:pPr>
      <w:r w:rsidRPr="00CB330C">
        <w:rPr>
          <w:b/>
          <w:szCs w:val="24"/>
        </w:rPr>
        <w:t>Модель организации физкультурно-спортивной и оздоровительной работы</w:t>
      </w:r>
      <w:r w:rsidRPr="00CB330C">
        <w:rPr>
          <w:szCs w:val="24"/>
        </w:rPr>
        <w:t xml:space="preserve"> предполагает формирование групп школьников на основе их интересов в сфере физической культуры и спорта (спортивные секции), организацию тренировок, проведение регулярных оздоровительных процедур, подготовку и проведение спортивных соревнований. </w:t>
      </w:r>
    </w:p>
    <w:p w:rsidR="00877E0E" w:rsidRPr="00CB330C" w:rsidRDefault="00877E0E" w:rsidP="00877E0E">
      <w:pPr>
        <w:spacing w:after="0" w:line="240" w:lineRule="auto"/>
        <w:ind w:firstLine="709"/>
        <w:jc w:val="both"/>
        <w:rPr>
          <w:szCs w:val="24"/>
        </w:rPr>
      </w:pPr>
      <w:r w:rsidRPr="00CB330C">
        <w:rPr>
          <w:szCs w:val="24"/>
        </w:rPr>
        <w:t>Массовые физкультурно-спортивные мероприятия оказывают влияние не только на непосредственных участников, но и на зрителей и болельщиков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спортивная эстафета, спортивный праздник.</w:t>
      </w:r>
    </w:p>
    <w:p w:rsidR="00877E0E" w:rsidRPr="00CB330C" w:rsidRDefault="00877E0E" w:rsidP="008C0035">
      <w:pPr>
        <w:pStyle w:val="ae"/>
        <w:numPr>
          <w:ilvl w:val="1"/>
          <w:numId w:val="27"/>
        </w:numPr>
        <w:spacing w:after="0" w:line="240" w:lineRule="auto"/>
        <w:ind w:left="0" w:firstLine="709"/>
        <w:jc w:val="both"/>
        <w:rPr>
          <w:szCs w:val="24"/>
        </w:rPr>
      </w:pPr>
      <w:r w:rsidRPr="00CB330C">
        <w:rPr>
          <w:b/>
          <w:szCs w:val="24"/>
        </w:rPr>
        <w:t>Модель профилактической работы</w:t>
      </w:r>
      <w:r w:rsidR="005C1375" w:rsidRPr="00CB330C">
        <w:rPr>
          <w:b/>
          <w:szCs w:val="24"/>
        </w:rPr>
        <w:t xml:space="preserve"> </w:t>
      </w:r>
      <w:r w:rsidRPr="00CB330C">
        <w:rPr>
          <w:szCs w:val="24"/>
        </w:rPr>
        <w:t>предусматривает:</w:t>
      </w:r>
    </w:p>
    <w:p w:rsidR="00877E0E" w:rsidRPr="00CB330C" w:rsidRDefault="00877E0E" w:rsidP="008C0035">
      <w:pPr>
        <w:pStyle w:val="ae"/>
        <w:numPr>
          <w:ilvl w:val="0"/>
          <w:numId w:val="35"/>
        </w:numPr>
        <w:spacing w:after="0" w:line="240" w:lineRule="auto"/>
        <w:ind w:left="0" w:firstLine="0"/>
        <w:jc w:val="both"/>
        <w:rPr>
          <w:szCs w:val="24"/>
        </w:rPr>
      </w:pPr>
      <w:r w:rsidRPr="00CB330C">
        <w:rPr>
          <w:szCs w:val="24"/>
        </w:rPr>
        <w:t xml:space="preserve">определение «зон риска» (выявление обучающихся, вызывающих наибольшее опасение; выявление источников опасений – групп и лиц, объектов и т. д.), </w:t>
      </w:r>
    </w:p>
    <w:p w:rsidR="00877E0E" w:rsidRPr="00CB330C" w:rsidRDefault="00877E0E" w:rsidP="008C0035">
      <w:pPr>
        <w:pStyle w:val="ae"/>
        <w:numPr>
          <w:ilvl w:val="0"/>
          <w:numId w:val="35"/>
        </w:numPr>
        <w:spacing w:after="0" w:line="240" w:lineRule="auto"/>
        <w:ind w:left="0" w:firstLine="0"/>
        <w:jc w:val="both"/>
        <w:rPr>
          <w:szCs w:val="24"/>
        </w:rPr>
      </w:pPr>
      <w:r w:rsidRPr="00CB330C">
        <w:rPr>
          <w:szCs w:val="24"/>
        </w:rPr>
        <w:t xml:space="preserve">разработку и реализацию комплекса адресных мер, используются возможности профильных организаций – медицинских, правоохранительных, социальных и т.д. </w:t>
      </w:r>
    </w:p>
    <w:p w:rsidR="00877E0E" w:rsidRPr="00CB330C" w:rsidRDefault="00877E0E" w:rsidP="00877E0E">
      <w:pPr>
        <w:spacing w:after="0" w:line="240" w:lineRule="auto"/>
        <w:ind w:firstLine="709"/>
        <w:jc w:val="both"/>
        <w:rPr>
          <w:szCs w:val="24"/>
        </w:rPr>
      </w:pPr>
      <w:r w:rsidRPr="00CB330C">
        <w:rPr>
          <w:szCs w:val="24"/>
        </w:rPr>
        <w:t xml:space="preserve">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классе профилактическую работу организует классный руководитель. </w:t>
      </w:r>
    </w:p>
    <w:p w:rsidR="00877E0E" w:rsidRPr="00CB330C" w:rsidRDefault="00877E0E" w:rsidP="008C0035">
      <w:pPr>
        <w:pStyle w:val="ae"/>
        <w:numPr>
          <w:ilvl w:val="1"/>
          <w:numId w:val="27"/>
        </w:numPr>
        <w:spacing w:after="0" w:line="240" w:lineRule="auto"/>
        <w:ind w:left="0" w:firstLine="709"/>
        <w:jc w:val="both"/>
        <w:rPr>
          <w:szCs w:val="24"/>
        </w:rPr>
      </w:pPr>
      <w:r w:rsidRPr="00CB330C">
        <w:rPr>
          <w:b/>
          <w:szCs w:val="24"/>
        </w:rPr>
        <w:t>Модель просветительской и методической работы</w:t>
      </w:r>
      <w:r w:rsidRPr="00CB330C">
        <w:rPr>
          <w:szCs w:val="24"/>
        </w:rPr>
        <w:t xml:space="preserve"> с участниками образовательного процесса рассчитана на устойчивые учебные группы</w:t>
      </w:r>
      <w:r w:rsidR="00FB0E28">
        <w:rPr>
          <w:szCs w:val="24"/>
          <w:lang w:val="ru-RU"/>
        </w:rPr>
        <w:t>.</w:t>
      </w:r>
      <w:r w:rsidRPr="00CB330C">
        <w:rPr>
          <w:szCs w:val="24"/>
        </w:rPr>
        <w:t xml:space="preserve"> Она может быть</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внешней (предполагает привлечение возможностей других учреждений и организаций, спортивных клубов, лечебных учреждений, стадионов, библиотек и т.д.);</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внутренней (получение информации организуется в школе, в том числе, когда одна группа обучающихся выступает источником информации для другого коллектива);</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программной (системной, органически вписанной в образовательный процесс, служащей раскрытию ценностных аспектов здорового и безопасного образа жизни, обеспечивающей межпредметные связи).</w:t>
      </w:r>
    </w:p>
    <w:p w:rsidR="00877E0E" w:rsidRPr="00CB330C" w:rsidRDefault="00877E0E" w:rsidP="00877E0E">
      <w:pPr>
        <w:spacing w:after="0" w:line="240" w:lineRule="auto"/>
        <w:ind w:firstLine="709"/>
        <w:jc w:val="both"/>
        <w:rPr>
          <w:szCs w:val="24"/>
        </w:rPr>
      </w:pPr>
      <w:r w:rsidRPr="00CB330C">
        <w:rPr>
          <w:szCs w:val="24"/>
        </w:rPr>
        <w:t>Просвещение осуществляется через лекции, беседы, диспуты, выступления, экскурсионные программы, библиотечные и концертные абонементы, выставки. В просветительской работе используются информационные ресурсы сети Интернет.</w:t>
      </w:r>
    </w:p>
    <w:p w:rsidR="00C1738F" w:rsidRPr="00CB330C" w:rsidRDefault="00875231" w:rsidP="00875231">
      <w:pPr>
        <w:pStyle w:val="1"/>
        <w:ind w:left="1072"/>
        <w:rPr>
          <w:sz w:val="28"/>
          <w:szCs w:val="28"/>
        </w:rPr>
      </w:pPr>
      <w:bookmarkStart w:id="649" w:name="_Toc532383103"/>
      <w:r>
        <w:rPr>
          <w:sz w:val="28"/>
          <w:szCs w:val="28"/>
        </w:rPr>
        <w:t xml:space="preserve">2.3.5. </w:t>
      </w:r>
      <w:r w:rsidR="00C1738F" w:rsidRPr="00CB330C">
        <w:rPr>
          <w:sz w:val="28"/>
          <w:szCs w:val="28"/>
        </w:rPr>
        <w:t>Описание форм и методов социально значимой деятельности обучающихся</w:t>
      </w:r>
      <w:bookmarkEnd w:id="649"/>
    </w:p>
    <w:p w:rsidR="00877E0E" w:rsidRPr="00CB330C" w:rsidRDefault="00877E0E" w:rsidP="00877E0E">
      <w:pPr>
        <w:spacing w:after="0" w:line="240" w:lineRule="auto"/>
        <w:ind w:firstLine="709"/>
        <w:jc w:val="both"/>
        <w:rPr>
          <w:szCs w:val="24"/>
        </w:rPr>
      </w:pPr>
      <w:r w:rsidRPr="00CB330C">
        <w:rPr>
          <w:szCs w:val="24"/>
        </w:rPr>
        <w:t xml:space="preserve">Социально значимая деятельность учащихся в современных условиях способствует творческой самореализации личности, развитию коммуникативности, расширению познавательного интереса, становлению гуманистического мировоззрения, формированию бережного отношения к своей и другой личности. Поэтому ведущей формой социализации обучающихся является </w:t>
      </w:r>
      <w:r w:rsidRPr="00CB330C">
        <w:rPr>
          <w:b/>
          <w:i/>
          <w:szCs w:val="24"/>
        </w:rPr>
        <w:t>социальное проектирование</w:t>
      </w:r>
      <w:r w:rsidRPr="00CB330C">
        <w:rPr>
          <w:i/>
          <w:szCs w:val="24"/>
        </w:rPr>
        <w:t>.</w:t>
      </w:r>
    </w:p>
    <w:p w:rsidR="00877E0E" w:rsidRPr="00CB330C" w:rsidRDefault="00877E0E" w:rsidP="00877E0E">
      <w:pPr>
        <w:spacing w:after="0" w:line="240" w:lineRule="auto"/>
        <w:ind w:firstLine="709"/>
        <w:jc w:val="both"/>
        <w:rPr>
          <w:szCs w:val="24"/>
        </w:rPr>
      </w:pPr>
      <w:r w:rsidRPr="00CB330C">
        <w:rPr>
          <w:b/>
          <w:szCs w:val="24"/>
        </w:rPr>
        <w:t>Социальное проектирование</w:t>
      </w:r>
      <w:r w:rsidRPr="00CB330C">
        <w:rPr>
          <w:szCs w:val="24"/>
        </w:rPr>
        <w:t xml:space="preserve"> включает в себя социальную пробу, социальную практику и социальный проект. Под социальной пробой понимают такой вид социального взаимодействия, в ходе которого школьник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старшей школе - учебны</w:t>
      </w:r>
      <w:r w:rsidR="00FB0E28">
        <w:rPr>
          <w:szCs w:val="24"/>
        </w:rPr>
        <w:t>е</w:t>
      </w:r>
      <w:r w:rsidRPr="00CB330C">
        <w:rPr>
          <w:szCs w:val="24"/>
        </w:rPr>
        <w:t xml:space="preserve"> предмет</w:t>
      </w:r>
      <w:r w:rsidR="00FB0E28">
        <w:rPr>
          <w:szCs w:val="24"/>
        </w:rPr>
        <w:t xml:space="preserve">ы </w:t>
      </w:r>
      <w:r w:rsidRPr="00CB330C">
        <w:rPr>
          <w:szCs w:val="24"/>
        </w:rPr>
        <w:t xml:space="preserve"> и внеурочная деятельность.</w:t>
      </w:r>
    </w:p>
    <w:p w:rsidR="00877E0E" w:rsidRPr="00CB330C" w:rsidRDefault="00877E0E" w:rsidP="00877E0E">
      <w:pPr>
        <w:spacing w:after="0" w:line="240" w:lineRule="auto"/>
        <w:ind w:firstLine="709"/>
        <w:jc w:val="both"/>
        <w:rPr>
          <w:szCs w:val="24"/>
        </w:rPr>
      </w:pPr>
      <w:r w:rsidRPr="00CB330C">
        <w:rPr>
          <w:b/>
          <w:szCs w:val="24"/>
        </w:rPr>
        <w:t>Социальная практика</w:t>
      </w:r>
      <w:r w:rsidRPr="00CB330C">
        <w:rPr>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 </w:t>
      </w:r>
    </w:p>
    <w:p w:rsidR="00877E0E" w:rsidRPr="00CB330C" w:rsidRDefault="00877E0E" w:rsidP="00877E0E">
      <w:pPr>
        <w:spacing w:after="0" w:line="240" w:lineRule="auto"/>
        <w:ind w:firstLine="709"/>
        <w:jc w:val="both"/>
        <w:rPr>
          <w:szCs w:val="24"/>
        </w:rPr>
      </w:pPr>
      <w:r w:rsidRPr="00CB330C">
        <w:rPr>
          <w:b/>
          <w:szCs w:val="24"/>
        </w:rPr>
        <w:t>Социальный проект</w:t>
      </w:r>
      <w:r w:rsidRPr="00CB330C">
        <w:rPr>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77E0E" w:rsidRPr="00CB330C" w:rsidRDefault="00877E0E" w:rsidP="00877E0E">
      <w:pPr>
        <w:spacing w:after="0" w:line="240" w:lineRule="auto"/>
        <w:ind w:firstLine="709"/>
        <w:rPr>
          <w:szCs w:val="24"/>
        </w:rPr>
      </w:pPr>
      <w:r w:rsidRPr="00CB330C">
        <w:rPr>
          <w:szCs w:val="24"/>
        </w:rPr>
        <w:t>Объектом деятельности в ходе социального проектирования могут выступать</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социальные явления (социальные негативные проявления – курение, наркомания, сквернословие, алкоголизм);</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и др.);</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социальные институты (органы власти и управления, школа, больница, магазин, почта, библиотека и др.);</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 xml:space="preserve">социальная среда - ландшафт в целом (городской, сельский), </w:t>
      </w:r>
    </w:p>
    <w:p w:rsidR="00877E0E" w:rsidRPr="00CB330C" w:rsidRDefault="00877E0E" w:rsidP="008C0035">
      <w:pPr>
        <w:pStyle w:val="ae"/>
        <w:numPr>
          <w:ilvl w:val="0"/>
          <w:numId w:val="36"/>
        </w:numPr>
        <w:spacing w:after="0" w:line="240" w:lineRule="auto"/>
        <w:ind w:left="0" w:firstLine="0"/>
        <w:jc w:val="both"/>
        <w:rPr>
          <w:szCs w:val="24"/>
        </w:rPr>
      </w:pPr>
      <w:r w:rsidRPr="00CB330C">
        <w:rPr>
          <w:szCs w:val="24"/>
        </w:rPr>
        <w:t>социальный ландшафт (пандусы, остановки, места отдыха, выгула собак, игровые площадки и</w:t>
      </w:r>
      <w:r w:rsidR="00F97753">
        <w:rPr>
          <w:szCs w:val="24"/>
          <w:lang w:val="ru-RU"/>
        </w:rPr>
        <w:t xml:space="preserve"> </w:t>
      </w:r>
      <w:r w:rsidRPr="00CB330C">
        <w:rPr>
          <w:szCs w:val="24"/>
        </w:rPr>
        <w:t xml:space="preserve">т.п.) </w:t>
      </w:r>
    </w:p>
    <w:p w:rsidR="00877E0E" w:rsidRPr="00CB330C" w:rsidRDefault="00877E0E" w:rsidP="00877E0E">
      <w:pPr>
        <w:spacing w:after="0" w:line="240" w:lineRule="auto"/>
        <w:ind w:firstLine="709"/>
        <w:jc w:val="both"/>
        <w:rPr>
          <w:szCs w:val="24"/>
        </w:rPr>
      </w:pPr>
      <w:r w:rsidRPr="00CB330C">
        <w:rPr>
          <w:szCs w:val="24"/>
        </w:rPr>
        <w:t xml:space="preserve">Субъектами социальной </w:t>
      </w:r>
      <w:r w:rsidR="00E101F8">
        <w:rPr>
          <w:szCs w:val="24"/>
        </w:rPr>
        <w:t xml:space="preserve">и профессиональной </w:t>
      </w:r>
      <w:r w:rsidRPr="00CB330C">
        <w:rPr>
          <w:szCs w:val="24"/>
        </w:rPr>
        <w:t xml:space="preserve">пробы, </w:t>
      </w:r>
      <w:r w:rsidR="00E101F8">
        <w:rPr>
          <w:szCs w:val="24"/>
        </w:rPr>
        <w:t xml:space="preserve">учебной </w:t>
      </w:r>
      <w:r w:rsidRPr="00CB330C">
        <w:rPr>
          <w:szCs w:val="24"/>
        </w:rPr>
        <w:t xml:space="preserve">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877E0E" w:rsidRPr="00CB330C" w:rsidRDefault="00877E0E" w:rsidP="00877E0E">
      <w:pPr>
        <w:spacing w:after="0" w:line="240" w:lineRule="auto"/>
        <w:ind w:firstLine="709"/>
        <w:jc w:val="both"/>
        <w:rPr>
          <w:szCs w:val="24"/>
        </w:rPr>
      </w:pPr>
      <w:r w:rsidRPr="00CB330C">
        <w:rPr>
          <w:szCs w:val="24"/>
        </w:rPr>
        <w:t xml:space="preserve">Поэтапное прохождение через </w:t>
      </w:r>
      <w:r w:rsidR="00E101F8">
        <w:rPr>
          <w:szCs w:val="24"/>
        </w:rPr>
        <w:t xml:space="preserve">профессиональную </w:t>
      </w:r>
      <w:r w:rsidRPr="00CB330C">
        <w:rPr>
          <w:szCs w:val="24"/>
        </w:rPr>
        <w:t>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такая учебная деятельность, целью которой является освоение содержания понятия «социальное проектирование» и основных навыков его проведения.</w:t>
      </w:r>
    </w:p>
    <w:p w:rsidR="00877E0E" w:rsidRPr="00CB330C" w:rsidRDefault="00877E0E" w:rsidP="00877E0E">
      <w:pPr>
        <w:spacing w:after="0" w:line="240" w:lineRule="auto"/>
        <w:ind w:firstLine="709"/>
        <w:jc w:val="both"/>
        <w:rPr>
          <w:szCs w:val="24"/>
        </w:rPr>
      </w:pPr>
      <w:r w:rsidRPr="00CB330C">
        <w:rPr>
          <w:szCs w:val="24"/>
        </w:rPr>
        <w:t xml:space="preserve">Важнейшими формами, развивающими социально значимую деятельность старшеклассников, в которых осуществляется сотрудничество и сотворчество педагогов, родителей и учащихся, является работа </w:t>
      </w:r>
      <w:r w:rsidRPr="0001244E">
        <w:rPr>
          <w:szCs w:val="24"/>
        </w:rPr>
        <w:t xml:space="preserve">Управляющего совета </w:t>
      </w:r>
      <w:r w:rsidR="00731B66" w:rsidRPr="0001244E">
        <w:rPr>
          <w:szCs w:val="24"/>
        </w:rPr>
        <w:t>лицея</w:t>
      </w:r>
      <w:r w:rsidRPr="0001244E">
        <w:rPr>
          <w:szCs w:val="24"/>
        </w:rPr>
        <w:t>, сотрудничество с Советом ветеранов района</w:t>
      </w:r>
      <w:r w:rsidR="0001244E">
        <w:rPr>
          <w:szCs w:val="24"/>
        </w:rPr>
        <w:t>, поисковым движением России, движение российских школьников</w:t>
      </w:r>
      <w:r w:rsidR="00FB0E28">
        <w:rPr>
          <w:szCs w:val="24"/>
        </w:rPr>
        <w:t xml:space="preserve"> РДШ, </w:t>
      </w:r>
      <w:r w:rsidR="0001244E">
        <w:rPr>
          <w:szCs w:val="24"/>
        </w:rPr>
        <w:t xml:space="preserve"> "</w:t>
      </w:r>
      <w:r w:rsidR="00FB0E28">
        <w:rPr>
          <w:szCs w:val="24"/>
        </w:rPr>
        <w:t>Ю</w:t>
      </w:r>
      <w:r w:rsidR="0001244E">
        <w:rPr>
          <w:szCs w:val="24"/>
        </w:rPr>
        <w:t>нармия"</w:t>
      </w:r>
      <w:r w:rsidRPr="0001244E">
        <w:rPr>
          <w:szCs w:val="24"/>
        </w:rPr>
        <w:t xml:space="preserve"> и другие формы работы</w:t>
      </w:r>
      <w:r w:rsidRPr="00CB330C">
        <w:rPr>
          <w:szCs w:val="24"/>
        </w:rPr>
        <w:t xml:space="preserve">. </w:t>
      </w:r>
    </w:p>
    <w:p w:rsidR="00C1738F" w:rsidRPr="00CB330C" w:rsidRDefault="00875231" w:rsidP="00875231">
      <w:pPr>
        <w:pStyle w:val="1"/>
        <w:ind w:left="1072"/>
        <w:rPr>
          <w:sz w:val="28"/>
          <w:szCs w:val="28"/>
        </w:rPr>
      </w:pPr>
      <w:bookmarkStart w:id="650" w:name="_Toc532383104"/>
      <w:r>
        <w:rPr>
          <w:sz w:val="28"/>
          <w:szCs w:val="28"/>
        </w:rPr>
        <w:t xml:space="preserve">2.3.6. </w:t>
      </w:r>
      <w:r w:rsidR="00C1738F" w:rsidRPr="00CB330C">
        <w:rPr>
          <w:sz w:val="28"/>
          <w:szCs w:val="28"/>
        </w:rPr>
        <w:t>Описание основных технологий взаимодействия и сотрудничества субъектов воспитательного процесса и социальных институтов</w:t>
      </w:r>
      <w:bookmarkEnd w:id="650"/>
    </w:p>
    <w:p w:rsidR="008811D2" w:rsidRPr="00CB330C" w:rsidRDefault="008811D2" w:rsidP="008811D2">
      <w:pPr>
        <w:spacing w:after="0" w:line="240" w:lineRule="auto"/>
        <w:ind w:firstLine="709"/>
        <w:rPr>
          <w:szCs w:val="24"/>
        </w:rPr>
      </w:pPr>
      <w:r w:rsidRPr="00CB330C">
        <w:rPr>
          <w:szCs w:val="24"/>
        </w:rPr>
        <w:t>Важнейшим партн</w:t>
      </w:r>
      <w:r w:rsidR="0049466D" w:rsidRPr="00CB330C">
        <w:rPr>
          <w:szCs w:val="24"/>
        </w:rPr>
        <w:t>ером лицея</w:t>
      </w:r>
      <w:r w:rsidRPr="00CB330C">
        <w:rPr>
          <w:szCs w:val="24"/>
        </w:rPr>
        <w:t xml:space="preserve"> в реализации цели и задач воспитания и социализации являются родители (законные представители) обучающихся, которые выступают в многообразии социальных ролей:</w:t>
      </w:r>
    </w:p>
    <w:p w:rsidR="008811D2" w:rsidRPr="00CB330C" w:rsidRDefault="008811D2" w:rsidP="008C0035">
      <w:pPr>
        <w:pStyle w:val="ae"/>
        <w:numPr>
          <w:ilvl w:val="0"/>
          <w:numId w:val="36"/>
        </w:numPr>
        <w:spacing w:after="0" w:line="240" w:lineRule="auto"/>
        <w:ind w:left="0" w:firstLine="0"/>
        <w:jc w:val="both"/>
        <w:rPr>
          <w:szCs w:val="24"/>
        </w:rPr>
      </w:pPr>
      <w:r w:rsidRPr="00CB330C">
        <w:rPr>
          <w:szCs w:val="24"/>
        </w:rPr>
        <w:t xml:space="preserve">как источник родительского запроса к </w:t>
      </w:r>
      <w:r w:rsidR="00E101F8">
        <w:rPr>
          <w:szCs w:val="24"/>
          <w:lang w:val="ru-RU"/>
        </w:rPr>
        <w:t xml:space="preserve">лицею </w:t>
      </w:r>
      <w:r w:rsidRPr="00CB330C">
        <w:rPr>
          <w:szCs w:val="24"/>
        </w:rPr>
        <w:t>на физическое, социально- психологическое, академическое (в сфере обучения) благополучие ребенка и эксперт результатов деятельности образовательной организации;</w:t>
      </w:r>
    </w:p>
    <w:p w:rsidR="008811D2" w:rsidRPr="00CB330C" w:rsidRDefault="008811D2" w:rsidP="008C0035">
      <w:pPr>
        <w:pStyle w:val="ae"/>
        <w:numPr>
          <w:ilvl w:val="0"/>
          <w:numId w:val="36"/>
        </w:numPr>
        <w:spacing w:after="0" w:line="240" w:lineRule="auto"/>
        <w:ind w:left="0" w:firstLine="0"/>
        <w:jc w:val="both"/>
        <w:rPr>
          <w:szCs w:val="24"/>
        </w:rPr>
      </w:pPr>
      <w:r w:rsidRPr="00CB330C">
        <w:rPr>
          <w:szCs w:val="24"/>
        </w:rPr>
        <w:t>как обладатель и распорядитель ресурсов для воспитания и социализации;</w:t>
      </w:r>
    </w:p>
    <w:p w:rsidR="008811D2" w:rsidRPr="00CB330C" w:rsidRDefault="008811D2" w:rsidP="008C0035">
      <w:pPr>
        <w:pStyle w:val="ae"/>
        <w:numPr>
          <w:ilvl w:val="0"/>
          <w:numId w:val="36"/>
        </w:numPr>
        <w:spacing w:after="0" w:line="240" w:lineRule="auto"/>
        <w:ind w:left="0" w:firstLine="0"/>
        <w:jc w:val="both"/>
        <w:rPr>
          <w:szCs w:val="24"/>
        </w:rPr>
      </w:pPr>
      <w:r w:rsidRPr="00CB330C">
        <w:rPr>
          <w:szCs w:val="24"/>
        </w:rPr>
        <w:t>непосредственный воспитатель (в рамках школьного и семейного воспитания). Условиями результативности работы с родителями обучающихся (законными представителями) является понимание педагогическими работниками и учет ими следующих аспектов:</w:t>
      </w:r>
    </w:p>
    <w:p w:rsidR="008811D2" w:rsidRPr="00CB330C" w:rsidRDefault="008811D2" w:rsidP="008C0035">
      <w:pPr>
        <w:pStyle w:val="ae"/>
        <w:numPr>
          <w:ilvl w:val="0"/>
          <w:numId w:val="36"/>
        </w:numPr>
        <w:spacing w:after="0" w:line="240" w:lineRule="auto"/>
        <w:ind w:left="0" w:firstLine="0"/>
        <w:jc w:val="both"/>
        <w:rPr>
          <w:szCs w:val="24"/>
        </w:rPr>
      </w:pPr>
      <w:r w:rsidRPr="00CB330C">
        <w:rPr>
          <w:szCs w:val="24"/>
        </w:rPr>
        <w:t>ориентация на «партисипативность» (вовлечение родителей в управление образовательным процессом, в решение и анализ проблем);</w:t>
      </w:r>
    </w:p>
    <w:p w:rsidR="008811D2" w:rsidRPr="00CB330C" w:rsidRDefault="008811D2" w:rsidP="008C0035">
      <w:pPr>
        <w:pStyle w:val="ae"/>
        <w:numPr>
          <w:ilvl w:val="0"/>
          <w:numId w:val="36"/>
        </w:numPr>
        <w:spacing w:after="0" w:line="240" w:lineRule="auto"/>
        <w:ind w:left="0" w:firstLine="0"/>
        <w:jc w:val="both"/>
        <w:rPr>
          <w:szCs w:val="24"/>
        </w:rPr>
      </w:pPr>
      <w:r w:rsidRPr="00CB330C">
        <w:rPr>
          <w:szCs w:val="24"/>
        </w:rPr>
        <w:t>недопустимость директивного навязывания родителям обучающихся взглядов, оценок, помощи в воспитании их детей без запроса со стороны семьи,</w:t>
      </w:r>
    </w:p>
    <w:p w:rsidR="008811D2" w:rsidRPr="00CB330C" w:rsidRDefault="008811D2" w:rsidP="008C0035">
      <w:pPr>
        <w:pStyle w:val="ae"/>
        <w:numPr>
          <w:ilvl w:val="0"/>
          <w:numId w:val="36"/>
        </w:numPr>
        <w:spacing w:after="0" w:line="240" w:lineRule="auto"/>
        <w:ind w:left="0" w:firstLine="0"/>
        <w:jc w:val="both"/>
        <w:rPr>
          <w:szCs w:val="24"/>
        </w:rPr>
      </w:pPr>
      <w:r w:rsidRPr="00CB330C">
        <w:rPr>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8811D2" w:rsidRPr="00CB330C" w:rsidRDefault="008811D2" w:rsidP="008C0035">
      <w:pPr>
        <w:pStyle w:val="ae"/>
        <w:numPr>
          <w:ilvl w:val="0"/>
          <w:numId w:val="36"/>
        </w:numPr>
        <w:spacing w:after="0" w:line="240" w:lineRule="auto"/>
        <w:ind w:left="0" w:firstLine="0"/>
        <w:jc w:val="both"/>
        <w:rPr>
          <w:szCs w:val="24"/>
        </w:rPr>
      </w:pPr>
      <w:r w:rsidRPr="00CB330C">
        <w:rPr>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811D2" w:rsidRPr="00CB330C" w:rsidRDefault="008811D2" w:rsidP="008811D2">
      <w:pPr>
        <w:spacing w:after="0" w:line="240" w:lineRule="auto"/>
        <w:ind w:firstLine="709"/>
        <w:jc w:val="both"/>
        <w:rPr>
          <w:szCs w:val="24"/>
        </w:rPr>
      </w:pPr>
      <w:r w:rsidRPr="00CB330C">
        <w:rPr>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C1738F" w:rsidRPr="00CB330C" w:rsidRDefault="00875231" w:rsidP="00875231">
      <w:pPr>
        <w:pStyle w:val="1"/>
        <w:ind w:left="1072"/>
        <w:rPr>
          <w:sz w:val="28"/>
          <w:szCs w:val="28"/>
        </w:rPr>
      </w:pPr>
      <w:bookmarkStart w:id="651" w:name="_Toc532383105"/>
      <w:r>
        <w:rPr>
          <w:sz w:val="28"/>
          <w:szCs w:val="28"/>
        </w:rPr>
        <w:t xml:space="preserve">2.3.8. </w:t>
      </w:r>
      <w:r w:rsidR="00C1738F" w:rsidRPr="00CB330C">
        <w:rPr>
          <w:sz w:val="28"/>
          <w:szCs w:val="28"/>
        </w:rPr>
        <w:t xml:space="preserve">Описание методов и форм профессиональной ориентации в </w:t>
      </w:r>
      <w:bookmarkEnd w:id="651"/>
      <w:r w:rsidR="0049466D" w:rsidRPr="00CB330C">
        <w:rPr>
          <w:sz w:val="28"/>
          <w:szCs w:val="28"/>
        </w:rPr>
        <w:t>лицее</w:t>
      </w:r>
    </w:p>
    <w:p w:rsidR="00F04801" w:rsidRPr="00CB330C" w:rsidRDefault="00F04801" w:rsidP="00F04801">
      <w:pPr>
        <w:spacing w:after="0" w:line="240" w:lineRule="auto"/>
        <w:ind w:firstLine="709"/>
        <w:jc w:val="both"/>
        <w:rPr>
          <w:szCs w:val="24"/>
        </w:rPr>
      </w:pPr>
      <w:r w:rsidRPr="00CB330C">
        <w:rPr>
          <w:szCs w:val="24"/>
        </w:rPr>
        <w:t>В настоящее время профессиональной ориентации отводится новая роль – необходимость создания условий для психолого-педагогической поддержки школьников в ее профессиональном самоопределении, помощи в выявлении профессиональных интересов, склонностей, определения реальных возможностей в освоении той или иной профессии, успешной социализации в обществе и активной адаптации на рынке труда. Таким образом, возникает необходимость в обновлении подходов к организации профориентационной работы, в том числе ее форм и методов.</w:t>
      </w:r>
    </w:p>
    <w:p w:rsidR="00F04801" w:rsidRPr="00CB330C" w:rsidRDefault="00F04801" w:rsidP="00F04801">
      <w:pPr>
        <w:spacing w:after="0" w:line="240" w:lineRule="auto"/>
        <w:ind w:firstLine="709"/>
        <w:jc w:val="both"/>
        <w:rPr>
          <w:szCs w:val="24"/>
        </w:rPr>
      </w:pPr>
      <w:r w:rsidRPr="00CB330C">
        <w:rPr>
          <w:szCs w:val="24"/>
        </w:rPr>
        <w:t xml:space="preserve">Адекватное профессиональное самоопределение является непременным условием достижения успеха в трудовой деятельности, удовлетворения от ее выполнения и продвижения по служебной лестнице, подготовки функционально грамотных, профессионально мобильных специалистов, способных успешно адаптироваться к быстро изменяющейся социально- экономической и профессионально-производственной среде. Подготовка учащихся к обоснованному выбору профессии – важная социально-педагогическая задача школы. </w:t>
      </w:r>
    </w:p>
    <w:p w:rsidR="00F04801" w:rsidRDefault="00F04801" w:rsidP="00F04801">
      <w:pPr>
        <w:spacing w:after="0" w:line="240" w:lineRule="auto"/>
        <w:ind w:firstLine="709"/>
        <w:jc w:val="both"/>
        <w:rPr>
          <w:szCs w:val="24"/>
        </w:rPr>
      </w:pPr>
      <w:r w:rsidRPr="00CB330C">
        <w:rPr>
          <w:szCs w:val="24"/>
        </w:rPr>
        <w:t xml:space="preserve">Профессиональная ориентация — это система педагогической, психолого-педагогической, информационной и организационной деятельности, содействующая самоопределению учащихся старших классов относительно избираемых ими </w:t>
      </w:r>
      <w:r w:rsidR="00E101F8">
        <w:rPr>
          <w:szCs w:val="24"/>
        </w:rPr>
        <w:t xml:space="preserve">видов </w:t>
      </w:r>
      <w:r w:rsidRPr="00CB330C">
        <w:rPr>
          <w:szCs w:val="24"/>
        </w:rPr>
        <w:t xml:space="preserve">профессиональной деятельности. </w:t>
      </w:r>
    </w:p>
    <w:p w:rsidR="00E101F8" w:rsidRPr="00CB330C" w:rsidRDefault="00E101F8" w:rsidP="00F04801">
      <w:pPr>
        <w:spacing w:after="0" w:line="240" w:lineRule="auto"/>
        <w:ind w:firstLine="709"/>
        <w:jc w:val="both"/>
        <w:rPr>
          <w:szCs w:val="24"/>
        </w:rPr>
      </w:pPr>
      <w:r>
        <w:rPr>
          <w:szCs w:val="24"/>
        </w:rPr>
        <w:t>Выпускники 9-х классов имеют возможность выбора программ профессиональной подготовки «пекарь» и «портной» в 10-11 классах (обучение осуществляется на базе Алт ГТУ им. И.И. Ползунова</w:t>
      </w:r>
      <w:r w:rsidR="00FB0E28">
        <w:rPr>
          <w:szCs w:val="24"/>
        </w:rPr>
        <w:t>)</w:t>
      </w:r>
      <w:r>
        <w:rPr>
          <w:szCs w:val="24"/>
        </w:rPr>
        <w:t>.</w:t>
      </w:r>
    </w:p>
    <w:p w:rsidR="00F04801" w:rsidRPr="00CB330C" w:rsidRDefault="00F04801" w:rsidP="00F04801">
      <w:pPr>
        <w:spacing w:after="0" w:line="240" w:lineRule="auto"/>
        <w:ind w:firstLine="709"/>
        <w:jc w:val="both"/>
        <w:rPr>
          <w:szCs w:val="24"/>
        </w:rPr>
      </w:pPr>
      <w:r w:rsidRPr="00CB330C">
        <w:rPr>
          <w:szCs w:val="24"/>
        </w:rPr>
        <w:t xml:space="preserve">Отличительной особенностью современной профориентации является то, что она представляет собой систему подготовки молодежи к свободному, сознательному и самостоятельному выбору профессии, где должны учитываться индивидуальные особенности личности и ее потребности, с одной стороны, и рынок труда – с другой. </w:t>
      </w:r>
    </w:p>
    <w:p w:rsidR="00F04801" w:rsidRPr="00CB330C" w:rsidRDefault="00F04801" w:rsidP="00F04801">
      <w:pPr>
        <w:spacing w:after="0" w:line="240" w:lineRule="auto"/>
        <w:ind w:firstLine="709"/>
        <w:jc w:val="center"/>
        <w:rPr>
          <w:b/>
          <w:szCs w:val="24"/>
        </w:rPr>
      </w:pPr>
      <w:r w:rsidRPr="00CB330C">
        <w:rPr>
          <w:b/>
          <w:szCs w:val="24"/>
        </w:rPr>
        <w:t>Задачи профессиональной ориентации:</w:t>
      </w:r>
    </w:p>
    <w:p w:rsidR="00F04801" w:rsidRPr="00CB330C" w:rsidRDefault="00F04801" w:rsidP="008C0035">
      <w:pPr>
        <w:pStyle w:val="ae"/>
        <w:numPr>
          <w:ilvl w:val="0"/>
          <w:numId w:val="37"/>
        </w:numPr>
        <w:spacing w:after="0" w:line="240" w:lineRule="auto"/>
        <w:ind w:left="0" w:firstLine="709"/>
        <w:jc w:val="both"/>
        <w:rPr>
          <w:szCs w:val="24"/>
        </w:rPr>
      </w:pPr>
      <w:r w:rsidRPr="00CB330C">
        <w:rPr>
          <w:szCs w:val="24"/>
        </w:rPr>
        <w:t>Информирование и ориентация учащихся в отношении возможного выбора будущей профессии, направлений для продолжения обучения в системе профессионального образования.</w:t>
      </w:r>
    </w:p>
    <w:p w:rsidR="00F04801" w:rsidRPr="00CB330C" w:rsidRDefault="00F04801" w:rsidP="008C0035">
      <w:pPr>
        <w:pStyle w:val="ae"/>
        <w:numPr>
          <w:ilvl w:val="0"/>
          <w:numId w:val="37"/>
        </w:numPr>
        <w:spacing w:after="0" w:line="240" w:lineRule="auto"/>
        <w:ind w:left="0" w:firstLine="709"/>
        <w:jc w:val="both"/>
        <w:rPr>
          <w:szCs w:val="24"/>
        </w:rPr>
      </w:pPr>
      <w:r w:rsidRPr="00CB330C">
        <w:rPr>
          <w:szCs w:val="24"/>
        </w:rPr>
        <w:t>Предоставление возможности каждому ученику участвовать в профориентационных тренингах и играх, целью которых является осознание привлекательности той или иной профессии и формирования деловых навыков,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w:t>
      </w:r>
    </w:p>
    <w:p w:rsidR="00F04801" w:rsidRPr="00CB330C" w:rsidRDefault="00F04801" w:rsidP="00F04801">
      <w:pPr>
        <w:pStyle w:val="ae"/>
        <w:spacing w:after="0" w:line="240" w:lineRule="auto"/>
        <w:ind w:left="709"/>
        <w:jc w:val="center"/>
        <w:rPr>
          <w:szCs w:val="24"/>
        </w:rPr>
      </w:pPr>
      <w:r w:rsidRPr="00CB330C">
        <w:rPr>
          <w:b/>
          <w:szCs w:val="24"/>
        </w:rPr>
        <w:t>Виды деятельности и формы занятий по данному направлению</w:t>
      </w:r>
    </w:p>
    <w:p w:rsidR="00F04801" w:rsidRPr="00CB330C" w:rsidRDefault="00F04801" w:rsidP="008C0035">
      <w:pPr>
        <w:pStyle w:val="ae"/>
        <w:numPr>
          <w:ilvl w:val="0"/>
          <w:numId w:val="38"/>
        </w:numPr>
        <w:spacing w:after="0" w:line="240" w:lineRule="auto"/>
        <w:ind w:left="0" w:firstLine="0"/>
        <w:rPr>
          <w:szCs w:val="24"/>
        </w:rPr>
      </w:pPr>
      <w:r w:rsidRPr="00CB330C">
        <w:rPr>
          <w:szCs w:val="24"/>
        </w:rPr>
        <w:t>проведение бизнес-игр, развивающих такие качества, как умение творчески мыслить, находить решения, действовать, аргументировать свою позицию. Они учат планировать время, ставить цели и их достигать, лучше понимать, что такое доходы, расходы, а также знакомят с начальными навыками управления финансами;</w:t>
      </w:r>
    </w:p>
    <w:p w:rsidR="00F04801" w:rsidRPr="00CB330C" w:rsidRDefault="00F04801" w:rsidP="008C0035">
      <w:pPr>
        <w:pStyle w:val="ae"/>
        <w:numPr>
          <w:ilvl w:val="0"/>
          <w:numId w:val="38"/>
        </w:numPr>
        <w:spacing w:after="0" w:line="240" w:lineRule="auto"/>
        <w:ind w:left="0" w:firstLine="0"/>
        <w:jc w:val="both"/>
        <w:rPr>
          <w:szCs w:val="24"/>
        </w:rPr>
      </w:pPr>
      <w:r w:rsidRPr="00CB330C">
        <w:rPr>
          <w:szCs w:val="24"/>
        </w:rPr>
        <w:t>привлечение представителей различных предприятий к мероприятиям по профориентации, проведение совместных мероприятий;</w:t>
      </w:r>
    </w:p>
    <w:p w:rsidR="00F04801" w:rsidRPr="00CB330C" w:rsidRDefault="00F04801" w:rsidP="008C0035">
      <w:pPr>
        <w:pStyle w:val="ae"/>
        <w:numPr>
          <w:ilvl w:val="0"/>
          <w:numId w:val="38"/>
        </w:numPr>
        <w:spacing w:after="0" w:line="240" w:lineRule="auto"/>
        <w:ind w:left="0" w:firstLine="0"/>
        <w:jc w:val="both"/>
        <w:rPr>
          <w:szCs w:val="24"/>
        </w:rPr>
      </w:pPr>
      <w:r w:rsidRPr="00CB330C">
        <w:rPr>
          <w:szCs w:val="24"/>
        </w:rPr>
        <w:t xml:space="preserve">взаимодействие с выпускниками </w:t>
      </w:r>
      <w:r w:rsidR="00731B66" w:rsidRPr="00CB330C">
        <w:rPr>
          <w:szCs w:val="24"/>
        </w:rPr>
        <w:t>лицея</w:t>
      </w:r>
      <w:r w:rsidRPr="00CB330C">
        <w:rPr>
          <w:szCs w:val="24"/>
        </w:rPr>
        <w:t xml:space="preserve">, в частности, с теми, кто в настоящий момент сам является работодателем; </w:t>
      </w:r>
    </w:p>
    <w:p w:rsidR="00F04801" w:rsidRPr="00CB330C" w:rsidRDefault="00F04801" w:rsidP="008C0035">
      <w:pPr>
        <w:pStyle w:val="ae"/>
        <w:numPr>
          <w:ilvl w:val="0"/>
          <w:numId w:val="38"/>
        </w:numPr>
        <w:spacing w:after="0" w:line="240" w:lineRule="auto"/>
        <w:ind w:left="0" w:firstLine="0"/>
        <w:jc w:val="both"/>
        <w:rPr>
          <w:szCs w:val="24"/>
        </w:rPr>
      </w:pPr>
      <w:r w:rsidRPr="00CB330C">
        <w:rPr>
          <w:szCs w:val="24"/>
        </w:rPr>
        <w:t>информирование о ситуации на рынке труда, о востребованных профессиях региона;</w:t>
      </w:r>
    </w:p>
    <w:p w:rsidR="00F04801" w:rsidRPr="00CB330C" w:rsidRDefault="00F04801" w:rsidP="008C0035">
      <w:pPr>
        <w:pStyle w:val="ae"/>
        <w:numPr>
          <w:ilvl w:val="0"/>
          <w:numId w:val="38"/>
        </w:numPr>
        <w:spacing w:after="0" w:line="240" w:lineRule="auto"/>
        <w:ind w:left="0" w:firstLine="0"/>
        <w:jc w:val="both"/>
        <w:rPr>
          <w:szCs w:val="24"/>
        </w:rPr>
      </w:pPr>
      <w:r w:rsidRPr="00CB330C">
        <w:rPr>
          <w:szCs w:val="24"/>
        </w:rPr>
        <w:t>знакомства с миром профессий (справочной информацией о различных сферах профессиональной деятельности, отраслях народного хозяйства);</w:t>
      </w:r>
    </w:p>
    <w:p w:rsidR="00F04801" w:rsidRPr="00CB330C" w:rsidRDefault="00F04801" w:rsidP="008C0035">
      <w:pPr>
        <w:pStyle w:val="ae"/>
        <w:numPr>
          <w:ilvl w:val="0"/>
          <w:numId w:val="38"/>
        </w:numPr>
        <w:spacing w:after="0" w:line="240" w:lineRule="auto"/>
        <w:ind w:left="0" w:firstLine="0"/>
        <w:jc w:val="both"/>
        <w:rPr>
          <w:szCs w:val="24"/>
        </w:rPr>
      </w:pPr>
      <w:r w:rsidRPr="00CB330C">
        <w:rPr>
          <w:szCs w:val="24"/>
        </w:rPr>
        <w:t>содействия изучению индивидуальных психологических особенностей личности, профессиональных интересов и склонностей</w:t>
      </w:r>
      <w:r w:rsidR="00FB0E28">
        <w:rPr>
          <w:szCs w:val="24"/>
          <w:lang w:val="ru-RU"/>
        </w:rPr>
        <w:t>, участие в проекте "Билет в будущее".</w:t>
      </w:r>
    </w:p>
    <w:p w:rsidR="00F04801" w:rsidRPr="00CB330C" w:rsidRDefault="00F04801" w:rsidP="008C0035">
      <w:pPr>
        <w:pStyle w:val="ae"/>
        <w:numPr>
          <w:ilvl w:val="0"/>
          <w:numId w:val="38"/>
        </w:numPr>
        <w:spacing w:after="0" w:line="240" w:lineRule="auto"/>
        <w:ind w:left="0" w:firstLine="0"/>
        <w:jc w:val="both"/>
        <w:rPr>
          <w:szCs w:val="24"/>
        </w:rPr>
      </w:pPr>
      <w:r w:rsidRPr="00CB330C">
        <w:rPr>
          <w:szCs w:val="24"/>
        </w:rPr>
        <w:t>компьютерные информационно-справочные системы,</w:t>
      </w:r>
    </w:p>
    <w:p w:rsidR="00F04801" w:rsidRPr="00E101F8" w:rsidRDefault="00F04801" w:rsidP="008C0035">
      <w:pPr>
        <w:pStyle w:val="ae"/>
        <w:numPr>
          <w:ilvl w:val="0"/>
          <w:numId w:val="38"/>
        </w:numPr>
        <w:spacing w:after="0" w:line="240" w:lineRule="auto"/>
        <w:ind w:left="0" w:firstLine="0"/>
        <w:jc w:val="both"/>
        <w:rPr>
          <w:szCs w:val="24"/>
        </w:rPr>
      </w:pPr>
      <w:r w:rsidRPr="00CB330C">
        <w:rPr>
          <w:szCs w:val="24"/>
        </w:rPr>
        <w:t>серия компьютерных презентаций «Мир профессий»;</w:t>
      </w:r>
    </w:p>
    <w:p w:rsidR="00E101F8" w:rsidRPr="00CB330C" w:rsidRDefault="00E101F8" w:rsidP="008C0035">
      <w:pPr>
        <w:pStyle w:val="ae"/>
        <w:numPr>
          <w:ilvl w:val="0"/>
          <w:numId w:val="38"/>
        </w:numPr>
        <w:spacing w:after="0" w:line="240" w:lineRule="auto"/>
        <w:ind w:left="0" w:firstLine="0"/>
        <w:jc w:val="both"/>
        <w:rPr>
          <w:szCs w:val="24"/>
        </w:rPr>
      </w:pPr>
      <w:r>
        <w:rPr>
          <w:szCs w:val="24"/>
          <w:lang w:val="ru-RU"/>
        </w:rPr>
        <w:t>профессиональные пробы и учебные практики по профессиям «пекарь», «портной».</w:t>
      </w:r>
    </w:p>
    <w:p w:rsidR="00F04801" w:rsidRPr="00CB330C" w:rsidRDefault="00F04801" w:rsidP="00F04801">
      <w:pPr>
        <w:spacing w:after="0" w:line="240" w:lineRule="auto"/>
        <w:ind w:firstLine="709"/>
        <w:jc w:val="both"/>
        <w:rPr>
          <w:szCs w:val="24"/>
        </w:rPr>
      </w:pPr>
      <w:r w:rsidRPr="00CB330C">
        <w:rPr>
          <w:szCs w:val="24"/>
        </w:rPr>
        <w:t>К основным результативным критериям эффективности профориентационной работы относятся:</w:t>
      </w:r>
    </w:p>
    <w:p w:rsidR="00F04801" w:rsidRPr="00CB330C" w:rsidRDefault="00F04801" w:rsidP="008C0035">
      <w:pPr>
        <w:pStyle w:val="ae"/>
        <w:numPr>
          <w:ilvl w:val="0"/>
          <w:numId w:val="39"/>
        </w:numPr>
        <w:spacing w:after="0" w:line="240" w:lineRule="auto"/>
        <w:jc w:val="both"/>
        <w:rPr>
          <w:szCs w:val="24"/>
        </w:rPr>
      </w:pPr>
      <w:r w:rsidRPr="00CB330C">
        <w:rPr>
          <w:szCs w:val="24"/>
        </w:rPr>
        <w:t>владение необходимой информацией о профессии и путях ее получения, рынке труда,</w:t>
      </w:r>
    </w:p>
    <w:p w:rsidR="00F04801" w:rsidRPr="00CB330C" w:rsidRDefault="00F04801" w:rsidP="008C0035">
      <w:pPr>
        <w:pStyle w:val="ae"/>
        <w:numPr>
          <w:ilvl w:val="0"/>
          <w:numId w:val="39"/>
        </w:numPr>
        <w:spacing w:after="0" w:line="240" w:lineRule="auto"/>
        <w:jc w:val="both"/>
        <w:rPr>
          <w:szCs w:val="24"/>
        </w:rPr>
      </w:pPr>
      <w:r w:rsidRPr="00CB330C">
        <w:rPr>
          <w:szCs w:val="24"/>
        </w:rPr>
        <w:t>потребность в обоснованном выборе профессии,</w:t>
      </w:r>
    </w:p>
    <w:p w:rsidR="00F04801" w:rsidRPr="00CB330C" w:rsidRDefault="00F04801" w:rsidP="008C0035">
      <w:pPr>
        <w:pStyle w:val="ae"/>
        <w:numPr>
          <w:ilvl w:val="0"/>
          <w:numId w:val="39"/>
        </w:numPr>
        <w:spacing w:after="0" w:line="240" w:lineRule="auto"/>
        <w:jc w:val="both"/>
        <w:rPr>
          <w:szCs w:val="24"/>
        </w:rPr>
      </w:pPr>
      <w:r w:rsidRPr="00CB330C">
        <w:rPr>
          <w:szCs w:val="24"/>
        </w:rPr>
        <w:t>уверенность школьника в социальной значимости труда,</w:t>
      </w:r>
    </w:p>
    <w:p w:rsidR="00F04801" w:rsidRPr="00CB330C" w:rsidRDefault="00F04801" w:rsidP="008C0035">
      <w:pPr>
        <w:pStyle w:val="ae"/>
        <w:numPr>
          <w:ilvl w:val="0"/>
          <w:numId w:val="39"/>
        </w:numPr>
        <w:spacing w:after="0" w:line="240" w:lineRule="auto"/>
        <w:jc w:val="both"/>
        <w:rPr>
          <w:szCs w:val="24"/>
        </w:rPr>
      </w:pPr>
      <w:r w:rsidRPr="00CB330C">
        <w:rPr>
          <w:szCs w:val="24"/>
        </w:rPr>
        <w:t xml:space="preserve">степень самопознания школьника, </w:t>
      </w:r>
    </w:p>
    <w:p w:rsidR="00F04801" w:rsidRPr="00CB330C" w:rsidRDefault="00F04801" w:rsidP="008C0035">
      <w:pPr>
        <w:pStyle w:val="ae"/>
        <w:numPr>
          <w:ilvl w:val="0"/>
          <w:numId w:val="39"/>
        </w:numPr>
        <w:spacing w:after="0" w:line="240" w:lineRule="auto"/>
        <w:jc w:val="both"/>
        <w:rPr>
          <w:szCs w:val="24"/>
        </w:rPr>
      </w:pPr>
      <w:r w:rsidRPr="00CB330C">
        <w:rPr>
          <w:szCs w:val="24"/>
        </w:rPr>
        <w:t xml:space="preserve">наличие у учащегося представлений о своем карьерном развитии, </w:t>
      </w:r>
    </w:p>
    <w:p w:rsidR="00F04801" w:rsidRPr="00CB330C" w:rsidRDefault="00F04801" w:rsidP="008C0035">
      <w:pPr>
        <w:pStyle w:val="ae"/>
        <w:numPr>
          <w:ilvl w:val="0"/>
          <w:numId w:val="39"/>
        </w:numPr>
        <w:spacing w:after="0" w:line="240" w:lineRule="auto"/>
        <w:jc w:val="both"/>
        <w:rPr>
          <w:szCs w:val="24"/>
        </w:rPr>
      </w:pPr>
      <w:r w:rsidRPr="00CB330C">
        <w:rPr>
          <w:szCs w:val="24"/>
        </w:rPr>
        <w:t xml:space="preserve">осознанность в выборе профиля обучения (или индивидуального учебного плана).  </w:t>
      </w:r>
    </w:p>
    <w:p w:rsidR="00C1738F" w:rsidRPr="00CB330C" w:rsidRDefault="00875231" w:rsidP="00875231">
      <w:pPr>
        <w:pStyle w:val="1"/>
        <w:ind w:left="1072"/>
        <w:rPr>
          <w:sz w:val="28"/>
          <w:szCs w:val="28"/>
        </w:rPr>
      </w:pPr>
      <w:bookmarkStart w:id="652" w:name="_Toc532383106"/>
      <w:r>
        <w:rPr>
          <w:sz w:val="28"/>
          <w:szCs w:val="28"/>
        </w:rPr>
        <w:t xml:space="preserve">2.3.8. </w:t>
      </w:r>
      <w:r w:rsidR="00C1738F" w:rsidRPr="00CB330C">
        <w:rPr>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652"/>
    </w:p>
    <w:p w:rsidR="00F04801" w:rsidRPr="00CB330C" w:rsidRDefault="0049466D" w:rsidP="00F04801">
      <w:pPr>
        <w:spacing w:after="0" w:line="240" w:lineRule="auto"/>
        <w:ind w:firstLine="709"/>
        <w:jc w:val="both"/>
        <w:rPr>
          <w:szCs w:val="24"/>
        </w:rPr>
      </w:pPr>
      <w:r w:rsidRPr="00CB330C">
        <w:rPr>
          <w:szCs w:val="24"/>
        </w:rPr>
        <w:t>Деятельность лицея</w:t>
      </w:r>
      <w:r w:rsidR="00F04801" w:rsidRPr="00CB330C">
        <w:rPr>
          <w:szCs w:val="24"/>
        </w:rPr>
        <w:t xml:space="preserve"> в области экологического и здоровьесберегающего образования обучающихся может быть представлена в виде пяти взаимосвязанных блоков:</w:t>
      </w:r>
    </w:p>
    <w:p w:rsidR="00F04801" w:rsidRPr="00CB330C" w:rsidRDefault="00F04801" w:rsidP="008C0035">
      <w:pPr>
        <w:pStyle w:val="ae"/>
        <w:numPr>
          <w:ilvl w:val="0"/>
          <w:numId w:val="40"/>
        </w:numPr>
        <w:spacing w:after="0" w:line="240" w:lineRule="auto"/>
        <w:jc w:val="both"/>
        <w:rPr>
          <w:szCs w:val="24"/>
        </w:rPr>
      </w:pPr>
      <w:r w:rsidRPr="00CB330C">
        <w:rPr>
          <w:szCs w:val="24"/>
        </w:rPr>
        <w:t>создание экологически безопасной здоровьесберегающей инфраструктуры;</w:t>
      </w:r>
    </w:p>
    <w:p w:rsidR="00F04801" w:rsidRPr="00CB330C" w:rsidRDefault="00F04801" w:rsidP="008C0035">
      <w:pPr>
        <w:pStyle w:val="ae"/>
        <w:numPr>
          <w:ilvl w:val="0"/>
          <w:numId w:val="40"/>
        </w:numPr>
        <w:spacing w:after="0" w:line="240" w:lineRule="auto"/>
        <w:jc w:val="both"/>
        <w:rPr>
          <w:szCs w:val="24"/>
        </w:rPr>
      </w:pPr>
      <w:r w:rsidRPr="00CB330C">
        <w:rPr>
          <w:szCs w:val="24"/>
        </w:rPr>
        <w:t>рациональной организации учебной и внеучебной деятельности обучающихся;</w:t>
      </w:r>
    </w:p>
    <w:p w:rsidR="00F04801" w:rsidRPr="00CB330C" w:rsidRDefault="00F04801" w:rsidP="008C0035">
      <w:pPr>
        <w:pStyle w:val="ae"/>
        <w:numPr>
          <w:ilvl w:val="0"/>
          <w:numId w:val="40"/>
        </w:numPr>
        <w:spacing w:after="0" w:line="240" w:lineRule="auto"/>
        <w:jc w:val="both"/>
        <w:rPr>
          <w:szCs w:val="24"/>
        </w:rPr>
      </w:pPr>
      <w:r w:rsidRPr="00CB330C">
        <w:rPr>
          <w:szCs w:val="24"/>
        </w:rPr>
        <w:t xml:space="preserve">эффективной организации физкультурно-оздоровительной работы; </w:t>
      </w:r>
    </w:p>
    <w:p w:rsidR="00F04801" w:rsidRPr="00CB330C" w:rsidRDefault="00F04801" w:rsidP="008C0035">
      <w:pPr>
        <w:pStyle w:val="ae"/>
        <w:numPr>
          <w:ilvl w:val="0"/>
          <w:numId w:val="40"/>
        </w:numPr>
        <w:spacing w:after="0" w:line="240" w:lineRule="auto"/>
        <w:jc w:val="both"/>
        <w:rPr>
          <w:szCs w:val="24"/>
        </w:rPr>
      </w:pPr>
      <w:r w:rsidRPr="00CB330C">
        <w:rPr>
          <w:szCs w:val="24"/>
        </w:rPr>
        <w:t xml:space="preserve">реализации модульных образовательных программ; </w:t>
      </w:r>
    </w:p>
    <w:p w:rsidR="00F04801" w:rsidRPr="00CB330C" w:rsidRDefault="00F04801" w:rsidP="008C0035">
      <w:pPr>
        <w:pStyle w:val="ae"/>
        <w:numPr>
          <w:ilvl w:val="0"/>
          <w:numId w:val="40"/>
        </w:numPr>
        <w:spacing w:after="0" w:line="240" w:lineRule="auto"/>
        <w:jc w:val="both"/>
        <w:rPr>
          <w:szCs w:val="24"/>
        </w:rPr>
      </w:pPr>
      <w:r w:rsidRPr="00CB330C">
        <w:rPr>
          <w:szCs w:val="24"/>
        </w:rPr>
        <w:t>реализация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04801" w:rsidRPr="00CB330C" w:rsidRDefault="00F04801" w:rsidP="00F04801">
      <w:pPr>
        <w:spacing w:after="0" w:line="240" w:lineRule="auto"/>
        <w:ind w:firstLine="709"/>
        <w:jc w:val="both"/>
        <w:rPr>
          <w:b/>
          <w:szCs w:val="24"/>
        </w:rPr>
      </w:pPr>
      <w:r w:rsidRPr="00CB330C">
        <w:rPr>
          <w:b/>
          <w:szCs w:val="24"/>
        </w:rPr>
        <w:t>Экологически безопасная здоровьес</w:t>
      </w:r>
      <w:r w:rsidR="00637A46" w:rsidRPr="00CB330C">
        <w:rPr>
          <w:b/>
          <w:szCs w:val="24"/>
        </w:rPr>
        <w:t xml:space="preserve">берегающая инфраструктура лицея </w:t>
      </w:r>
      <w:r w:rsidRPr="00CB330C">
        <w:rPr>
          <w:b/>
          <w:szCs w:val="24"/>
        </w:rPr>
        <w:t>включает:</w:t>
      </w:r>
    </w:p>
    <w:p w:rsidR="00F04801" w:rsidRPr="00CB330C" w:rsidRDefault="00F04801" w:rsidP="008C0035">
      <w:pPr>
        <w:pStyle w:val="ae"/>
        <w:numPr>
          <w:ilvl w:val="0"/>
          <w:numId w:val="41"/>
        </w:numPr>
        <w:spacing w:after="0" w:line="240" w:lineRule="auto"/>
        <w:ind w:left="0" w:firstLine="708"/>
        <w:jc w:val="both"/>
        <w:rPr>
          <w:szCs w:val="24"/>
        </w:rPr>
      </w:pPr>
      <w:r w:rsidRPr="00CB330C">
        <w:rPr>
          <w:szCs w:val="24"/>
        </w:rP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 и работников;</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наличие и необходимое оснащение помещений для питания обучающихся, а также для хранения и приготовления пищи; - организация качественного горячего питания обучающихся, в том числе горячих завтраков;</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оснащённость кабинетов, физкультурного зала, спортплощадок необходимым игровым и спортивным оборудованием и</w:t>
      </w:r>
      <w:r w:rsidR="005C1375" w:rsidRPr="00CB330C">
        <w:rPr>
          <w:szCs w:val="24"/>
        </w:rPr>
        <w:t xml:space="preserve"> </w:t>
      </w:r>
      <w:r w:rsidRPr="00CB330C">
        <w:rPr>
          <w:szCs w:val="24"/>
        </w:rPr>
        <w:t>инвентарём;</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наличие помещений для медицинского персонала;</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наличие необходимого (в расчёте на количество обучающихся)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04801" w:rsidRPr="00CB330C" w:rsidRDefault="00BE47E2" w:rsidP="008C0035">
      <w:pPr>
        <w:pStyle w:val="ae"/>
        <w:numPr>
          <w:ilvl w:val="0"/>
          <w:numId w:val="41"/>
        </w:numPr>
        <w:spacing w:after="0" w:line="240" w:lineRule="auto"/>
        <w:ind w:left="0" w:firstLine="709"/>
        <w:jc w:val="both"/>
        <w:rPr>
          <w:szCs w:val="24"/>
        </w:rPr>
      </w:pPr>
      <w:r w:rsidRPr="00CB330C">
        <w:rPr>
          <w:szCs w:val="24"/>
        </w:rPr>
        <w:t>наличие пришкольных площадок и кабинетов</w:t>
      </w:r>
      <w:r w:rsidR="00F04801" w:rsidRPr="00CB330C">
        <w:rPr>
          <w:szCs w:val="24"/>
        </w:rPr>
        <w:t xml:space="preserve"> для экологического образования. </w:t>
      </w:r>
    </w:p>
    <w:p w:rsidR="00F04801" w:rsidRPr="00CB330C" w:rsidRDefault="00F04801" w:rsidP="00F04801">
      <w:pPr>
        <w:spacing w:after="0" w:line="240" w:lineRule="auto"/>
        <w:ind w:firstLine="709"/>
        <w:jc w:val="both"/>
        <w:rPr>
          <w:szCs w:val="24"/>
        </w:rPr>
      </w:pPr>
      <w:r w:rsidRPr="00CB330C">
        <w:rPr>
          <w:szCs w:val="24"/>
        </w:rPr>
        <w:t>Ответственность за реализацию этого блока и контроль возлагаются на администрацию школы.</w:t>
      </w:r>
    </w:p>
    <w:p w:rsidR="00F04801" w:rsidRPr="00CB330C" w:rsidRDefault="00F04801" w:rsidP="00F04801">
      <w:pPr>
        <w:spacing w:after="0" w:line="240" w:lineRule="auto"/>
        <w:ind w:firstLine="709"/>
        <w:jc w:val="both"/>
        <w:rPr>
          <w:szCs w:val="24"/>
        </w:rPr>
      </w:pPr>
      <w:r w:rsidRPr="00CB330C">
        <w:rPr>
          <w:b/>
          <w:szCs w:val="24"/>
        </w:rPr>
        <w:t>Рациональная организация учебной и внеучебной деятельности обучающихся</w:t>
      </w:r>
      <w:r w:rsidRPr="00CB330C">
        <w:rPr>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использование методов и методик обучения, адекватных возрастным возможностям и особенностям обучающихся;</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обучение обучающихся вариантам рациональных способов и приёмов работы с учебной информацией и организации учебного труда;</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 xml:space="preserve">введение любых инноваций в учебный процесс только под контролем специалистов; </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среднего общего образования; </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04801" w:rsidRPr="00CB330C" w:rsidRDefault="00F04801" w:rsidP="00F04801">
      <w:pPr>
        <w:spacing w:after="0" w:line="240" w:lineRule="auto"/>
        <w:ind w:firstLine="709"/>
        <w:jc w:val="both"/>
        <w:rPr>
          <w:szCs w:val="24"/>
        </w:rPr>
      </w:pPr>
      <w:r w:rsidRPr="00CB330C">
        <w:rPr>
          <w:b/>
          <w:szCs w:val="24"/>
        </w:rPr>
        <w:t>Эффективная организация физкультурно-оздоровительной работы</w:t>
      </w:r>
      <w:r w:rsidRPr="00CB330C">
        <w:rPr>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 </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 xml:space="preserve">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регулярное проведение спортивно-оздоровительных, туристических мероприятий (дней здоровья, соревнований, олимпиад, походов и т.п.).</w:t>
      </w:r>
    </w:p>
    <w:p w:rsidR="00F04801" w:rsidRPr="00CB330C" w:rsidRDefault="00F04801" w:rsidP="00F04801">
      <w:pPr>
        <w:spacing w:after="0" w:line="240" w:lineRule="auto"/>
        <w:ind w:firstLine="709"/>
        <w:jc w:val="both"/>
        <w:rPr>
          <w:szCs w:val="24"/>
        </w:rPr>
      </w:pPr>
      <w:r w:rsidRPr="00CB330C">
        <w:rPr>
          <w:b/>
          <w:szCs w:val="24"/>
        </w:rPr>
        <w:t>Просветительская работа с родителями (законными представителями)</w:t>
      </w:r>
      <w:r w:rsidRPr="00CB330C">
        <w:rPr>
          <w:szCs w:val="24"/>
        </w:rPr>
        <w:t xml:space="preserve"> включает:</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04801" w:rsidRPr="00CB330C" w:rsidRDefault="00F04801" w:rsidP="008C0035">
      <w:pPr>
        <w:pStyle w:val="ae"/>
        <w:numPr>
          <w:ilvl w:val="0"/>
          <w:numId w:val="41"/>
        </w:numPr>
        <w:spacing w:after="0" w:line="240" w:lineRule="auto"/>
        <w:ind w:left="0" w:firstLine="709"/>
        <w:jc w:val="both"/>
        <w:rPr>
          <w:szCs w:val="24"/>
        </w:rPr>
      </w:pPr>
      <w:r w:rsidRPr="00CB330C">
        <w:rPr>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C1738F" w:rsidRPr="00CB330C" w:rsidRDefault="00875231" w:rsidP="00875231">
      <w:pPr>
        <w:pStyle w:val="1"/>
        <w:ind w:left="1072"/>
        <w:rPr>
          <w:sz w:val="28"/>
          <w:szCs w:val="28"/>
        </w:rPr>
      </w:pPr>
      <w:bookmarkStart w:id="653" w:name="_Toc532383107"/>
      <w:r>
        <w:rPr>
          <w:sz w:val="28"/>
          <w:szCs w:val="28"/>
        </w:rPr>
        <w:t xml:space="preserve">2.3.9. </w:t>
      </w:r>
      <w:r w:rsidR="00C1738F" w:rsidRPr="00CB330C">
        <w:rPr>
          <w:sz w:val="28"/>
          <w:szCs w:val="28"/>
        </w:rPr>
        <w:t>Описание форм и методов повышения педагогической культуры родителей (законных представителей) обучающихся</w:t>
      </w:r>
      <w:bookmarkEnd w:id="653"/>
    </w:p>
    <w:p w:rsidR="007B4362" w:rsidRPr="00CB330C" w:rsidRDefault="00637A46" w:rsidP="007B4362">
      <w:pPr>
        <w:spacing w:after="0" w:line="240" w:lineRule="auto"/>
        <w:ind w:firstLine="709"/>
        <w:jc w:val="both"/>
        <w:rPr>
          <w:szCs w:val="24"/>
        </w:rPr>
      </w:pPr>
      <w:r w:rsidRPr="00CB330C">
        <w:rPr>
          <w:szCs w:val="24"/>
        </w:rPr>
        <w:t>Основными задачами лицея</w:t>
      </w:r>
      <w:r w:rsidR="007B4362" w:rsidRPr="00CB330C">
        <w:rPr>
          <w:szCs w:val="24"/>
        </w:rPr>
        <w:t xml:space="preserve"> по повышению педагогической культуры родителей (законных представителей) обучающихся являются:</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оказание квалифицированной педагогической помощи;</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расширение сфер и форм сотрудничества с семьями, вовлечение их в совместную творческую, социально значимую деятельность;</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активизация совместной деятельности школы и родительской общественности по духовно-нравственному воспитанию и формированию здорового образа жизни школьников;</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профилактика безнадзорности, наркомании, преступности, девиантного поведения учащихся;</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повышение роли социально-психологической службы школы в работе с родителями и в индивидуальной работе с семьями, оказавшимися в трудной жизненной ситуации;</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 xml:space="preserve">использование возможностей дополнительного образования в духовно- нравственном воспитании учащихся.  </w:t>
      </w:r>
    </w:p>
    <w:p w:rsidR="007B4362" w:rsidRPr="00CB330C" w:rsidRDefault="007B4362" w:rsidP="007B4362">
      <w:pPr>
        <w:spacing w:after="0" w:line="240" w:lineRule="auto"/>
        <w:ind w:firstLine="709"/>
        <w:jc w:val="both"/>
        <w:rPr>
          <w:szCs w:val="24"/>
        </w:rPr>
      </w:pPr>
      <w:r w:rsidRPr="00CB330C">
        <w:rPr>
          <w:szCs w:val="24"/>
        </w:rPr>
        <w:t xml:space="preserve">Планируя педагогическое просвещение родителей, </w:t>
      </w:r>
      <w:r w:rsidR="00BE47E2" w:rsidRPr="00CB330C">
        <w:rPr>
          <w:szCs w:val="24"/>
        </w:rPr>
        <w:t>лицей</w:t>
      </w:r>
      <w:r w:rsidRPr="00CB330C">
        <w:rPr>
          <w:szCs w:val="24"/>
        </w:rPr>
        <w:t xml:space="preserve"> исходит из следующих задач: </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сделать семью союзником школы в воспитании детей;</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обеспечить полное взаимопонимание и согласованное взаимодействие школы и семьи в осуществлении комплексного подхода к воспитанию;</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нейтрализовать возможное отрицательное влияние семьи на ребёнка;</w:t>
      </w:r>
    </w:p>
    <w:p w:rsidR="007B4362" w:rsidRPr="00CB330C" w:rsidRDefault="007B4362" w:rsidP="008C0035">
      <w:pPr>
        <w:pStyle w:val="ae"/>
        <w:numPr>
          <w:ilvl w:val="0"/>
          <w:numId w:val="41"/>
        </w:numPr>
        <w:spacing w:after="0" w:line="240" w:lineRule="auto"/>
        <w:ind w:left="0" w:firstLine="709"/>
        <w:jc w:val="both"/>
        <w:rPr>
          <w:szCs w:val="24"/>
        </w:rPr>
      </w:pPr>
      <w:r w:rsidRPr="00CB330C">
        <w:rPr>
          <w:szCs w:val="24"/>
        </w:rPr>
        <w:t xml:space="preserve">компенсировать пробелы семейного воспитания: выявлять, поддерживать и развивать воспитательный потенциал семьи путём повышения уровня педагогической культуры родителей. </w:t>
      </w:r>
    </w:p>
    <w:p w:rsidR="007B4362" w:rsidRPr="00CB330C" w:rsidRDefault="007B4362" w:rsidP="007B4362">
      <w:pPr>
        <w:spacing w:after="0" w:line="240" w:lineRule="auto"/>
        <w:ind w:firstLine="709"/>
        <w:jc w:val="both"/>
        <w:rPr>
          <w:szCs w:val="24"/>
        </w:rPr>
      </w:pPr>
      <w:r w:rsidRPr="00CB330C">
        <w:rPr>
          <w:szCs w:val="24"/>
        </w:rPr>
        <w:t>Педагогическая культура – это</w:t>
      </w:r>
      <w:r w:rsidR="005C1375" w:rsidRPr="00CB330C">
        <w:rPr>
          <w:szCs w:val="24"/>
        </w:rPr>
        <w:t xml:space="preserve"> </w:t>
      </w:r>
      <w:r w:rsidRPr="00CB330C">
        <w:rPr>
          <w:szCs w:val="24"/>
        </w:rPr>
        <w:t xml:space="preserve">часть общечеловеческой культуры, в которой в наибольшей степени отражены духовные и материальные ценности, а также способы творческой педагогической деятельности людей, необходимой для исторического процесса смены поколений и социализации (взросления, становления) личности. </w:t>
      </w:r>
    </w:p>
    <w:p w:rsidR="007B4362" w:rsidRPr="00CB330C" w:rsidRDefault="007B4362" w:rsidP="007B4362">
      <w:pPr>
        <w:spacing w:after="0" w:line="240" w:lineRule="auto"/>
        <w:ind w:firstLine="709"/>
        <w:jc w:val="both"/>
        <w:rPr>
          <w:szCs w:val="24"/>
        </w:rPr>
      </w:pPr>
    </w:p>
    <w:p w:rsidR="007B4362" w:rsidRPr="00CB330C" w:rsidRDefault="007B4362" w:rsidP="007B4362">
      <w:pPr>
        <w:spacing w:after="0" w:line="240" w:lineRule="auto"/>
        <w:ind w:firstLine="709"/>
        <w:jc w:val="both"/>
        <w:rPr>
          <w:szCs w:val="24"/>
        </w:rPr>
      </w:pPr>
      <w:r w:rsidRPr="00CB330C">
        <w:rPr>
          <w:szCs w:val="24"/>
        </w:rPr>
        <w:t xml:space="preserve">Используются следующие формы работы с родителями: </w:t>
      </w:r>
    </w:p>
    <w:p w:rsidR="007B4362" w:rsidRPr="00CB330C" w:rsidRDefault="007B4362" w:rsidP="008C0035">
      <w:pPr>
        <w:pStyle w:val="ae"/>
        <w:numPr>
          <w:ilvl w:val="0"/>
          <w:numId w:val="42"/>
        </w:numPr>
        <w:spacing w:after="0" w:line="240" w:lineRule="auto"/>
        <w:ind w:left="709" w:firstLine="0"/>
        <w:jc w:val="both"/>
        <w:rPr>
          <w:szCs w:val="24"/>
        </w:rPr>
      </w:pPr>
      <w:r w:rsidRPr="00CB330C">
        <w:rPr>
          <w:b/>
          <w:i/>
          <w:szCs w:val="24"/>
        </w:rPr>
        <w:t>Психолого-педагогическое просвещение, повышение педагогической культуры родителей</w:t>
      </w:r>
      <w:r w:rsidRPr="00CB330C">
        <w:rPr>
          <w:szCs w:val="24"/>
        </w:rPr>
        <w:t>:</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 xml:space="preserve">общешкольные родительские собрания, </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участие родительского актива в районных и городских родительских собраниях,</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 xml:space="preserve">проведение открытых уроков, классных и общешкольных мероприятий, консультации педагогов,  </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обзоры и выставки литературы для родителей,</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индивидуальные консультации психолога</w:t>
      </w:r>
      <w:r w:rsidR="00FB0E28">
        <w:rPr>
          <w:szCs w:val="24"/>
          <w:lang w:val="ru-RU"/>
        </w:rPr>
        <w:t xml:space="preserve"> (по согласованию)</w:t>
      </w:r>
      <w:r w:rsidRPr="00CB330C">
        <w:rPr>
          <w:szCs w:val="24"/>
        </w:rPr>
        <w:t>, социального педагога.</w:t>
      </w:r>
    </w:p>
    <w:p w:rsidR="007B4362" w:rsidRPr="00CB330C" w:rsidRDefault="007B4362" w:rsidP="008C0035">
      <w:pPr>
        <w:pStyle w:val="ae"/>
        <w:numPr>
          <w:ilvl w:val="0"/>
          <w:numId w:val="42"/>
        </w:numPr>
        <w:spacing w:after="0" w:line="240" w:lineRule="auto"/>
        <w:ind w:left="709" w:firstLine="0"/>
        <w:jc w:val="both"/>
        <w:rPr>
          <w:b/>
          <w:i/>
          <w:szCs w:val="24"/>
        </w:rPr>
      </w:pPr>
      <w:r w:rsidRPr="00CB330C">
        <w:rPr>
          <w:b/>
          <w:i/>
          <w:szCs w:val="24"/>
        </w:rPr>
        <w:t>Вовлечение родителей в совместную деятельность с детьми</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участие в подготовке и проведении классных и традиционных общешкольных мероприятиях, в благотворительных акциях, в семейных праздниках и в игровых семейных конкурсах, в экскурсиях, туристических походах, культпоходах.</w:t>
      </w:r>
    </w:p>
    <w:p w:rsidR="007B4362" w:rsidRPr="00CB330C" w:rsidRDefault="007B4362" w:rsidP="008C0035">
      <w:pPr>
        <w:pStyle w:val="ae"/>
        <w:numPr>
          <w:ilvl w:val="0"/>
          <w:numId w:val="42"/>
        </w:numPr>
        <w:spacing w:after="0" w:line="240" w:lineRule="auto"/>
        <w:ind w:left="709" w:firstLine="0"/>
        <w:jc w:val="both"/>
        <w:rPr>
          <w:szCs w:val="24"/>
        </w:rPr>
      </w:pPr>
      <w:r w:rsidRPr="00CB330C">
        <w:rPr>
          <w:b/>
          <w:i/>
          <w:szCs w:val="24"/>
        </w:rPr>
        <w:t xml:space="preserve">Корректировка взаимоотношений в семьях отдельных учащихся </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 xml:space="preserve">психологическое </w:t>
      </w:r>
      <w:r w:rsidR="00FB0E28">
        <w:rPr>
          <w:szCs w:val="24"/>
          <w:lang w:val="ru-RU"/>
        </w:rPr>
        <w:t xml:space="preserve">сопровождение и </w:t>
      </w:r>
      <w:r w:rsidRPr="00CB330C">
        <w:rPr>
          <w:szCs w:val="24"/>
        </w:rPr>
        <w:t>просвещение родителей, консультирование родителей по проблемам воспитания и психологического развития их детей.</w:t>
      </w:r>
    </w:p>
    <w:p w:rsidR="007B4362" w:rsidRPr="00CB330C" w:rsidRDefault="007B4362" w:rsidP="008C0035">
      <w:pPr>
        <w:pStyle w:val="ae"/>
        <w:numPr>
          <w:ilvl w:val="0"/>
          <w:numId w:val="42"/>
        </w:numPr>
        <w:spacing w:after="0" w:line="240" w:lineRule="auto"/>
        <w:ind w:left="709" w:firstLine="0"/>
        <w:jc w:val="both"/>
        <w:rPr>
          <w:b/>
          <w:i/>
          <w:szCs w:val="24"/>
        </w:rPr>
      </w:pPr>
      <w:r w:rsidRPr="00CB330C">
        <w:rPr>
          <w:b/>
          <w:i/>
          <w:szCs w:val="24"/>
        </w:rPr>
        <w:t>Организация работы родительского актива</w:t>
      </w:r>
      <w:r w:rsidR="00FB0E28">
        <w:rPr>
          <w:b/>
          <w:i/>
          <w:szCs w:val="24"/>
          <w:lang w:val="ru-RU"/>
        </w:rPr>
        <w:t>.</w:t>
      </w:r>
    </w:p>
    <w:p w:rsidR="007B4362" w:rsidRPr="00CB330C" w:rsidRDefault="007B4362" w:rsidP="008C0035">
      <w:pPr>
        <w:pStyle w:val="ae"/>
        <w:numPr>
          <w:ilvl w:val="0"/>
          <w:numId w:val="42"/>
        </w:numPr>
        <w:spacing w:after="0" w:line="240" w:lineRule="auto"/>
        <w:ind w:left="709" w:firstLine="0"/>
        <w:jc w:val="both"/>
        <w:rPr>
          <w:szCs w:val="24"/>
        </w:rPr>
      </w:pPr>
      <w:r w:rsidRPr="00CB330C">
        <w:rPr>
          <w:b/>
          <w:i/>
          <w:szCs w:val="24"/>
        </w:rPr>
        <w:t>Взаимодействие семьи с объединениями дополнительного образования</w:t>
      </w:r>
    </w:p>
    <w:p w:rsidR="007B4362" w:rsidRPr="00CB330C" w:rsidRDefault="007B4362" w:rsidP="008C0035">
      <w:pPr>
        <w:pStyle w:val="ae"/>
        <w:numPr>
          <w:ilvl w:val="0"/>
          <w:numId w:val="43"/>
        </w:numPr>
        <w:spacing w:after="0" w:line="240" w:lineRule="auto"/>
        <w:ind w:left="0" w:firstLine="709"/>
        <w:jc w:val="both"/>
        <w:rPr>
          <w:szCs w:val="24"/>
        </w:rPr>
      </w:pPr>
      <w:r w:rsidRPr="00CB330C">
        <w:rPr>
          <w:szCs w:val="24"/>
        </w:rPr>
        <w:t>проведение открытых занятий для родителей, отчётных мероприятий (конкурсов, спектаклей, выставок</w:t>
      </w:r>
      <w:r w:rsidR="00BE47E2" w:rsidRPr="00CB330C">
        <w:rPr>
          <w:szCs w:val="24"/>
        </w:rPr>
        <w:t>)</w:t>
      </w:r>
      <w:r w:rsidRPr="00CB330C">
        <w:rPr>
          <w:szCs w:val="24"/>
        </w:rPr>
        <w:t xml:space="preserve"> и др. </w:t>
      </w:r>
    </w:p>
    <w:p w:rsidR="007B4362" w:rsidRPr="00CB330C" w:rsidRDefault="007B4362" w:rsidP="008C0035">
      <w:pPr>
        <w:pStyle w:val="ae"/>
        <w:numPr>
          <w:ilvl w:val="0"/>
          <w:numId w:val="42"/>
        </w:numPr>
        <w:spacing w:after="0" w:line="240" w:lineRule="auto"/>
        <w:ind w:left="709" w:firstLine="0"/>
        <w:jc w:val="both"/>
        <w:rPr>
          <w:b/>
          <w:i/>
          <w:szCs w:val="24"/>
        </w:rPr>
      </w:pPr>
      <w:r w:rsidRPr="00CB330C">
        <w:rPr>
          <w:b/>
          <w:i/>
          <w:szCs w:val="24"/>
        </w:rPr>
        <w:t xml:space="preserve">Организация диагностической работы по изучению семей подростков, общешкольные диагностики. Социальный паспорт класса. Социальный паспорт </w:t>
      </w:r>
      <w:r w:rsidR="00BE47E2" w:rsidRPr="00CB330C">
        <w:rPr>
          <w:b/>
          <w:i/>
          <w:szCs w:val="24"/>
        </w:rPr>
        <w:t>лицея</w:t>
      </w:r>
      <w:r w:rsidRPr="00CB330C">
        <w:rPr>
          <w:b/>
          <w:i/>
          <w:szCs w:val="24"/>
        </w:rPr>
        <w:t>.</w:t>
      </w:r>
    </w:p>
    <w:p w:rsidR="00C1738F" w:rsidRPr="00CB330C" w:rsidRDefault="006E700A" w:rsidP="006E700A">
      <w:pPr>
        <w:pStyle w:val="1"/>
        <w:ind w:left="1072"/>
        <w:rPr>
          <w:sz w:val="28"/>
          <w:szCs w:val="28"/>
        </w:rPr>
      </w:pPr>
      <w:bookmarkStart w:id="654" w:name="_Toc532383108"/>
      <w:r>
        <w:rPr>
          <w:sz w:val="28"/>
          <w:szCs w:val="28"/>
        </w:rPr>
        <w:t xml:space="preserve">2.3.10. </w:t>
      </w:r>
      <w:r w:rsidR="00C1738F" w:rsidRPr="00CB330C">
        <w:rPr>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654"/>
    </w:p>
    <w:p w:rsidR="007B4362" w:rsidRPr="00CB330C" w:rsidRDefault="007B4362" w:rsidP="007B4362">
      <w:pPr>
        <w:spacing w:after="0" w:line="240" w:lineRule="auto"/>
        <w:ind w:firstLine="709"/>
        <w:jc w:val="both"/>
        <w:rPr>
          <w:szCs w:val="24"/>
        </w:rPr>
      </w:pPr>
      <w:r w:rsidRPr="00CB330C">
        <w:rPr>
          <w:szCs w:val="24"/>
        </w:rPr>
        <w:t xml:space="preserve">Результаты духовно-нравственного развития, воспитания и социализация </w:t>
      </w:r>
      <w:r w:rsidRPr="00CB330C">
        <w:rPr>
          <w:b/>
          <w:szCs w:val="24"/>
        </w:rPr>
        <w:t>в сфере отношения обучающихся к себе, своему здоровью, познанию себя</w:t>
      </w:r>
      <w:r w:rsidRPr="00CB330C">
        <w:rPr>
          <w:szCs w:val="24"/>
        </w:rPr>
        <w:t>:</w:t>
      </w:r>
    </w:p>
    <w:p w:rsidR="007B4362" w:rsidRPr="00CB330C" w:rsidRDefault="007B4362" w:rsidP="008C0035">
      <w:pPr>
        <w:numPr>
          <w:ilvl w:val="0"/>
          <w:numId w:val="44"/>
        </w:numPr>
        <w:suppressAutoHyphens/>
        <w:spacing w:after="0" w:line="240" w:lineRule="auto"/>
        <w:ind w:left="0" w:firstLine="142"/>
        <w:jc w:val="both"/>
        <w:rPr>
          <w:szCs w:val="24"/>
        </w:rPr>
      </w:pPr>
      <w:r w:rsidRPr="00CB330C">
        <w:rPr>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B4362" w:rsidRPr="00CB330C" w:rsidRDefault="007B4362" w:rsidP="008C0035">
      <w:pPr>
        <w:numPr>
          <w:ilvl w:val="0"/>
          <w:numId w:val="44"/>
        </w:numPr>
        <w:suppressAutoHyphens/>
        <w:spacing w:after="0" w:line="240" w:lineRule="auto"/>
        <w:ind w:left="0" w:firstLine="142"/>
        <w:jc w:val="both"/>
        <w:rPr>
          <w:szCs w:val="24"/>
        </w:rPr>
      </w:pPr>
      <w:r w:rsidRPr="00CB330C">
        <w:rPr>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B4362" w:rsidRPr="00CB330C" w:rsidRDefault="007B4362" w:rsidP="008C0035">
      <w:pPr>
        <w:numPr>
          <w:ilvl w:val="0"/>
          <w:numId w:val="44"/>
        </w:numPr>
        <w:suppressAutoHyphens/>
        <w:spacing w:after="0" w:line="240" w:lineRule="auto"/>
        <w:ind w:left="0" w:firstLine="142"/>
        <w:jc w:val="both"/>
        <w:rPr>
          <w:szCs w:val="24"/>
        </w:rPr>
      </w:pPr>
      <w:r w:rsidRPr="00CB330C">
        <w:rPr>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B4362" w:rsidRPr="00CB330C" w:rsidRDefault="007B4362" w:rsidP="008C0035">
      <w:pPr>
        <w:numPr>
          <w:ilvl w:val="0"/>
          <w:numId w:val="44"/>
        </w:numPr>
        <w:suppressAutoHyphens/>
        <w:spacing w:after="0" w:line="240" w:lineRule="auto"/>
        <w:ind w:left="0" w:firstLine="142"/>
        <w:jc w:val="both"/>
        <w:rPr>
          <w:szCs w:val="24"/>
        </w:rPr>
      </w:pPr>
      <w:r w:rsidRPr="00CB330C">
        <w:rPr>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B4362" w:rsidRPr="00CB330C" w:rsidRDefault="007B4362" w:rsidP="008C0035">
      <w:pPr>
        <w:numPr>
          <w:ilvl w:val="0"/>
          <w:numId w:val="44"/>
        </w:numPr>
        <w:suppressAutoHyphens/>
        <w:spacing w:after="0" w:line="240" w:lineRule="auto"/>
        <w:ind w:left="0" w:firstLine="142"/>
        <w:jc w:val="both"/>
        <w:rPr>
          <w:szCs w:val="24"/>
        </w:rPr>
      </w:pPr>
      <w:r w:rsidRPr="00CB330C">
        <w:rPr>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B4362" w:rsidRPr="00CB330C" w:rsidRDefault="007B4362" w:rsidP="008C0035">
      <w:pPr>
        <w:numPr>
          <w:ilvl w:val="0"/>
          <w:numId w:val="44"/>
        </w:numPr>
        <w:suppressAutoHyphens/>
        <w:spacing w:after="0" w:line="240" w:lineRule="auto"/>
        <w:ind w:left="0" w:firstLine="142"/>
        <w:jc w:val="both"/>
        <w:rPr>
          <w:szCs w:val="24"/>
        </w:rPr>
      </w:pPr>
      <w:r w:rsidRPr="00CB330C">
        <w:rPr>
          <w:szCs w:val="24"/>
        </w:rPr>
        <w:t>неприятие вредных привычек: курения, употребления алкоголя, наркотиков.</w:t>
      </w:r>
    </w:p>
    <w:p w:rsidR="007B4362" w:rsidRPr="00CB330C" w:rsidRDefault="007B4362" w:rsidP="007B4362">
      <w:pPr>
        <w:spacing w:after="0" w:line="240" w:lineRule="auto"/>
        <w:ind w:firstLine="709"/>
        <w:rPr>
          <w:szCs w:val="24"/>
        </w:rPr>
      </w:pPr>
    </w:p>
    <w:p w:rsidR="007B4362" w:rsidRPr="00CB330C" w:rsidRDefault="007B4362" w:rsidP="007B4362">
      <w:pPr>
        <w:spacing w:after="0" w:line="240" w:lineRule="auto"/>
        <w:ind w:firstLine="709"/>
        <w:rPr>
          <w:b/>
          <w:szCs w:val="24"/>
        </w:rPr>
      </w:pPr>
      <w:r w:rsidRPr="00CB330C">
        <w:rPr>
          <w:szCs w:val="24"/>
        </w:rPr>
        <w:t xml:space="preserve">Результаты духовно-нравственного развития, воспитания и социализации </w:t>
      </w:r>
      <w:r w:rsidRPr="00CB330C">
        <w:rPr>
          <w:b/>
          <w:szCs w:val="24"/>
        </w:rPr>
        <w:t>в сфере отношения обучающихся к России как к Родине (Отечеству)</w:t>
      </w:r>
      <w:r w:rsidRPr="00CB330C">
        <w:rPr>
          <w:szCs w:val="24"/>
        </w:rPr>
        <w:t>:</w:t>
      </w:r>
    </w:p>
    <w:p w:rsidR="007B4362" w:rsidRPr="00CB330C" w:rsidRDefault="007B4362" w:rsidP="008C0035">
      <w:pPr>
        <w:numPr>
          <w:ilvl w:val="0"/>
          <w:numId w:val="44"/>
        </w:numPr>
        <w:suppressAutoHyphens/>
        <w:spacing w:after="0" w:line="240" w:lineRule="auto"/>
        <w:ind w:left="0" w:firstLine="284"/>
        <w:jc w:val="both"/>
        <w:rPr>
          <w:szCs w:val="24"/>
        </w:rPr>
      </w:pPr>
      <w:r w:rsidRPr="00CB330C">
        <w:rPr>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B4362" w:rsidRPr="00CB330C" w:rsidRDefault="007B4362" w:rsidP="008C0035">
      <w:pPr>
        <w:numPr>
          <w:ilvl w:val="0"/>
          <w:numId w:val="44"/>
        </w:numPr>
        <w:suppressAutoHyphens/>
        <w:spacing w:after="0" w:line="240" w:lineRule="auto"/>
        <w:ind w:left="0" w:firstLine="284"/>
        <w:jc w:val="both"/>
        <w:rPr>
          <w:szCs w:val="24"/>
        </w:rPr>
      </w:pPr>
      <w:r w:rsidRPr="00CB330C">
        <w:rPr>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B4362" w:rsidRPr="00CB330C" w:rsidRDefault="007B4362" w:rsidP="008C0035">
      <w:pPr>
        <w:numPr>
          <w:ilvl w:val="0"/>
          <w:numId w:val="44"/>
        </w:numPr>
        <w:suppressAutoHyphens/>
        <w:spacing w:after="0" w:line="240" w:lineRule="auto"/>
        <w:ind w:left="0" w:firstLine="284"/>
        <w:jc w:val="both"/>
        <w:rPr>
          <w:szCs w:val="24"/>
        </w:rPr>
      </w:pPr>
      <w:r w:rsidRPr="00CB330C">
        <w:rPr>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B4362" w:rsidRPr="00CB330C" w:rsidRDefault="007B4362" w:rsidP="008C0035">
      <w:pPr>
        <w:numPr>
          <w:ilvl w:val="0"/>
          <w:numId w:val="44"/>
        </w:numPr>
        <w:suppressAutoHyphens/>
        <w:spacing w:after="0" w:line="240" w:lineRule="auto"/>
        <w:ind w:left="0" w:firstLine="284"/>
        <w:jc w:val="both"/>
        <w:rPr>
          <w:szCs w:val="24"/>
        </w:rPr>
      </w:pPr>
      <w:r w:rsidRPr="00CB330C">
        <w:rPr>
          <w:szCs w:val="24"/>
        </w:rPr>
        <w:t xml:space="preserve">воспитание уважения к культуре, языкам, традициям и обычаям народов, проживающих в Российской Федерации. </w:t>
      </w:r>
    </w:p>
    <w:p w:rsidR="007B4362" w:rsidRPr="00CB330C" w:rsidRDefault="007B4362" w:rsidP="007B4362">
      <w:pPr>
        <w:spacing w:after="0" w:line="240" w:lineRule="auto"/>
        <w:ind w:firstLine="709"/>
        <w:jc w:val="both"/>
        <w:rPr>
          <w:szCs w:val="24"/>
        </w:rPr>
      </w:pPr>
      <w:r w:rsidRPr="00CB330C">
        <w:rPr>
          <w:szCs w:val="24"/>
        </w:rPr>
        <w:t xml:space="preserve">Результаты духовно-нравственного развития, воспитания и социализации в </w:t>
      </w:r>
      <w:r w:rsidRPr="00CB330C">
        <w:rPr>
          <w:b/>
          <w:bCs/>
          <w:szCs w:val="24"/>
        </w:rPr>
        <w:t>сфере отношения обучающихся к закону, государству и к гражданскому обществу</w:t>
      </w:r>
      <w:r w:rsidRPr="00CB330C">
        <w:rPr>
          <w:szCs w:val="24"/>
        </w:rPr>
        <w:t xml:space="preserve">: </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признание не</w:t>
      </w:r>
      <w:r w:rsidR="005C1375" w:rsidRPr="00CB330C">
        <w:rPr>
          <w:szCs w:val="24"/>
        </w:rPr>
        <w:t xml:space="preserve"> </w:t>
      </w:r>
      <w:r w:rsidRPr="00CB330C">
        <w:rPr>
          <w:szCs w:val="24"/>
        </w:rPr>
        <w:t>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B4362" w:rsidRPr="00CB330C" w:rsidRDefault="007B4362" w:rsidP="00F97753">
      <w:pPr>
        <w:spacing w:after="0" w:line="240" w:lineRule="auto"/>
        <w:rPr>
          <w:szCs w:val="24"/>
        </w:rPr>
      </w:pPr>
    </w:p>
    <w:p w:rsidR="007B4362" w:rsidRPr="00CB330C" w:rsidRDefault="007B4362" w:rsidP="007B4362">
      <w:pPr>
        <w:spacing w:after="0" w:line="240" w:lineRule="auto"/>
        <w:ind w:firstLine="709"/>
        <w:jc w:val="both"/>
        <w:rPr>
          <w:b/>
          <w:szCs w:val="24"/>
        </w:rPr>
      </w:pPr>
      <w:r w:rsidRPr="00CB330C">
        <w:rPr>
          <w:szCs w:val="24"/>
        </w:rPr>
        <w:t xml:space="preserve">Результаты духовно-нравственного развития, воспитания и социализации </w:t>
      </w:r>
      <w:r w:rsidRPr="00CB330C">
        <w:rPr>
          <w:b/>
          <w:szCs w:val="24"/>
        </w:rPr>
        <w:t>в сфере отношений обучающихся с окружающими людьми</w:t>
      </w:r>
      <w:r w:rsidRPr="00CB330C">
        <w:rPr>
          <w:szCs w:val="24"/>
        </w:rPr>
        <w:t>:</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7B4362" w:rsidRPr="00CB330C" w:rsidRDefault="007B4362" w:rsidP="00F97753">
      <w:pPr>
        <w:spacing w:after="0" w:line="240" w:lineRule="auto"/>
        <w:rPr>
          <w:szCs w:val="24"/>
        </w:rPr>
      </w:pPr>
    </w:p>
    <w:p w:rsidR="007B4362" w:rsidRPr="00CB330C" w:rsidRDefault="007B4362" w:rsidP="007B4362">
      <w:pPr>
        <w:spacing w:after="0" w:line="240" w:lineRule="auto"/>
        <w:ind w:firstLine="709"/>
        <w:jc w:val="both"/>
        <w:rPr>
          <w:szCs w:val="24"/>
        </w:rPr>
      </w:pPr>
      <w:r w:rsidRPr="00CB330C">
        <w:rPr>
          <w:szCs w:val="24"/>
        </w:rPr>
        <w:t xml:space="preserve">Результаты духовно-нравственного развития, воспитания и социализации в </w:t>
      </w:r>
      <w:r w:rsidRPr="00CB330C">
        <w:rPr>
          <w:b/>
          <w:bCs/>
          <w:szCs w:val="24"/>
        </w:rPr>
        <w:t>сфере отношения обучающихся к окружающему миру, к живой природе, художественной культуре</w:t>
      </w:r>
      <w:r w:rsidRPr="00CB330C">
        <w:rPr>
          <w:szCs w:val="24"/>
        </w:rPr>
        <w:t>, в том числе формирование у обучающихся научного мировоззрения, эстетических представлений:</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 xml:space="preserve">эстетическое отношение к миру, готовность к эстетическому обустройству собственного быта. </w:t>
      </w:r>
    </w:p>
    <w:p w:rsidR="007B4362" w:rsidRPr="00CB330C" w:rsidRDefault="007B4362" w:rsidP="007B4362">
      <w:pPr>
        <w:spacing w:after="0" w:line="240" w:lineRule="auto"/>
        <w:ind w:firstLine="709"/>
        <w:rPr>
          <w:szCs w:val="24"/>
        </w:rPr>
      </w:pPr>
    </w:p>
    <w:p w:rsidR="007B4362" w:rsidRPr="00CB330C" w:rsidRDefault="007B4362" w:rsidP="007B4362">
      <w:pPr>
        <w:spacing w:after="0" w:line="240" w:lineRule="auto"/>
        <w:ind w:firstLine="709"/>
        <w:jc w:val="both"/>
        <w:rPr>
          <w:b/>
          <w:szCs w:val="24"/>
        </w:rPr>
      </w:pPr>
      <w:r w:rsidRPr="00CB330C">
        <w:rPr>
          <w:szCs w:val="24"/>
        </w:rPr>
        <w:t xml:space="preserve">Результат духовно-нравственного развития, воспитания и социализации </w:t>
      </w:r>
      <w:r w:rsidRPr="00CB330C">
        <w:rPr>
          <w:b/>
          <w:szCs w:val="24"/>
        </w:rPr>
        <w:t>в сфере</w:t>
      </w:r>
      <w:r w:rsidR="005C1375" w:rsidRPr="00CB330C">
        <w:rPr>
          <w:b/>
          <w:szCs w:val="24"/>
        </w:rPr>
        <w:t xml:space="preserve"> </w:t>
      </w:r>
      <w:r w:rsidRPr="00CB330C">
        <w:rPr>
          <w:b/>
          <w:szCs w:val="24"/>
        </w:rPr>
        <w:t>отношения обучающихся к семье и родителям</w:t>
      </w:r>
      <w:r w:rsidRPr="00CB330C">
        <w:rPr>
          <w:szCs w:val="24"/>
        </w:rPr>
        <w:t>:</w:t>
      </w:r>
      <w:r w:rsidR="005C1375" w:rsidRPr="00CB330C">
        <w:rPr>
          <w:szCs w:val="24"/>
        </w:rPr>
        <w:t xml:space="preserve"> </w:t>
      </w:r>
      <w:r w:rsidRPr="00CB330C">
        <w:rPr>
          <w:szCs w:val="24"/>
        </w:rPr>
        <w:t xml:space="preserve">ответственное отношение к созданию семьи на основе осознанного принятия ценностей семейной жизни. </w:t>
      </w:r>
    </w:p>
    <w:p w:rsidR="007B4362" w:rsidRPr="00CB330C" w:rsidRDefault="007B4362" w:rsidP="007B4362">
      <w:pPr>
        <w:spacing w:after="0" w:line="240" w:lineRule="auto"/>
        <w:ind w:firstLine="709"/>
        <w:jc w:val="both"/>
        <w:rPr>
          <w:szCs w:val="24"/>
        </w:rPr>
      </w:pPr>
    </w:p>
    <w:p w:rsidR="007B4362" w:rsidRPr="00CB330C" w:rsidRDefault="007B4362" w:rsidP="007B4362">
      <w:pPr>
        <w:spacing w:after="0" w:line="240" w:lineRule="auto"/>
        <w:ind w:firstLine="709"/>
        <w:jc w:val="both"/>
        <w:rPr>
          <w:szCs w:val="24"/>
        </w:rPr>
      </w:pPr>
      <w:r w:rsidRPr="00CB330C">
        <w:rPr>
          <w:szCs w:val="24"/>
        </w:rPr>
        <w:t xml:space="preserve">Результаты духовно-нравственного развития, воспитания и социализации обучающихся </w:t>
      </w:r>
      <w:r w:rsidRPr="00CB330C">
        <w:rPr>
          <w:b/>
          <w:szCs w:val="24"/>
        </w:rPr>
        <w:t>в сфере трудовых и социально-экономических отношений</w:t>
      </w:r>
      <w:r w:rsidRPr="00CB330C">
        <w:rPr>
          <w:szCs w:val="24"/>
        </w:rPr>
        <w:t>:</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 xml:space="preserve">уважение всех форм собственности, готовность к защите своей собственности; </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осознанный выбор будущей профессии как путь и способ реализации собственных жизненных планов;</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B4362" w:rsidRPr="00CB330C" w:rsidRDefault="007B4362" w:rsidP="008C0035">
      <w:pPr>
        <w:numPr>
          <w:ilvl w:val="0"/>
          <w:numId w:val="44"/>
        </w:numPr>
        <w:suppressAutoHyphens/>
        <w:spacing w:after="0" w:line="240" w:lineRule="auto"/>
        <w:ind w:left="0" w:firstLine="0"/>
        <w:jc w:val="both"/>
        <w:rPr>
          <w:szCs w:val="24"/>
        </w:rPr>
      </w:pPr>
      <w:r w:rsidRPr="00CB330C">
        <w:rPr>
          <w:szCs w:val="24"/>
        </w:rPr>
        <w:t>готовность к самообслуживанию, включая обучение и выполнение домашних обязанностей.</w:t>
      </w:r>
    </w:p>
    <w:p w:rsidR="007B4362" w:rsidRPr="00CB330C" w:rsidRDefault="007B4362" w:rsidP="0059483C">
      <w:pPr>
        <w:spacing w:after="0" w:line="240" w:lineRule="auto"/>
        <w:rPr>
          <w:szCs w:val="24"/>
        </w:rPr>
      </w:pPr>
    </w:p>
    <w:p w:rsidR="007B4362" w:rsidRPr="00CB330C" w:rsidRDefault="007B4362" w:rsidP="007B4362">
      <w:pPr>
        <w:spacing w:after="0" w:line="240" w:lineRule="auto"/>
        <w:ind w:firstLine="709"/>
        <w:jc w:val="both"/>
        <w:rPr>
          <w:szCs w:val="24"/>
        </w:rPr>
      </w:pPr>
      <w:r w:rsidRPr="00CB330C">
        <w:rPr>
          <w:szCs w:val="24"/>
        </w:rPr>
        <w:t xml:space="preserve">Результат духовно-нравственного развития, воспитания и социализации обучающихся </w:t>
      </w:r>
      <w:r w:rsidRPr="00CB330C">
        <w:rPr>
          <w:b/>
          <w:szCs w:val="24"/>
        </w:rPr>
        <w:t>в сфере физического, психологического, социального и академического благополучия обучающихся</w:t>
      </w:r>
      <w:r w:rsidRPr="00CB330C">
        <w:rPr>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738F" w:rsidRPr="00CB330C" w:rsidRDefault="006E700A" w:rsidP="006E700A">
      <w:pPr>
        <w:pStyle w:val="1"/>
        <w:ind w:left="568"/>
        <w:rPr>
          <w:sz w:val="28"/>
          <w:szCs w:val="28"/>
        </w:rPr>
      </w:pPr>
      <w:bookmarkStart w:id="655" w:name="_Toc532383109"/>
      <w:r>
        <w:rPr>
          <w:sz w:val="28"/>
          <w:szCs w:val="28"/>
        </w:rPr>
        <w:t xml:space="preserve">2.3.11. </w:t>
      </w:r>
      <w:r w:rsidR="00C1738F" w:rsidRPr="00CB330C">
        <w:rPr>
          <w:sz w:val="28"/>
          <w:szCs w:val="28"/>
        </w:rPr>
        <w:t>Критерии и показатели эффе</w:t>
      </w:r>
      <w:r w:rsidR="0049466D" w:rsidRPr="00CB330C">
        <w:rPr>
          <w:sz w:val="28"/>
          <w:szCs w:val="28"/>
        </w:rPr>
        <w:t xml:space="preserve">ктивности деятельности лицея </w:t>
      </w:r>
      <w:r w:rsidR="00C1738F" w:rsidRPr="00CB330C">
        <w:rPr>
          <w:sz w:val="28"/>
          <w:szCs w:val="28"/>
        </w:rPr>
        <w:t>по обеспечению воспитания и социализации обучающихся</w:t>
      </w:r>
      <w:bookmarkEnd w:id="655"/>
    </w:p>
    <w:p w:rsidR="00113652" w:rsidRPr="00CB330C" w:rsidRDefault="00113652" w:rsidP="00113652">
      <w:pPr>
        <w:spacing w:after="0" w:line="240" w:lineRule="auto"/>
        <w:ind w:firstLine="709"/>
        <w:jc w:val="both"/>
        <w:rPr>
          <w:szCs w:val="24"/>
        </w:rPr>
      </w:pPr>
      <w:r w:rsidRPr="00CB330C">
        <w:rPr>
          <w:szCs w:val="24"/>
        </w:rPr>
        <w:t>Методика мониторинга духовно-нравственного развития, воспитания и социализации обучающихся включает совокупность следующих правил:</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вследствие отсроченности результатов мониторинг духовно- 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 на изучении индивидуальной успешности выпускников школы;</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 нравственного развития, воспитания и социализации обучающихся;</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мониторинг должен носить общественно-административный характер;</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мониторинг должен иметь чрезвычайно простые, прозрачные, формализованные процедуры диагностики;</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 xml:space="preserve">предлагаемый мониторинг не может существенно увеличивать объем работы, привносить дополнительные сложности и отчетность, поэтому целесообразно проводить его в рамках традиционных процедур, модернизировав их в контексте ФГОС; </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нецелесообразно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и успехи, и серьезные упущения лишь отчасти обусловлены их деятельностью;</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в ходе мониторинга важно исходить из фактической несравнимости результатов духовно-нравственного развития, воспитания и социализации в других школах, ученических сообществах и разных обучающихся. Школа, коллектив, обучающийся могут сравниваться только сами с собой.</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113652" w:rsidRPr="00CB330C" w:rsidRDefault="00113652" w:rsidP="006E3D93">
      <w:pPr>
        <w:spacing w:after="0" w:line="240" w:lineRule="auto"/>
        <w:jc w:val="both"/>
        <w:rPr>
          <w:b/>
          <w:szCs w:val="24"/>
        </w:rPr>
      </w:pPr>
    </w:p>
    <w:p w:rsidR="00113652" w:rsidRPr="00CB330C" w:rsidRDefault="00113652" w:rsidP="00113652">
      <w:pPr>
        <w:spacing w:after="0" w:line="240" w:lineRule="auto"/>
        <w:ind w:firstLine="709"/>
        <w:jc w:val="both"/>
        <w:rPr>
          <w:szCs w:val="24"/>
        </w:rPr>
      </w:pPr>
      <w:r w:rsidRPr="00CB330C">
        <w:rPr>
          <w:b/>
          <w:szCs w:val="24"/>
        </w:rPr>
        <w:t>Инструментарий мониторинга</w:t>
      </w:r>
      <w:r w:rsidRPr="00CB330C">
        <w:rPr>
          <w:szCs w:val="24"/>
        </w:rPr>
        <w:t xml:space="preserve"> духовно-нравственного развития, воспитания и социализации обучающихся включает следующие элементы:</w:t>
      </w:r>
    </w:p>
    <w:p w:rsidR="00113652" w:rsidRPr="00CB330C" w:rsidRDefault="00113652" w:rsidP="008C0035">
      <w:pPr>
        <w:pStyle w:val="ae"/>
        <w:numPr>
          <w:ilvl w:val="0"/>
          <w:numId w:val="43"/>
        </w:numPr>
        <w:spacing w:after="0" w:line="240" w:lineRule="auto"/>
        <w:ind w:left="0" w:firstLine="0"/>
        <w:jc w:val="both"/>
        <w:rPr>
          <w:szCs w:val="24"/>
        </w:rPr>
      </w:pPr>
      <w:r w:rsidRPr="00CB330C">
        <w:rPr>
          <w:szCs w:val="24"/>
        </w:rPr>
        <w:t xml:space="preserve">профессиональную и общественную экспертизу планов и программ духовно-нравственного развития, воспитания и социализации обучающихся на предмет соответствия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w:t>
      </w:r>
    </w:p>
    <w:p w:rsidR="00B8033C" w:rsidRPr="00CB330C" w:rsidRDefault="00113652" w:rsidP="008C0035">
      <w:pPr>
        <w:pStyle w:val="ae"/>
        <w:numPr>
          <w:ilvl w:val="0"/>
          <w:numId w:val="43"/>
        </w:numPr>
        <w:spacing w:after="0" w:line="240" w:lineRule="auto"/>
        <w:ind w:left="0" w:firstLine="0"/>
        <w:jc w:val="both"/>
        <w:rPr>
          <w:szCs w:val="24"/>
        </w:rPr>
      </w:pPr>
      <w:r w:rsidRPr="00CB330C">
        <w:rPr>
          <w:szCs w:val="24"/>
        </w:rPr>
        <w:t xml:space="preserve">систематический контроль за исполнением планов деятельности, обеспечивающей духовно-нравственное развитие, воспитание и социализацию обучающихся; </w:t>
      </w:r>
    </w:p>
    <w:p w:rsidR="00113652" w:rsidRPr="00CB330C" w:rsidRDefault="00113652" w:rsidP="006E3D93">
      <w:pPr>
        <w:pStyle w:val="ae"/>
        <w:spacing w:after="0" w:line="240" w:lineRule="auto"/>
        <w:ind w:left="0"/>
        <w:jc w:val="both"/>
        <w:rPr>
          <w:szCs w:val="24"/>
        </w:rPr>
      </w:pPr>
      <w:r w:rsidRPr="00CB330C">
        <w:rPr>
          <w:szCs w:val="24"/>
        </w:rPr>
        <w:t>-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113652" w:rsidRPr="00CB330C" w:rsidRDefault="00113652" w:rsidP="00113652">
      <w:pPr>
        <w:spacing w:after="0" w:line="240" w:lineRule="auto"/>
        <w:ind w:firstLine="709"/>
        <w:jc w:val="both"/>
        <w:rPr>
          <w:szCs w:val="24"/>
        </w:rPr>
      </w:pPr>
      <w:r w:rsidRPr="00CB330C">
        <w:rPr>
          <w:szCs w:val="24"/>
        </w:rPr>
        <w:t xml:space="preserve">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(см. таблицу).</w:t>
      </w:r>
    </w:p>
    <w:p w:rsidR="00113652" w:rsidRPr="00CB330C" w:rsidRDefault="00113652" w:rsidP="00113652">
      <w:pPr>
        <w:spacing w:after="0" w:line="240" w:lineRule="auto"/>
        <w:ind w:firstLine="709"/>
        <w:jc w:val="both"/>
        <w:rPr>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3290"/>
        <w:gridCol w:w="3680"/>
      </w:tblGrid>
      <w:tr w:rsidR="00113652" w:rsidRPr="00CB330C" w:rsidTr="00A61D9D">
        <w:tc>
          <w:tcPr>
            <w:tcW w:w="2375" w:type="dxa"/>
            <w:vAlign w:val="center"/>
          </w:tcPr>
          <w:p w:rsidR="00113652" w:rsidRPr="00A61D9D" w:rsidRDefault="00113652" w:rsidP="00A61D9D">
            <w:pPr>
              <w:spacing w:after="0" w:line="240" w:lineRule="auto"/>
              <w:jc w:val="center"/>
              <w:rPr>
                <w:b/>
                <w:sz w:val="22"/>
                <w:szCs w:val="24"/>
              </w:rPr>
            </w:pPr>
            <w:r w:rsidRPr="00A61D9D">
              <w:rPr>
                <w:b/>
                <w:sz w:val="22"/>
                <w:szCs w:val="24"/>
              </w:rPr>
              <w:t>Результаты реализации программы воспитания и социализации учащихся</w:t>
            </w:r>
          </w:p>
        </w:tc>
        <w:tc>
          <w:tcPr>
            <w:tcW w:w="3290" w:type="dxa"/>
            <w:vAlign w:val="center"/>
          </w:tcPr>
          <w:p w:rsidR="00113652" w:rsidRPr="00A61D9D" w:rsidRDefault="00113652" w:rsidP="00A61D9D">
            <w:pPr>
              <w:spacing w:after="0" w:line="240" w:lineRule="auto"/>
              <w:jc w:val="center"/>
              <w:rPr>
                <w:b/>
                <w:sz w:val="22"/>
                <w:szCs w:val="24"/>
              </w:rPr>
            </w:pPr>
            <w:r w:rsidRPr="00A61D9D">
              <w:rPr>
                <w:b/>
                <w:sz w:val="22"/>
                <w:szCs w:val="24"/>
              </w:rPr>
              <w:t>Критерии анализа и оценки</w:t>
            </w:r>
          </w:p>
        </w:tc>
        <w:tc>
          <w:tcPr>
            <w:tcW w:w="3680" w:type="dxa"/>
            <w:vAlign w:val="center"/>
          </w:tcPr>
          <w:p w:rsidR="00113652" w:rsidRPr="00A61D9D" w:rsidRDefault="00113652" w:rsidP="00A61D9D">
            <w:pPr>
              <w:spacing w:after="0" w:line="240" w:lineRule="auto"/>
              <w:jc w:val="center"/>
              <w:rPr>
                <w:b/>
                <w:sz w:val="22"/>
                <w:szCs w:val="24"/>
              </w:rPr>
            </w:pPr>
            <w:r w:rsidRPr="00A61D9D">
              <w:rPr>
                <w:b/>
                <w:sz w:val="22"/>
                <w:szCs w:val="24"/>
              </w:rPr>
              <w:t>Методики изучения и анализа</w:t>
            </w:r>
          </w:p>
        </w:tc>
      </w:tr>
      <w:tr w:rsidR="00113652" w:rsidRPr="00CB330C" w:rsidTr="00A61D9D">
        <w:tc>
          <w:tcPr>
            <w:tcW w:w="2375" w:type="dxa"/>
          </w:tcPr>
          <w:p w:rsidR="00113652" w:rsidRPr="00A61D9D" w:rsidRDefault="00113652" w:rsidP="00A61D9D">
            <w:pPr>
              <w:spacing w:after="0" w:line="240" w:lineRule="auto"/>
              <w:rPr>
                <w:sz w:val="22"/>
                <w:szCs w:val="24"/>
              </w:rPr>
            </w:pPr>
            <w:r w:rsidRPr="00A61D9D">
              <w:rPr>
                <w:sz w:val="22"/>
                <w:szCs w:val="24"/>
              </w:rPr>
              <w:t xml:space="preserve">1. Личностные результаты </w:t>
            </w:r>
          </w:p>
          <w:p w:rsidR="00113652" w:rsidRPr="00A61D9D" w:rsidRDefault="00113652" w:rsidP="00A61D9D">
            <w:pPr>
              <w:spacing w:after="0" w:line="240" w:lineRule="auto"/>
              <w:rPr>
                <w:sz w:val="22"/>
                <w:szCs w:val="24"/>
              </w:rPr>
            </w:pPr>
          </w:p>
        </w:tc>
        <w:tc>
          <w:tcPr>
            <w:tcW w:w="3290" w:type="dxa"/>
          </w:tcPr>
          <w:p w:rsidR="00113652" w:rsidRPr="00A61D9D" w:rsidRDefault="00113652" w:rsidP="00A61D9D">
            <w:pPr>
              <w:spacing w:after="0" w:line="240" w:lineRule="auto"/>
              <w:rPr>
                <w:sz w:val="22"/>
                <w:szCs w:val="24"/>
              </w:rPr>
            </w:pPr>
            <w:r w:rsidRPr="00A61D9D">
              <w:rPr>
                <w:sz w:val="22"/>
                <w:szCs w:val="24"/>
              </w:rPr>
              <w:t xml:space="preserve">Сформированность (развитость) ценностных отношений: </w:t>
            </w:r>
          </w:p>
          <w:p w:rsidR="00113652" w:rsidRPr="00A61D9D" w:rsidRDefault="00113652" w:rsidP="00A61D9D">
            <w:pPr>
              <w:spacing w:after="0" w:line="240" w:lineRule="auto"/>
              <w:rPr>
                <w:sz w:val="22"/>
                <w:szCs w:val="24"/>
              </w:rPr>
            </w:pPr>
            <w:r w:rsidRPr="00A61D9D">
              <w:rPr>
                <w:sz w:val="22"/>
                <w:szCs w:val="24"/>
              </w:rPr>
              <w:t xml:space="preserve"> к познавательной деятельности; </w:t>
            </w:r>
          </w:p>
          <w:p w:rsidR="00113652" w:rsidRPr="00A61D9D" w:rsidRDefault="00113652" w:rsidP="00A61D9D">
            <w:pPr>
              <w:spacing w:after="0" w:line="240" w:lineRule="auto"/>
              <w:rPr>
                <w:sz w:val="22"/>
                <w:szCs w:val="24"/>
              </w:rPr>
            </w:pPr>
            <w:r w:rsidRPr="00A61D9D">
              <w:rPr>
                <w:sz w:val="22"/>
                <w:szCs w:val="24"/>
              </w:rPr>
              <w:t>к преобразовательной деятельности и проявлению в ней творчества;</w:t>
            </w:r>
          </w:p>
          <w:p w:rsidR="00113652" w:rsidRPr="00A61D9D" w:rsidRDefault="00113652" w:rsidP="00A61D9D">
            <w:pPr>
              <w:spacing w:after="0" w:line="240" w:lineRule="auto"/>
              <w:rPr>
                <w:sz w:val="22"/>
                <w:szCs w:val="24"/>
              </w:rPr>
            </w:pPr>
            <w:r w:rsidRPr="00A61D9D">
              <w:rPr>
                <w:sz w:val="22"/>
                <w:szCs w:val="24"/>
              </w:rPr>
              <w:t xml:space="preserve"> к социальному и природному окружению (на основе норм права и морали); к Отечеству; к прекрасному; к себе, образу своей жизни, собственному развитию. </w:t>
            </w:r>
          </w:p>
        </w:tc>
        <w:tc>
          <w:tcPr>
            <w:tcW w:w="3680" w:type="dxa"/>
          </w:tcPr>
          <w:p w:rsidR="00113652" w:rsidRPr="00A61D9D" w:rsidRDefault="00113652" w:rsidP="00A61D9D">
            <w:pPr>
              <w:spacing w:after="0" w:line="240" w:lineRule="auto"/>
              <w:jc w:val="both"/>
              <w:rPr>
                <w:sz w:val="22"/>
                <w:szCs w:val="24"/>
              </w:rPr>
            </w:pPr>
            <w:r w:rsidRPr="00A61D9D">
              <w:rPr>
                <w:sz w:val="22"/>
                <w:szCs w:val="24"/>
              </w:rPr>
              <w:t>Методика оценки сформированности ценностных отношений у школьников 10-11 классов.</w:t>
            </w:r>
          </w:p>
          <w:p w:rsidR="00113652" w:rsidRPr="00A61D9D" w:rsidRDefault="00113652" w:rsidP="00A61D9D">
            <w:pPr>
              <w:spacing w:after="0" w:line="240" w:lineRule="auto"/>
              <w:jc w:val="both"/>
              <w:rPr>
                <w:sz w:val="22"/>
                <w:szCs w:val="24"/>
              </w:rPr>
            </w:pPr>
          </w:p>
          <w:p w:rsidR="00113652" w:rsidRPr="00A61D9D" w:rsidRDefault="00113652" w:rsidP="00A61D9D">
            <w:pPr>
              <w:spacing w:after="0" w:line="240" w:lineRule="auto"/>
              <w:jc w:val="both"/>
              <w:rPr>
                <w:sz w:val="22"/>
                <w:szCs w:val="24"/>
              </w:rPr>
            </w:pPr>
            <w:r w:rsidRPr="00A61D9D">
              <w:rPr>
                <w:sz w:val="22"/>
                <w:szCs w:val="24"/>
              </w:rPr>
              <w:t>Методика изучения развития ценностных отношений школьников</w:t>
            </w:r>
          </w:p>
        </w:tc>
      </w:tr>
      <w:tr w:rsidR="00113652" w:rsidRPr="00CB330C" w:rsidTr="00A61D9D">
        <w:tc>
          <w:tcPr>
            <w:tcW w:w="2375" w:type="dxa"/>
          </w:tcPr>
          <w:p w:rsidR="00113652" w:rsidRPr="00A61D9D" w:rsidRDefault="00113652" w:rsidP="00A61D9D">
            <w:pPr>
              <w:spacing w:after="0" w:line="240" w:lineRule="auto"/>
              <w:rPr>
                <w:sz w:val="22"/>
                <w:szCs w:val="24"/>
              </w:rPr>
            </w:pPr>
            <w:r w:rsidRPr="00A61D9D">
              <w:rPr>
                <w:sz w:val="22"/>
                <w:szCs w:val="24"/>
              </w:rPr>
              <w:t xml:space="preserve">2. Социальная адаптация и активность. </w:t>
            </w:r>
          </w:p>
          <w:p w:rsidR="00113652" w:rsidRPr="00A61D9D" w:rsidRDefault="00113652" w:rsidP="00A61D9D">
            <w:pPr>
              <w:spacing w:after="0" w:line="240" w:lineRule="auto"/>
              <w:rPr>
                <w:sz w:val="22"/>
                <w:szCs w:val="24"/>
              </w:rPr>
            </w:pPr>
          </w:p>
        </w:tc>
        <w:tc>
          <w:tcPr>
            <w:tcW w:w="3290" w:type="dxa"/>
          </w:tcPr>
          <w:p w:rsidR="00113652" w:rsidRDefault="00113652" w:rsidP="00A61D9D">
            <w:pPr>
              <w:spacing w:after="0" w:line="240" w:lineRule="auto"/>
              <w:rPr>
                <w:sz w:val="22"/>
                <w:szCs w:val="24"/>
              </w:rPr>
            </w:pPr>
            <w:r w:rsidRPr="00A61D9D">
              <w:rPr>
                <w:sz w:val="22"/>
                <w:szCs w:val="24"/>
              </w:rPr>
              <w:t xml:space="preserve">Социализированность обучающихся. </w:t>
            </w:r>
          </w:p>
          <w:p w:rsidR="006E3D93" w:rsidRPr="00A61D9D" w:rsidRDefault="006E3D93" w:rsidP="00A61D9D">
            <w:pPr>
              <w:spacing w:after="0" w:line="240" w:lineRule="auto"/>
              <w:rPr>
                <w:sz w:val="22"/>
                <w:szCs w:val="24"/>
              </w:rPr>
            </w:pPr>
            <w:r>
              <w:rPr>
                <w:sz w:val="22"/>
                <w:szCs w:val="24"/>
              </w:rPr>
              <w:t>Получение свидетельства по профессии ( «пекарь» ,  «портной»)</w:t>
            </w:r>
          </w:p>
          <w:p w:rsidR="00113652" w:rsidRPr="00A61D9D" w:rsidRDefault="00113652" w:rsidP="00A61D9D">
            <w:pPr>
              <w:spacing w:after="0" w:line="240" w:lineRule="auto"/>
              <w:rPr>
                <w:sz w:val="22"/>
                <w:szCs w:val="24"/>
              </w:rPr>
            </w:pPr>
          </w:p>
        </w:tc>
        <w:tc>
          <w:tcPr>
            <w:tcW w:w="3680" w:type="dxa"/>
          </w:tcPr>
          <w:p w:rsidR="00113652" w:rsidRPr="00A61D9D" w:rsidRDefault="00113652" w:rsidP="00A61D9D">
            <w:pPr>
              <w:spacing w:after="0" w:line="240" w:lineRule="auto"/>
              <w:rPr>
                <w:sz w:val="22"/>
                <w:szCs w:val="24"/>
              </w:rPr>
            </w:pPr>
            <w:r w:rsidRPr="00A61D9D">
              <w:rPr>
                <w:sz w:val="22"/>
                <w:szCs w:val="24"/>
              </w:rPr>
              <w:t xml:space="preserve">Методика изучения социализированности личности учащегося. </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Методики изучения качества работы педагогов по социализации учащихся.</w:t>
            </w:r>
          </w:p>
        </w:tc>
      </w:tr>
      <w:tr w:rsidR="00113652" w:rsidRPr="00CB330C" w:rsidTr="00A61D9D">
        <w:tc>
          <w:tcPr>
            <w:tcW w:w="2375" w:type="dxa"/>
          </w:tcPr>
          <w:p w:rsidR="00113652" w:rsidRPr="00A61D9D" w:rsidRDefault="00113652" w:rsidP="00A61D9D">
            <w:pPr>
              <w:spacing w:after="0" w:line="240" w:lineRule="auto"/>
              <w:rPr>
                <w:sz w:val="22"/>
                <w:szCs w:val="24"/>
              </w:rPr>
            </w:pPr>
            <w:r w:rsidRPr="00A61D9D">
              <w:rPr>
                <w:sz w:val="22"/>
                <w:szCs w:val="24"/>
              </w:rPr>
              <w:t xml:space="preserve">3. Чувство удовлетворения обучающихся и учителей процессом и результатами воспитания и жизнедеятельностью в образовательном учреждении. </w:t>
            </w:r>
          </w:p>
          <w:p w:rsidR="00113652" w:rsidRPr="00A61D9D" w:rsidRDefault="00113652" w:rsidP="00A61D9D">
            <w:pPr>
              <w:spacing w:after="0" w:line="240" w:lineRule="auto"/>
              <w:rPr>
                <w:sz w:val="22"/>
                <w:szCs w:val="24"/>
              </w:rPr>
            </w:pPr>
          </w:p>
        </w:tc>
        <w:tc>
          <w:tcPr>
            <w:tcW w:w="3290" w:type="dxa"/>
          </w:tcPr>
          <w:p w:rsidR="00113652" w:rsidRPr="00A61D9D" w:rsidRDefault="00113652" w:rsidP="00A61D9D">
            <w:pPr>
              <w:spacing w:after="0" w:line="240" w:lineRule="auto"/>
              <w:rPr>
                <w:sz w:val="22"/>
                <w:szCs w:val="24"/>
              </w:rPr>
            </w:pPr>
            <w:r w:rsidRPr="00A61D9D">
              <w:rPr>
                <w:sz w:val="22"/>
                <w:szCs w:val="24"/>
              </w:rPr>
              <w:t>Удовлетворенность обучающихся и учителей процессом и результатами воспитания и жизнедеятельностью в образовательном учреждении.</w:t>
            </w:r>
          </w:p>
        </w:tc>
        <w:tc>
          <w:tcPr>
            <w:tcW w:w="3680" w:type="dxa"/>
          </w:tcPr>
          <w:p w:rsidR="00113652" w:rsidRPr="00A61D9D" w:rsidRDefault="00113652" w:rsidP="00A61D9D">
            <w:pPr>
              <w:spacing w:after="0" w:line="240" w:lineRule="auto"/>
              <w:rPr>
                <w:sz w:val="22"/>
                <w:szCs w:val="24"/>
              </w:rPr>
            </w:pPr>
            <w:r w:rsidRPr="00A61D9D">
              <w:rPr>
                <w:sz w:val="22"/>
                <w:szCs w:val="24"/>
              </w:rPr>
              <w:t>Методика изучения удовлетворенности учащихся.</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Методика оценки школьной социально-психологической комфортности.</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 xml:space="preserve">Методика изучения удовлетворенности родителей работой образовательного учреждения. </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 xml:space="preserve">Методика изучения удовлетворенности педагогов жизнедеятельностью в образовательном учреждении. </w:t>
            </w:r>
          </w:p>
        </w:tc>
      </w:tr>
      <w:tr w:rsidR="00113652" w:rsidRPr="00CB330C" w:rsidTr="00A61D9D">
        <w:tc>
          <w:tcPr>
            <w:tcW w:w="2375" w:type="dxa"/>
          </w:tcPr>
          <w:p w:rsidR="00113652" w:rsidRPr="00A61D9D" w:rsidRDefault="00113652" w:rsidP="00A61D9D">
            <w:pPr>
              <w:spacing w:after="0" w:line="240" w:lineRule="auto"/>
              <w:rPr>
                <w:sz w:val="22"/>
                <w:szCs w:val="24"/>
              </w:rPr>
            </w:pPr>
            <w:r w:rsidRPr="00A61D9D">
              <w:rPr>
                <w:sz w:val="22"/>
                <w:szCs w:val="24"/>
              </w:rPr>
              <w:t xml:space="preserve">4. Чувство удовлетворения обучающихся и учителей процессом и результатами воспитания и жизнедеятельностью в образовательном учреждении </w:t>
            </w:r>
          </w:p>
          <w:p w:rsidR="00113652" w:rsidRPr="00A61D9D" w:rsidRDefault="00113652" w:rsidP="00A61D9D">
            <w:pPr>
              <w:spacing w:after="0" w:line="240" w:lineRule="auto"/>
              <w:rPr>
                <w:sz w:val="22"/>
                <w:szCs w:val="24"/>
              </w:rPr>
            </w:pPr>
          </w:p>
        </w:tc>
        <w:tc>
          <w:tcPr>
            <w:tcW w:w="3290" w:type="dxa"/>
          </w:tcPr>
          <w:p w:rsidR="00113652" w:rsidRPr="00A61D9D" w:rsidRDefault="00113652" w:rsidP="00A61D9D">
            <w:pPr>
              <w:spacing w:after="0" w:line="240" w:lineRule="auto"/>
              <w:rPr>
                <w:sz w:val="22"/>
                <w:szCs w:val="24"/>
              </w:rPr>
            </w:pPr>
            <w:r w:rsidRPr="00A61D9D">
              <w:rPr>
                <w:sz w:val="22"/>
                <w:szCs w:val="24"/>
              </w:rPr>
              <w:t xml:space="preserve">Удовлетворенность обучающихся и учителей процессом и результатами воспитания и жизнедеятельностью в образовательном учреждении </w:t>
            </w:r>
          </w:p>
          <w:p w:rsidR="00113652" w:rsidRPr="00A61D9D" w:rsidRDefault="00113652" w:rsidP="00A61D9D">
            <w:pPr>
              <w:spacing w:after="0" w:line="240" w:lineRule="auto"/>
              <w:rPr>
                <w:sz w:val="22"/>
                <w:szCs w:val="24"/>
              </w:rPr>
            </w:pPr>
          </w:p>
        </w:tc>
        <w:tc>
          <w:tcPr>
            <w:tcW w:w="3680" w:type="dxa"/>
          </w:tcPr>
          <w:p w:rsidR="00113652" w:rsidRPr="00A61D9D" w:rsidRDefault="00113652" w:rsidP="00A61D9D">
            <w:pPr>
              <w:spacing w:after="0" w:line="240" w:lineRule="auto"/>
              <w:rPr>
                <w:sz w:val="22"/>
                <w:szCs w:val="24"/>
              </w:rPr>
            </w:pPr>
            <w:r w:rsidRPr="00A61D9D">
              <w:rPr>
                <w:sz w:val="22"/>
                <w:szCs w:val="24"/>
              </w:rPr>
              <w:t xml:space="preserve">Методика изучения удовлетворенности учащихся школьной. </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Методика оценки школьной социально-психологической комфортности.</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 xml:space="preserve"> Методика изучения удовлетворенности родителей работой образовательного учреждения.</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 xml:space="preserve"> Методика изучения удовлетворенности педагогов жизнедеятельностью в образовательном учреждении. </w:t>
            </w:r>
          </w:p>
        </w:tc>
      </w:tr>
      <w:tr w:rsidR="00113652" w:rsidRPr="00CB330C" w:rsidTr="00A61D9D">
        <w:tc>
          <w:tcPr>
            <w:tcW w:w="2375" w:type="dxa"/>
          </w:tcPr>
          <w:p w:rsidR="00113652" w:rsidRPr="00A61D9D" w:rsidRDefault="00113652" w:rsidP="00A61D9D">
            <w:pPr>
              <w:spacing w:after="0" w:line="240" w:lineRule="auto"/>
              <w:rPr>
                <w:sz w:val="22"/>
                <w:szCs w:val="24"/>
              </w:rPr>
            </w:pPr>
            <w:r w:rsidRPr="00A61D9D">
              <w:rPr>
                <w:sz w:val="22"/>
                <w:szCs w:val="24"/>
              </w:rPr>
              <w:t xml:space="preserve">5. Произошедшие в ходе развития изменения в </w:t>
            </w:r>
          </w:p>
          <w:p w:rsidR="00113652" w:rsidRPr="00A61D9D" w:rsidRDefault="00113652" w:rsidP="00A61D9D">
            <w:pPr>
              <w:spacing w:after="0" w:line="240" w:lineRule="auto"/>
              <w:rPr>
                <w:sz w:val="22"/>
                <w:szCs w:val="24"/>
              </w:rPr>
            </w:pPr>
            <w:r w:rsidRPr="00A61D9D">
              <w:rPr>
                <w:sz w:val="22"/>
                <w:szCs w:val="24"/>
              </w:rPr>
              <w:t>школьном коллективе.</w:t>
            </w:r>
          </w:p>
        </w:tc>
        <w:tc>
          <w:tcPr>
            <w:tcW w:w="3290" w:type="dxa"/>
          </w:tcPr>
          <w:p w:rsidR="00113652" w:rsidRPr="00A61D9D" w:rsidRDefault="00113652" w:rsidP="00A61D9D">
            <w:pPr>
              <w:spacing w:after="0" w:line="240" w:lineRule="auto"/>
              <w:rPr>
                <w:sz w:val="22"/>
                <w:szCs w:val="24"/>
              </w:rPr>
            </w:pPr>
            <w:r w:rsidRPr="00A61D9D">
              <w:rPr>
                <w:sz w:val="22"/>
                <w:szCs w:val="24"/>
              </w:rPr>
              <w:t xml:space="preserve">Сформированность коллектива образовательного </w:t>
            </w:r>
          </w:p>
          <w:p w:rsidR="00113652" w:rsidRPr="00A61D9D" w:rsidRDefault="00113652" w:rsidP="00A61D9D">
            <w:pPr>
              <w:spacing w:after="0" w:line="240" w:lineRule="auto"/>
              <w:rPr>
                <w:sz w:val="22"/>
                <w:szCs w:val="24"/>
              </w:rPr>
            </w:pPr>
            <w:r w:rsidRPr="00A61D9D">
              <w:rPr>
                <w:sz w:val="22"/>
                <w:szCs w:val="24"/>
              </w:rPr>
              <w:t>учреждения.</w:t>
            </w:r>
          </w:p>
          <w:p w:rsidR="00113652" w:rsidRPr="00A61D9D" w:rsidRDefault="00113652" w:rsidP="00A61D9D">
            <w:pPr>
              <w:spacing w:after="0" w:line="240" w:lineRule="auto"/>
              <w:rPr>
                <w:sz w:val="22"/>
                <w:szCs w:val="24"/>
              </w:rPr>
            </w:pPr>
          </w:p>
        </w:tc>
        <w:tc>
          <w:tcPr>
            <w:tcW w:w="3680" w:type="dxa"/>
          </w:tcPr>
          <w:p w:rsidR="00113652" w:rsidRPr="00A61D9D" w:rsidRDefault="00113652" w:rsidP="00A61D9D">
            <w:pPr>
              <w:spacing w:after="0" w:line="240" w:lineRule="auto"/>
              <w:rPr>
                <w:sz w:val="22"/>
                <w:szCs w:val="24"/>
              </w:rPr>
            </w:pPr>
            <w:r w:rsidRPr="00A61D9D">
              <w:rPr>
                <w:sz w:val="22"/>
                <w:szCs w:val="24"/>
              </w:rPr>
              <w:t>Методика «Какой у нас коллектив».</w:t>
            </w:r>
          </w:p>
          <w:p w:rsidR="00113652" w:rsidRPr="00A61D9D" w:rsidRDefault="00113652" w:rsidP="00A61D9D">
            <w:pPr>
              <w:spacing w:after="0" w:line="240" w:lineRule="auto"/>
              <w:rPr>
                <w:sz w:val="22"/>
                <w:szCs w:val="24"/>
              </w:rPr>
            </w:pPr>
          </w:p>
          <w:p w:rsidR="00113652" w:rsidRPr="00A61D9D" w:rsidRDefault="00113652" w:rsidP="00A61D9D">
            <w:pPr>
              <w:spacing w:after="0" w:line="240" w:lineRule="auto"/>
              <w:rPr>
                <w:sz w:val="22"/>
                <w:szCs w:val="24"/>
              </w:rPr>
            </w:pPr>
            <w:r w:rsidRPr="00A61D9D">
              <w:rPr>
                <w:sz w:val="22"/>
                <w:szCs w:val="24"/>
              </w:rPr>
              <w:t>Методика «Социально-</w:t>
            </w:r>
          </w:p>
          <w:p w:rsidR="00113652" w:rsidRPr="00A61D9D" w:rsidRDefault="00113652" w:rsidP="00A61D9D">
            <w:pPr>
              <w:spacing w:after="0" w:line="240" w:lineRule="auto"/>
              <w:rPr>
                <w:sz w:val="22"/>
                <w:szCs w:val="24"/>
              </w:rPr>
            </w:pPr>
            <w:r w:rsidRPr="00A61D9D">
              <w:rPr>
                <w:sz w:val="22"/>
                <w:szCs w:val="24"/>
              </w:rPr>
              <w:t xml:space="preserve">психологическая самоаттестация коллектива» </w:t>
            </w:r>
          </w:p>
        </w:tc>
      </w:tr>
    </w:tbl>
    <w:p w:rsidR="00725C58" w:rsidRPr="002C63A2" w:rsidRDefault="006E700A" w:rsidP="006E700A">
      <w:pPr>
        <w:pStyle w:val="1"/>
        <w:ind w:left="792"/>
        <w:rPr>
          <w:rStyle w:val="list0020paragraphchar1"/>
          <w:sz w:val="36"/>
          <w:szCs w:val="36"/>
        </w:rPr>
      </w:pPr>
      <w:bookmarkStart w:id="656" w:name="_Toc532383110"/>
      <w:r>
        <w:rPr>
          <w:rStyle w:val="list0020paragraphchar1"/>
          <w:iCs/>
          <w:sz w:val="28"/>
          <w:szCs w:val="28"/>
        </w:rPr>
        <w:t xml:space="preserve">2.4. </w:t>
      </w:r>
      <w:r w:rsidR="00725C58" w:rsidRPr="002B1866">
        <w:rPr>
          <w:rStyle w:val="list0020paragraphchar1"/>
          <w:iCs/>
          <w:sz w:val="28"/>
          <w:szCs w:val="28"/>
        </w:rPr>
        <w:t xml:space="preserve">Программа </w:t>
      </w:r>
      <w:r w:rsidR="00725C58" w:rsidRPr="002B1866">
        <w:rPr>
          <w:rStyle w:val="normal005f005f005f005fchar1005f005fchar1char1"/>
          <w:rFonts w:ascii="Times New Roman" w:hAnsi="Times New Roman" w:cs="Times New Roman"/>
          <w:sz w:val="28"/>
          <w:szCs w:val="28"/>
        </w:rPr>
        <w:t xml:space="preserve">коррекционной </w:t>
      </w:r>
      <w:r w:rsidR="00725C58" w:rsidRPr="002B1866">
        <w:rPr>
          <w:rStyle w:val="list0020paragraphchar1"/>
          <w:iCs/>
          <w:sz w:val="28"/>
          <w:szCs w:val="28"/>
        </w:rPr>
        <w:t>работы</w:t>
      </w:r>
      <w:bookmarkEnd w:id="656"/>
    </w:p>
    <w:p w:rsidR="002C63A2" w:rsidRPr="000A10DC" w:rsidRDefault="002C63A2" w:rsidP="002C63A2">
      <w:pPr>
        <w:spacing w:after="0" w:line="240" w:lineRule="auto"/>
        <w:ind w:firstLine="709"/>
        <w:jc w:val="both"/>
        <w:rPr>
          <w:color w:val="000000"/>
          <w:szCs w:val="24"/>
        </w:rPr>
      </w:pPr>
      <w:r w:rsidRPr="000A10DC">
        <w:rPr>
          <w:color w:val="000000"/>
          <w:szCs w:val="24"/>
        </w:rPr>
        <w:t xml:space="preserve">Программа коррекционной работы направлена на создание системы комплексной помощи обучающимся с ограниченными возможностями здоровья </w:t>
      </w:r>
      <w:r>
        <w:rPr>
          <w:color w:val="000000"/>
          <w:szCs w:val="24"/>
        </w:rPr>
        <w:t xml:space="preserve">и ученикам, испытывающим значительные трудности в обучении, </w:t>
      </w:r>
      <w:r w:rsidRPr="000A10DC">
        <w:rPr>
          <w:color w:val="000000"/>
          <w:szCs w:val="24"/>
        </w:rPr>
        <w:t xml:space="preserve">в освоении основной образовательной программы среднего общего образования. </w:t>
      </w:r>
    </w:p>
    <w:p w:rsidR="002C63A2" w:rsidRPr="000A10DC" w:rsidRDefault="002C63A2" w:rsidP="002C63A2">
      <w:pPr>
        <w:spacing w:after="0" w:line="240" w:lineRule="auto"/>
        <w:ind w:firstLine="709"/>
        <w:rPr>
          <w:color w:val="000000"/>
          <w:szCs w:val="24"/>
        </w:rPr>
      </w:pPr>
      <w:r w:rsidRPr="000A10DC">
        <w:rPr>
          <w:color w:val="000000"/>
          <w:szCs w:val="24"/>
        </w:rPr>
        <w:t>Программа коррекционной работы среднего общего образования обеспечивает</w:t>
      </w:r>
      <w:r>
        <w:rPr>
          <w:color w:val="000000"/>
          <w:szCs w:val="24"/>
        </w:rPr>
        <w:t>:</w:t>
      </w:r>
    </w:p>
    <w:p w:rsidR="002C63A2" w:rsidRPr="000A10DC" w:rsidRDefault="002C63A2" w:rsidP="008C0035">
      <w:pPr>
        <w:pStyle w:val="ae"/>
        <w:numPr>
          <w:ilvl w:val="0"/>
          <w:numId w:val="77"/>
        </w:numPr>
        <w:spacing w:after="0" w:line="240" w:lineRule="auto"/>
        <w:ind w:left="0" w:firstLine="0"/>
        <w:jc w:val="both"/>
        <w:rPr>
          <w:color w:val="000000"/>
          <w:szCs w:val="24"/>
        </w:rPr>
      </w:pPr>
      <w:r w:rsidRPr="000A10DC">
        <w:rPr>
          <w:color w:val="000000"/>
          <w:szCs w:val="24"/>
        </w:rPr>
        <w:t>создание в гимназии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C63A2" w:rsidRPr="000A10DC" w:rsidRDefault="002C63A2" w:rsidP="008C0035">
      <w:pPr>
        <w:pStyle w:val="ae"/>
        <w:numPr>
          <w:ilvl w:val="0"/>
          <w:numId w:val="77"/>
        </w:numPr>
        <w:spacing w:after="0" w:line="240" w:lineRule="auto"/>
        <w:ind w:left="0" w:firstLine="0"/>
        <w:jc w:val="both"/>
        <w:rPr>
          <w:color w:val="000000"/>
          <w:szCs w:val="24"/>
        </w:rPr>
      </w:pPr>
      <w:r w:rsidRPr="000A10DC">
        <w:rPr>
          <w:color w:val="000000"/>
          <w:szCs w:val="24"/>
        </w:rPr>
        <w:t>дальнейшую социальную адаптацию и интеграцию детей с особыми образовательными потребностями в общеобразовательном учреждении.</w:t>
      </w:r>
    </w:p>
    <w:p w:rsidR="002C63A2" w:rsidRPr="000A10DC" w:rsidRDefault="002C63A2" w:rsidP="002C63A2">
      <w:pPr>
        <w:spacing w:after="0" w:line="240" w:lineRule="auto"/>
        <w:ind w:firstLine="709"/>
        <w:jc w:val="both"/>
        <w:rPr>
          <w:color w:val="000000"/>
          <w:szCs w:val="24"/>
        </w:rPr>
      </w:pPr>
      <w:r w:rsidRPr="000A10DC">
        <w:rPr>
          <w:color w:val="000000"/>
          <w:szCs w:val="24"/>
        </w:rPr>
        <w:t>Программа коррекционной работы (ПКР) является неотъемлемым структурным компонентом основной об</w:t>
      </w:r>
      <w:r w:rsidR="00136267">
        <w:rPr>
          <w:color w:val="000000"/>
          <w:szCs w:val="24"/>
        </w:rPr>
        <w:t>разовательной программы лицея</w:t>
      </w:r>
      <w:r w:rsidRPr="000A10DC">
        <w:rPr>
          <w:color w:val="000000"/>
          <w:szCs w:val="24"/>
        </w:rPr>
        <w:t xml:space="preserve">. ПКР разрабатывается </w:t>
      </w:r>
      <w:r>
        <w:rPr>
          <w:color w:val="000000"/>
          <w:szCs w:val="24"/>
        </w:rPr>
        <w:t>для обучающих</w:t>
      </w:r>
      <w:r w:rsidRPr="000A10DC">
        <w:rPr>
          <w:color w:val="000000"/>
          <w:szCs w:val="24"/>
        </w:rPr>
        <w:t xml:space="preserve">ся с ограниченными возможностями здоровья (далее - </w:t>
      </w:r>
      <w:r>
        <w:rPr>
          <w:color w:val="000000"/>
          <w:szCs w:val="24"/>
        </w:rPr>
        <w:t>ОВЗ</w:t>
      </w:r>
      <w:r w:rsidRPr="000A10DC">
        <w:rPr>
          <w:color w:val="000000"/>
          <w:szCs w:val="24"/>
        </w:rPr>
        <w:t>)</w:t>
      </w:r>
      <w:r>
        <w:rPr>
          <w:color w:val="000000"/>
          <w:szCs w:val="24"/>
        </w:rPr>
        <w:t xml:space="preserve"> и учеников, испытывающих значительные трудности в обучении</w:t>
      </w:r>
      <w:r w:rsidRPr="000A10DC">
        <w:rPr>
          <w:color w:val="000000"/>
          <w:szCs w:val="24"/>
        </w:rPr>
        <w:t>.</w:t>
      </w:r>
    </w:p>
    <w:p w:rsidR="002C63A2" w:rsidRPr="000A10DC" w:rsidRDefault="002C63A2" w:rsidP="002C63A2">
      <w:pPr>
        <w:spacing w:after="0" w:line="240" w:lineRule="auto"/>
        <w:ind w:firstLine="709"/>
        <w:jc w:val="both"/>
        <w:rPr>
          <w:color w:val="000000"/>
          <w:szCs w:val="24"/>
        </w:rPr>
      </w:pPr>
      <w:r>
        <w:rPr>
          <w:color w:val="000000"/>
          <w:szCs w:val="24"/>
        </w:rPr>
        <w:t>Обучающийся с ОВЗ–</w:t>
      </w:r>
      <w:r w:rsidRPr="000A10DC">
        <w:rPr>
          <w:color w:val="000000"/>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условии.</w:t>
      </w:r>
    </w:p>
    <w:p w:rsidR="002C63A2" w:rsidRPr="000A10DC" w:rsidRDefault="002C63A2" w:rsidP="002C63A2">
      <w:pPr>
        <w:spacing w:after="0" w:line="240" w:lineRule="auto"/>
        <w:ind w:firstLine="709"/>
        <w:jc w:val="both"/>
        <w:rPr>
          <w:color w:val="000000"/>
          <w:szCs w:val="24"/>
        </w:rPr>
      </w:pPr>
      <w:r w:rsidRPr="000A10DC">
        <w:rPr>
          <w:color w:val="000000"/>
          <w:szCs w:val="24"/>
        </w:rPr>
        <w:t>ПКР уровня среднего общего образования непрерывна и преемственна с другими уровнями образования (начальным, 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733167" w:rsidRDefault="006E700A" w:rsidP="006E700A">
      <w:pPr>
        <w:pStyle w:val="1"/>
        <w:ind w:left="1072"/>
        <w:rPr>
          <w:rStyle w:val="list0020paragraphchar1"/>
          <w:sz w:val="28"/>
          <w:szCs w:val="28"/>
        </w:rPr>
      </w:pPr>
      <w:bookmarkStart w:id="657" w:name="_Toc532383111"/>
      <w:r>
        <w:rPr>
          <w:rStyle w:val="list0020paragraphchar1"/>
          <w:sz w:val="28"/>
          <w:szCs w:val="28"/>
        </w:rPr>
        <w:t xml:space="preserve">2.4.1. </w:t>
      </w:r>
      <w:r w:rsidR="00733167" w:rsidRPr="00733167">
        <w:rPr>
          <w:rStyle w:val="list0020paragraphchar1"/>
          <w:sz w:val="28"/>
          <w:szCs w:val="28"/>
        </w:rPr>
        <w:t>Цели и задачи программы коррекционной работы с обучающимися с особыми образовательными потребностями</w:t>
      </w:r>
      <w:r w:rsidR="00733167">
        <w:rPr>
          <w:rStyle w:val="list0020paragraphchar1"/>
          <w:sz w:val="28"/>
          <w:szCs w:val="28"/>
        </w:rPr>
        <w:t>, в том числе с ограниченными возм</w:t>
      </w:r>
      <w:r w:rsidR="00136267">
        <w:rPr>
          <w:rStyle w:val="list0020paragraphchar1"/>
          <w:sz w:val="28"/>
          <w:szCs w:val="28"/>
        </w:rPr>
        <w:t>ожностями здоровья и инвалидами</w:t>
      </w:r>
      <w:r w:rsidR="00733167">
        <w:rPr>
          <w:rStyle w:val="list0020paragraphchar1"/>
          <w:sz w:val="28"/>
          <w:szCs w:val="28"/>
        </w:rPr>
        <w:t xml:space="preserve"> на уровне среднего общего образования</w:t>
      </w:r>
      <w:bookmarkEnd w:id="657"/>
    </w:p>
    <w:p w:rsidR="002C63A2" w:rsidRPr="000A10DC" w:rsidRDefault="002C63A2" w:rsidP="002C63A2">
      <w:pPr>
        <w:spacing w:after="0" w:line="240" w:lineRule="auto"/>
        <w:ind w:firstLine="709"/>
        <w:rPr>
          <w:color w:val="000000"/>
          <w:szCs w:val="24"/>
        </w:rPr>
      </w:pPr>
      <w:r w:rsidRPr="000A10DC">
        <w:rPr>
          <w:color w:val="000000"/>
          <w:szCs w:val="24"/>
        </w:rPr>
        <w:t>Цели программы:</w:t>
      </w:r>
    </w:p>
    <w:p w:rsidR="002C63A2" w:rsidRPr="00B30F7B" w:rsidRDefault="002C63A2" w:rsidP="008C0035">
      <w:pPr>
        <w:pStyle w:val="ae"/>
        <w:numPr>
          <w:ilvl w:val="0"/>
          <w:numId w:val="78"/>
        </w:numPr>
        <w:spacing w:after="0" w:line="240" w:lineRule="auto"/>
        <w:ind w:left="0" w:firstLine="709"/>
        <w:jc w:val="both"/>
        <w:rPr>
          <w:color w:val="000000"/>
          <w:szCs w:val="24"/>
        </w:rPr>
      </w:pPr>
      <w:r w:rsidRPr="00B30F7B">
        <w:rPr>
          <w:color w:val="000000"/>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C63A2" w:rsidRPr="00B30F7B" w:rsidRDefault="002C63A2" w:rsidP="008C0035">
      <w:pPr>
        <w:pStyle w:val="ae"/>
        <w:numPr>
          <w:ilvl w:val="0"/>
          <w:numId w:val="78"/>
        </w:numPr>
        <w:spacing w:after="0" w:line="240" w:lineRule="auto"/>
        <w:ind w:left="0" w:firstLine="709"/>
        <w:jc w:val="both"/>
        <w:rPr>
          <w:color w:val="000000"/>
          <w:szCs w:val="24"/>
        </w:rPr>
      </w:pPr>
      <w:r w:rsidRPr="00B30F7B">
        <w:rPr>
          <w:color w:val="000000"/>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rsidR="002C63A2" w:rsidRPr="000A10DC" w:rsidRDefault="002C63A2" w:rsidP="002C63A2">
      <w:pPr>
        <w:spacing w:after="0" w:line="240" w:lineRule="auto"/>
        <w:ind w:firstLine="709"/>
        <w:jc w:val="both"/>
        <w:rPr>
          <w:color w:val="000000"/>
          <w:szCs w:val="24"/>
        </w:rPr>
      </w:pPr>
      <w:r w:rsidRPr="000A10DC">
        <w:rPr>
          <w:color w:val="000000"/>
          <w:szCs w:val="24"/>
        </w:rPr>
        <w:t>Приоритетными направлениями программы на этапе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2C63A2" w:rsidRPr="000A10DC" w:rsidRDefault="002C63A2" w:rsidP="002C63A2">
      <w:pPr>
        <w:spacing w:after="0" w:line="240" w:lineRule="auto"/>
        <w:ind w:firstLine="709"/>
        <w:rPr>
          <w:color w:val="000000"/>
          <w:szCs w:val="24"/>
        </w:rPr>
      </w:pPr>
      <w:r w:rsidRPr="000A10DC">
        <w:rPr>
          <w:color w:val="000000"/>
          <w:szCs w:val="24"/>
        </w:rPr>
        <w:t>Задачи программы</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выявлять и удовлетворять особые образовательные потребности обучающихся с ограниченными возможностями здоровья при освоении ими основной</w:t>
      </w:r>
      <w:r>
        <w:rPr>
          <w:color w:val="000000"/>
          <w:szCs w:val="24"/>
        </w:rPr>
        <w:t xml:space="preserve"> образовательной программы;</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определять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C63A2" w:rsidRPr="00D621A8" w:rsidRDefault="002C63A2" w:rsidP="008C0035">
      <w:pPr>
        <w:pStyle w:val="ae"/>
        <w:numPr>
          <w:ilvl w:val="0"/>
          <w:numId w:val="78"/>
        </w:numPr>
        <w:spacing w:after="0" w:line="240" w:lineRule="auto"/>
        <w:ind w:left="0" w:firstLine="709"/>
        <w:jc w:val="both"/>
        <w:rPr>
          <w:color w:val="000000"/>
          <w:szCs w:val="24"/>
        </w:rPr>
      </w:pPr>
      <w:r w:rsidRPr="00D621A8">
        <w:rPr>
          <w:color w:val="000000"/>
          <w:szCs w:val="24"/>
        </w:rPr>
        <w:t>осуществлять индивидуально ориентированную социально-психолого-педагогическую и медицинскую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w:t>
      </w:r>
      <w:r w:rsidR="009E61AF">
        <w:rPr>
          <w:color w:val="000000"/>
          <w:szCs w:val="24"/>
        </w:rPr>
        <w:t>с</w:t>
      </w:r>
      <w:r w:rsidRPr="00D621A8">
        <w:rPr>
          <w:color w:val="000000"/>
          <w:szCs w:val="24"/>
        </w:rPr>
        <w:t>ихолого-медико-педагогической комиссии);</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психолога образовательного учреждения;</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 xml:space="preserve">обеспечивать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w:t>
      </w:r>
      <w:r>
        <w:rPr>
          <w:color w:val="000000"/>
          <w:szCs w:val="24"/>
        </w:rPr>
        <w:t>к</w:t>
      </w:r>
      <w:r w:rsidRPr="000A10DC">
        <w:rPr>
          <w:color w:val="000000"/>
          <w:szCs w:val="24"/>
        </w:rPr>
        <w:t>оррекционных услуг;</w:t>
      </w:r>
    </w:p>
    <w:p w:rsidR="002C63A2" w:rsidRPr="00D621A8" w:rsidRDefault="002C63A2" w:rsidP="008C0035">
      <w:pPr>
        <w:pStyle w:val="ae"/>
        <w:numPr>
          <w:ilvl w:val="0"/>
          <w:numId w:val="78"/>
        </w:numPr>
        <w:spacing w:after="0" w:line="240" w:lineRule="auto"/>
        <w:ind w:left="0" w:firstLine="709"/>
        <w:jc w:val="both"/>
        <w:rPr>
          <w:color w:val="000000"/>
          <w:szCs w:val="24"/>
        </w:rPr>
      </w:pPr>
      <w:r w:rsidRPr="00D621A8">
        <w:rPr>
          <w:color w:val="000000"/>
          <w:szCs w:val="24"/>
        </w:rPr>
        <w:t>способствовать формированию зрелых личностных установок, способствующих оптимальной адаптации в условиях реальной жизненной ситуации;</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расширять адаптивные возможности личности, определяющие готовность к решению доступных проблем в различных сферах жизнедеятельности;</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развивать коммуникативные компетенции, формы и навыки конструктивного личностного общения в группе сверстников;</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C63A2" w:rsidRPr="000A10DC" w:rsidRDefault="002C63A2" w:rsidP="008C0035">
      <w:pPr>
        <w:pStyle w:val="ae"/>
        <w:numPr>
          <w:ilvl w:val="0"/>
          <w:numId w:val="78"/>
        </w:numPr>
        <w:spacing w:after="0" w:line="240" w:lineRule="auto"/>
        <w:ind w:left="0" w:firstLine="709"/>
        <w:jc w:val="both"/>
        <w:rPr>
          <w:color w:val="000000"/>
          <w:szCs w:val="24"/>
        </w:rPr>
      </w:pPr>
      <w:r w:rsidRPr="000A10DC">
        <w:rPr>
          <w:color w:val="000000"/>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733167" w:rsidRDefault="006E700A" w:rsidP="006E700A">
      <w:pPr>
        <w:pStyle w:val="1"/>
        <w:ind w:left="1072"/>
        <w:rPr>
          <w:rStyle w:val="list0020paragraphchar1"/>
          <w:sz w:val="28"/>
          <w:szCs w:val="28"/>
        </w:rPr>
      </w:pPr>
      <w:bookmarkStart w:id="658" w:name="_Toc532383112"/>
      <w:r>
        <w:rPr>
          <w:rStyle w:val="list0020paragraphchar1"/>
          <w:sz w:val="28"/>
          <w:szCs w:val="28"/>
        </w:rPr>
        <w:t xml:space="preserve">2.4.2. </w:t>
      </w:r>
      <w:r w:rsidR="00733167">
        <w:rPr>
          <w:rStyle w:val="list0020paragraphchar1"/>
          <w:sz w:val="28"/>
          <w:szCs w:val="28"/>
        </w:rPr>
        <w:t>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658"/>
    </w:p>
    <w:p w:rsidR="002C63A2" w:rsidRPr="002C63A2" w:rsidRDefault="002C63A2" w:rsidP="002C63A2">
      <w:pPr>
        <w:spacing w:after="0" w:line="240" w:lineRule="auto"/>
        <w:ind w:firstLine="709"/>
        <w:jc w:val="center"/>
        <w:rPr>
          <w:b/>
          <w:color w:val="000000"/>
          <w:szCs w:val="24"/>
        </w:rPr>
      </w:pPr>
      <w:r w:rsidRPr="002C63A2">
        <w:rPr>
          <w:b/>
          <w:color w:val="000000"/>
          <w:szCs w:val="24"/>
        </w:rPr>
        <w:t>Содержание программ коррекционной работы определяют следующие принципы.</w:t>
      </w:r>
    </w:p>
    <w:p w:rsidR="002C63A2" w:rsidRPr="002C63A2" w:rsidRDefault="002C63A2" w:rsidP="002C63A2">
      <w:pPr>
        <w:spacing w:after="0" w:line="240" w:lineRule="auto"/>
        <w:ind w:firstLine="709"/>
        <w:jc w:val="both"/>
        <w:rPr>
          <w:color w:val="000000"/>
          <w:szCs w:val="24"/>
        </w:rPr>
      </w:pPr>
      <w:r w:rsidRPr="002C63A2">
        <w:rPr>
          <w:b/>
          <w:color w:val="000000"/>
          <w:szCs w:val="24"/>
        </w:rPr>
        <w:t>Преемственность</w:t>
      </w:r>
      <w:r w:rsidRPr="002C63A2">
        <w:rPr>
          <w:color w:val="000000"/>
          <w:szCs w:val="24"/>
        </w:rPr>
        <w:t>. Принцип обеспечивает создание единого образовательного пространства при переходе от основного общего к среднему общему образованию, способствует достижению личностных, метапредметных, предметны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w:t>
      </w:r>
    </w:p>
    <w:p w:rsidR="002C63A2" w:rsidRPr="002C63A2" w:rsidRDefault="002C63A2" w:rsidP="002C63A2">
      <w:pPr>
        <w:spacing w:after="0" w:line="240" w:lineRule="auto"/>
        <w:ind w:firstLine="709"/>
        <w:jc w:val="both"/>
        <w:rPr>
          <w:color w:val="000000"/>
          <w:szCs w:val="24"/>
        </w:rPr>
      </w:pPr>
      <w:r w:rsidRPr="002C63A2">
        <w:rPr>
          <w:b/>
          <w:color w:val="000000"/>
          <w:szCs w:val="24"/>
        </w:rPr>
        <w:t>Соблюдение интересов ребёнка.</w:t>
      </w:r>
      <w:r w:rsidRPr="002C63A2">
        <w:rPr>
          <w:color w:val="000000"/>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2C63A2" w:rsidRPr="002C63A2" w:rsidRDefault="002C63A2" w:rsidP="002C63A2">
      <w:pPr>
        <w:spacing w:after="0" w:line="240" w:lineRule="auto"/>
        <w:ind w:firstLine="709"/>
        <w:jc w:val="both"/>
        <w:rPr>
          <w:color w:val="000000"/>
          <w:szCs w:val="24"/>
        </w:rPr>
      </w:pPr>
      <w:r w:rsidRPr="002C63A2">
        <w:rPr>
          <w:b/>
          <w:color w:val="000000"/>
          <w:szCs w:val="24"/>
        </w:rPr>
        <w:t>Системность.</w:t>
      </w:r>
      <w:r w:rsidRPr="002C63A2">
        <w:rPr>
          <w:color w:val="000000"/>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нарушении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C63A2" w:rsidRPr="002C63A2" w:rsidRDefault="002C63A2" w:rsidP="002C63A2">
      <w:pPr>
        <w:spacing w:after="0" w:line="240" w:lineRule="auto"/>
        <w:ind w:firstLine="709"/>
        <w:jc w:val="both"/>
        <w:rPr>
          <w:color w:val="000000"/>
          <w:szCs w:val="24"/>
        </w:rPr>
      </w:pPr>
      <w:r w:rsidRPr="002C63A2">
        <w:rPr>
          <w:b/>
          <w:color w:val="000000"/>
          <w:szCs w:val="24"/>
        </w:rPr>
        <w:t>Непрерывность.</w:t>
      </w:r>
      <w:r w:rsidRPr="002C63A2">
        <w:rPr>
          <w:color w:val="000000"/>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C63A2" w:rsidRPr="002C63A2" w:rsidRDefault="002C63A2" w:rsidP="002C63A2">
      <w:pPr>
        <w:spacing w:after="0" w:line="240" w:lineRule="auto"/>
        <w:ind w:firstLine="709"/>
        <w:jc w:val="both"/>
        <w:rPr>
          <w:color w:val="000000"/>
          <w:szCs w:val="24"/>
        </w:rPr>
      </w:pPr>
      <w:r w:rsidRPr="002C63A2">
        <w:rPr>
          <w:b/>
          <w:color w:val="000000"/>
          <w:szCs w:val="24"/>
        </w:rPr>
        <w:t>Вариативность.</w:t>
      </w:r>
      <w:r w:rsidRPr="002C63A2">
        <w:rPr>
          <w:color w:val="000000"/>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C63A2" w:rsidRPr="002C63A2" w:rsidRDefault="002C63A2" w:rsidP="002C63A2">
      <w:pPr>
        <w:spacing w:after="0" w:line="240" w:lineRule="auto"/>
        <w:ind w:firstLine="709"/>
        <w:jc w:val="both"/>
        <w:rPr>
          <w:color w:val="000000"/>
          <w:szCs w:val="24"/>
        </w:rPr>
      </w:pPr>
      <w:r w:rsidRPr="002C63A2">
        <w:rPr>
          <w:b/>
          <w:color w:val="000000"/>
          <w:szCs w:val="24"/>
        </w:rPr>
        <w:t>Рекомендательный характер оказания помощи.</w:t>
      </w:r>
      <w:r w:rsidRPr="002C63A2">
        <w:rPr>
          <w:color w:val="000000"/>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C63A2" w:rsidRPr="002C63A2" w:rsidRDefault="002C63A2" w:rsidP="002C63A2">
      <w:pPr>
        <w:spacing w:after="0" w:line="240" w:lineRule="auto"/>
        <w:ind w:firstLine="709"/>
        <w:jc w:val="center"/>
        <w:rPr>
          <w:b/>
          <w:color w:val="000000"/>
          <w:szCs w:val="24"/>
        </w:rPr>
      </w:pPr>
      <w:r w:rsidRPr="002C63A2">
        <w:rPr>
          <w:b/>
          <w:color w:val="000000"/>
          <w:szCs w:val="24"/>
        </w:rPr>
        <w:t>Направления работы</w:t>
      </w:r>
    </w:p>
    <w:p w:rsidR="002C63A2" w:rsidRPr="002C63A2" w:rsidRDefault="002C63A2" w:rsidP="002C63A2">
      <w:pPr>
        <w:spacing w:after="0" w:line="240" w:lineRule="auto"/>
        <w:ind w:firstLine="709"/>
        <w:jc w:val="both"/>
        <w:rPr>
          <w:color w:val="000000"/>
          <w:szCs w:val="24"/>
        </w:rPr>
      </w:pPr>
      <w:r w:rsidRPr="002C63A2">
        <w:rPr>
          <w:color w:val="000000"/>
          <w:szCs w:val="24"/>
        </w:rPr>
        <w:t xml:space="preserve">Программа коррекционной работы на </w:t>
      </w:r>
      <w:r w:rsidR="0052097A">
        <w:rPr>
          <w:color w:val="000000"/>
          <w:szCs w:val="24"/>
        </w:rPr>
        <w:t>уровне</w:t>
      </w:r>
      <w:r w:rsidRPr="002C63A2">
        <w:rPr>
          <w:color w:val="000000"/>
          <w:szCs w:val="24"/>
        </w:rPr>
        <w:t xml:space="preserve">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 просветительское.</w:t>
      </w:r>
    </w:p>
    <w:p w:rsidR="002C63A2" w:rsidRPr="002C63A2" w:rsidRDefault="002C63A2" w:rsidP="002C63A2">
      <w:pPr>
        <w:spacing w:after="0" w:line="240" w:lineRule="auto"/>
        <w:ind w:firstLine="709"/>
        <w:jc w:val="center"/>
        <w:rPr>
          <w:b/>
          <w:color w:val="000000"/>
          <w:szCs w:val="24"/>
        </w:rPr>
      </w:pPr>
      <w:r w:rsidRPr="002C63A2">
        <w:rPr>
          <w:b/>
          <w:color w:val="000000"/>
          <w:szCs w:val="24"/>
        </w:rPr>
        <w:t xml:space="preserve">Характеристика содержания коррекционной работы </w:t>
      </w:r>
    </w:p>
    <w:p w:rsidR="002C63A2" w:rsidRPr="002C63A2" w:rsidRDefault="002C63A2" w:rsidP="002C63A2">
      <w:pPr>
        <w:spacing w:after="0" w:line="240" w:lineRule="auto"/>
        <w:ind w:firstLine="709"/>
        <w:jc w:val="center"/>
        <w:rPr>
          <w:b/>
          <w:color w:val="000000"/>
          <w:szCs w:val="24"/>
        </w:rPr>
      </w:pPr>
      <w:r w:rsidRPr="002C63A2">
        <w:rPr>
          <w:b/>
          <w:color w:val="000000"/>
          <w:szCs w:val="24"/>
        </w:rPr>
        <w:t>Диагностическая работа включает</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C63A2" w:rsidRPr="002C63A2" w:rsidRDefault="002C63A2" w:rsidP="008C0035">
      <w:pPr>
        <w:numPr>
          <w:ilvl w:val="0"/>
          <w:numId w:val="82"/>
        </w:numPr>
        <w:spacing w:after="0" w:line="240" w:lineRule="auto"/>
        <w:ind w:left="0" w:firstLine="0"/>
        <w:contextualSpacing/>
        <w:rPr>
          <w:color w:val="000000"/>
          <w:szCs w:val="24"/>
        </w:rPr>
      </w:pPr>
      <w:r w:rsidRPr="002C63A2">
        <w:rPr>
          <w:color w:val="000000"/>
          <w:szCs w:val="24"/>
        </w:rPr>
        <w:t>изучение развития эмоционально-волевой, познавательной, речевой сфер и личностных особенностей обучающихся;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изучение социальной ситуации развития и условий семейного воспитания ребёнка;</w:t>
      </w:r>
    </w:p>
    <w:p w:rsidR="002C63A2" w:rsidRPr="002C63A2" w:rsidRDefault="002C63A2" w:rsidP="008C0035">
      <w:pPr>
        <w:numPr>
          <w:ilvl w:val="0"/>
          <w:numId w:val="82"/>
        </w:numPr>
        <w:spacing w:after="0" w:line="240" w:lineRule="auto"/>
        <w:ind w:left="0" w:firstLine="0"/>
        <w:contextualSpacing/>
        <w:rPr>
          <w:color w:val="000000"/>
          <w:szCs w:val="24"/>
        </w:rPr>
      </w:pPr>
      <w:r w:rsidRPr="002C63A2">
        <w:rPr>
          <w:color w:val="000000"/>
          <w:szCs w:val="24"/>
        </w:rPr>
        <w:t>изучение адаптивных возможностей и уровня социализации ребёнка с ограниченными возможностями здоровья;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среднего общего образования).</w:t>
      </w:r>
    </w:p>
    <w:p w:rsidR="002C63A2" w:rsidRPr="002C63A2" w:rsidRDefault="002C63A2" w:rsidP="002C63A2">
      <w:pPr>
        <w:spacing w:after="0" w:line="240" w:lineRule="auto"/>
        <w:ind w:firstLine="709"/>
        <w:jc w:val="center"/>
        <w:rPr>
          <w:b/>
          <w:color w:val="000000"/>
          <w:szCs w:val="24"/>
        </w:rPr>
      </w:pPr>
      <w:r w:rsidRPr="002C63A2">
        <w:rPr>
          <w:b/>
          <w:color w:val="000000"/>
          <w:szCs w:val="24"/>
        </w:rPr>
        <w:t>Коррекционно-развивающая работа включает</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реализацию комплексного индивидуально ориентированного социально</w:t>
      </w:r>
      <w:r w:rsidRPr="002C63A2">
        <w:rPr>
          <w:color w:val="000000"/>
          <w:szCs w:val="24"/>
        </w:rPr>
        <w:softHyphen/>
        <w:t>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коррекцию и развитие высших психических функций, эмоционально-волевой, познавательной и речевой сфер;</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развитие универсальных учебных действий в соответствии с требованиями среднего общего образования;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формирование способов регуляции поведения и эмоциональных состояний; - развитие форм и навыков личностного общения в группе сверстников, коммуникативной компетенции;</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развитие компетенций, необходимых для продолжения образования и профессионального самоопределения;</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 условиях;</w:t>
      </w:r>
    </w:p>
    <w:p w:rsidR="002C63A2" w:rsidRPr="002C63A2" w:rsidRDefault="002C63A2" w:rsidP="008C0035">
      <w:pPr>
        <w:numPr>
          <w:ilvl w:val="0"/>
          <w:numId w:val="82"/>
        </w:numPr>
        <w:spacing w:after="0" w:line="240" w:lineRule="auto"/>
        <w:ind w:left="0" w:firstLine="0"/>
        <w:contextualSpacing/>
        <w:jc w:val="both"/>
        <w:rPr>
          <w:color w:val="000000"/>
          <w:szCs w:val="24"/>
        </w:rPr>
      </w:pPr>
      <w:r w:rsidRPr="002C63A2">
        <w:rPr>
          <w:color w:val="000000"/>
          <w:szCs w:val="24"/>
        </w:rPr>
        <w:t>социальную защиту ребёнка в случаях неблагоприятных условий жизни при психотравмирующих обстоятельствах.</w:t>
      </w:r>
    </w:p>
    <w:p w:rsidR="002C63A2" w:rsidRPr="002C63A2" w:rsidRDefault="002C63A2" w:rsidP="002C63A2">
      <w:pPr>
        <w:spacing w:after="0" w:line="240" w:lineRule="auto"/>
        <w:ind w:firstLine="709"/>
        <w:jc w:val="center"/>
        <w:rPr>
          <w:b/>
          <w:color w:val="000000"/>
          <w:szCs w:val="24"/>
        </w:rPr>
      </w:pPr>
      <w:r w:rsidRPr="002C63A2">
        <w:rPr>
          <w:b/>
          <w:color w:val="000000"/>
          <w:szCs w:val="24"/>
        </w:rPr>
        <w:t>Консультативная работа включает</w:t>
      </w:r>
    </w:p>
    <w:p w:rsidR="002C63A2" w:rsidRPr="002C63A2" w:rsidRDefault="002C63A2" w:rsidP="008C0035">
      <w:pPr>
        <w:numPr>
          <w:ilvl w:val="0"/>
          <w:numId w:val="79"/>
        </w:numPr>
        <w:tabs>
          <w:tab w:val="decimal" w:pos="1296"/>
        </w:tabs>
        <w:spacing w:after="0" w:line="240" w:lineRule="auto"/>
        <w:ind w:left="0"/>
        <w:jc w:val="both"/>
        <w:rPr>
          <w:color w:val="000000"/>
          <w:szCs w:val="24"/>
        </w:rPr>
      </w:pPr>
      <w:r w:rsidRPr="002C63A2">
        <w:rPr>
          <w:color w:val="000000"/>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2C63A2" w:rsidRPr="002C63A2" w:rsidRDefault="002C63A2" w:rsidP="008C0035">
      <w:pPr>
        <w:numPr>
          <w:ilvl w:val="0"/>
          <w:numId w:val="80"/>
        </w:numPr>
        <w:tabs>
          <w:tab w:val="decimal" w:pos="1152"/>
        </w:tabs>
        <w:spacing w:after="0" w:line="240" w:lineRule="auto"/>
        <w:ind w:left="0"/>
        <w:jc w:val="both"/>
        <w:rPr>
          <w:color w:val="000000"/>
          <w:szCs w:val="24"/>
        </w:rPr>
      </w:pPr>
      <w:r w:rsidRPr="002C63A2">
        <w:rPr>
          <w:color w:val="000000"/>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2C63A2" w:rsidRPr="002C63A2" w:rsidRDefault="002C63A2" w:rsidP="008C0035">
      <w:pPr>
        <w:numPr>
          <w:ilvl w:val="0"/>
          <w:numId w:val="81"/>
        </w:numPr>
        <w:tabs>
          <w:tab w:val="decimal" w:pos="1080"/>
        </w:tabs>
        <w:spacing w:after="0" w:line="240" w:lineRule="auto"/>
        <w:ind w:left="0"/>
        <w:jc w:val="both"/>
        <w:rPr>
          <w:color w:val="000000"/>
          <w:szCs w:val="24"/>
        </w:rPr>
      </w:pPr>
      <w:r w:rsidRPr="002C63A2">
        <w:rPr>
          <w:color w:val="000000"/>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C63A2" w:rsidRPr="002C63A2" w:rsidRDefault="002C63A2" w:rsidP="008C0035">
      <w:pPr>
        <w:numPr>
          <w:ilvl w:val="0"/>
          <w:numId w:val="80"/>
        </w:numPr>
        <w:tabs>
          <w:tab w:val="decimal" w:pos="1152"/>
        </w:tabs>
        <w:spacing w:after="0" w:line="240" w:lineRule="auto"/>
        <w:ind w:left="0"/>
        <w:jc w:val="both"/>
        <w:rPr>
          <w:color w:val="000000"/>
          <w:szCs w:val="24"/>
        </w:rPr>
      </w:pPr>
      <w:r w:rsidRPr="002C63A2">
        <w:rPr>
          <w:color w:val="000000"/>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w:t>
      </w:r>
      <w:r w:rsidR="009E61AF">
        <w:rPr>
          <w:color w:val="000000"/>
          <w:szCs w:val="24"/>
        </w:rPr>
        <w:t>в</w:t>
      </w:r>
      <w:r w:rsidRPr="002C63A2">
        <w:rPr>
          <w:color w:val="000000"/>
          <w:szCs w:val="24"/>
        </w:rPr>
        <w:t xml:space="preserve"> соответствии с профессиональными интересами, индивидуальными способностями и психофизиологическими особенностями.</w:t>
      </w:r>
    </w:p>
    <w:p w:rsidR="002C63A2" w:rsidRPr="002C63A2" w:rsidRDefault="002C63A2" w:rsidP="002C63A2">
      <w:pPr>
        <w:spacing w:after="0" w:line="240" w:lineRule="auto"/>
        <w:ind w:firstLine="709"/>
        <w:jc w:val="center"/>
        <w:rPr>
          <w:b/>
          <w:color w:val="000000"/>
          <w:szCs w:val="24"/>
        </w:rPr>
      </w:pPr>
      <w:r w:rsidRPr="002C63A2">
        <w:rPr>
          <w:b/>
          <w:color w:val="000000"/>
          <w:szCs w:val="24"/>
        </w:rPr>
        <w:t>Информационно-просветительская работа предусматривает</w:t>
      </w:r>
    </w:p>
    <w:p w:rsidR="002C63A2" w:rsidRPr="002C63A2" w:rsidRDefault="002C63A2" w:rsidP="008C0035">
      <w:pPr>
        <w:numPr>
          <w:ilvl w:val="0"/>
          <w:numId w:val="81"/>
        </w:numPr>
        <w:tabs>
          <w:tab w:val="decimal" w:pos="0"/>
        </w:tabs>
        <w:spacing w:after="0" w:line="240" w:lineRule="auto"/>
        <w:ind w:left="0"/>
        <w:jc w:val="both"/>
        <w:rPr>
          <w:color w:val="000000"/>
          <w:szCs w:val="24"/>
        </w:rPr>
      </w:pPr>
      <w:r w:rsidRPr="002C63A2">
        <w:rPr>
          <w:color w:val="000000"/>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C63A2" w:rsidRPr="002C63A2" w:rsidRDefault="002C63A2" w:rsidP="008C0035">
      <w:pPr>
        <w:numPr>
          <w:ilvl w:val="0"/>
          <w:numId w:val="81"/>
        </w:numPr>
        <w:tabs>
          <w:tab w:val="decimal" w:pos="0"/>
        </w:tabs>
        <w:spacing w:after="0" w:line="240" w:lineRule="auto"/>
        <w:ind w:left="0"/>
        <w:jc w:val="both"/>
        <w:rPr>
          <w:color w:val="000000"/>
          <w:szCs w:val="24"/>
        </w:rPr>
      </w:pPr>
      <w:r w:rsidRPr="002C63A2">
        <w:rPr>
          <w:color w:val="000000"/>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недостатков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2C63A2" w:rsidRPr="002C63A2" w:rsidRDefault="002C63A2" w:rsidP="008C0035">
      <w:pPr>
        <w:numPr>
          <w:ilvl w:val="0"/>
          <w:numId w:val="81"/>
        </w:numPr>
        <w:tabs>
          <w:tab w:val="decimal" w:pos="0"/>
        </w:tabs>
        <w:spacing w:after="0" w:line="240" w:lineRule="auto"/>
        <w:ind w:left="0"/>
        <w:jc w:val="both"/>
        <w:rPr>
          <w:color w:val="000000"/>
          <w:szCs w:val="24"/>
        </w:rPr>
      </w:pPr>
      <w:r w:rsidRPr="002C63A2">
        <w:rPr>
          <w:color w:val="000000"/>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33167" w:rsidRDefault="006E700A" w:rsidP="006E700A">
      <w:pPr>
        <w:pStyle w:val="1"/>
        <w:ind w:left="1072"/>
        <w:rPr>
          <w:rStyle w:val="list0020paragraphchar1"/>
          <w:sz w:val="28"/>
          <w:szCs w:val="28"/>
        </w:rPr>
      </w:pPr>
      <w:bookmarkStart w:id="659" w:name="_Toc532383113"/>
      <w:r>
        <w:rPr>
          <w:rStyle w:val="list0020paragraphchar1"/>
          <w:sz w:val="28"/>
          <w:szCs w:val="28"/>
        </w:rPr>
        <w:t xml:space="preserve">2.4.3. </w:t>
      </w:r>
      <w:r w:rsidR="00733167">
        <w:rPr>
          <w:rStyle w:val="list0020paragraphchar1"/>
          <w:sz w:val="28"/>
          <w:szCs w:val="28"/>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инвалидами</w:t>
      </w:r>
      <w:bookmarkEnd w:id="659"/>
    </w:p>
    <w:p w:rsidR="002C63A2" w:rsidRPr="000A10DC" w:rsidRDefault="002C63A2" w:rsidP="002C63A2">
      <w:pPr>
        <w:spacing w:after="0" w:line="240" w:lineRule="auto"/>
        <w:ind w:firstLine="709"/>
        <w:jc w:val="both"/>
        <w:rPr>
          <w:color w:val="000000"/>
          <w:szCs w:val="24"/>
        </w:rPr>
      </w:pPr>
      <w:r w:rsidRPr="000A10DC">
        <w:rPr>
          <w:color w:val="000000"/>
          <w:szCs w:val="24"/>
        </w:rPr>
        <w:t xml:space="preserve">Для реализации требований к ПКР, обозначенных в ФГОС СОО, в </w:t>
      </w:r>
      <w:r w:rsidR="008C11A5">
        <w:rPr>
          <w:color w:val="000000"/>
          <w:szCs w:val="24"/>
        </w:rPr>
        <w:t xml:space="preserve">лицее </w:t>
      </w:r>
      <w:r w:rsidRPr="000A10DC">
        <w:rPr>
          <w:color w:val="000000"/>
          <w:szCs w:val="24"/>
        </w:rPr>
        <w:t>создана рабочая группа, в которую наряду с учителями входят педагоги-психологи, логопеды, социальные педагоги.</w:t>
      </w:r>
    </w:p>
    <w:p w:rsidR="002C63A2" w:rsidRPr="000A10DC" w:rsidRDefault="002C63A2" w:rsidP="002C63A2">
      <w:pPr>
        <w:spacing w:after="0" w:line="240" w:lineRule="auto"/>
        <w:ind w:firstLine="709"/>
        <w:jc w:val="both"/>
        <w:rPr>
          <w:color w:val="000000"/>
          <w:szCs w:val="24"/>
        </w:rPr>
      </w:pPr>
      <w:r w:rsidRPr="000A10DC">
        <w:rPr>
          <w:color w:val="000000"/>
          <w:szCs w:val="24"/>
        </w:rPr>
        <w:t>Для реализации ПКР в гимназии создана служба комплексного психолого</w:t>
      </w:r>
      <w:r>
        <w:rPr>
          <w:color w:val="000000"/>
          <w:szCs w:val="24"/>
        </w:rPr>
        <w:t>-</w:t>
      </w:r>
      <w:r w:rsidRPr="000A10DC">
        <w:rPr>
          <w:color w:val="000000"/>
          <w:szCs w:val="24"/>
        </w:rPr>
        <w:t>медико-социального сопровождения и поддержки обучающихся с ОВЗ.</w:t>
      </w:r>
    </w:p>
    <w:p w:rsidR="002C63A2" w:rsidRPr="000A10DC" w:rsidRDefault="002C63A2" w:rsidP="002C63A2">
      <w:pPr>
        <w:spacing w:after="0" w:line="240" w:lineRule="auto"/>
        <w:ind w:firstLine="709"/>
        <w:jc w:val="both"/>
        <w:rPr>
          <w:color w:val="000000"/>
          <w:szCs w:val="24"/>
        </w:rPr>
      </w:pPr>
      <w:r w:rsidRPr="000A10DC">
        <w:rPr>
          <w:color w:val="000000"/>
          <w:szCs w:val="24"/>
        </w:rPr>
        <w:t>Психолого-медико-социальная помощь оказывается на основании заявления или согласия в письменной форме их родителей (законных представителей).</w:t>
      </w:r>
    </w:p>
    <w:p w:rsidR="002C63A2" w:rsidRPr="000A10DC" w:rsidRDefault="002C63A2" w:rsidP="002C63A2">
      <w:pPr>
        <w:spacing w:after="0" w:line="240" w:lineRule="auto"/>
        <w:ind w:firstLine="709"/>
        <w:jc w:val="both"/>
        <w:rPr>
          <w:color w:val="000000"/>
          <w:szCs w:val="24"/>
        </w:rPr>
      </w:pPr>
      <w:r w:rsidRPr="000A10DC">
        <w:rPr>
          <w:color w:val="000000"/>
          <w:szCs w:val="24"/>
        </w:rPr>
        <w:t>Комплексное психолого-медико-социальное сопровождение и поддержка обучающихся с ОВЗ обеспеч</w:t>
      </w:r>
      <w:r w:rsidR="008C11A5">
        <w:rPr>
          <w:color w:val="000000"/>
          <w:szCs w:val="24"/>
        </w:rPr>
        <w:t>иваются специалистами лицея</w:t>
      </w:r>
      <w:r w:rsidRPr="000A10DC">
        <w:rPr>
          <w:color w:val="000000"/>
          <w:szCs w:val="24"/>
        </w:rPr>
        <w:t>, регламентируются локальными нормативными актами и реализуются преимущественно во внеурочной деятельности.</w:t>
      </w:r>
    </w:p>
    <w:p w:rsidR="002C63A2" w:rsidRPr="000A10DC" w:rsidRDefault="002C63A2" w:rsidP="002C63A2">
      <w:pPr>
        <w:spacing w:after="0" w:line="240" w:lineRule="auto"/>
        <w:ind w:firstLine="709"/>
        <w:jc w:val="both"/>
        <w:rPr>
          <w:color w:val="000000"/>
          <w:szCs w:val="24"/>
        </w:rPr>
      </w:pPr>
      <w:r w:rsidRPr="000A10DC">
        <w:rPr>
          <w:color w:val="000000"/>
          <w:szCs w:val="24"/>
        </w:rPr>
        <w:t>Одним из условий комплексного сопровождения и поддержки обучающихся является тесное взаимодействие педагогов, представителе</w:t>
      </w:r>
      <w:r>
        <w:rPr>
          <w:color w:val="000000"/>
          <w:szCs w:val="24"/>
        </w:rPr>
        <w:t>й</w:t>
      </w:r>
      <w:r w:rsidRPr="000A10DC">
        <w:rPr>
          <w:color w:val="000000"/>
          <w:szCs w:val="24"/>
        </w:rPr>
        <w:t xml:space="preserve"> администрации и родителей (законных представителей).</w:t>
      </w:r>
    </w:p>
    <w:p w:rsidR="002C63A2" w:rsidRPr="000A10DC" w:rsidRDefault="002C63A2" w:rsidP="002C63A2">
      <w:pPr>
        <w:spacing w:after="0" w:line="240" w:lineRule="auto"/>
        <w:ind w:firstLine="709"/>
        <w:jc w:val="both"/>
        <w:rPr>
          <w:color w:val="000000"/>
          <w:szCs w:val="24"/>
        </w:rPr>
      </w:pPr>
      <w:r w:rsidRPr="000A10DC">
        <w:rPr>
          <w:color w:val="000000"/>
          <w:szCs w:val="24"/>
        </w:rPr>
        <w:t xml:space="preserve">Медицинская поддержка и сопровождение обучающихся с ОВЗ </w:t>
      </w:r>
      <w:r w:rsidR="008B655A">
        <w:rPr>
          <w:color w:val="000000"/>
          <w:szCs w:val="24"/>
        </w:rPr>
        <w:t>лицея</w:t>
      </w:r>
      <w:r w:rsidRPr="000A10DC">
        <w:rPr>
          <w:color w:val="000000"/>
          <w:szCs w:val="24"/>
        </w:rPr>
        <w:t xml:space="preserve"> осуществляются медицинскими работниками (</w:t>
      </w:r>
      <w:r w:rsidR="008B655A">
        <w:rPr>
          <w:color w:val="000000"/>
          <w:szCs w:val="24"/>
        </w:rPr>
        <w:t>по согласованию</w:t>
      </w:r>
      <w:r w:rsidRPr="000A10DC">
        <w:rPr>
          <w:color w:val="000000"/>
          <w:szCs w:val="24"/>
        </w:rPr>
        <w:t>) на регулярной основе и, помимо общих</w:t>
      </w:r>
      <w:r w:rsidR="009E61AF">
        <w:rPr>
          <w:color w:val="000000"/>
          <w:szCs w:val="24"/>
        </w:rPr>
        <w:t xml:space="preserve"> </w:t>
      </w:r>
      <w:r w:rsidRPr="000A10DC">
        <w:rPr>
          <w:color w:val="000000"/>
          <w:szCs w:val="24"/>
        </w:rPr>
        <w:t xml:space="preserve">направлений работы со всеми обучающимися, имеют определенную специфику в сопровождении школьников с ОВЗ. </w:t>
      </w:r>
    </w:p>
    <w:p w:rsidR="002C63A2" w:rsidRPr="000A10DC" w:rsidRDefault="002C63A2" w:rsidP="002C63A2">
      <w:pPr>
        <w:spacing w:after="0" w:line="240" w:lineRule="auto"/>
        <w:ind w:firstLine="709"/>
        <w:jc w:val="both"/>
        <w:rPr>
          <w:color w:val="000000"/>
          <w:szCs w:val="24"/>
        </w:rPr>
      </w:pPr>
      <w:r w:rsidRPr="000A10DC">
        <w:rPr>
          <w:color w:val="000000"/>
          <w:szCs w:val="24"/>
        </w:rPr>
        <w:t>Социально-педагогическое сопровожд</w:t>
      </w:r>
      <w:r w:rsidR="008C11A5">
        <w:rPr>
          <w:color w:val="000000"/>
          <w:szCs w:val="24"/>
        </w:rPr>
        <w:t>ение школьников с ОВЗ в лицее</w:t>
      </w:r>
      <w:r w:rsidRPr="000A10DC">
        <w:rPr>
          <w:color w:val="000000"/>
          <w:szCs w:val="24"/>
        </w:rPr>
        <w:t xml:space="preserve"> осуществляют социальные педагоги</w:t>
      </w:r>
      <w:r w:rsidR="008B655A">
        <w:rPr>
          <w:color w:val="000000"/>
          <w:szCs w:val="24"/>
        </w:rPr>
        <w:t xml:space="preserve"> (по согласованию)</w:t>
      </w:r>
      <w:r w:rsidRPr="000A10DC">
        <w:rPr>
          <w:color w:val="000000"/>
          <w:szCs w:val="24"/>
        </w:rPr>
        <w:t>. Деятельность социальн</w:t>
      </w:r>
      <w:r w:rsidR="008B655A">
        <w:rPr>
          <w:color w:val="000000"/>
          <w:szCs w:val="24"/>
        </w:rPr>
        <w:t>ого</w:t>
      </w:r>
      <w:r w:rsidRPr="000A10DC">
        <w:rPr>
          <w:color w:val="000000"/>
          <w:szCs w:val="24"/>
        </w:rPr>
        <w:t xml:space="preserve"> педаго</w:t>
      </w:r>
      <w:r w:rsidR="008B655A">
        <w:rPr>
          <w:color w:val="000000"/>
          <w:szCs w:val="24"/>
        </w:rPr>
        <w:t xml:space="preserve">га и </w:t>
      </w:r>
      <w:r w:rsidRPr="000A10DC">
        <w:rPr>
          <w:color w:val="000000"/>
          <w:szCs w:val="24"/>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r w:rsidR="008B655A">
        <w:rPr>
          <w:color w:val="000000"/>
          <w:szCs w:val="24"/>
        </w:rPr>
        <w:t xml:space="preserve">. </w:t>
      </w:r>
      <w:r w:rsidRPr="000A10DC">
        <w:rPr>
          <w:color w:val="000000"/>
          <w:szCs w:val="24"/>
        </w:rPr>
        <w:t>Социальны</w:t>
      </w:r>
      <w:r w:rsidR="008B655A">
        <w:rPr>
          <w:color w:val="000000"/>
          <w:szCs w:val="24"/>
        </w:rPr>
        <w:t>й</w:t>
      </w:r>
      <w:r w:rsidRPr="000A10DC">
        <w:rPr>
          <w:color w:val="000000"/>
          <w:szCs w:val="24"/>
        </w:rPr>
        <w:t xml:space="preserve"> педагог</w:t>
      </w:r>
      <w:r w:rsidR="008B655A">
        <w:rPr>
          <w:color w:val="000000"/>
          <w:szCs w:val="24"/>
        </w:rPr>
        <w:t xml:space="preserve"> </w:t>
      </w:r>
      <w:r w:rsidRPr="000A10DC">
        <w:rPr>
          <w:color w:val="000000"/>
          <w:szCs w:val="24"/>
        </w:rPr>
        <w:t xml:space="preserve"> участву</w:t>
      </w:r>
      <w:r w:rsidR="008B655A">
        <w:rPr>
          <w:color w:val="000000"/>
          <w:szCs w:val="24"/>
        </w:rPr>
        <w:t>е</w:t>
      </w:r>
      <w:r w:rsidRPr="000A10DC">
        <w:rPr>
          <w:color w:val="000000"/>
          <w:szCs w:val="24"/>
        </w:rPr>
        <w:t>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Основные формы работы социальн</w:t>
      </w:r>
      <w:r w:rsidR="008B655A">
        <w:rPr>
          <w:color w:val="000000"/>
          <w:szCs w:val="24"/>
        </w:rPr>
        <w:t xml:space="preserve">ого </w:t>
      </w:r>
      <w:r w:rsidRPr="000A10DC">
        <w:rPr>
          <w:color w:val="000000"/>
          <w:szCs w:val="24"/>
        </w:rPr>
        <w:t>педагог</w:t>
      </w:r>
      <w:r w:rsidR="008B655A">
        <w:rPr>
          <w:color w:val="000000"/>
          <w:szCs w:val="24"/>
        </w:rPr>
        <w:t>а</w:t>
      </w:r>
      <w:r w:rsidRPr="000A10DC">
        <w:rPr>
          <w:color w:val="000000"/>
          <w:szCs w:val="24"/>
        </w:rPr>
        <w:t>: урок (за счет классных часов), внеурочные индивидуальные (групповые) занятия, беседы, индивидуальные консультации (со школьниками, родителями, педагогами). Планируются также выступления специалистов на родительских собраниях, на классных часах, педагогических советах в виде информационно-просветительских лекций и сообщений.</w:t>
      </w:r>
    </w:p>
    <w:p w:rsidR="002C63A2" w:rsidRPr="000A10DC" w:rsidRDefault="002C63A2" w:rsidP="002C63A2">
      <w:pPr>
        <w:spacing w:after="0" w:line="240" w:lineRule="auto"/>
        <w:ind w:firstLine="709"/>
        <w:rPr>
          <w:color w:val="000000"/>
          <w:szCs w:val="24"/>
        </w:rPr>
      </w:pPr>
      <w:r w:rsidRPr="000A10DC">
        <w:rPr>
          <w:color w:val="000000"/>
          <w:szCs w:val="24"/>
        </w:rPr>
        <w:t>Психологическое сопровождение обучающихся с ОВЗ осуществляется в рамках реализации основных направлений психологической службы.</w:t>
      </w:r>
    </w:p>
    <w:p w:rsidR="002C63A2" w:rsidRPr="000A10DC" w:rsidRDefault="002C63A2" w:rsidP="002C63A2">
      <w:pPr>
        <w:spacing w:after="0" w:line="240" w:lineRule="auto"/>
        <w:ind w:firstLine="709"/>
        <w:jc w:val="both"/>
        <w:rPr>
          <w:color w:val="000000"/>
          <w:szCs w:val="24"/>
        </w:rPr>
      </w:pPr>
      <w:r>
        <w:rPr>
          <w:color w:val="000000"/>
          <w:szCs w:val="24"/>
        </w:rPr>
        <w:t>В</w:t>
      </w:r>
      <w:r w:rsidRPr="000A10DC">
        <w:rPr>
          <w:color w:val="000000"/>
          <w:szCs w:val="24"/>
        </w:rPr>
        <w:t xml:space="preserve"> течение года педагог-психолог</w:t>
      </w:r>
      <w:r w:rsidR="008B655A">
        <w:rPr>
          <w:color w:val="000000"/>
          <w:szCs w:val="24"/>
        </w:rPr>
        <w:t xml:space="preserve"> (по согласованию)</w:t>
      </w:r>
      <w:r w:rsidRPr="000A10DC">
        <w:rPr>
          <w:color w:val="000000"/>
          <w:szCs w:val="24"/>
        </w:rPr>
        <w:t xml:space="preserve"> осуществляют информационно-просветительскую работу с родителями и педагогами.</w:t>
      </w:r>
      <w:r w:rsidR="009E61AF">
        <w:rPr>
          <w:color w:val="000000"/>
          <w:szCs w:val="24"/>
        </w:rPr>
        <w:t xml:space="preserve"> </w:t>
      </w:r>
      <w:r w:rsidRPr="000A10DC">
        <w:rPr>
          <w:color w:val="000000"/>
          <w:szCs w:val="24"/>
        </w:rPr>
        <w:t>Данная работа включает чтение лекций, проведение обучающих семинаров и</w:t>
      </w:r>
      <w:r w:rsidR="009E61AF">
        <w:rPr>
          <w:color w:val="000000"/>
          <w:szCs w:val="24"/>
        </w:rPr>
        <w:t xml:space="preserve"> </w:t>
      </w:r>
      <w:r w:rsidRPr="000A10DC">
        <w:rPr>
          <w:color w:val="000000"/>
          <w:szCs w:val="24"/>
        </w:rPr>
        <w:t>тренингов.</w:t>
      </w:r>
    </w:p>
    <w:p w:rsidR="002C63A2" w:rsidRPr="000A10DC" w:rsidRDefault="002C63A2" w:rsidP="002C63A2">
      <w:pPr>
        <w:spacing w:after="0" w:line="240" w:lineRule="auto"/>
        <w:ind w:firstLine="709"/>
        <w:jc w:val="both"/>
        <w:rPr>
          <w:color w:val="000000"/>
          <w:szCs w:val="24"/>
        </w:rPr>
      </w:pPr>
      <w:r w:rsidRPr="000A10DC">
        <w:rPr>
          <w:color w:val="000000"/>
          <w:szCs w:val="24"/>
        </w:rPr>
        <w:t>В реализации диагностического направления работы принима</w:t>
      </w:r>
      <w:r>
        <w:rPr>
          <w:color w:val="000000"/>
          <w:szCs w:val="24"/>
        </w:rPr>
        <w:t>ю</w:t>
      </w:r>
      <w:r w:rsidRPr="000A10DC">
        <w:rPr>
          <w:color w:val="000000"/>
          <w:szCs w:val="24"/>
        </w:rPr>
        <w:t>т участие как учителя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2C63A2" w:rsidRPr="000A10DC" w:rsidRDefault="002C63A2" w:rsidP="002C63A2">
      <w:pPr>
        <w:spacing w:after="0" w:line="240" w:lineRule="auto"/>
        <w:ind w:firstLine="709"/>
        <w:jc w:val="both"/>
        <w:rPr>
          <w:color w:val="000000"/>
          <w:szCs w:val="24"/>
        </w:rPr>
      </w:pPr>
      <w:r w:rsidRPr="000A10DC">
        <w:rPr>
          <w:color w:val="000000"/>
          <w:szCs w:val="24"/>
        </w:rPr>
        <w:t>Данное направление осуществлено психолого-медико</w:t>
      </w:r>
      <w:r>
        <w:rPr>
          <w:color w:val="000000"/>
          <w:szCs w:val="24"/>
        </w:rPr>
        <w:t>-</w:t>
      </w:r>
      <w:r w:rsidRPr="000A10DC">
        <w:rPr>
          <w:color w:val="000000"/>
          <w:szCs w:val="24"/>
        </w:rPr>
        <w:t>п</w:t>
      </w:r>
      <w:r w:rsidR="008C11A5">
        <w:rPr>
          <w:color w:val="000000"/>
          <w:szCs w:val="24"/>
        </w:rPr>
        <w:t>едагогической комиссией лицея</w:t>
      </w:r>
      <w:r w:rsidRPr="000A10DC">
        <w:rPr>
          <w:color w:val="000000"/>
          <w:szCs w:val="24"/>
        </w:rPr>
        <w:t xml:space="preserve"> (далее - ПМП</w:t>
      </w:r>
      <w:r>
        <w:rPr>
          <w:color w:val="000000"/>
          <w:szCs w:val="24"/>
        </w:rPr>
        <w:t>к</w:t>
      </w:r>
      <w:r w:rsidRPr="000A10DC">
        <w:rPr>
          <w:color w:val="000000"/>
          <w:szCs w:val="24"/>
        </w:rPr>
        <w:t>).</w:t>
      </w:r>
    </w:p>
    <w:p w:rsidR="002C63A2" w:rsidRPr="000A10DC" w:rsidRDefault="002C63A2" w:rsidP="002C63A2">
      <w:pPr>
        <w:spacing w:after="0" w:line="240" w:lineRule="auto"/>
        <w:ind w:firstLine="709"/>
        <w:jc w:val="both"/>
        <w:rPr>
          <w:color w:val="000000"/>
          <w:szCs w:val="24"/>
        </w:rPr>
      </w:pPr>
      <w:r w:rsidRPr="000A10DC">
        <w:rPr>
          <w:color w:val="000000"/>
          <w:szCs w:val="24"/>
        </w:rPr>
        <w:t>ПМП</w:t>
      </w:r>
      <w:r>
        <w:rPr>
          <w:color w:val="000000"/>
          <w:szCs w:val="24"/>
        </w:rPr>
        <w:t>к</w:t>
      </w:r>
      <w:r w:rsidRPr="000A10DC">
        <w:rPr>
          <w:color w:val="000000"/>
          <w:szCs w:val="24"/>
        </w:rPr>
        <w:t xml:space="preserve"> является внутришкольной формой организации сопровождения детей с ОВЗ, </w:t>
      </w:r>
      <w:r>
        <w:rPr>
          <w:color w:val="000000"/>
          <w:szCs w:val="24"/>
        </w:rPr>
        <w:t xml:space="preserve">его деятельность регламентируется </w:t>
      </w:r>
      <w:r w:rsidRPr="000A10DC">
        <w:rPr>
          <w:color w:val="000000"/>
          <w:szCs w:val="24"/>
        </w:rPr>
        <w:t>положение</w:t>
      </w:r>
      <w:r>
        <w:rPr>
          <w:color w:val="000000"/>
          <w:szCs w:val="24"/>
        </w:rPr>
        <w:t>м.</w:t>
      </w:r>
    </w:p>
    <w:p w:rsidR="002C63A2" w:rsidRPr="000A10DC" w:rsidRDefault="002C63A2" w:rsidP="002C63A2">
      <w:pPr>
        <w:spacing w:after="0" w:line="240" w:lineRule="auto"/>
        <w:ind w:firstLine="709"/>
        <w:jc w:val="both"/>
        <w:rPr>
          <w:color w:val="000000"/>
          <w:szCs w:val="24"/>
        </w:rPr>
      </w:pPr>
      <w:r>
        <w:rPr>
          <w:color w:val="000000"/>
          <w:szCs w:val="24"/>
        </w:rPr>
        <w:t>Цель работы ПМПк–</w:t>
      </w:r>
      <w:r w:rsidRPr="000A10DC">
        <w:rPr>
          <w:color w:val="000000"/>
          <w:szCs w:val="24"/>
        </w:rPr>
        <w:t xml:space="preserve"> выявление</w:t>
      </w:r>
      <w:r w:rsidR="009E61AF">
        <w:rPr>
          <w:color w:val="000000"/>
          <w:szCs w:val="24"/>
        </w:rPr>
        <w:t xml:space="preserve"> </w:t>
      </w:r>
      <w:r w:rsidRPr="000A10DC">
        <w:rPr>
          <w:color w:val="000000"/>
          <w:szCs w:val="24"/>
        </w:rPr>
        <w:t xml:space="preserve">особых образовательных потребностей учащихся с ОВЗ и </w:t>
      </w:r>
      <w:r>
        <w:rPr>
          <w:color w:val="000000"/>
          <w:szCs w:val="24"/>
        </w:rPr>
        <w:t xml:space="preserve">учащихся, испытывающих значительные трудности в обучении, </w:t>
      </w:r>
      <w:r w:rsidRPr="000A10DC">
        <w:rPr>
          <w:color w:val="000000"/>
          <w:szCs w:val="24"/>
        </w:rPr>
        <w:t>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2C63A2" w:rsidRPr="000A10DC" w:rsidRDefault="002C63A2" w:rsidP="002C63A2">
      <w:pPr>
        <w:spacing w:after="0" w:line="240" w:lineRule="auto"/>
        <w:ind w:firstLine="709"/>
        <w:jc w:val="both"/>
        <w:rPr>
          <w:color w:val="000000"/>
          <w:szCs w:val="24"/>
        </w:rPr>
      </w:pPr>
      <w:r w:rsidRPr="000A10DC">
        <w:rPr>
          <w:color w:val="000000"/>
          <w:szCs w:val="24"/>
        </w:rPr>
        <w:t xml:space="preserve">В состав </w:t>
      </w:r>
      <w:r w:rsidR="008C11A5">
        <w:rPr>
          <w:color w:val="000000"/>
          <w:szCs w:val="24"/>
        </w:rPr>
        <w:t>ПМПК лицея</w:t>
      </w:r>
      <w:r w:rsidRPr="000A10DC">
        <w:rPr>
          <w:color w:val="000000"/>
          <w:szCs w:val="24"/>
        </w:rPr>
        <w:t xml:space="preserve"> входят</w:t>
      </w:r>
      <w:r w:rsidR="002D7B51">
        <w:rPr>
          <w:color w:val="000000"/>
          <w:szCs w:val="24"/>
        </w:rPr>
        <w:t xml:space="preserve"> </w:t>
      </w:r>
      <w:r w:rsidRPr="000A10DC">
        <w:rPr>
          <w:color w:val="000000"/>
          <w:szCs w:val="24"/>
        </w:rPr>
        <w:t xml:space="preserve"> педагог (учитель-предметник), социальный педагог, врач</w:t>
      </w:r>
      <w:r w:rsidR="002D7B51">
        <w:rPr>
          <w:color w:val="000000"/>
          <w:szCs w:val="24"/>
        </w:rPr>
        <w:t xml:space="preserve"> (по соглсованию)</w:t>
      </w:r>
      <w:r w:rsidRPr="000A10DC">
        <w:rPr>
          <w:color w:val="000000"/>
          <w:szCs w:val="24"/>
        </w:rPr>
        <w:t>, а также представитель администрации. Родители уведомляются о проведении ПМП</w:t>
      </w:r>
      <w:r>
        <w:rPr>
          <w:color w:val="000000"/>
          <w:szCs w:val="24"/>
        </w:rPr>
        <w:t>к</w:t>
      </w:r>
      <w:r w:rsidR="009E61AF">
        <w:rPr>
          <w:color w:val="000000"/>
          <w:szCs w:val="24"/>
        </w:rPr>
        <w:t xml:space="preserve"> </w:t>
      </w:r>
      <w:r>
        <w:rPr>
          <w:color w:val="000000"/>
          <w:szCs w:val="24"/>
        </w:rPr>
        <w:t>(Федеральный закон №</w:t>
      </w:r>
      <w:r w:rsidRPr="000A10DC">
        <w:rPr>
          <w:color w:val="000000"/>
          <w:szCs w:val="24"/>
        </w:rPr>
        <w:t xml:space="preserve"> 273 - ФЗ </w:t>
      </w:r>
      <w:r>
        <w:rPr>
          <w:color w:val="000000"/>
          <w:szCs w:val="24"/>
        </w:rPr>
        <w:t>«Об</w:t>
      </w:r>
      <w:r w:rsidRPr="000A10DC">
        <w:rPr>
          <w:color w:val="000000"/>
          <w:szCs w:val="24"/>
        </w:rPr>
        <w:t xml:space="preserve"> образовании в Российской Федерации», ст. 42, 79).</w:t>
      </w:r>
    </w:p>
    <w:p w:rsidR="002C63A2" w:rsidRPr="000A10DC" w:rsidRDefault="008C11A5" w:rsidP="002C63A2">
      <w:pPr>
        <w:spacing w:after="0" w:line="240" w:lineRule="auto"/>
        <w:ind w:firstLine="709"/>
        <w:jc w:val="both"/>
        <w:rPr>
          <w:color w:val="000000"/>
          <w:szCs w:val="24"/>
        </w:rPr>
      </w:pPr>
      <w:r>
        <w:rPr>
          <w:color w:val="000000"/>
          <w:szCs w:val="24"/>
        </w:rPr>
        <w:t>Лицей при необходимости осуществляет</w:t>
      </w:r>
      <w:r w:rsidR="002C63A2" w:rsidRPr="000A10DC">
        <w:rPr>
          <w:color w:val="000000"/>
          <w:szCs w:val="24"/>
        </w:rPr>
        <w:t xml:space="preserve">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33167" w:rsidRDefault="006E700A" w:rsidP="006E700A">
      <w:pPr>
        <w:pStyle w:val="1"/>
        <w:ind w:left="1072"/>
        <w:rPr>
          <w:rStyle w:val="list0020paragraphchar1"/>
          <w:sz w:val="28"/>
          <w:szCs w:val="28"/>
        </w:rPr>
      </w:pPr>
      <w:bookmarkStart w:id="660" w:name="_Toc532383114"/>
      <w:r>
        <w:rPr>
          <w:rStyle w:val="list0020paragraphchar1"/>
          <w:sz w:val="28"/>
          <w:szCs w:val="28"/>
        </w:rPr>
        <w:t xml:space="preserve">2.4.4. </w:t>
      </w:r>
      <w:r w:rsidR="00733167">
        <w:rPr>
          <w:rStyle w:val="list0020paragraphchar1"/>
          <w:sz w:val="28"/>
          <w:szCs w:val="28"/>
        </w:rPr>
        <w:t xml:space="preserve">Механизм взаимодействия, предусматривающий общую целевую и единую стратегическую направленность работы учителей, </w:t>
      </w:r>
      <w:r w:rsidR="00AB011B">
        <w:rPr>
          <w:rStyle w:val="list0020paragraphchar1"/>
          <w:sz w:val="28"/>
          <w:szCs w:val="28"/>
        </w:rPr>
        <w:t>специалистов в области коррекционной и специальной педагогики, специальной психологии, медицинских работников</w:t>
      </w:r>
      <w:bookmarkEnd w:id="660"/>
    </w:p>
    <w:p w:rsidR="002C63A2" w:rsidRPr="002C63A2" w:rsidRDefault="002C63A2" w:rsidP="002C63A2">
      <w:pPr>
        <w:spacing w:after="0" w:line="240" w:lineRule="auto"/>
        <w:ind w:firstLine="709"/>
        <w:jc w:val="center"/>
        <w:rPr>
          <w:b/>
          <w:color w:val="000000"/>
          <w:szCs w:val="24"/>
        </w:rPr>
      </w:pPr>
      <w:r w:rsidRPr="002C63A2">
        <w:rPr>
          <w:b/>
          <w:color w:val="000000"/>
          <w:szCs w:val="24"/>
        </w:rPr>
        <w:t>Механизмы реализации программы</w:t>
      </w:r>
    </w:p>
    <w:p w:rsidR="002C63A2" w:rsidRPr="002C63A2" w:rsidRDefault="002C63A2" w:rsidP="002C63A2">
      <w:pPr>
        <w:spacing w:after="0" w:line="240" w:lineRule="auto"/>
        <w:ind w:firstLine="709"/>
        <w:jc w:val="both"/>
        <w:rPr>
          <w:color w:val="000000"/>
          <w:szCs w:val="24"/>
        </w:rPr>
      </w:pPr>
      <w:r w:rsidRPr="002C63A2">
        <w:rPr>
          <w:color w:val="000000"/>
          <w:szCs w:val="24"/>
        </w:rPr>
        <w:t>Программа коррекционной работы на уровне среднего общего о</w:t>
      </w:r>
      <w:r w:rsidR="00136267">
        <w:rPr>
          <w:color w:val="000000"/>
          <w:szCs w:val="24"/>
        </w:rPr>
        <w:t xml:space="preserve">бразования реализуется лицеем </w:t>
      </w:r>
      <w:r w:rsidRPr="002C63A2">
        <w:rPr>
          <w:color w:val="000000"/>
          <w:szCs w:val="24"/>
        </w:rPr>
        <w:t xml:space="preserve"> как совместно с другими образовательными и иными организациями, так и самостоятельно (при наличии соответствующих ресурсов).</w:t>
      </w:r>
    </w:p>
    <w:p w:rsidR="002C63A2" w:rsidRPr="002C63A2" w:rsidRDefault="002C63A2" w:rsidP="002C63A2">
      <w:pPr>
        <w:spacing w:after="0" w:line="240" w:lineRule="auto"/>
        <w:ind w:firstLine="709"/>
        <w:jc w:val="both"/>
        <w:rPr>
          <w:color w:val="000000"/>
          <w:szCs w:val="24"/>
        </w:rPr>
      </w:pPr>
      <w:r w:rsidRPr="002C63A2">
        <w:rPr>
          <w:color w:val="000000"/>
          <w:szCs w:val="24"/>
        </w:rPr>
        <w:t xml:space="preserve">Организация </w:t>
      </w:r>
      <w:r w:rsidR="00136267">
        <w:rPr>
          <w:color w:val="000000"/>
          <w:szCs w:val="24"/>
        </w:rPr>
        <w:t>сетевого взаимодействия лицея</w:t>
      </w:r>
      <w:r w:rsidRPr="002C63A2">
        <w:rPr>
          <w:color w:val="000000"/>
          <w:szCs w:val="24"/>
        </w:rPr>
        <w:t xml:space="preserve"> и иных организаций является одним из основных механизмов реализации программы коррекционной работы на уровне среднего общего образования с обучающимися с ограниченными возможностями здоровья и испытывающим значительные трудности в обучении. </w:t>
      </w:r>
    </w:p>
    <w:p w:rsidR="002C63A2" w:rsidRPr="002C63A2" w:rsidRDefault="002C63A2" w:rsidP="002C63A2">
      <w:pPr>
        <w:spacing w:after="0" w:line="240" w:lineRule="auto"/>
        <w:ind w:firstLine="709"/>
        <w:jc w:val="both"/>
        <w:rPr>
          <w:color w:val="000000"/>
          <w:szCs w:val="24"/>
        </w:rPr>
      </w:pPr>
      <w:r w:rsidRPr="002C63A2">
        <w:rPr>
          <w:color w:val="000000"/>
          <w:szCs w:val="24"/>
        </w:rPr>
        <w:t>Сетевое взаимодействие осуществляется в форме совместной деятельности, направленной на обеспечение возможности освоения обучающимися с ограниченными возможностями здоровья основной образовательной программы среднего общего образования.</w:t>
      </w:r>
    </w:p>
    <w:p w:rsidR="002C63A2" w:rsidRPr="002C63A2" w:rsidRDefault="002C63A2" w:rsidP="002C63A2">
      <w:pPr>
        <w:spacing w:after="0" w:line="240" w:lineRule="auto"/>
        <w:ind w:firstLine="709"/>
        <w:jc w:val="both"/>
        <w:rPr>
          <w:color w:val="000000"/>
          <w:szCs w:val="24"/>
        </w:rPr>
      </w:pPr>
      <w:r w:rsidRPr="002C63A2">
        <w:rPr>
          <w:color w:val="000000"/>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2C63A2" w:rsidRPr="002C63A2" w:rsidRDefault="002C63A2" w:rsidP="002C63A2">
      <w:pPr>
        <w:spacing w:after="0" w:line="240" w:lineRule="auto"/>
        <w:ind w:firstLine="709"/>
        <w:jc w:val="both"/>
        <w:rPr>
          <w:color w:val="000000"/>
          <w:szCs w:val="24"/>
        </w:rPr>
      </w:pPr>
      <w:r w:rsidRPr="002C63A2">
        <w:rPr>
          <w:color w:val="000000"/>
          <w:szCs w:val="24"/>
        </w:rPr>
        <w:t>Взаимодействие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2C63A2" w:rsidRPr="002C63A2" w:rsidRDefault="002C63A2" w:rsidP="008C0035">
      <w:pPr>
        <w:numPr>
          <w:ilvl w:val="0"/>
          <w:numId w:val="83"/>
        </w:numPr>
        <w:spacing w:after="0" w:line="240" w:lineRule="auto"/>
        <w:ind w:left="0" w:firstLine="709"/>
        <w:contextualSpacing/>
        <w:jc w:val="both"/>
        <w:rPr>
          <w:color w:val="000000"/>
          <w:szCs w:val="24"/>
        </w:rPr>
      </w:pPr>
      <w:r w:rsidRPr="002C63A2">
        <w:rPr>
          <w:color w:val="000000"/>
          <w:szCs w:val="24"/>
        </w:rPr>
        <w:t>комплексность в определении и решении проблем обучающегося, предоставлении ему специализированной квалифицированной помощи;</w:t>
      </w:r>
    </w:p>
    <w:p w:rsidR="002C63A2" w:rsidRPr="002C63A2" w:rsidRDefault="002C63A2" w:rsidP="008C0035">
      <w:pPr>
        <w:numPr>
          <w:ilvl w:val="0"/>
          <w:numId w:val="83"/>
        </w:numPr>
        <w:spacing w:after="0" w:line="240" w:lineRule="auto"/>
        <w:ind w:left="0" w:firstLine="709"/>
        <w:contextualSpacing/>
        <w:jc w:val="both"/>
        <w:rPr>
          <w:color w:val="000000"/>
          <w:szCs w:val="24"/>
        </w:rPr>
      </w:pPr>
      <w:r w:rsidRPr="002C63A2">
        <w:rPr>
          <w:color w:val="000000"/>
          <w:szCs w:val="24"/>
        </w:rPr>
        <w:t>многоаспектный анализ личностного и познавательного развития обучающегося;</w:t>
      </w:r>
    </w:p>
    <w:p w:rsidR="002C63A2" w:rsidRPr="002C63A2" w:rsidRDefault="002C63A2" w:rsidP="008C0035">
      <w:pPr>
        <w:numPr>
          <w:ilvl w:val="0"/>
          <w:numId w:val="83"/>
        </w:numPr>
        <w:spacing w:after="0" w:line="240" w:lineRule="auto"/>
        <w:ind w:left="0" w:firstLine="709"/>
        <w:contextualSpacing/>
        <w:jc w:val="both"/>
        <w:rPr>
          <w:color w:val="000000"/>
          <w:szCs w:val="24"/>
        </w:rPr>
      </w:pPr>
      <w:r w:rsidRPr="002C63A2">
        <w:rPr>
          <w:color w:val="000000"/>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C63A2" w:rsidRPr="002C63A2" w:rsidRDefault="002C63A2" w:rsidP="002C63A2">
      <w:pPr>
        <w:spacing w:after="0" w:line="240" w:lineRule="auto"/>
        <w:ind w:firstLine="709"/>
        <w:jc w:val="both"/>
        <w:rPr>
          <w:color w:val="000000"/>
          <w:szCs w:val="24"/>
        </w:rPr>
      </w:pPr>
      <w:r w:rsidRPr="002C63A2">
        <w:rPr>
          <w:color w:val="000000"/>
          <w:szCs w:val="24"/>
        </w:rPr>
        <w:t>Наиболее распространённые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ребёнку и его родителям (законным представителям), а т</w:t>
      </w:r>
      <w:r w:rsidR="008C11A5">
        <w:rPr>
          <w:color w:val="000000"/>
          <w:szCs w:val="24"/>
        </w:rPr>
        <w:t>акже лицею</w:t>
      </w:r>
      <w:r w:rsidRPr="002C63A2">
        <w:rPr>
          <w:color w:val="000000"/>
          <w:szCs w:val="24"/>
        </w:rPr>
        <w:t xml:space="preserve"> в решении вопросов, связанных с адаптацией, обучением, воспитанием, развитием, социализацией детей с ограниченными возможностями здоровья.</w:t>
      </w:r>
    </w:p>
    <w:p w:rsidR="002C63A2" w:rsidRPr="002C63A2" w:rsidRDefault="002C63A2" w:rsidP="002C63A2">
      <w:pPr>
        <w:spacing w:after="0" w:line="240" w:lineRule="auto"/>
        <w:ind w:firstLine="709"/>
        <w:jc w:val="center"/>
        <w:rPr>
          <w:b/>
          <w:color w:val="000000"/>
          <w:szCs w:val="24"/>
        </w:rPr>
      </w:pPr>
      <w:r w:rsidRPr="002C63A2">
        <w:rPr>
          <w:b/>
          <w:color w:val="000000"/>
          <w:szCs w:val="24"/>
        </w:rPr>
        <w:t>Требования к условиям реализации программы</w:t>
      </w:r>
    </w:p>
    <w:p w:rsidR="002C63A2" w:rsidRPr="008C11A5" w:rsidRDefault="002C63A2" w:rsidP="002C63A2">
      <w:pPr>
        <w:spacing w:after="0" w:line="240" w:lineRule="auto"/>
        <w:ind w:firstLine="709"/>
        <w:jc w:val="center"/>
        <w:rPr>
          <w:b/>
          <w:color w:val="000000"/>
          <w:szCs w:val="24"/>
        </w:rPr>
      </w:pPr>
      <w:r w:rsidRPr="008C11A5">
        <w:rPr>
          <w:b/>
          <w:color w:val="000000"/>
          <w:szCs w:val="24"/>
        </w:rPr>
        <w:t>Организационные условия</w:t>
      </w:r>
    </w:p>
    <w:p w:rsidR="002C63A2" w:rsidRPr="002C63A2" w:rsidRDefault="002C63A2" w:rsidP="002C63A2">
      <w:pPr>
        <w:spacing w:after="0" w:line="240" w:lineRule="auto"/>
        <w:ind w:firstLine="709"/>
        <w:jc w:val="both"/>
        <w:rPr>
          <w:color w:val="000000"/>
          <w:szCs w:val="24"/>
        </w:rPr>
      </w:pPr>
      <w:r w:rsidRPr="002C63A2">
        <w:rPr>
          <w:color w:val="000000"/>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и учащихся, испытывающих значительные трудности в обучении. К этим формам относятся: обучение в общеобразовательном классе; по основной образовательной программе среднего общего образования или по индивидуальной программе; с использованием очной, очно-заочной и (или) дистанционной форм обучения. Может варьироваться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2C63A2" w:rsidRPr="008C11A5" w:rsidRDefault="002C63A2" w:rsidP="002C63A2">
      <w:pPr>
        <w:spacing w:after="0" w:line="240" w:lineRule="auto"/>
        <w:ind w:firstLine="709"/>
        <w:jc w:val="center"/>
        <w:rPr>
          <w:b/>
          <w:color w:val="000000"/>
          <w:szCs w:val="24"/>
        </w:rPr>
      </w:pPr>
      <w:r w:rsidRPr="008C11A5">
        <w:rPr>
          <w:b/>
          <w:color w:val="000000"/>
          <w:szCs w:val="24"/>
        </w:rPr>
        <w:t>Психолого-педагогическое обеспечение</w:t>
      </w:r>
    </w:p>
    <w:p w:rsidR="002C63A2" w:rsidRPr="002C63A2" w:rsidRDefault="002C63A2" w:rsidP="008C0035">
      <w:pPr>
        <w:numPr>
          <w:ilvl w:val="0"/>
          <w:numId w:val="84"/>
        </w:numPr>
        <w:spacing w:after="0" w:line="240" w:lineRule="auto"/>
        <w:ind w:left="0" w:firstLine="0"/>
        <w:contextualSpacing/>
        <w:jc w:val="both"/>
        <w:rPr>
          <w:color w:val="000000"/>
          <w:szCs w:val="24"/>
        </w:rPr>
      </w:pPr>
      <w:r w:rsidRPr="002C63A2">
        <w:rPr>
          <w:color w:val="000000"/>
          <w:szCs w:val="24"/>
        </w:rPr>
        <w:t>дифференцированные условия (оптимальный режим учебных нагрузок);</w:t>
      </w:r>
    </w:p>
    <w:p w:rsidR="002C63A2" w:rsidRPr="002C63A2" w:rsidRDefault="002C63A2" w:rsidP="008C0035">
      <w:pPr>
        <w:numPr>
          <w:ilvl w:val="0"/>
          <w:numId w:val="84"/>
        </w:numPr>
        <w:spacing w:after="0" w:line="240" w:lineRule="auto"/>
        <w:ind w:left="0" w:firstLine="0"/>
        <w:contextualSpacing/>
        <w:jc w:val="both"/>
        <w:rPr>
          <w:color w:val="000000"/>
          <w:szCs w:val="24"/>
        </w:rPr>
      </w:pPr>
      <w:r w:rsidRPr="002C63A2">
        <w:rPr>
          <w:color w:val="000000"/>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C63A2" w:rsidRPr="002C63A2" w:rsidRDefault="002C63A2" w:rsidP="008C0035">
      <w:pPr>
        <w:numPr>
          <w:ilvl w:val="0"/>
          <w:numId w:val="84"/>
        </w:numPr>
        <w:spacing w:after="0" w:line="240" w:lineRule="auto"/>
        <w:ind w:left="0" w:firstLine="0"/>
        <w:contextualSpacing/>
        <w:jc w:val="both"/>
        <w:rPr>
          <w:color w:val="000000"/>
          <w:szCs w:val="24"/>
        </w:rPr>
      </w:pPr>
      <w:r w:rsidRPr="002C63A2">
        <w:rPr>
          <w:color w:val="000000"/>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адаптированных образовательных и коррекционных программ, ориентированных на особые образовательные потребности старшеклассников; дифференцированное и индивидуализированное обучение с учётом специфики нарушения здоровья обучающегося; комплексное воздействие, осуществляемое на индивидуальных и групповых коррекционных занятиях);</w:t>
      </w:r>
    </w:p>
    <w:p w:rsidR="002C63A2" w:rsidRPr="002C63A2" w:rsidRDefault="002C63A2" w:rsidP="008C0035">
      <w:pPr>
        <w:numPr>
          <w:ilvl w:val="0"/>
          <w:numId w:val="84"/>
        </w:numPr>
        <w:spacing w:after="0" w:line="240" w:lineRule="auto"/>
        <w:ind w:left="0" w:firstLine="0"/>
        <w:contextualSpacing/>
        <w:jc w:val="both"/>
        <w:rPr>
          <w:color w:val="000000"/>
          <w:szCs w:val="24"/>
        </w:rPr>
      </w:pPr>
      <w:r w:rsidRPr="002C63A2">
        <w:rPr>
          <w:color w:val="000000"/>
          <w:szCs w:val="24"/>
        </w:rPr>
        <w:t>здоровьесберегающие условия (оздоровительный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2C63A2" w:rsidRPr="002C63A2" w:rsidRDefault="002C63A2" w:rsidP="008C0035">
      <w:pPr>
        <w:numPr>
          <w:ilvl w:val="0"/>
          <w:numId w:val="84"/>
        </w:numPr>
        <w:spacing w:after="0" w:line="240" w:lineRule="auto"/>
        <w:ind w:left="0" w:firstLine="0"/>
        <w:contextualSpacing/>
        <w:jc w:val="both"/>
        <w:rPr>
          <w:color w:val="000000"/>
          <w:szCs w:val="24"/>
        </w:rPr>
      </w:pPr>
      <w:r w:rsidRPr="002C63A2">
        <w:rPr>
          <w:color w:val="000000"/>
          <w:szCs w:val="24"/>
        </w:rPr>
        <w:t>участие всех детей с ограниченными возможностями здоровья, независимо от степени выраженности нарушении их развития, в воспитательных, культурно-развлекательных, спортивно-оздоровительных и иных досуговых мероприятиях.</w:t>
      </w:r>
    </w:p>
    <w:p w:rsidR="002C63A2" w:rsidRPr="008C11A5" w:rsidRDefault="002C63A2" w:rsidP="002C63A2">
      <w:pPr>
        <w:spacing w:after="0" w:line="240" w:lineRule="auto"/>
        <w:ind w:firstLine="709"/>
        <w:jc w:val="center"/>
        <w:rPr>
          <w:b/>
          <w:color w:val="000000"/>
          <w:szCs w:val="24"/>
        </w:rPr>
      </w:pPr>
      <w:r w:rsidRPr="008C11A5">
        <w:rPr>
          <w:b/>
          <w:color w:val="000000"/>
          <w:szCs w:val="24"/>
        </w:rPr>
        <w:t>Программно-методическое обеспечение</w:t>
      </w:r>
    </w:p>
    <w:p w:rsidR="002C63A2" w:rsidRPr="002C63A2" w:rsidRDefault="002C63A2" w:rsidP="002C63A2">
      <w:pPr>
        <w:spacing w:after="0" w:line="240" w:lineRule="auto"/>
        <w:ind w:firstLine="709"/>
        <w:jc w:val="both"/>
        <w:rPr>
          <w:color w:val="000000"/>
          <w:szCs w:val="24"/>
        </w:rPr>
      </w:pPr>
      <w:r w:rsidRPr="002C63A2">
        <w:rPr>
          <w:color w:val="000000"/>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w:t>
      </w:r>
    </w:p>
    <w:p w:rsidR="002C63A2" w:rsidRPr="008C11A5" w:rsidRDefault="002C63A2" w:rsidP="002C63A2">
      <w:pPr>
        <w:spacing w:after="0" w:line="240" w:lineRule="auto"/>
        <w:ind w:firstLine="709"/>
        <w:jc w:val="center"/>
        <w:rPr>
          <w:b/>
          <w:color w:val="000000"/>
          <w:szCs w:val="24"/>
        </w:rPr>
      </w:pPr>
      <w:r w:rsidRPr="008C11A5">
        <w:rPr>
          <w:b/>
          <w:color w:val="000000"/>
          <w:szCs w:val="24"/>
        </w:rPr>
        <w:t>Кадровое обеспечение</w:t>
      </w:r>
    </w:p>
    <w:p w:rsidR="002C63A2" w:rsidRPr="002C63A2" w:rsidRDefault="008C11A5" w:rsidP="002C63A2">
      <w:pPr>
        <w:spacing w:after="0" w:line="240" w:lineRule="auto"/>
        <w:ind w:firstLine="709"/>
        <w:jc w:val="both"/>
        <w:rPr>
          <w:color w:val="000000"/>
          <w:szCs w:val="24"/>
        </w:rPr>
      </w:pPr>
      <w:r>
        <w:rPr>
          <w:color w:val="000000"/>
          <w:szCs w:val="24"/>
        </w:rPr>
        <w:t>Коррекционная работа в лицее</w:t>
      </w:r>
      <w:r w:rsidR="002C63A2" w:rsidRPr="002C63A2">
        <w:rPr>
          <w:color w:val="000000"/>
          <w:szCs w:val="24"/>
        </w:rPr>
        <w:t xml:space="preserve">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2C63A2" w:rsidRPr="002C63A2" w:rsidRDefault="002C63A2" w:rsidP="002C63A2">
      <w:pPr>
        <w:spacing w:after="0" w:line="240" w:lineRule="auto"/>
        <w:ind w:firstLine="709"/>
        <w:jc w:val="both"/>
        <w:rPr>
          <w:color w:val="000000"/>
          <w:szCs w:val="24"/>
        </w:rPr>
      </w:pPr>
      <w:r w:rsidRPr="002C63A2">
        <w:rPr>
          <w:color w:val="000000"/>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w:t>
      </w:r>
      <w:r w:rsidR="008C11A5">
        <w:rPr>
          <w:color w:val="000000"/>
          <w:szCs w:val="24"/>
        </w:rPr>
        <w:t xml:space="preserve">тное расписание могут имеются </w:t>
      </w:r>
      <w:r w:rsidRPr="002C63A2">
        <w:rPr>
          <w:color w:val="000000"/>
          <w:szCs w:val="24"/>
        </w:rPr>
        <w:t>ставки педагогических (педагоги-психологи, социальны</w:t>
      </w:r>
      <w:r w:rsidR="008C11A5">
        <w:rPr>
          <w:color w:val="000000"/>
          <w:szCs w:val="24"/>
        </w:rPr>
        <w:t xml:space="preserve">е педагоги) </w:t>
      </w:r>
      <w:r w:rsidRPr="002C63A2">
        <w:rPr>
          <w:color w:val="000000"/>
          <w:szCs w:val="24"/>
        </w:rPr>
        <w:t>работников. Уровень</w:t>
      </w:r>
      <w:r w:rsidR="008C11A5">
        <w:rPr>
          <w:color w:val="000000"/>
          <w:szCs w:val="24"/>
        </w:rPr>
        <w:t xml:space="preserve"> квалификации работников лицея</w:t>
      </w:r>
      <w:r w:rsidRPr="002C63A2">
        <w:rPr>
          <w:color w:val="000000"/>
          <w:szCs w:val="24"/>
        </w:rPr>
        <w:t xml:space="preserve"> для ка</w:t>
      </w:r>
      <w:r w:rsidR="008C11A5">
        <w:rPr>
          <w:color w:val="000000"/>
          <w:szCs w:val="24"/>
        </w:rPr>
        <w:t>ждой занимаемой должности  соответствует</w:t>
      </w:r>
      <w:r w:rsidRPr="002C63A2">
        <w:rPr>
          <w:color w:val="000000"/>
          <w:szCs w:val="24"/>
        </w:rPr>
        <w:t xml:space="preserve"> квалификационным характеристикам соответствующей должности.</w:t>
      </w:r>
    </w:p>
    <w:p w:rsidR="002C63A2" w:rsidRPr="008C11A5" w:rsidRDefault="002C63A2" w:rsidP="002C63A2">
      <w:pPr>
        <w:spacing w:after="0" w:line="240" w:lineRule="auto"/>
        <w:ind w:firstLine="709"/>
        <w:jc w:val="center"/>
        <w:rPr>
          <w:b/>
          <w:color w:val="000000"/>
          <w:szCs w:val="24"/>
        </w:rPr>
      </w:pPr>
      <w:r w:rsidRPr="008C11A5">
        <w:rPr>
          <w:b/>
          <w:color w:val="000000"/>
          <w:szCs w:val="24"/>
        </w:rPr>
        <w:t>Информационное обеспечение</w:t>
      </w:r>
    </w:p>
    <w:p w:rsidR="002C63A2" w:rsidRPr="002C63A2" w:rsidRDefault="002C63A2" w:rsidP="002C63A2">
      <w:pPr>
        <w:spacing w:after="0" w:line="240" w:lineRule="auto"/>
        <w:ind w:firstLine="709"/>
        <w:jc w:val="both"/>
        <w:rPr>
          <w:color w:val="000000"/>
          <w:szCs w:val="24"/>
        </w:rPr>
      </w:pPr>
      <w:r w:rsidRPr="002C63A2">
        <w:rPr>
          <w:color w:val="000000"/>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C63A2" w:rsidRPr="002C63A2" w:rsidRDefault="002C63A2" w:rsidP="002C63A2">
      <w:pPr>
        <w:spacing w:after="0" w:line="240" w:lineRule="auto"/>
        <w:ind w:firstLine="709"/>
        <w:jc w:val="both"/>
        <w:rPr>
          <w:szCs w:val="24"/>
        </w:rPr>
      </w:pPr>
      <w:r w:rsidRPr="002C63A2">
        <w:rPr>
          <w:color w:val="000000"/>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w:t>
      </w:r>
      <w:r w:rsidRPr="002C63A2">
        <w:rPr>
          <w:szCs w:val="24"/>
        </w:rPr>
        <w:t>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C63A2" w:rsidRPr="002C63A2" w:rsidRDefault="002C63A2" w:rsidP="002C63A2">
      <w:pPr>
        <w:spacing w:after="0" w:line="240" w:lineRule="auto"/>
        <w:ind w:firstLine="709"/>
        <w:jc w:val="both"/>
        <w:rPr>
          <w:szCs w:val="24"/>
        </w:rPr>
      </w:pPr>
      <w:r w:rsidRPr="002C63A2">
        <w:rPr>
          <w:szCs w:val="24"/>
        </w:rPr>
        <w:t>Результатом реализации указанных требований должно быть создание комфортной развивающей образовательной среды</w:t>
      </w:r>
    </w:p>
    <w:p w:rsidR="002C63A2" w:rsidRPr="002C63A2" w:rsidRDefault="002C63A2" w:rsidP="008C0035">
      <w:pPr>
        <w:numPr>
          <w:ilvl w:val="0"/>
          <w:numId w:val="85"/>
        </w:numPr>
        <w:spacing w:after="0" w:line="240" w:lineRule="auto"/>
        <w:ind w:left="0" w:firstLine="0"/>
        <w:contextualSpacing/>
        <w:jc w:val="both"/>
        <w:rPr>
          <w:szCs w:val="24"/>
        </w:rPr>
      </w:pPr>
      <w:r w:rsidRPr="002C63A2">
        <w:rPr>
          <w:szCs w:val="24"/>
        </w:rPr>
        <w:t>преемственной по отношению к основному общему образованию и учитывающей особенности организации среднего общего образования, а также специфику психофизического развития обучающихся с ограниченными возможностями здоровья на данно</w:t>
      </w:r>
      <w:r w:rsidR="0052097A">
        <w:rPr>
          <w:szCs w:val="24"/>
        </w:rPr>
        <w:t>го</w:t>
      </w:r>
      <w:r w:rsidRPr="002C63A2">
        <w:rPr>
          <w:szCs w:val="24"/>
        </w:rPr>
        <w:t xml:space="preserve"> </w:t>
      </w:r>
      <w:r w:rsidR="0052097A">
        <w:rPr>
          <w:szCs w:val="24"/>
        </w:rPr>
        <w:t>уровня</w:t>
      </w:r>
      <w:r w:rsidRPr="002C63A2">
        <w:rPr>
          <w:szCs w:val="24"/>
        </w:rPr>
        <w:t xml:space="preserve"> общего образования;</w:t>
      </w:r>
    </w:p>
    <w:p w:rsidR="002C63A2" w:rsidRPr="002C63A2" w:rsidRDefault="002C63A2" w:rsidP="008C0035">
      <w:pPr>
        <w:numPr>
          <w:ilvl w:val="0"/>
          <w:numId w:val="85"/>
        </w:numPr>
        <w:spacing w:after="0" w:line="240" w:lineRule="auto"/>
        <w:ind w:left="0" w:firstLine="0"/>
        <w:contextualSpacing/>
        <w:jc w:val="both"/>
        <w:rPr>
          <w:szCs w:val="24"/>
        </w:rPr>
      </w:pPr>
      <w:r w:rsidRPr="002C63A2">
        <w:rPr>
          <w:szCs w:val="24"/>
        </w:rPr>
        <w:t>обеспечивающей воспитание, обучение, социальную адаптацию и интеграцию детей с ограниченными возможностями здоровья;</w:t>
      </w:r>
    </w:p>
    <w:p w:rsidR="002C63A2" w:rsidRPr="002C63A2" w:rsidRDefault="002C63A2" w:rsidP="008C0035">
      <w:pPr>
        <w:numPr>
          <w:ilvl w:val="0"/>
          <w:numId w:val="85"/>
        </w:numPr>
        <w:spacing w:after="0" w:line="240" w:lineRule="auto"/>
        <w:ind w:left="0" w:firstLine="0"/>
        <w:contextualSpacing/>
        <w:jc w:val="both"/>
        <w:rPr>
          <w:szCs w:val="24"/>
        </w:rPr>
      </w:pPr>
      <w:r w:rsidRPr="002C63A2">
        <w:rPr>
          <w:szCs w:val="24"/>
        </w:rPr>
        <w:t>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C63A2" w:rsidRPr="008C11A5" w:rsidRDefault="002C63A2" w:rsidP="008C0035">
      <w:pPr>
        <w:numPr>
          <w:ilvl w:val="0"/>
          <w:numId w:val="85"/>
        </w:numPr>
        <w:spacing w:after="0" w:line="240" w:lineRule="auto"/>
        <w:ind w:left="0" w:firstLine="0"/>
        <w:contextualSpacing/>
        <w:jc w:val="both"/>
        <w:rPr>
          <w:rStyle w:val="list0020paragraphchar1"/>
        </w:rPr>
      </w:pPr>
      <w:r w:rsidRPr="002C63A2">
        <w:rPr>
          <w:szCs w:val="24"/>
        </w:rPr>
        <w:t>способствующей достижению результатов освоения основной образовательной программы среднего общего образования обучающимися с ограниченными возможностями здоровья в соответствии с требованиями, установленными ФГОС.</w:t>
      </w:r>
    </w:p>
    <w:p w:rsidR="00AB011B" w:rsidRDefault="006E700A" w:rsidP="006E700A">
      <w:pPr>
        <w:pStyle w:val="1"/>
        <w:ind w:left="1072"/>
        <w:rPr>
          <w:rStyle w:val="list0020paragraphchar1"/>
          <w:sz w:val="28"/>
          <w:szCs w:val="28"/>
        </w:rPr>
      </w:pPr>
      <w:bookmarkStart w:id="661" w:name="_Toc532383115"/>
      <w:r>
        <w:rPr>
          <w:rStyle w:val="list0020paragraphchar1"/>
          <w:sz w:val="28"/>
          <w:szCs w:val="28"/>
        </w:rPr>
        <w:t xml:space="preserve">2.4.5. </w:t>
      </w:r>
      <w:r w:rsidR="00AB011B">
        <w:rPr>
          <w:rStyle w:val="list0020paragraphchar1"/>
          <w:sz w:val="28"/>
          <w:szCs w:val="28"/>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661"/>
    </w:p>
    <w:p w:rsidR="002C63A2" w:rsidRDefault="002C63A2" w:rsidP="002C63A2">
      <w:pPr>
        <w:pStyle w:val="ae"/>
        <w:ind w:left="0" w:firstLine="709"/>
        <w:jc w:val="both"/>
        <w:rPr>
          <w:szCs w:val="24"/>
        </w:rPr>
      </w:pPr>
      <w:r w:rsidRPr="00AC6D9D">
        <w:rPr>
          <w:szCs w:val="24"/>
        </w:rPr>
        <w:t>Программа коррекционной работы предусматривает выполнение требований к</w:t>
      </w:r>
      <w:r w:rsidR="009E61AF">
        <w:rPr>
          <w:szCs w:val="24"/>
        </w:rPr>
        <w:t xml:space="preserve"> </w:t>
      </w:r>
      <w:r w:rsidRPr="00AC6D9D">
        <w:rPr>
          <w:szCs w:val="24"/>
        </w:rPr>
        <w:t>результатам, определенным ФГОС СОО.</w:t>
      </w:r>
    </w:p>
    <w:p w:rsidR="002C63A2" w:rsidRDefault="002C63A2" w:rsidP="002C63A2">
      <w:pPr>
        <w:pStyle w:val="ae"/>
        <w:ind w:left="0" w:firstLine="709"/>
        <w:jc w:val="both"/>
        <w:rPr>
          <w:szCs w:val="24"/>
        </w:rPr>
      </w:pPr>
      <w:r w:rsidRPr="00AC6D9D">
        <w:rPr>
          <w:szCs w:val="24"/>
        </w:rPr>
        <w:t>Планируемые результаты коррекционной работы имеют дифференцированный</w:t>
      </w:r>
      <w:r w:rsidR="009E61AF">
        <w:rPr>
          <w:szCs w:val="24"/>
        </w:rPr>
        <w:t xml:space="preserve"> </w:t>
      </w:r>
      <w:r w:rsidRPr="00AC6D9D">
        <w:rPr>
          <w:szCs w:val="24"/>
        </w:rPr>
        <w:t>характер и определяются индивидуальными программами развития детей с ОВЗ.</w:t>
      </w:r>
    </w:p>
    <w:p w:rsidR="002C63A2" w:rsidRDefault="002C63A2" w:rsidP="002C63A2">
      <w:pPr>
        <w:pStyle w:val="ae"/>
        <w:ind w:left="0" w:firstLine="709"/>
        <w:jc w:val="both"/>
        <w:rPr>
          <w:szCs w:val="24"/>
        </w:rPr>
      </w:pPr>
      <w:r w:rsidRPr="00AC6D9D">
        <w:rPr>
          <w:szCs w:val="24"/>
        </w:rPr>
        <w:t>В зависимости от формы организации коррекционной работы планируются</w:t>
      </w:r>
      <w:r w:rsidR="009E61AF">
        <w:rPr>
          <w:szCs w:val="24"/>
        </w:rPr>
        <w:t xml:space="preserve"> </w:t>
      </w:r>
      <w:r w:rsidRPr="00AC6D9D">
        <w:rPr>
          <w:szCs w:val="24"/>
        </w:rPr>
        <w:t>разные группы результатов (личностные, метапредметные, предметные). В урочной</w:t>
      </w:r>
      <w:r w:rsidR="009E61AF">
        <w:rPr>
          <w:szCs w:val="24"/>
        </w:rPr>
        <w:t xml:space="preserve"> </w:t>
      </w:r>
      <w:r w:rsidRPr="00AC6D9D">
        <w:rPr>
          <w:szCs w:val="24"/>
        </w:rPr>
        <w:t>деятельности отражаются предметные, метапредметные и личностные результаты. Во</w:t>
      </w:r>
      <w:r w:rsidR="009E61AF">
        <w:rPr>
          <w:szCs w:val="24"/>
        </w:rPr>
        <w:t xml:space="preserve"> </w:t>
      </w:r>
      <w:r w:rsidRPr="00AC6D9D">
        <w:rPr>
          <w:szCs w:val="24"/>
        </w:rPr>
        <w:t>внеурочной – личностные и метапредметные результаты.</w:t>
      </w:r>
    </w:p>
    <w:p w:rsidR="002C63A2" w:rsidRDefault="002C63A2" w:rsidP="002C63A2">
      <w:pPr>
        <w:pStyle w:val="ae"/>
        <w:ind w:left="0" w:firstLine="709"/>
        <w:jc w:val="both"/>
        <w:rPr>
          <w:szCs w:val="24"/>
        </w:rPr>
      </w:pPr>
      <w:r w:rsidRPr="00AC6D9D">
        <w:rPr>
          <w:b/>
          <w:bCs/>
          <w:szCs w:val="24"/>
        </w:rPr>
        <w:t xml:space="preserve">Личностные </w:t>
      </w:r>
      <w:r w:rsidRPr="00AC6D9D">
        <w:rPr>
          <w:szCs w:val="24"/>
        </w:rPr>
        <w:t>результаты – индивидуальное продвижение обучающегося в</w:t>
      </w:r>
      <w:r w:rsidR="009E61AF">
        <w:rPr>
          <w:szCs w:val="24"/>
        </w:rPr>
        <w:t xml:space="preserve"> </w:t>
      </w:r>
      <w:r w:rsidRPr="00AC6D9D">
        <w:rPr>
          <w:szCs w:val="24"/>
        </w:rPr>
        <w:t>личностном развитии (расширение круга социальных контактов, стремление к</w:t>
      </w:r>
      <w:r w:rsidR="009E61AF">
        <w:rPr>
          <w:szCs w:val="24"/>
        </w:rPr>
        <w:t xml:space="preserve"> </w:t>
      </w:r>
      <w:r w:rsidRPr="00AC6D9D">
        <w:rPr>
          <w:szCs w:val="24"/>
        </w:rPr>
        <w:t>собственной результативности и др.).</w:t>
      </w:r>
    </w:p>
    <w:p w:rsidR="002C63A2" w:rsidRDefault="002C63A2" w:rsidP="002C63A2">
      <w:pPr>
        <w:pStyle w:val="ae"/>
        <w:ind w:left="0" w:firstLine="709"/>
        <w:jc w:val="both"/>
        <w:rPr>
          <w:szCs w:val="24"/>
        </w:rPr>
      </w:pPr>
      <w:r w:rsidRPr="00AC6D9D">
        <w:rPr>
          <w:b/>
          <w:bCs/>
          <w:szCs w:val="24"/>
        </w:rPr>
        <w:t xml:space="preserve">Метапредметные </w:t>
      </w:r>
      <w:r w:rsidRPr="00AC6D9D">
        <w:rPr>
          <w:szCs w:val="24"/>
        </w:rPr>
        <w:t>результаты – овладение общеучебными умениями с учетом</w:t>
      </w:r>
      <w:r w:rsidR="009E61AF">
        <w:rPr>
          <w:szCs w:val="24"/>
        </w:rPr>
        <w:t xml:space="preserve"> </w:t>
      </w:r>
      <w:r w:rsidRPr="00AC6D9D">
        <w:rPr>
          <w:szCs w:val="24"/>
        </w:rPr>
        <w:t>индивидуальных возможностей; освоение умственных действий, направленных на</w:t>
      </w:r>
      <w:r w:rsidR="009E61AF">
        <w:rPr>
          <w:szCs w:val="24"/>
        </w:rPr>
        <w:t xml:space="preserve"> </w:t>
      </w:r>
      <w:r w:rsidRPr="00AC6D9D">
        <w:rPr>
          <w:szCs w:val="24"/>
        </w:rPr>
        <w:t>анализ и управление своей деятельностью; сформированность коммуникативных</w:t>
      </w:r>
      <w:r w:rsidR="009E61AF">
        <w:rPr>
          <w:szCs w:val="24"/>
        </w:rPr>
        <w:t xml:space="preserve"> </w:t>
      </w:r>
      <w:r w:rsidRPr="00AC6D9D">
        <w:rPr>
          <w:szCs w:val="24"/>
        </w:rPr>
        <w:t>действий, направленных на</w:t>
      </w:r>
      <w:r w:rsidR="009E61AF">
        <w:rPr>
          <w:szCs w:val="24"/>
        </w:rPr>
        <w:t xml:space="preserve"> </w:t>
      </w:r>
      <w:r w:rsidRPr="00AC6D9D">
        <w:rPr>
          <w:szCs w:val="24"/>
        </w:rPr>
        <w:t>сотрудничество и конструктивное общение и т. д.</w:t>
      </w:r>
    </w:p>
    <w:p w:rsidR="002C63A2" w:rsidRDefault="002C63A2" w:rsidP="002C63A2">
      <w:pPr>
        <w:pStyle w:val="ae"/>
        <w:ind w:left="0" w:firstLine="709"/>
        <w:jc w:val="both"/>
        <w:rPr>
          <w:szCs w:val="24"/>
        </w:rPr>
      </w:pPr>
      <w:r w:rsidRPr="00AC6D9D">
        <w:rPr>
          <w:b/>
          <w:bCs/>
          <w:szCs w:val="24"/>
        </w:rPr>
        <w:t xml:space="preserve">Предметные </w:t>
      </w:r>
      <w:r w:rsidRPr="00AC6D9D">
        <w:rPr>
          <w:szCs w:val="24"/>
        </w:rPr>
        <w:t>результаты определяются совместно с учителем – овладение</w:t>
      </w:r>
      <w:r w:rsidR="009E61AF">
        <w:rPr>
          <w:szCs w:val="24"/>
        </w:rPr>
        <w:t xml:space="preserve"> </w:t>
      </w:r>
      <w:r w:rsidRPr="00AC6D9D">
        <w:rPr>
          <w:szCs w:val="24"/>
        </w:rPr>
        <w:t>содержанием ООП СОО (конкретных предметных областей; подпрограмм) с учетом</w:t>
      </w:r>
      <w:r w:rsidR="009E61AF">
        <w:rPr>
          <w:szCs w:val="24"/>
        </w:rPr>
        <w:t xml:space="preserve"> </w:t>
      </w:r>
      <w:r w:rsidRPr="00AC6D9D">
        <w:rPr>
          <w:szCs w:val="24"/>
        </w:rPr>
        <w:t>индивидуальных возможностей разных категорий детей с ОВЗ; индивидуальные</w:t>
      </w:r>
      <w:r w:rsidR="009E61AF">
        <w:rPr>
          <w:szCs w:val="24"/>
        </w:rPr>
        <w:t xml:space="preserve"> </w:t>
      </w:r>
      <w:r w:rsidRPr="00AC6D9D">
        <w:rPr>
          <w:szCs w:val="24"/>
        </w:rPr>
        <w:t>достижения по отдельным учебным предметам (умение учащихся с нарушенным</w:t>
      </w:r>
      <w:r w:rsidR="009E61AF">
        <w:rPr>
          <w:szCs w:val="24"/>
        </w:rPr>
        <w:t xml:space="preserve"> </w:t>
      </w:r>
      <w:r w:rsidRPr="00AC6D9D">
        <w:rPr>
          <w:szCs w:val="24"/>
        </w:rPr>
        <w:t>слухом общаться на темы, соответствующие возрасту; умение выбирать речевые</w:t>
      </w:r>
      <w:r w:rsidR="009E61AF">
        <w:rPr>
          <w:szCs w:val="24"/>
        </w:rPr>
        <w:t xml:space="preserve"> </w:t>
      </w:r>
      <w:r w:rsidRPr="00AC6D9D">
        <w:rPr>
          <w:szCs w:val="24"/>
        </w:rPr>
        <w:t>средства адекватно коммуникативной ситуации; получение опыта решения проблем и</w:t>
      </w:r>
      <w:r w:rsidR="009E61AF">
        <w:rPr>
          <w:szCs w:val="24"/>
        </w:rPr>
        <w:t xml:space="preserve"> </w:t>
      </w:r>
      <w:r w:rsidRPr="00AC6D9D">
        <w:rPr>
          <w:szCs w:val="24"/>
        </w:rPr>
        <w:t>др.).</w:t>
      </w:r>
    </w:p>
    <w:p w:rsidR="002C63A2" w:rsidRPr="00AC6D9D" w:rsidRDefault="002C63A2" w:rsidP="002C63A2">
      <w:pPr>
        <w:pStyle w:val="ae"/>
        <w:ind w:left="0" w:firstLine="709"/>
        <w:jc w:val="both"/>
        <w:rPr>
          <w:szCs w:val="24"/>
        </w:rPr>
      </w:pPr>
      <w:r w:rsidRPr="00AC6D9D">
        <w:rPr>
          <w:szCs w:val="24"/>
        </w:rPr>
        <w:t>Планируемые результаты коррекционной работы включают в себя описание</w:t>
      </w:r>
      <w:r w:rsidR="009E61AF">
        <w:rPr>
          <w:szCs w:val="24"/>
        </w:rPr>
        <w:t xml:space="preserve"> </w:t>
      </w:r>
      <w:r w:rsidRPr="00AC6D9D">
        <w:rPr>
          <w:szCs w:val="24"/>
        </w:rPr>
        <w:t>организации и содержания промежуточной аттестации обучающихся в рамках</w:t>
      </w:r>
      <w:r w:rsidR="009E61AF">
        <w:rPr>
          <w:szCs w:val="24"/>
        </w:rPr>
        <w:t xml:space="preserve"> </w:t>
      </w:r>
      <w:r w:rsidRPr="00AC6D9D">
        <w:rPr>
          <w:szCs w:val="24"/>
        </w:rPr>
        <w:t>урочной и внеурочной деятельности по каждому классу, а также обобщенные</w:t>
      </w:r>
      <w:r w:rsidR="009E61AF">
        <w:rPr>
          <w:szCs w:val="24"/>
        </w:rPr>
        <w:t xml:space="preserve"> </w:t>
      </w:r>
      <w:r w:rsidRPr="00AC6D9D">
        <w:rPr>
          <w:szCs w:val="24"/>
        </w:rPr>
        <w:t>результаты итоговой аттестации.</w:t>
      </w:r>
    </w:p>
    <w:p w:rsidR="002C63A2" w:rsidRPr="00AC6D9D" w:rsidRDefault="002C63A2" w:rsidP="002C63A2">
      <w:pPr>
        <w:pStyle w:val="ae"/>
        <w:ind w:left="0" w:firstLine="709"/>
        <w:jc w:val="both"/>
        <w:rPr>
          <w:szCs w:val="24"/>
        </w:rPr>
      </w:pPr>
      <w:r w:rsidRPr="00AC6D9D">
        <w:rPr>
          <w:szCs w:val="24"/>
        </w:rPr>
        <w:t>Достижения обучающихся с ОВЗ рассматриваются с учетом их предыдущих</w:t>
      </w:r>
      <w:r w:rsidR="009E61AF">
        <w:rPr>
          <w:szCs w:val="24"/>
        </w:rPr>
        <w:t xml:space="preserve"> </w:t>
      </w:r>
      <w:r w:rsidRPr="00AC6D9D">
        <w:rPr>
          <w:szCs w:val="24"/>
        </w:rPr>
        <w:t>индивидуальных достижений, а не в сравнении с успеваемостью учащихся класса. Это</w:t>
      </w:r>
      <w:r w:rsidR="009E61AF">
        <w:rPr>
          <w:szCs w:val="24"/>
        </w:rPr>
        <w:t xml:space="preserve"> </w:t>
      </w:r>
      <w:r w:rsidRPr="00AC6D9D">
        <w:rPr>
          <w:szCs w:val="24"/>
        </w:rPr>
        <w:t>может быть накопительная оценка (на основе текущих оценок) собственных</w:t>
      </w:r>
      <w:r w:rsidR="009E61AF">
        <w:rPr>
          <w:szCs w:val="24"/>
        </w:rPr>
        <w:t xml:space="preserve"> </w:t>
      </w:r>
      <w:r w:rsidRPr="00AC6D9D">
        <w:rPr>
          <w:szCs w:val="24"/>
        </w:rPr>
        <w:t>достижений ребенка, а также оценка на основе его портфеля достижений.</w:t>
      </w:r>
    </w:p>
    <w:p w:rsidR="00725C58" w:rsidRPr="00C659E5" w:rsidRDefault="006E700A" w:rsidP="006E700A">
      <w:pPr>
        <w:pStyle w:val="1"/>
        <w:ind w:left="284"/>
        <w:rPr>
          <w:rStyle w:val="dash041e005f0431005f044b005f0447005f043d005f044b005f0439005f005fchar1char1"/>
          <w:sz w:val="32"/>
          <w:szCs w:val="32"/>
        </w:rPr>
      </w:pPr>
      <w:bookmarkStart w:id="662" w:name="_Toc532383116"/>
      <w:r>
        <w:rPr>
          <w:rStyle w:val="dash041e005f0431005f044b005f0447005f043d005f044b005f0439005f005fchar1char1"/>
          <w:sz w:val="32"/>
          <w:szCs w:val="32"/>
        </w:rPr>
        <w:t xml:space="preserve">3. </w:t>
      </w:r>
      <w:r w:rsidR="00725C58" w:rsidRPr="00C659E5">
        <w:rPr>
          <w:rStyle w:val="dash041e005f0431005f044b005f0447005f043d005f044b005f0439005f005fchar1char1"/>
          <w:sz w:val="32"/>
          <w:szCs w:val="32"/>
        </w:rPr>
        <w:t>Организационный раздел основной образовательной программы</w:t>
      </w:r>
      <w:bookmarkEnd w:id="662"/>
    </w:p>
    <w:p w:rsidR="00725C58" w:rsidRPr="00A23C0D" w:rsidRDefault="006E700A" w:rsidP="006E700A">
      <w:pPr>
        <w:pStyle w:val="1"/>
        <w:ind w:left="360"/>
        <w:rPr>
          <w:rStyle w:val="dash041e005f0431005f044b005f0447005f043d005f044b005f0439005f005fchar1char1"/>
          <w:sz w:val="36"/>
          <w:szCs w:val="36"/>
        </w:rPr>
      </w:pPr>
      <w:bookmarkStart w:id="663" w:name="_Toc532383117"/>
      <w:r>
        <w:rPr>
          <w:rStyle w:val="dash041e005f0431005f044b005f0447005f043d005f044b005f0439005f005fchar1char1"/>
          <w:color w:val="000000"/>
          <w:sz w:val="28"/>
          <w:szCs w:val="28"/>
        </w:rPr>
        <w:t>3</w:t>
      </w:r>
      <w:r w:rsidRPr="00A23C0D">
        <w:rPr>
          <w:rStyle w:val="dash041e005f0431005f044b005f0447005f043d005f044b005f0439005f005fchar1char1"/>
          <w:color w:val="000000"/>
          <w:sz w:val="28"/>
          <w:szCs w:val="28"/>
        </w:rPr>
        <w:t xml:space="preserve">.1. </w:t>
      </w:r>
      <w:r w:rsidR="00725C58" w:rsidRPr="00A23C0D">
        <w:rPr>
          <w:rStyle w:val="dash041e005f0431005f044b005f0447005f043d005f044b005f0439005f005fchar1char1"/>
          <w:color w:val="000000"/>
          <w:sz w:val="28"/>
          <w:szCs w:val="28"/>
        </w:rPr>
        <w:t>Учебный план</w:t>
      </w:r>
      <w:bookmarkEnd w:id="663"/>
    </w:p>
    <w:p w:rsidR="00622DD5" w:rsidRPr="00A23C0D" w:rsidRDefault="00C659E5" w:rsidP="00D442BA">
      <w:pPr>
        <w:spacing w:after="0" w:line="240" w:lineRule="auto"/>
        <w:ind w:firstLine="709"/>
        <w:jc w:val="both"/>
        <w:rPr>
          <w:color w:val="000000"/>
        </w:rPr>
      </w:pPr>
      <w:r w:rsidRPr="00A23C0D">
        <w:rPr>
          <w:color w:val="000000"/>
        </w:rPr>
        <w:t>Учебный план МБОУ «Лицей №129</w:t>
      </w:r>
      <w:r w:rsidR="00622DD5" w:rsidRPr="00A23C0D">
        <w:rPr>
          <w:color w:val="000000"/>
        </w:rPr>
        <w:t xml:space="preserve">» является нормативным документом, определяющим максимальный объем учебной нагрузки обучающихся, состав учебных предметов, распределяющим учебное время, отводимое на освоение содержания образования по классам, учебным </w:t>
      </w:r>
      <w:r w:rsidR="00136267" w:rsidRPr="00A23C0D">
        <w:rPr>
          <w:color w:val="000000"/>
        </w:rPr>
        <w:t>предметам. Учебный план лицея</w:t>
      </w:r>
      <w:r w:rsidR="00622DD5" w:rsidRPr="00A23C0D">
        <w:rPr>
          <w:color w:val="000000"/>
        </w:rPr>
        <w:t xml:space="preserve"> соответствует действующему законодательству Российской Федерации в области об</w:t>
      </w:r>
      <w:r w:rsidR="00136267" w:rsidRPr="00A23C0D">
        <w:rPr>
          <w:color w:val="000000"/>
        </w:rPr>
        <w:t>разования. Учебный план лицея</w:t>
      </w:r>
      <w:r w:rsidR="00622DD5" w:rsidRPr="00A23C0D">
        <w:rPr>
          <w:color w:val="000000"/>
        </w:rPr>
        <w:t xml:space="preserve"> разработан на основе следующих нормативных документов:</w:t>
      </w:r>
    </w:p>
    <w:p w:rsidR="00622DD5" w:rsidRPr="00A23C0D" w:rsidRDefault="00622DD5" w:rsidP="008C0035">
      <w:pPr>
        <w:pStyle w:val="ae"/>
        <w:numPr>
          <w:ilvl w:val="0"/>
          <w:numId w:val="54"/>
        </w:numPr>
        <w:spacing w:after="0" w:line="240" w:lineRule="auto"/>
        <w:ind w:left="0" w:firstLine="708"/>
        <w:jc w:val="both"/>
        <w:rPr>
          <w:color w:val="000000"/>
        </w:rPr>
      </w:pPr>
      <w:r w:rsidRPr="00A23C0D">
        <w:rPr>
          <w:color w:val="000000"/>
        </w:rPr>
        <w:t>Федеральный закон от 29.12.2012 г. № 273-ФЗ «Об образовании в Российской Федерации»</w:t>
      </w:r>
    </w:p>
    <w:p w:rsidR="00622DD5" w:rsidRPr="00A23C0D" w:rsidRDefault="00622DD5" w:rsidP="008C0035">
      <w:pPr>
        <w:pStyle w:val="ae"/>
        <w:numPr>
          <w:ilvl w:val="0"/>
          <w:numId w:val="54"/>
        </w:numPr>
        <w:spacing w:after="0" w:line="240" w:lineRule="auto"/>
        <w:ind w:left="0" w:firstLine="708"/>
        <w:jc w:val="both"/>
        <w:rPr>
          <w:color w:val="000000"/>
        </w:rPr>
      </w:pPr>
      <w:r w:rsidRPr="00A23C0D">
        <w:rPr>
          <w:color w:val="000000"/>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7июня 2012 г. регистрационный № 24480) (для обучающихся 10-11 классов) (в ред. Приказа Минобрнауки России от 29.12.2014 N 1644, от 31.12.2015 N 1577, с изменениями от 29.06.2017г, приказ №613);</w:t>
      </w:r>
    </w:p>
    <w:p w:rsidR="00622DD5" w:rsidRPr="00A23C0D" w:rsidRDefault="00622DD5" w:rsidP="008C0035">
      <w:pPr>
        <w:pStyle w:val="ae"/>
        <w:numPr>
          <w:ilvl w:val="0"/>
          <w:numId w:val="54"/>
        </w:numPr>
        <w:spacing w:after="0" w:line="240" w:lineRule="auto"/>
        <w:ind w:left="0" w:firstLine="708"/>
        <w:jc w:val="both"/>
        <w:rPr>
          <w:color w:val="000000"/>
        </w:rPr>
      </w:pPr>
      <w:r w:rsidRPr="00A23C0D">
        <w:rPr>
          <w:color w:val="000000"/>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 зарегистрированным в Минюсте России 03.03.2011, регистрационный номер 19993 (с изменениями от 24 декабря 2015 года № 81); </w:t>
      </w:r>
    </w:p>
    <w:p w:rsidR="00622DD5" w:rsidRPr="00A23C0D" w:rsidRDefault="00622DD5" w:rsidP="008C0035">
      <w:pPr>
        <w:pStyle w:val="ae"/>
        <w:numPr>
          <w:ilvl w:val="0"/>
          <w:numId w:val="54"/>
        </w:numPr>
        <w:spacing w:after="0" w:line="240" w:lineRule="auto"/>
        <w:ind w:left="0" w:firstLine="708"/>
        <w:jc w:val="both"/>
        <w:rPr>
          <w:color w:val="000000"/>
        </w:rPr>
      </w:pPr>
      <w:r w:rsidRPr="00A23C0D">
        <w:rPr>
          <w:color w:val="000000"/>
        </w:rPr>
        <w:t>Письмо Минобрнауки России и Департамента государственной политики в сфере воспитания детей и молодёжи от 14.12.2015 г. № 09-3564 «О внеурочной деятельности и реализации дополнительных общеобразовательных программ»;</w:t>
      </w:r>
    </w:p>
    <w:p w:rsidR="00622DD5" w:rsidRPr="00A23C0D" w:rsidRDefault="002D3895" w:rsidP="008C0035">
      <w:pPr>
        <w:pStyle w:val="ae"/>
        <w:numPr>
          <w:ilvl w:val="0"/>
          <w:numId w:val="54"/>
        </w:numPr>
        <w:spacing w:after="0" w:line="240" w:lineRule="auto"/>
        <w:ind w:left="0" w:firstLine="708"/>
        <w:jc w:val="both"/>
        <w:rPr>
          <w:color w:val="000000"/>
        </w:rPr>
      </w:pPr>
      <w:r w:rsidRPr="00A23C0D">
        <w:rPr>
          <w:color w:val="000000"/>
        </w:rPr>
        <w:t>Учебные программы по предметам.</w:t>
      </w:r>
    </w:p>
    <w:p w:rsidR="00261B9D" w:rsidRPr="00A23C0D" w:rsidRDefault="00136267" w:rsidP="00261B9D">
      <w:pPr>
        <w:spacing w:after="0" w:line="240" w:lineRule="auto"/>
        <w:ind w:firstLine="709"/>
        <w:jc w:val="both"/>
      </w:pPr>
      <w:r w:rsidRPr="00A23C0D">
        <w:t>Лицей</w:t>
      </w:r>
      <w:r w:rsidR="00622DD5" w:rsidRPr="00A23C0D">
        <w:t xml:space="preserve"> </w:t>
      </w:r>
      <w:r w:rsidR="00261B9D" w:rsidRPr="00A23C0D">
        <w:t>предоставляет обучающимся возможность формирования индивидуальных учебных планов.</w:t>
      </w:r>
    </w:p>
    <w:p w:rsidR="00261B9D" w:rsidRPr="00A23C0D" w:rsidRDefault="00261B9D" w:rsidP="00261B9D">
      <w:pPr>
        <w:spacing w:after="0" w:line="240" w:lineRule="auto"/>
        <w:ind w:firstLine="709"/>
        <w:jc w:val="both"/>
      </w:pPr>
      <w:r w:rsidRPr="00A23C0D">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курсов(модулей). </w:t>
      </w:r>
    </w:p>
    <w:p w:rsidR="002D3895" w:rsidRPr="00A23C0D" w:rsidRDefault="002D3895" w:rsidP="00261B9D">
      <w:pPr>
        <w:spacing w:after="0" w:line="240" w:lineRule="auto"/>
        <w:ind w:firstLine="709"/>
        <w:jc w:val="both"/>
      </w:pPr>
      <w:r w:rsidRPr="00A23C0D">
        <w:t>Учебный план включает две части: обязательную и формируемую участниками образовательных отношений. Обязательная часть составляет 60%, а часть, формируемая участниками образовательного процесса, – 40% от общего объема учебного плана.</w:t>
      </w:r>
    </w:p>
    <w:p w:rsidR="00476A45" w:rsidRPr="00A23C0D" w:rsidRDefault="00261B9D" w:rsidP="008C11A5">
      <w:pPr>
        <w:spacing w:after="0" w:line="240" w:lineRule="auto"/>
        <w:ind w:firstLine="709"/>
        <w:jc w:val="both"/>
      </w:pPr>
      <w:r w:rsidRPr="00A23C0D">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476A45" w:rsidRPr="00A23C0D" w:rsidRDefault="00C659E5" w:rsidP="00476A45">
      <w:pPr>
        <w:tabs>
          <w:tab w:val="left" w:pos="4500"/>
          <w:tab w:val="left" w:pos="7088"/>
          <w:tab w:val="left" w:pos="9180"/>
          <w:tab w:val="left" w:pos="9360"/>
        </w:tabs>
        <w:spacing w:after="0" w:line="240" w:lineRule="auto"/>
        <w:ind w:firstLine="709"/>
        <w:jc w:val="both"/>
        <w:rPr>
          <w:szCs w:val="24"/>
        </w:rPr>
      </w:pPr>
      <w:r w:rsidRPr="00A23C0D">
        <w:rPr>
          <w:szCs w:val="24"/>
        </w:rPr>
        <w:t>Содержание предмета</w:t>
      </w:r>
      <w:r w:rsidR="00476A45" w:rsidRPr="00A23C0D">
        <w:rPr>
          <w:szCs w:val="24"/>
        </w:rPr>
        <w:t xml:space="preserve"> « «Родная литература» реализуется интегри</w:t>
      </w:r>
      <w:r w:rsidRPr="00A23C0D">
        <w:rPr>
          <w:szCs w:val="24"/>
        </w:rPr>
        <w:t>ровано в рамках изучения учебного предмета</w:t>
      </w:r>
      <w:r w:rsidR="00476A45" w:rsidRPr="00A23C0D">
        <w:rPr>
          <w:szCs w:val="24"/>
        </w:rPr>
        <w:t xml:space="preserve"> «Литература».</w:t>
      </w:r>
    </w:p>
    <w:p w:rsidR="00476A45" w:rsidRPr="00A23C0D" w:rsidRDefault="00476A45" w:rsidP="00261B9D">
      <w:pPr>
        <w:spacing w:after="0" w:line="240" w:lineRule="auto"/>
        <w:ind w:firstLine="709"/>
        <w:jc w:val="both"/>
      </w:pPr>
    </w:p>
    <w:p w:rsidR="00FA7185" w:rsidRPr="00A23C0D" w:rsidRDefault="002D3895" w:rsidP="00261B9D">
      <w:pPr>
        <w:spacing w:after="0" w:line="240" w:lineRule="auto"/>
        <w:ind w:firstLine="709"/>
        <w:jc w:val="both"/>
      </w:pPr>
      <w:r w:rsidRPr="00A23C0D">
        <w:t>Обязательная часть учебного плана определяет состав обязательных учебных предметов в соответствии с ФГОС СОО для реализации основной образовательной программы среднего общего образования в 10-11-х классах и учебное время, отводимое на их изучение по классам (годам) обучения. Часть учебного плана, формируемая участниками образовательного процесса.</w:t>
      </w:r>
    </w:p>
    <w:p w:rsidR="002D3895" w:rsidRPr="00A23C0D" w:rsidRDefault="002D3895" w:rsidP="00261B9D">
      <w:pPr>
        <w:spacing w:after="0" w:line="240" w:lineRule="auto"/>
        <w:ind w:firstLine="709"/>
        <w:jc w:val="both"/>
      </w:pPr>
      <w:r w:rsidRPr="00A23C0D">
        <w:t>Учебные предметы, курсы по выбору учитывают пожелания</w:t>
      </w:r>
      <w:r w:rsidR="009E61AF" w:rsidRPr="00A23C0D">
        <w:t xml:space="preserve"> </w:t>
      </w:r>
      <w:r w:rsidRPr="00A23C0D">
        <w:t xml:space="preserve">обучающихся, специфику и возможности </w:t>
      </w:r>
      <w:r w:rsidR="00136267" w:rsidRPr="00A23C0D">
        <w:t>лицея</w:t>
      </w:r>
      <w:r w:rsidRPr="00A23C0D">
        <w:t>.</w:t>
      </w:r>
    </w:p>
    <w:p w:rsidR="006E170E" w:rsidRPr="00A23C0D" w:rsidRDefault="006E170E" w:rsidP="006E170E">
      <w:pPr>
        <w:spacing w:after="0" w:line="240" w:lineRule="auto"/>
        <w:ind w:firstLine="720"/>
        <w:jc w:val="both"/>
        <w:rPr>
          <w:rFonts w:eastAsia="ヒラギノ角ゴ Pro W3"/>
          <w:color w:val="000000"/>
          <w:szCs w:val="24"/>
          <w:lang w:eastAsia="ru-RU"/>
        </w:rPr>
      </w:pPr>
      <w:r w:rsidRPr="00A23C0D">
        <w:rPr>
          <w:rFonts w:eastAsia="ヒラギノ角ゴ Pro W3"/>
          <w:color w:val="000000"/>
          <w:szCs w:val="24"/>
          <w:lang w:eastAsia="ru-RU"/>
        </w:rPr>
        <w:t xml:space="preserve">Продолжительность учебного года – 10 класс - 35 учебных недель, 11 класс – 34. Максимальное число часов в 10-11 классах при 6-дневной неделе составляет 37 часов соответственно. </w:t>
      </w:r>
    </w:p>
    <w:p w:rsidR="0001244E" w:rsidRPr="006E170E" w:rsidRDefault="0001244E" w:rsidP="006E170E">
      <w:pPr>
        <w:spacing w:after="0" w:line="240" w:lineRule="auto"/>
        <w:ind w:firstLine="720"/>
        <w:jc w:val="both"/>
        <w:rPr>
          <w:rFonts w:eastAsia="ヒラギノ角ゴ Pro W3"/>
          <w:color w:val="000000"/>
          <w:szCs w:val="24"/>
          <w:lang w:eastAsia="ru-RU"/>
        </w:rPr>
      </w:pPr>
      <w:r w:rsidRPr="009F0AC3">
        <w:rPr>
          <w:b/>
        </w:rPr>
        <w:t>Форма обучения</w:t>
      </w:r>
      <w:r>
        <w:t xml:space="preserve">: очная, </w:t>
      </w:r>
      <w:r w:rsidRPr="00EE46F6">
        <w:t>очно-заочная</w:t>
      </w:r>
      <w:r>
        <w:t>.</w:t>
      </w:r>
    </w:p>
    <w:p w:rsidR="0001244E" w:rsidRDefault="0001244E" w:rsidP="0001244E">
      <w:pPr>
        <w:spacing w:after="0" w:line="240" w:lineRule="auto"/>
        <w:ind w:left="-567" w:firstLine="567"/>
        <w:jc w:val="both"/>
      </w:pPr>
      <w:r w:rsidRPr="009F0AC3">
        <w:rPr>
          <w:b/>
        </w:rPr>
        <w:t>Формы промежуточной аттестации</w:t>
      </w:r>
      <w:r>
        <w:t xml:space="preserve">: </w:t>
      </w:r>
    </w:p>
    <w:p w:rsidR="0001244E" w:rsidRDefault="0001244E" w:rsidP="0001244E">
      <w:pPr>
        <w:spacing w:after="0" w:line="240" w:lineRule="auto"/>
        <w:ind w:left="-567" w:firstLine="567"/>
        <w:jc w:val="both"/>
      </w:pPr>
      <w:r>
        <w:t xml:space="preserve">- </w:t>
      </w:r>
      <w:r w:rsidRPr="003B5910">
        <w:rPr>
          <w:b/>
        </w:rPr>
        <w:t>полугодовая</w:t>
      </w:r>
      <w:r>
        <w:t xml:space="preserve"> </w:t>
      </w:r>
      <w:r w:rsidRPr="009F0AC3">
        <w:rPr>
          <w:b/>
        </w:rPr>
        <w:t>аттестация</w:t>
      </w:r>
      <w:r>
        <w:t>: оценка качества усвоения обучающимся всего объема содержания, какой-либо части (частей), темы (тем), конкретного учебного предмета по итогам учебного периода (полугодия);</w:t>
      </w:r>
    </w:p>
    <w:p w:rsidR="0001244E" w:rsidRPr="009F0AC3" w:rsidRDefault="0001244E" w:rsidP="0001244E">
      <w:pPr>
        <w:spacing w:after="0" w:line="240" w:lineRule="auto"/>
        <w:ind w:left="-567" w:firstLine="567"/>
        <w:jc w:val="both"/>
      </w:pPr>
      <w:r>
        <w:t xml:space="preserve">- </w:t>
      </w:r>
      <w:r w:rsidRPr="00243113">
        <w:rPr>
          <w:b/>
        </w:rPr>
        <w:t>годовая аттестация</w:t>
      </w:r>
      <w:r>
        <w:rPr>
          <w:b/>
        </w:rPr>
        <w:t xml:space="preserve">: </w:t>
      </w:r>
      <w:r>
        <w:t>оценка качества усвоения обучающимся всего объема содержания учебного предмета за учебный год.</w:t>
      </w:r>
    </w:p>
    <w:p w:rsidR="006E170E" w:rsidRPr="006E170E" w:rsidRDefault="006E170E" w:rsidP="006E170E">
      <w:pPr>
        <w:spacing w:after="0" w:line="240" w:lineRule="auto"/>
        <w:ind w:firstLine="720"/>
        <w:jc w:val="both"/>
        <w:rPr>
          <w:rFonts w:eastAsia="ヒラギノ角ゴ Pro W3"/>
          <w:color w:val="000000"/>
          <w:szCs w:val="24"/>
          <w:lang w:eastAsia="ru-RU"/>
        </w:rPr>
      </w:pPr>
      <w:r w:rsidRPr="006E170E">
        <w:rPr>
          <w:rFonts w:eastAsia="ヒラギノ角ゴ Pro W3"/>
          <w:color w:val="000000"/>
          <w:szCs w:val="24"/>
          <w:lang w:eastAsia="ru-RU"/>
        </w:rPr>
        <w:t xml:space="preserve">Учебный план составляется ежегодно с учетом учебно–методических комплексов,  запросов родителей. </w:t>
      </w:r>
    </w:p>
    <w:p w:rsidR="006E170E" w:rsidRDefault="006E170E" w:rsidP="006E170E">
      <w:pPr>
        <w:spacing w:after="0" w:line="240" w:lineRule="auto"/>
        <w:ind w:firstLine="720"/>
        <w:jc w:val="center"/>
        <w:rPr>
          <w:rFonts w:eastAsia="ヒラギノ角ゴ Pro W3"/>
          <w:b/>
          <w:color w:val="000000"/>
          <w:szCs w:val="24"/>
          <w:lang w:eastAsia="ru-RU"/>
        </w:rPr>
      </w:pPr>
      <w:r w:rsidRPr="006E170E">
        <w:rPr>
          <w:rFonts w:eastAsia="ヒラギノ角ゴ Pro W3"/>
          <w:b/>
          <w:color w:val="000000"/>
          <w:szCs w:val="24"/>
          <w:lang w:eastAsia="ru-RU"/>
        </w:rPr>
        <w:t>Профильное обучение</w:t>
      </w:r>
    </w:p>
    <w:p w:rsidR="0001244E" w:rsidRPr="006E170E" w:rsidRDefault="0001244E" w:rsidP="0001244E">
      <w:pPr>
        <w:spacing w:after="0" w:line="240" w:lineRule="auto"/>
        <w:ind w:firstLine="720"/>
        <w:jc w:val="both"/>
        <w:rPr>
          <w:rFonts w:eastAsia="ヒラギノ角ゴ Pro W3"/>
          <w:b/>
          <w:color w:val="000000"/>
          <w:szCs w:val="24"/>
          <w:lang w:eastAsia="ru-RU"/>
        </w:rPr>
      </w:pPr>
      <w:r w:rsidRPr="00245F77">
        <w:t>Среднее  общее образование – завершающая ступень общего образования, призванная обеспечить функциональную грамотность, качественную подготовку по профильным предметам  и социальную адаптацию обучающихся, содействовать их общественному и гражданскому самоопределению.</w:t>
      </w:r>
      <w:r>
        <w:t xml:space="preserve"> </w:t>
      </w:r>
      <w:r w:rsidRPr="00245F77">
        <w:t>Сложившаяся система многопрофильного лицейского образования позволяет обучающимся выбрать индивидуальную образовательную траекторию</w:t>
      </w:r>
      <w:r>
        <w:t xml:space="preserve"> или маршрут (ИОМ)</w:t>
      </w:r>
      <w:r w:rsidRPr="00245F77">
        <w:t>.</w:t>
      </w:r>
    </w:p>
    <w:p w:rsidR="006E170E" w:rsidRPr="006E170E" w:rsidRDefault="006E170E" w:rsidP="006E170E">
      <w:pPr>
        <w:spacing w:after="0" w:line="240" w:lineRule="auto"/>
        <w:ind w:firstLine="720"/>
        <w:jc w:val="both"/>
        <w:rPr>
          <w:rFonts w:eastAsia="ヒラギノ角ゴ Pro W3"/>
          <w:color w:val="000000"/>
          <w:szCs w:val="24"/>
          <w:lang w:eastAsia="ru-RU"/>
        </w:rPr>
      </w:pPr>
      <w:r w:rsidRPr="006E170E">
        <w:rPr>
          <w:rFonts w:eastAsia="ヒラギノ角ゴ Pro W3"/>
          <w:color w:val="000000"/>
          <w:szCs w:val="24"/>
          <w:lang w:eastAsia="ru-RU"/>
        </w:rPr>
        <w:t xml:space="preserve">Профильное обучение в лицее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w:t>
      </w:r>
    </w:p>
    <w:p w:rsidR="006E170E" w:rsidRPr="006E170E" w:rsidRDefault="006E170E" w:rsidP="006E170E">
      <w:pPr>
        <w:spacing w:after="0" w:line="240" w:lineRule="auto"/>
        <w:jc w:val="both"/>
        <w:rPr>
          <w:rFonts w:eastAsia="ヒラギノ角ゴ Pro W3"/>
          <w:color w:val="000000"/>
          <w:szCs w:val="24"/>
          <w:lang w:eastAsia="ru-RU"/>
        </w:rPr>
      </w:pPr>
      <w:r>
        <w:rPr>
          <w:rFonts w:eastAsia="ヒラギノ角ゴ Pro W3"/>
          <w:color w:val="000000"/>
          <w:szCs w:val="24"/>
          <w:lang w:eastAsia="ru-RU"/>
        </w:rPr>
        <w:t>Профильное обучение</w:t>
      </w:r>
      <w:r w:rsidRPr="006E170E">
        <w:rPr>
          <w:rFonts w:eastAsia="ヒラギノ角ゴ Pro W3"/>
          <w:color w:val="000000"/>
          <w:szCs w:val="24"/>
          <w:lang w:eastAsia="ru-RU"/>
        </w:rPr>
        <w:t xml:space="preserve"> позволяет:</w:t>
      </w:r>
    </w:p>
    <w:p w:rsidR="006E170E" w:rsidRPr="006E170E" w:rsidRDefault="006E170E" w:rsidP="008C0035">
      <w:pPr>
        <w:widowControl w:val="0"/>
        <w:numPr>
          <w:ilvl w:val="0"/>
          <w:numId w:val="122"/>
        </w:numPr>
        <w:autoSpaceDE w:val="0"/>
        <w:autoSpaceDN w:val="0"/>
        <w:adjustRightInd w:val="0"/>
        <w:spacing w:after="0" w:line="240" w:lineRule="auto"/>
        <w:ind w:left="1134"/>
        <w:jc w:val="both"/>
        <w:rPr>
          <w:rFonts w:eastAsia="ヒラギノ角ゴ Pro W3"/>
          <w:color w:val="000000"/>
          <w:szCs w:val="24"/>
          <w:lang w:eastAsia="ru-RU"/>
        </w:rPr>
      </w:pPr>
      <w:r w:rsidRPr="006E170E">
        <w:rPr>
          <w:rFonts w:eastAsia="ヒラギノ角ゴ Pro W3"/>
          <w:color w:val="000000"/>
          <w:szCs w:val="24"/>
          <w:lang w:eastAsia="ru-RU"/>
        </w:rPr>
        <w:t>создать условия для дифференциации содержания обучения старшеклассников, построения индивидуальных образовательных программ;</w:t>
      </w:r>
    </w:p>
    <w:p w:rsidR="006E170E" w:rsidRPr="006E170E" w:rsidRDefault="006E170E" w:rsidP="008C0035">
      <w:pPr>
        <w:widowControl w:val="0"/>
        <w:numPr>
          <w:ilvl w:val="0"/>
          <w:numId w:val="122"/>
        </w:numPr>
        <w:autoSpaceDE w:val="0"/>
        <w:autoSpaceDN w:val="0"/>
        <w:adjustRightInd w:val="0"/>
        <w:spacing w:after="0" w:line="240" w:lineRule="auto"/>
        <w:ind w:left="1134"/>
        <w:jc w:val="both"/>
        <w:rPr>
          <w:rFonts w:eastAsia="ヒラギノ角ゴ Pro W3"/>
          <w:color w:val="000000"/>
          <w:szCs w:val="24"/>
          <w:lang w:eastAsia="ru-RU"/>
        </w:rPr>
      </w:pPr>
      <w:r w:rsidRPr="006E170E">
        <w:rPr>
          <w:rFonts w:eastAsia="ヒラギノ角ゴ Pro W3"/>
          <w:color w:val="000000"/>
          <w:szCs w:val="24"/>
          <w:lang w:eastAsia="ru-RU"/>
        </w:rPr>
        <w:t>установить равный доступ к полноценному образованию разным категориям обучающихся, расширить возможности их социализации;</w:t>
      </w:r>
    </w:p>
    <w:p w:rsidR="006E170E" w:rsidRDefault="006E170E" w:rsidP="008C0035">
      <w:pPr>
        <w:widowControl w:val="0"/>
        <w:numPr>
          <w:ilvl w:val="0"/>
          <w:numId w:val="122"/>
        </w:numPr>
        <w:autoSpaceDE w:val="0"/>
        <w:autoSpaceDN w:val="0"/>
        <w:adjustRightInd w:val="0"/>
        <w:spacing w:after="0" w:line="240" w:lineRule="auto"/>
        <w:ind w:left="1134"/>
        <w:jc w:val="both"/>
        <w:rPr>
          <w:rFonts w:eastAsia="ヒラギノ角ゴ Pro W3"/>
          <w:color w:val="000000"/>
          <w:szCs w:val="24"/>
          <w:lang w:eastAsia="ru-RU"/>
        </w:rPr>
      </w:pPr>
      <w:r w:rsidRPr="006E170E">
        <w:rPr>
          <w:rFonts w:eastAsia="ヒラギノ角ゴ Pro W3"/>
          <w:color w:val="000000"/>
          <w:szCs w:val="24"/>
          <w:lang w:eastAsia="ru-RU"/>
        </w:rPr>
        <w:t>обеспечить преемственность между общим и профессиональным образованием.</w:t>
      </w:r>
    </w:p>
    <w:p w:rsidR="0001244E" w:rsidRPr="00245F77" w:rsidRDefault="0001244E" w:rsidP="0001244E">
      <w:pPr>
        <w:spacing w:after="0" w:line="240" w:lineRule="auto"/>
        <w:jc w:val="both"/>
      </w:pPr>
      <w:r>
        <w:t xml:space="preserve">     </w:t>
      </w:r>
      <w:r w:rsidRPr="00245F77">
        <w:t>Содержание образования составляет совокупность базисного компонента (инвариантная часть) и лицейского компонентов (вариативная часть). Учебные планы сориентированы на схему:</w:t>
      </w:r>
    </w:p>
    <w:p w:rsidR="0001244E" w:rsidRPr="00245F77" w:rsidRDefault="0001244E" w:rsidP="0001244E">
      <w:pPr>
        <w:spacing w:after="0" w:line="240" w:lineRule="auto"/>
        <w:jc w:val="both"/>
      </w:pPr>
      <w:r w:rsidRPr="00245F77">
        <w:t xml:space="preserve">1 Базовые дисциплины, которые преподаются в рамках </w:t>
      </w:r>
      <w:r>
        <w:t xml:space="preserve">федерального </w:t>
      </w:r>
      <w:r w:rsidRPr="00245F77">
        <w:t xml:space="preserve">государственного стандарта по </w:t>
      </w:r>
      <w:r>
        <w:t xml:space="preserve">авторским </w:t>
      </w:r>
      <w:r w:rsidRPr="00245F77">
        <w:t xml:space="preserve">программам </w:t>
      </w:r>
      <w:r>
        <w:t xml:space="preserve">на базовом уровне </w:t>
      </w:r>
      <w:r w:rsidRPr="00245F77">
        <w:t>(русский язык, литература, история, обществознание, биология, иностранный язык, химия, география</w:t>
      </w:r>
      <w:r>
        <w:t>, технология</w:t>
      </w:r>
      <w:r w:rsidRPr="00245F77">
        <w:t>)</w:t>
      </w:r>
    </w:p>
    <w:p w:rsidR="0001244E" w:rsidRPr="00245F77" w:rsidRDefault="0001244E" w:rsidP="0001244E">
      <w:pPr>
        <w:spacing w:after="0" w:line="240" w:lineRule="auto"/>
        <w:jc w:val="both"/>
      </w:pPr>
      <w:r w:rsidRPr="00245F77">
        <w:t>2 Профильные дисциплины, которые включают элемент лицейской специфики</w:t>
      </w:r>
      <w:r>
        <w:t xml:space="preserve">, </w:t>
      </w:r>
      <w:r w:rsidRPr="00245F77">
        <w:t xml:space="preserve"> учитывают требования вузов</w:t>
      </w:r>
      <w:r>
        <w:t>, соблюдают преемственность с основным общим образованием и преподаются на углублённом уровне</w:t>
      </w:r>
      <w:r w:rsidRPr="00245F77">
        <w:t xml:space="preserve"> (математика, физика, информатика</w:t>
      </w:r>
      <w:r>
        <w:t xml:space="preserve">). </w:t>
      </w:r>
      <w:r w:rsidRPr="00245F77">
        <w:t xml:space="preserve"> </w:t>
      </w:r>
    </w:p>
    <w:p w:rsidR="0001244E" w:rsidRDefault="0001244E" w:rsidP="0001244E">
      <w:pPr>
        <w:spacing w:after="0" w:line="240" w:lineRule="auto"/>
        <w:jc w:val="both"/>
      </w:pPr>
      <w:r w:rsidRPr="00245F77">
        <w:t>3 Профессиональные ди</w:t>
      </w:r>
      <w:r>
        <w:t xml:space="preserve">сциплины: технологии пищевых производств, технология швейных изделий,  </w:t>
      </w:r>
      <w:r w:rsidRPr="00245F77">
        <w:t xml:space="preserve"> которые </w:t>
      </w:r>
      <w:r>
        <w:t xml:space="preserve">разработаны на основе ФГОС СПО и представлены  в виде теории </w:t>
      </w:r>
      <w:r w:rsidRPr="00245F77">
        <w:t>и практик</w:t>
      </w:r>
      <w:r>
        <w:t xml:space="preserve"> (профессиональных проб), </w:t>
      </w:r>
      <w:r w:rsidRPr="00245F77">
        <w:t>ориентированны</w:t>
      </w:r>
      <w:r>
        <w:t>х на будущую профессию (технологии</w:t>
      </w:r>
      <w:r w:rsidRPr="00245F77">
        <w:t xml:space="preserve"> пищевых про</w:t>
      </w:r>
      <w:r>
        <w:t>изводств (10в, 11в),  технология швейных изделий (10в,11в).</w:t>
      </w:r>
    </w:p>
    <w:p w:rsidR="0001244E" w:rsidRPr="00245F77" w:rsidRDefault="0001244E" w:rsidP="0001244E">
      <w:pPr>
        <w:spacing w:after="0" w:line="240" w:lineRule="auto"/>
        <w:jc w:val="both"/>
      </w:pPr>
      <w:r>
        <w:t xml:space="preserve">4.Элективные курсы по выбору, ориентированные на </w:t>
      </w:r>
      <w:r w:rsidRPr="00245F77">
        <w:t>подготовку к поступлению в вузы</w:t>
      </w:r>
      <w:r>
        <w:t>,  будущую профессию и повышение социальных компетенций  выпускников лицея:   "Т</w:t>
      </w:r>
      <w:r w:rsidRPr="00234247">
        <w:t>рудные вопросы математики</w:t>
      </w:r>
      <w:r>
        <w:t>"</w:t>
      </w:r>
      <w:r w:rsidRPr="00234247">
        <w:t xml:space="preserve">, </w:t>
      </w:r>
      <w:r>
        <w:t xml:space="preserve"> "Учимся рассуждать", </w:t>
      </w:r>
      <w:r>
        <w:rPr>
          <w:sz w:val="22"/>
        </w:rPr>
        <w:t>"</w:t>
      </w:r>
      <w:r w:rsidRPr="00AC3A86">
        <w:rPr>
          <w:sz w:val="22"/>
        </w:rPr>
        <w:t>Решение задач по физике повышенной сложности</w:t>
      </w:r>
      <w:r>
        <w:rPr>
          <w:sz w:val="22"/>
        </w:rPr>
        <w:t xml:space="preserve">", </w:t>
      </w:r>
      <w:r>
        <w:t>"П</w:t>
      </w:r>
      <w:r w:rsidRPr="00234247">
        <w:t>рава человека</w:t>
      </w:r>
      <w:r>
        <w:t>", "</w:t>
      </w:r>
      <w:r>
        <w:rPr>
          <w:sz w:val="22"/>
        </w:rPr>
        <w:t xml:space="preserve">Основы информационной безопасности в телекоммуникационных сетях", Оператор ЭВиВМ ", "Человек в информационном обществе". </w:t>
      </w:r>
    </w:p>
    <w:p w:rsidR="0001244E" w:rsidRDefault="0001244E" w:rsidP="006E170E">
      <w:pPr>
        <w:spacing w:after="0" w:line="240" w:lineRule="auto"/>
        <w:ind w:firstLine="720"/>
        <w:jc w:val="both"/>
        <w:rPr>
          <w:rFonts w:eastAsia="ヒラギノ角ゴ Pro W3"/>
          <w:color w:val="000000"/>
          <w:szCs w:val="24"/>
          <w:lang w:eastAsia="ru-RU"/>
        </w:rPr>
      </w:pPr>
    </w:p>
    <w:p w:rsidR="006E170E" w:rsidRDefault="006E170E" w:rsidP="006E170E">
      <w:pPr>
        <w:spacing w:after="0" w:line="240" w:lineRule="auto"/>
        <w:ind w:firstLine="720"/>
        <w:jc w:val="both"/>
        <w:rPr>
          <w:rFonts w:eastAsia="ヒラギノ角ゴ Pro W3"/>
          <w:color w:val="000000"/>
          <w:szCs w:val="24"/>
          <w:lang w:eastAsia="ru-RU"/>
        </w:rPr>
      </w:pPr>
      <w:r w:rsidRPr="006E170E">
        <w:rPr>
          <w:rFonts w:eastAsia="ヒラギノ角ゴ Pro W3"/>
          <w:color w:val="000000"/>
          <w:szCs w:val="24"/>
          <w:lang w:eastAsia="ru-RU"/>
        </w:rPr>
        <w:t xml:space="preserve">В лицее организованы </w:t>
      </w:r>
      <w:r>
        <w:rPr>
          <w:rFonts w:eastAsia="ヒラギノ角ゴ Pro W3"/>
          <w:color w:val="000000"/>
          <w:szCs w:val="24"/>
          <w:lang w:eastAsia="ru-RU"/>
        </w:rPr>
        <w:t>следующие профили</w:t>
      </w:r>
      <w:r w:rsidRPr="006E170E">
        <w:rPr>
          <w:rFonts w:eastAsia="ヒラギノ角ゴ Pro W3"/>
          <w:color w:val="000000"/>
          <w:szCs w:val="24"/>
          <w:lang w:eastAsia="ru-RU"/>
        </w:rPr>
        <w:t xml:space="preserve">: </w:t>
      </w:r>
    </w:p>
    <w:p w:rsidR="007F064B" w:rsidRDefault="006E170E" w:rsidP="006E170E">
      <w:pPr>
        <w:spacing w:after="0" w:line="240" w:lineRule="auto"/>
        <w:ind w:firstLine="720"/>
        <w:jc w:val="both"/>
        <w:rPr>
          <w:rFonts w:eastAsia="ヒラギノ角ゴ Pro W3"/>
          <w:b/>
          <w:color w:val="000000"/>
          <w:szCs w:val="24"/>
          <w:lang w:eastAsia="ru-RU"/>
        </w:rPr>
      </w:pPr>
      <w:r w:rsidRPr="006E170E">
        <w:rPr>
          <w:rFonts w:eastAsia="ヒラギノ角ゴ Pro W3"/>
          <w:b/>
          <w:color w:val="000000"/>
          <w:szCs w:val="24"/>
          <w:lang w:eastAsia="ru-RU"/>
        </w:rPr>
        <w:t>Технологический профиль</w:t>
      </w:r>
      <w:r>
        <w:rPr>
          <w:rFonts w:eastAsia="ヒラギノ角ゴ Pro W3"/>
          <w:b/>
          <w:color w:val="000000"/>
          <w:szCs w:val="24"/>
          <w:lang w:eastAsia="ru-RU"/>
        </w:rPr>
        <w:t xml:space="preserve"> (направление физико-математическое)</w:t>
      </w:r>
      <w:r w:rsidR="007F064B">
        <w:rPr>
          <w:rFonts w:eastAsia="ヒラギノ角ゴ Pro W3"/>
          <w:b/>
          <w:color w:val="000000"/>
          <w:szCs w:val="24"/>
          <w:lang w:eastAsia="ru-RU"/>
        </w:rPr>
        <w:t xml:space="preserve">, </w:t>
      </w:r>
    </w:p>
    <w:p w:rsidR="006E170E" w:rsidRDefault="006E170E" w:rsidP="006E170E">
      <w:pPr>
        <w:spacing w:after="0" w:line="240" w:lineRule="auto"/>
        <w:ind w:firstLine="720"/>
        <w:jc w:val="both"/>
        <w:rPr>
          <w:rFonts w:eastAsia="ヒラギノ角ゴ Pro W3"/>
          <w:color w:val="000000"/>
          <w:szCs w:val="24"/>
          <w:lang w:eastAsia="ru-RU"/>
        </w:rPr>
      </w:pPr>
      <w:r w:rsidRPr="006E170E">
        <w:rPr>
          <w:rFonts w:eastAsia="ヒラギノ角ゴ Pro W3"/>
          <w:color w:val="000000"/>
          <w:szCs w:val="24"/>
          <w:lang w:eastAsia="ru-RU"/>
        </w:rPr>
        <w:t xml:space="preserve"> </w:t>
      </w:r>
      <w:r w:rsidR="007F064B" w:rsidRPr="006E170E">
        <w:rPr>
          <w:rFonts w:eastAsia="ヒラギノ角ゴ Pro W3"/>
          <w:b/>
          <w:color w:val="000000"/>
          <w:szCs w:val="24"/>
          <w:lang w:eastAsia="ru-RU"/>
        </w:rPr>
        <w:t>Технологический профиль</w:t>
      </w:r>
      <w:r w:rsidR="007F064B">
        <w:rPr>
          <w:rFonts w:eastAsia="ヒラギノ角ゴ Pro W3"/>
          <w:b/>
          <w:color w:val="000000"/>
          <w:szCs w:val="24"/>
          <w:lang w:eastAsia="ru-RU"/>
        </w:rPr>
        <w:t xml:space="preserve"> (направление информационно-технологическое) </w:t>
      </w:r>
      <w:r w:rsidRPr="006E170E">
        <w:rPr>
          <w:rFonts w:eastAsia="ヒラギノ角ゴ Pro W3"/>
          <w:color w:val="000000"/>
          <w:szCs w:val="24"/>
          <w:lang w:eastAsia="ru-RU"/>
        </w:rPr>
        <w:t>ориентирован</w:t>
      </w:r>
      <w:r w:rsidR="007F064B">
        <w:rPr>
          <w:rFonts w:eastAsia="ヒラギノ角ゴ Pro W3"/>
          <w:color w:val="000000"/>
          <w:szCs w:val="24"/>
          <w:lang w:eastAsia="ru-RU"/>
        </w:rPr>
        <w:t>ы</w:t>
      </w:r>
      <w:r w:rsidRPr="006E170E">
        <w:rPr>
          <w:rFonts w:eastAsia="ヒラギノ角ゴ Pro W3"/>
          <w:color w:val="000000"/>
          <w:szCs w:val="24"/>
          <w:lang w:eastAsia="ru-RU"/>
        </w:rPr>
        <w:t xml:space="preserve"> на инженерную, информационную сферы деятельности. Сочетание определенных учебным планом предметов позволяет удовлетворить запросы учащихся, ориентирующихся на такие сферы деятельност</w:t>
      </w:r>
      <w:r>
        <w:rPr>
          <w:rFonts w:eastAsia="ヒラギノ角ゴ Pro W3"/>
          <w:color w:val="000000"/>
          <w:szCs w:val="24"/>
          <w:lang w:eastAsia="ru-RU"/>
        </w:rPr>
        <w:t>и, как</w:t>
      </w:r>
      <w:r w:rsidR="007F064B">
        <w:rPr>
          <w:rFonts w:eastAsia="ヒラギノ角ゴ Pro W3"/>
          <w:color w:val="000000"/>
          <w:szCs w:val="24"/>
          <w:lang w:eastAsia="ru-RU"/>
        </w:rPr>
        <w:t xml:space="preserve"> физико-технические, информационные системы, </w:t>
      </w:r>
      <w:r w:rsidR="007F064B" w:rsidRPr="0001244E">
        <w:rPr>
          <w:rFonts w:eastAsia="ヒラギノ角ゴ Pro W3"/>
          <w:color w:val="000000"/>
          <w:szCs w:val="24"/>
          <w:lang w:eastAsia="ru-RU"/>
        </w:rPr>
        <w:t>программирование,</w:t>
      </w:r>
      <w:r w:rsidR="0001244E">
        <w:rPr>
          <w:rFonts w:eastAsia="ヒラギノ角ゴ Pro W3"/>
          <w:color w:val="000000"/>
          <w:szCs w:val="24"/>
          <w:lang w:eastAsia="ru-RU"/>
        </w:rPr>
        <w:t xml:space="preserve"> информационная безопасность. </w:t>
      </w:r>
      <w:r w:rsidR="007F064B" w:rsidRPr="0001244E">
        <w:rPr>
          <w:rFonts w:eastAsia="ヒラギノ角ゴ Pro W3"/>
          <w:color w:val="000000"/>
          <w:szCs w:val="24"/>
          <w:lang w:eastAsia="ru-RU"/>
        </w:rPr>
        <w:t xml:space="preserve"> </w:t>
      </w:r>
      <w:r w:rsidR="007F064B">
        <w:rPr>
          <w:rFonts w:eastAsia="ヒラギノ角ゴ Pro W3"/>
          <w:color w:val="000000"/>
          <w:szCs w:val="24"/>
          <w:lang w:eastAsia="ru-RU"/>
        </w:rPr>
        <w:t>На</w:t>
      </w:r>
      <w:r w:rsidRPr="006E170E">
        <w:rPr>
          <w:rFonts w:eastAsia="ヒラギノ角ゴ Pro W3"/>
          <w:color w:val="000000"/>
          <w:szCs w:val="24"/>
          <w:lang w:eastAsia="ru-RU"/>
        </w:rPr>
        <w:t xml:space="preserve"> данном профиле на углубленном уровне изучаются предметы и элективные курсы преимущественно из предметных областей </w:t>
      </w:r>
      <w:r w:rsidRPr="006E170E">
        <w:rPr>
          <w:rFonts w:eastAsia="ヒラギノ角ゴ Pro W3"/>
          <w:i/>
          <w:color w:val="000000"/>
          <w:szCs w:val="24"/>
          <w:lang w:eastAsia="ru-RU"/>
        </w:rPr>
        <w:t>«Математика и информатика</w:t>
      </w:r>
      <w:r w:rsidRPr="006E170E">
        <w:rPr>
          <w:rFonts w:eastAsia="ヒラギノ角ゴ Pro W3"/>
          <w:color w:val="000000"/>
          <w:szCs w:val="24"/>
          <w:lang w:eastAsia="ru-RU"/>
        </w:rPr>
        <w:t xml:space="preserve">» и </w:t>
      </w:r>
      <w:r w:rsidRPr="006E170E">
        <w:rPr>
          <w:rFonts w:eastAsia="ヒラギノ角ゴ Pro W3"/>
          <w:i/>
          <w:color w:val="000000"/>
          <w:szCs w:val="24"/>
          <w:lang w:eastAsia="ru-RU"/>
        </w:rPr>
        <w:t>«Естественные науки»</w:t>
      </w:r>
      <w:r w:rsidRPr="006E170E">
        <w:rPr>
          <w:rFonts w:eastAsia="ヒラギノ角ゴ Pro W3"/>
          <w:color w:val="000000"/>
          <w:szCs w:val="24"/>
          <w:lang w:eastAsia="ru-RU"/>
        </w:rPr>
        <w:t xml:space="preserve">. </w:t>
      </w:r>
    </w:p>
    <w:p w:rsidR="007F064B" w:rsidRDefault="007F064B" w:rsidP="006E170E">
      <w:pPr>
        <w:spacing w:after="0" w:line="240" w:lineRule="auto"/>
        <w:ind w:firstLine="720"/>
        <w:jc w:val="both"/>
        <w:rPr>
          <w:rFonts w:eastAsia="ヒラギノ角ゴ Pro W3"/>
          <w:b/>
          <w:color w:val="000000"/>
          <w:szCs w:val="24"/>
          <w:lang w:eastAsia="ru-RU"/>
        </w:rPr>
      </w:pPr>
      <w:r w:rsidRPr="007F064B">
        <w:rPr>
          <w:rFonts w:eastAsia="ヒラギノ角ゴ Pro W3"/>
          <w:b/>
          <w:color w:val="000000"/>
          <w:szCs w:val="24"/>
          <w:lang w:eastAsia="ru-RU"/>
        </w:rPr>
        <w:t>Универсальный класс с профессиональной подготовкой</w:t>
      </w:r>
      <w:r>
        <w:rPr>
          <w:rFonts w:eastAsia="ヒラギノ角ゴ Pro W3"/>
          <w:b/>
          <w:color w:val="000000"/>
          <w:szCs w:val="24"/>
          <w:lang w:eastAsia="ru-RU"/>
        </w:rPr>
        <w:t>: технологии пищевых производств («пекарь»)</w:t>
      </w:r>
      <w:r w:rsidR="00C80B40" w:rsidRPr="00C80B40">
        <w:rPr>
          <w:lang w:eastAsia="ru-RU"/>
        </w:rPr>
        <w:t xml:space="preserve"> </w:t>
      </w:r>
      <w:r w:rsidR="00C80B40" w:rsidRPr="00F72E54">
        <w:rPr>
          <w:lang w:eastAsia="ru-RU"/>
        </w:rPr>
        <w:t>ориентирован на произ</w:t>
      </w:r>
      <w:r w:rsidR="00C80B40">
        <w:rPr>
          <w:lang w:eastAsia="ru-RU"/>
        </w:rPr>
        <w:t>водственную и</w:t>
      </w:r>
      <w:r w:rsidR="00C80B40" w:rsidRPr="00F72E54">
        <w:rPr>
          <w:lang w:eastAsia="ru-RU"/>
        </w:rPr>
        <w:t xml:space="preserve"> инженерную  сфер</w:t>
      </w:r>
      <w:r w:rsidR="00C80B40">
        <w:rPr>
          <w:lang w:eastAsia="ru-RU"/>
        </w:rPr>
        <w:t>ы деятельности.</w:t>
      </w:r>
    </w:p>
    <w:p w:rsidR="00C80B40" w:rsidRDefault="007F064B" w:rsidP="00C80B40">
      <w:pPr>
        <w:spacing w:after="0" w:line="240" w:lineRule="auto"/>
        <w:ind w:firstLine="720"/>
        <w:jc w:val="both"/>
        <w:rPr>
          <w:rFonts w:eastAsia="ヒラギノ角ゴ Pro W3"/>
          <w:b/>
          <w:color w:val="000000"/>
          <w:szCs w:val="24"/>
          <w:lang w:eastAsia="ru-RU"/>
        </w:rPr>
      </w:pPr>
      <w:r w:rsidRPr="007F064B">
        <w:rPr>
          <w:rFonts w:eastAsia="ヒラギノ角ゴ Pro W3"/>
          <w:b/>
          <w:color w:val="000000"/>
          <w:szCs w:val="24"/>
          <w:lang w:eastAsia="ru-RU"/>
        </w:rPr>
        <w:t>Универсальный класс с профессиональной подготовкой</w:t>
      </w:r>
      <w:r>
        <w:rPr>
          <w:rFonts w:eastAsia="ヒラギノ角ゴ Pro W3"/>
          <w:b/>
          <w:color w:val="000000"/>
          <w:szCs w:val="24"/>
          <w:lang w:eastAsia="ru-RU"/>
        </w:rPr>
        <w:t>: технология швейных изделий («портной»)</w:t>
      </w:r>
      <w:r w:rsidR="00C80B40" w:rsidRPr="00C80B40">
        <w:rPr>
          <w:lang w:eastAsia="ru-RU"/>
        </w:rPr>
        <w:t xml:space="preserve"> </w:t>
      </w:r>
      <w:r w:rsidR="00C80B40" w:rsidRPr="00F72E54">
        <w:rPr>
          <w:lang w:eastAsia="ru-RU"/>
        </w:rPr>
        <w:t>ориентирован на произ</w:t>
      </w:r>
      <w:r w:rsidR="00C80B40">
        <w:rPr>
          <w:lang w:eastAsia="ru-RU"/>
        </w:rPr>
        <w:t>водственную и</w:t>
      </w:r>
      <w:r w:rsidR="00C80B40" w:rsidRPr="00F72E54">
        <w:rPr>
          <w:lang w:eastAsia="ru-RU"/>
        </w:rPr>
        <w:t xml:space="preserve"> инженерную  сфер</w:t>
      </w:r>
      <w:r w:rsidR="00C80B40">
        <w:rPr>
          <w:lang w:eastAsia="ru-RU"/>
        </w:rPr>
        <w:t>ы деятельности.</w:t>
      </w:r>
    </w:p>
    <w:p w:rsidR="007F064B" w:rsidRDefault="007F064B" w:rsidP="007F064B">
      <w:pPr>
        <w:spacing w:after="0" w:line="240" w:lineRule="auto"/>
        <w:ind w:firstLine="720"/>
        <w:jc w:val="both"/>
        <w:rPr>
          <w:rFonts w:eastAsia="ヒラギノ角ゴ Pro W3"/>
          <w:b/>
          <w:color w:val="000000"/>
          <w:szCs w:val="24"/>
          <w:lang w:eastAsia="ru-RU"/>
        </w:rPr>
      </w:pPr>
    </w:p>
    <w:p w:rsidR="007F064B" w:rsidRPr="006E170E" w:rsidRDefault="007F064B" w:rsidP="006E170E">
      <w:pPr>
        <w:spacing w:after="0" w:line="240" w:lineRule="auto"/>
        <w:ind w:firstLine="720"/>
        <w:jc w:val="both"/>
        <w:rPr>
          <w:rFonts w:eastAsia="ヒラギノ角ゴ Pro W3"/>
          <w:color w:val="000000"/>
          <w:szCs w:val="24"/>
          <w:lang w:eastAsia="ru-RU"/>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5353"/>
      </w:tblGrid>
      <w:tr w:rsidR="006E170E" w:rsidRPr="006E170E" w:rsidTr="007F064B">
        <w:trPr>
          <w:jc w:val="center"/>
        </w:trPr>
        <w:tc>
          <w:tcPr>
            <w:tcW w:w="3919" w:type="dxa"/>
            <w:tcBorders>
              <w:top w:val="single" w:sz="4" w:space="0" w:color="auto"/>
              <w:left w:val="single" w:sz="4" w:space="0" w:color="auto"/>
              <w:bottom w:val="single" w:sz="4" w:space="0" w:color="auto"/>
              <w:right w:val="single" w:sz="4" w:space="0" w:color="auto"/>
            </w:tcBorders>
            <w:vAlign w:val="center"/>
            <w:hideMark/>
          </w:tcPr>
          <w:p w:rsidR="006E170E" w:rsidRPr="006E170E" w:rsidRDefault="006E170E" w:rsidP="006E170E">
            <w:pPr>
              <w:spacing w:after="0" w:line="240" w:lineRule="auto"/>
              <w:jc w:val="both"/>
              <w:rPr>
                <w:rFonts w:eastAsia="ヒラギノ角ゴ Pro W3"/>
                <w:color w:val="000000"/>
                <w:szCs w:val="24"/>
                <w:lang w:eastAsia="ru-RU"/>
              </w:rPr>
            </w:pPr>
            <w:r w:rsidRPr="006E170E">
              <w:rPr>
                <w:rFonts w:eastAsia="ヒラギノ角ゴ Pro W3"/>
                <w:color w:val="000000"/>
                <w:szCs w:val="24"/>
                <w:lang w:eastAsia="ru-RU"/>
              </w:rPr>
              <w:t>Профиль</w:t>
            </w:r>
          </w:p>
        </w:tc>
        <w:tc>
          <w:tcPr>
            <w:tcW w:w="5353" w:type="dxa"/>
            <w:tcBorders>
              <w:top w:val="single" w:sz="4" w:space="0" w:color="auto"/>
              <w:left w:val="single" w:sz="4" w:space="0" w:color="auto"/>
              <w:bottom w:val="single" w:sz="4" w:space="0" w:color="auto"/>
              <w:right w:val="single" w:sz="4" w:space="0" w:color="auto"/>
            </w:tcBorders>
            <w:vAlign w:val="center"/>
            <w:hideMark/>
          </w:tcPr>
          <w:p w:rsidR="006E170E" w:rsidRPr="006E170E" w:rsidRDefault="006E170E" w:rsidP="006E170E">
            <w:pPr>
              <w:spacing w:after="0" w:line="240" w:lineRule="auto"/>
              <w:jc w:val="both"/>
              <w:rPr>
                <w:rFonts w:eastAsia="ヒラギノ角ゴ Pro W3"/>
                <w:color w:val="000000"/>
                <w:szCs w:val="24"/>
                <w:lang w:eastAsia="ru-RU"/>
              </w:rPr>
            </w:pPr>
            <w:r w:rsidRPr="006E170E">
              <w:rPr>
                <w:rFonts w:eastAsia="ヒラギノ角ゴ Pro W3"/>
                <w:color w:val="000000"/>
                <w:szCs w:val="24"/>
                <w:lang w:eastAsia="ru-RU"/>
              </w:rPr>
              <w:t>Предметы, изучаемые на углубленном уровне</w:t>
            </w:r>
          </w:p>
        </w:tc>
      </w:tr>
      <w:tr w:rsidR="006E170E" w:rsidRPr="006E170E" w:rsidTr="007F064B">
        <w:trPr>
          <w:jc w:val="center"/>
        </w:trPr>
        <w:tc>
          <w:tcPr>
            <w:tcW w:w="3919" w:type="dxa"/>
            <w:tcBorders>
              <w:top w:val="single" w:sz="4" w:space="0" w:color="auto"/>
              <w:left w:val="single" w:sz="4" w:space="0" w:color="auto"/>
              <w:bottom w:val="single" w:sz="4" w:space="0" w:color="auto"/>
              <w:right w:val="single" w:sz="4" w:space="0" w:color="auto"/>
            </w:tcBorders>
            <w:hideMark/>
          </w:tcPr>
          <w:p w:rsidR="006E170E" w:rsidRPr="006E170E" w:rsidRDefault="006E170E" w:rsidP="006E170E">
            <w:pPr>
              <w:spacing w:after="0" w:line="240" w:lineRule="auto"/>
              <w:jc w:val="both"/>
              <w:rPr>
                <w:rFonts w:eastAsia="ヒラギノ角ゴ Pro W3"/>
                <w:color w:val="000000"/>
                <w:szCs w:val="24"/>
                <w:lang w:eastAsia="ru-RU"/>
              </w:rPr>
            </w:pPr>
          </w:p>
        </w:tc>
        <w:tc>
          <w:tcPr>
            <w:tcW w:w="5353" w:type="dxa"/>
            <w:tcBorders>
              <w:top w:val="single" w:sz="4" w:space="0" w:color="auto"/>
              <w:left w:val="single" w:sz="4" w:space="0" w:color="auto"/>
              <w:bottom w:val="single" w:sz="4" w:space="0" w:color="auto"/>
              <w:right w:val="single" w:sz="4" w:space="0" w:color="auto"/>
            </w:tcBorders>
            <w:hideMark/>
          </w:tcPr>
          <w:p w:rsidR="006E170E" w:rsidRPr="006E170E" w:rsidRDefault="006E170E" w:rsidP="006E170E">
            <w:pPr>
              <w:spacing w:after="0" w:line="240" w:lineRule="auto"/>
              <w:jc w:val="both"/>
              <w:rPr>
                <w:rFonts w:eastAsia="ヒラギノ角ゴ Pro W3"/>
                <w:color w:val="000000"/>
                <w:szCs w:val="24"/>
                <w:lang w:eastAsia="ru-RU"/>
              </w:rPr>
            </w:pPr>
          </w:p>
        </w:tc>
      </w:tr>
      <w:tr w:rsidR="006E170E" w:rsidRPr="006E170E" w:rsidTr="007F064B">
        <w:trPr>
          <w:jc w:val="center"/>
        </w:trPr>
        <w:tc>
          <w:tcPr>
            <w:tcW w:w="3919" w:type="dxa"/>
            <w:tcBorders>
              <w:top w:val="single" w:sz="4" w:space="0" w:color="auto"/>
              <w:left w:val="single" w:sz="4" w:space="0" w:color="auto"/>
              <w:bottom w:val="single" w:sz="4" w:space="0" w:color="auto"/>
              <w:right w:val="single" w:sz="4" w:space="0" w:color="auto"/>
            </w:tcBorders>
            <w:hideMark/>
          </w:tcPr>
          <w:p w:rsidR="006E170E" w:rsidRPr="006E170E" w:rsidRDefault="006E170E" w:rsidP="006E170E">
            <w:pPr>
              <w:spacing w:after="0" w:line="240" w:lineRule="auto"/>
              <w:jc w:val="both"/>
              <w:rPr>
                <w:rFonts w:eastAsia="ヒラギノ角ゴ Pro W3"/>
                <w:color w:val="000000"/>
                <w:szCs w:val="24"/>
                <w:lang w:eastAsia="ru-RU"/>
              </w:rPr>
            </w:pPr>
          </w:p>
        </w:tc>
        <w:tc>
          <w:tcPr>
            <w:tcW w:w="5353" w:type="dxa"/>
            <w:tcBorders>
              <w:top w:val="single" w:sz="4" w:space="0" w:color="auto"/>
              <w:left w:val="single" w:sz="4" w:space="0" w:color="auto"/>
              <w:bottom w:val="single" w:sz="4" w:space="0" w:color="auto"/>
              <w:right w:val="single" w:sz="4" w:space="0" w:color="auto"/>
            </w:tcBorders>
            <w:hideMark/>
          </w:tcPr>
          <w:p w:rsidR="006E170E" w:rsidRPr="006E170E" w:rsidRDefault="006E170E" w:rsidP="006E170E">
            <w:pPr>
              <w:spacing w:after="0" w:line="240" w:lineRule="auto"/>
              <w:jc w:val="both"/>
              <w:rPr>
                <w:rFonts w:eastAsia="ヒラギノ角ゴ Pro W3"/>
                <w:color w:val="000000"/>
                <w:szCs w:val="24"/>
                <w:lang w:eastAsia="ru-RU"/>
              </w:rPr>
            </w:pPr>
          </w:p>
        </w:tc>
      </w:tr>
      <w:tr w:rsidR="006E170E" w:rsidRPr="006E170E" w:rsidTr="007F064B">
        <w:trPr>
          <w:jc w:val="center"/>
        </w:trPr>
        <w:tc>
          <w:tcPr>
            <w:tcW w:w="3919" w:type="dxa"/>
            <w:tcBorders>
              <w:top w:val="single" w:sz="4" w:space="0" w:color="auto"/>
              <w:left w:val="single" w:sz="4" w:space="0" w:color="auto"/>
              <w:bottom w:val="single" w:sz="4" w:space="0" w:color="auto"/>
              <w:right w:val="single" w:sz="4" w:space="0" w:color="auto"/>
            </w:tcBorders>
            <w:hideMark/>
          </w:tcPr>
          <w:p w:rsidR="006E170E" w:rsidRDefault="006E170E" w:rsidP="006E170E">
            <w:pPr>
              <w:spacing w:after="0" w:line="240" w:lineRule="auto"/>
              <w:jc w:val="both"/>
              <w:rPr>
                <w:rFonts w:eastAsia="ヒラギノ角ゴ Pro W3"/>
                <w:color w:val="000000"/>
                <w:szCs w:val="24"/>
                <w:lang w:eastAsia="ru-RU"/>
              </w:rPr>
            </w:pPr>
            <w:r w:rsidRPr="006E170E">
              <w:rPr>
                <w:rFonts w:eastAsia="ヒラギノ角ゴ Pro W3"/>
                <w:color w:val="000000"/>
                <w:szCs w:val="24"/>
                <w:lang w:eastAsia="ru-RU"/>
              </w:rPr>
              <w:t>Технологический  профиль</w:t>
            </w:r>
          </w:p>
          <w:p w:rsidR="007F064B" w:rsidRPr="006E170E" w:rsidRDefault="007F064B" w:rsidP="006E170E">
            <w:pPr>
              <w:spacing w:after="0" w:line="240" w:lineRule="auto"/>
              <w:jc w:val="both"/>
              <w:rPr>
                <w:rFonts w:eastAsia="ヒラギノ角ゴ Pro W3"/>
                <w:color w:val="000000"/>
                <w:szCs w:val="24"/>
                <w:lang w:eastAsia="ru-RU"/>
              </w:rPr>
            </w:pPr>
            <w:r w:rsidRPr="007F064B">
              <w:rPr>
                <w:rFonts w:eastAsia="ヒラギノ角ゴ Pro W3"/>
                <w:color w:val="000000"/>
                <w:szCs w:val="24"/>
                <w:lang w:eastAsia="ru-RU"/>
              </w:rPr>
              <w:t>(направление физико-математическое)</w:t>
            </w:r>
          </w:p>
        </w:tc>
        <w:tc>
          <w:tcPr>
            <w:tcW w:w="5353" w:type="dxa"/>
            <w:tcBorders>
              <w:top w:val="single" w:sz="4" w:space="0" w:color="auto"/>
              <w:left w:val="single" w:sz="4" w:space="0" w:color="auto"/>
              <w:bottom w:val="single" w:sz="4" w:space="0" w:color="auto"/>
              <w:right w:val="single" w:sz="4" w:space="0" w:color="auto"/>
            </w:tcBorders>
            <w:hideMark/>
          </w:tcPr>
          <w:p w:rsidR="006E170E" w:rsidRPr="006E170E" w:rsidRDefault="006E170E" w:rsidP="007F064B">
            <w:pPr>
              <w:spacing w:after="0" w:line="240" w:lineRule="auto"/>
              <w:jc w:val="both"/>
              <w:rPr>
                <w:rFonts w:eastAsia="ヒラギノ角ゴ Pro W3"/>
                <w:color w:val="000000"/>
                <w:szCs w:val="24"/>
                <w:lang w:eastAsia="ru-RU"/>
              </w:rPr>
            </w:pPr>
            <w:r w:rsidRPr="006E170E">
              <w:rPr>
                <w:rFonts w:eastAsia="ヒラギノ角ゴ Pro W3"/>
                <w:color w:val="000000"/>
                <w:szCs w:val="24"/>
                <w:lang w:eastAsia="ru-RU"/>
              </w:rPr>
              <w:t xml:space="preserve">Математика, физика, </w:t>
            </w:r>
            <w:r w:rsidR="007F064B">
              <w:rPr>
                <w:rFonts w:eastAsia="ヒラギノ角ゴ Pro W3"/>
                <w:color w:val="000000"/>
                <w:szCs w:val="24"/>
                <w:lang w:eastAsia="ru-RU"/>
              </w:rPr>
              <w:t>информатика</w:t>
            </w:r>
          </w:p>
        </w:tc>
      </w:tr>
      <w:tr w:rsidR="007F064B" w:rsidRPr="006E170E" w:rsidTr="007F064B">
        <w:trPr>
          <w:jc w:val="center"/>
        </w:trPr>
        <w:tc>
          <w:tcPr>
            <w:tcW w:w="3919" w:type="dxa"/>
            <w:tcBorders>
              <w:top w:val="single" w:sz="4" w:space="0" w:color="auto"/>
              <w:left w:val="single" w:sz="4" w:space="0" w:color="auto"/>
              <w:bottom w:val="single" w:sz="4" w:space="0" w:color="auto"/>
              <w:right w:val="single" w:sz="4" w:space="0" w:color="auto"/>
            </w:tcBorders>
          </w:tcPr>
          <w:p w:rsidR="007F064B" w:rsidRPr="007F064B" w:rsidRDefault="007F064B" w:rsidP="006E170E">
            <w:pPr>
              <w:spacing w:after="0" w:line="240" w:lineRule="auto"/>
              <w:jc w:val="both"/>
              <w:rPr>
                <w:rFonts w:eastAsia="ヒラギノ角ゴ Pro W3"/>
                <w:color w:val="000000"/>
                <w:szCs w:val="24"/>
                <w:lang w:eastAsia="ru-RU"/>
              </w:rPr>
            </w:pPr>
            <w:r w:rsidRPr="006E170E">
              <w:rPr>
                <w:rFonts w:eastAsia="ヒラギノ角ゴ Pro W3"/>
                <w:color w:val="000000"/>
                <w:szCs w:val="24"/>
                <w:lang w:eastAsia="ru-RU"/>
              </w:rPr>
              <w:t>Технологический профиль</w:t>
            </w:r>
            <w:r w:rsidRPr="007F064B">
              <w:rPr>
                <w:rFonts w:eastAsia="ヒラギノ角ゴ Pro W3"/>
                <w:color w:val="000000"/>
                <w:szCs w:val="24"/>
                <w:lang w:eastAsia="ru-RU"/>
              </w:rPr>
              <w:t xml:space="preserve"> (направление информационно-технологическое)</w:t>
            </w:r>
          </w:p>
        </w:tc>
        <w:tc>
          <w:tcPr>
            <w:tcW w:w="5353" w:type="dxa"/>
            <w:tcBorders>
              <w:top w:val="single" w:sz="4" w:space="0" w:color="auto"/>
              <w:left w:val="single" w:sz="4" w:space="0" w:color="auto"/>
              <w:bottom w:val="single" w:sz="4" w:space="0" w:color="auto"/>
              <w:right w:val="single" w:sz="4" w:space="0" w:color="auto"/>
            </w:tcBorders>
          </w:tcPr>
          <w:p w:rsidR="007F064B" w:rsidRDefault="007F064B" w:rsidP="006E170E">
            <w:pPr>
              <w:spacing w:after="0" w:line="240" w:lineRule="auto"/>
              <w:jc w:val="both"/>
              <w:rPr>
                <w:rFonts w:eastAsia="ヒラギノ角ゴ Pro W3"/>
                <w:color w:val="000000"/>
                <w:szCs w:val="24"/>
                <w:lang w:eastAsia="ru-RU"/>
              </w:rPr>
            </w:pPr>
            <w:r w:rsidRPr="006E170E">
              <w:rPr>
                <w:rFonts w:eastAsia="ヒラギノ角ゴ Pro W3"/>
                <w:color w:val="000000"/>
                <w:szCs w:val="24"/>
                <w:lang w:eastAsia="ru-RU"/>
              </w:rPr>
              <w:t xml:space="preserve">Математика, физика, </w:t>
            </w:r>
            <w:r>
              <w:rPr>
                <w:rFonts w:eastAsia="ヒラギノ角ゴ Pro W3"/>
                <w:color w:val="000000"/>
                <w:szCs w:val="24"/>
                <w:lang w:eastAsia="ru-RU"/>
              </w:rPr>
              <w:t>информатика</w:t>
            </w:r>
            <w:r w:rsidR="00C80B40">
              <w:rPr>
                <w:rFonts w:eastAsia="ヒラギノ角ゴ Pro W3"/>
                <w:color w:val="000000"/>
                <w:szCs w:val="24"/>
                <w:lang w:eastAsia="ru-RU"/>
              </w:rPr>
              <w:t>;</w:t>
            </w:r>
          </w:p>
          <w:p w:rsidR="00C80B40" w:rsidRDefault="00C80B40" w:rsidP="006E170E">
            <w:pPr>
              <w:spacing w:after="0" w:line="240" w:lineRule="auto"/>
              <w:jc w:val="both"/>
              <w:rPr>
                <w:rFonts w:eastAsia="ヒラギノ角ゴ Pro W3"/>
                <w:color w:val="000000"/>
                <w:szCs w:val="24"/>
                <w:lang w:eastAsia="ru-RU"/>
              </w:rPr>
            </w:pPr>
            <w:r>
              <w:rPr>
                <w:rFonts w:eastAsia="ヒラギノ角ゴ Pro W3"/>
                <w:color w:val="000000"/>
                <w:szCs w:val="24"/>
                <w:lang w:eastAsia="ru-RU"/>
              </w:rPr>
              <w:t>Элективные курсы «Оператор ЭВиВМ»</w:t>
            </w:r>
          </w:p>
          <w:p w:rsidR="00C80B40" w:rsidRPr="006E170E" w:rsidRDefault="00C80B40" w:rsidP="006E170E">
            <w:pPr>
              <w:spacing w:after="0" w:line="240" w:lineRule="auto"/>
              <w:jc w:val="both"/>
              <w:rPr>
                <w:rFonts w:eastAsia="ヒラギノ角ゴ Pro W3"/>
                <w:color w:val="000000"/>
                <w:szCs w:val="24"/>
                <w:lang w:eastAsia="ru-RU"/>
              </w:rPr>
            </w:pPr>
            <w:r>
              <w:rPr>
                <w:rFonts w:eastAsia="ヒラギノ角ゴ Pro W3"/>
                <w:color w:val="000000"/>
                <w:szCs w:val="24"/>
                <w:lang w:eastAsia="ru-RU"/>
              </w:rPr>
              <w:t>«Информационная безопасность»</w:t>
            </w:r>
          </w:p>
        </w:tc>
      </w:tr>
      <w:tr w:rsidR="007F064B" w:rsidRPr="006E170E" w:rsidTr="007F064B">
        <w:trPr>
          <w:jc w:val="center"/>
        </w:trPr>
        <w:tc>
          <w:tcPr>
            <w:tcW w:w="3919" w:type="dxa"/>
            <w:tcBorders>
              <w:top w:val="single" w:sz="4" w:space="0" w:color="auto"/>
              <w:left w:val="single" w:sz="4" w:space="0" w:color="auto"/>
              <w:bottom w:val="single" w:sz="4" w:space="0" w:color="auto"/>
              <w:right w:val="single" w:sz="4" w:space="0" w:color="auto"/>
            </w:tcBorders>
          </w:tcPr>
          <w:p w:rsidR="00C80B40" w:rsidRPr="00C80B40" w:rsidRDefault="00C80B40" w:rsidP="00C80B40">
            <w:pPr>
              <w:spacing w:after="0" w:line="240" w:lineRule="auto"/>
              <w:ind w:firstLine="720"/>
              <w:jc w:val="both"/>
              <w:rPr>
                <w:rFonts w:eastAsia="ヒラギノ角ゴ Pro W3"/>
                <w:color w:val="000000"/>
                <w:szCs w:val="24"/>
                <w:lang w:eastAsia="ru-RU"/>
              </w:rPr>
            </w:pPr>
            <w:r w:rsidRPr="00C80B40">
              <w:rPr>
                <w:rFonts w:eastAsia="ヒラギノ角ゴ Pro W3"/>
                <w:color w:val="000000"/>
                <w:szCs w:val="24"/>
                <w:lang w:eastAsia="ru-RU"/>
              </w:rPr>
              <w:t>Универсальный класс с профессиональной подготовкой: технологии пищевых производств («пекарь»)</w:t>
            </w:r>
          </w:p>
          <w:p w:rsidR="007F064B" w:rsidRPr="00C80B40" w:rsidRDefault="007F064B" w:rsidP="006E170E">
            <w:pPr>
              <w:spacing w:after="0" w:line="240" w:lineRule="auto"/>
              <w:jc w:val="both"/>
              <w:rPr>
                <w:rFonts w:eastAsia="ヒラギノ角ゴ Pro W3"/>
                <w:color w:val="000000"/>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C80B40" w:rsidRDefault="00C80B40" w:rsidP="006E170E">
            <w:pPr>
              <w:spacing w:after="0" w:line="240" w:lineRule="auto"/>
              <w:jc w:val="both"/>
              <w:rPr>
                <w:rFonts w:eastAsia="ヒラギノ角ゴ Pro W3"/>
                <w:color w:val="000000"/>
                <w:szCs w:val="24"/>
                <w:lang w:eastAsia="ru-RU"/>
              </w:rPr>
            </w:pPr>
          </w:p>
          <w:p w:rsidR="007F064B" w:rsidRPr="006E170E" w:rsidRDefault="00C80B40" w:rsidP="006E170E">
            <w:pPr>
              <w:spacing w:after="0" w:line="240" w:lineRule="auto"/>
              <w:jc w:val="both"/>
              <w:rPr>
                <w:rFonts w:eastAsia="ヒラギノ角ゴ Pro W3"/>
                <w:color w:val="000000"/>
                <w:szCs w:val="24"/>
                <w:lang w:eastAsia="ru-RU"/>
              </w:rPr>
            </w:pPr>
            <w:r>
              <w:rPr>
                <w:rFonts w:eastAsia="ヒラギノ角ゴ Pro W3"/>
                <w:color w:val="000000"/>
                <w:szCs w:val="24"/>
                <w:lang w:eastAsia="ru-RU"/>
              </w:rPr>
              <w:t xml:space="preserve">Математика, </w:t>
            </w:r>
            <w:r w:rsidRPr="00C80B40">
              <w:rPr>
                <w:rFonts w:eastAsia="ヒラギノ角ゴ Pro W3"/>
                <w:color w:val="000000"/>
                <w:szCs w:val="24"/>
                <w:lang w:eastAsia="ru-RU"/>
              </w:rPr>
              <w:t>технологии пищевых производств</w:t>
            </w:r>
          </w:p>
        </w:tc>
      </w:tr>
      <w:tr w:rsidR="007F064B" w:rsidRPr="006E170E" w:rsidTr="007F064B">
        <w:trPr>
          <w:jc w:val="center"/>
        </w:trPr>
        <w:tc>
          <w:tcPr>
            <w:tcW w:w="3919" w:type="dxa"/>
            <w:tcBorders>
              <w:top w:val="single" w:sz="4" w:space="0" w:color="auto"/>
              <w:left w:val="single" w:sz="4" w:space="0" w:color="auto"/>
              <w:bottom w:val="single" w:sz="4" w:space="0" w:color="auto"/>
              <w:right w:val="single" w:sz="4" w:space="0" w:color="auto"/>
            </w:tcBorders>
          </w:tcPr>
          <w:p w:rsidR="00C80B40" w:rsidRPr="00C80B40" w:rsidRDefault="00C80B40" w:rsidP="00C80B40">
            <w:pPr>
              <w:spacing w:after="0" w:line="240" w:lineRule="auto"/>
              <w:ind w:firstLine="720"/>
              <w:jc w:val="both"/>
              <w:rPr>
                <w:rFonts w:eastAsia="ヒラギノ角ゴ Pro W3"/>
                <w:color w:val="000000"/>
                <w:szCs w:val="24"/>
                <w:lang w:eastAsia="ru-RU"/>
              </w:rPr>
            </w:pPr>
            <w:r w:rsidRPr="00C80B40">
              <w:rPr>
                <w:rFonts w:eastAsia="ヒラギノ角ゴ Pro W3"/>
                <w:color w:val="000000"/>
                <w:szCs w:val="24"/>
                <w:lang w:eastAsia="ru-RU"/>
              </w:rPr>
              <w:t>Универсальный класс с профессиональной подготовкой: технология швейных изделий («портной»)</w:t>
            </w:r>
          </w:p>
          <w:p w:rsidR="007F064B" w:rsidRPr="00C80B40" w:rsidRDefault="007F064B" w:rsidP="006E170E">
            <w:pPr>
              <w:spacing w:after="0" w:line="240" w:lineRule="auto"/>
              <w:jc w:val="both"/>
              <w:rPr>
                <w:rFonts w:eastAsia="ヒラギノ角ゴ Pro W3"/>
                <w:color w:val="000000"/>
                <w:szCs w:val="24"/>
                <w:lang w:eastAsia="ru-RU"/>
              </w:rPr>
            </w:pPr>
          </w:p>
        </w:tc>
        <w:tc>
          <w:tcPr>
            <w:tcW w:w="5353" w:type="dxa"/>
            <w:tcBorders>
              <w:top w:val="single" w:sz="4" w:space="0" w:color="auto"/>
              <w:left w:val="single" w:sz="4" w:space="0" w:color="auto"/>
              <w:bottom w:val="single" w:sz="4" w:space="0" w:color="auto"/>
              <w:right w:val="single" w:sz="4" w:space="0" w:color="auto"/>
            </w:tcBorders>
          </w:tcPr>
          <w:p w:rsidR="00C80B40" w:rsidRDefault="00C80B40" w:rsidP="006E170E">
            <w:pPr>
              <w:spacing w:after="0" w:line="240" w:lineRule="auto"/>
              <w:jc w:val="both"/>
              <w:rPr>
                <w:rFonts w:eastAsia="ヒラギノ角ゴ Pro W3"/>
                <w:color w:val="000000"/>
                <w:szCs w:val="24"/>
                <w:lang w:eastAsia="ru-RU"/>
              </w:rPr>
            </w:pPr>
          </w:p>
          <w:p w:rsidR="007F064B" w:rsidRPr="006E170E" w:rsidRDefault="00C80B40" w:rsidP="006E170E">
            <w:pPr>
              <w:spacing w:after="0" w:line="240" w:lineRule="auto"/>
              <w:jc w:val="both"/>
              <w:rPr>
                <w:rFonts w:eastAsia="ヒラギノ角ゴ Pro W3"/>
                <w:color w:val="000000"/>
                <w:szCs w:val="24"/>
                <w:lang w:eastAsia="ru-RU"/>
              </w:rPr>
            </w:pPr>
            <w:r>
              <w:rPr>
                <w:rFonts w:eastAsia="ヒラギノ角ゴ Pro W3"/>
                <w:color w:val="000000"/>
                <w:szCs w:val="24"/>
                <w:lang w:eastAsia="ru-RU"/>
              </w:rPr>
              <w:t>Математика, технология швейных изделий</w:t>
            </w:r>
          </w:p>
        </w:tc>
      </w:tr>
    </w:tbl>
    <w:p w:rsidR="009E61AF" w:rsidRDefault="009E61AF">
      <w:pPr>
        <w:spacing w:after="160" w:line="259" w:lineRule="auto"/>
        <w:rPr>
          <w:szCs w:val="24"/>
        </w:rPr>
      </w:pPr>
      <w:r w:rsidRPr="006E170E">
        <w:rPr>
          <w:i/>
        </w:rPr>
        <w:br w:type="page"/>
      </w:r>
    </w:p>
    <w:p w:rsidR="00A710DF" w:rsidRPr="00482DA7" w:rsidRDefault="00A710DF" w:rsidP="00482DA7">
      <w:pPr>
        <w:spacing w:after="0" w:line="240" w:lineRule="auto"/>
        <w:ind w:firstLine="709"/>
        <w:jc w:val="both"/>
        <w:rPr>
          <w:szCs w:val="24"/>
        </w:rPr>
      </w:pPr>
    </w:p>
    <w:p w:rsidR="002D3895" w:rsidRPr="002D3895" w:rsidRDefault="00690A6E" w:rsidP="00482DA7">
      <w:pPr>
        <w:spacing w:after="0" w:line="240" w:lineRule="auto"/>
        <w:ind w:firstLine="709"/>
        <w:jc w:val="center"/>
        <w:rPr>
          <w:rFonts w:eastAsia="Times New Roman"/>
          <w:b/>
          <w:szCs w:val="24"/>
          <w:lang w:eastAsia="ru-RU"/>
        </w:rPr>
      </w:pPr>
      <w:r>
        <w:rPr>
          <w:rFonts w:eastAsia="Times New Roman"/>
          <w:b/>
          <w:szCs w:val="24"/>
          <w:lang w:eastAsia="ru-RU"/>
        </w:rPr>
        <w:t>У</w:t>
      </w:r>
      <w:r w:rsidR="002D3895" w:rsidRPr="002D3895">
        <w:rPr>
          <w:rFonts w:eastAsia="Times New Roman"/>
          <w:b/>
          <w:szCs w:val="24"/>
          <w:lang w:eastAsia="ru-RU"/>
        </w:rPr>
        <w:t>чебный план среднего общего</w:t>
      </w:r>
      <w:r w:rsidR="00C80B40">
        <w:rPr>
          <w:rFonts w:eastAsia="Times New Roman"/>
          <w:b/>
          <w:szCs w:val="24"/>
          <w:lang w:eastAsia="ru-RU"/>
        </w:rPr>
        <w:t xml:space="preserve"> образования МБОУ «Лицей №129»</w:t>
      </w:r>
      <w:r w:rsidR="009E61AF">
        <w:rPr>
          <w:rFonts w:eastAsia="Times New Roman"/>
          <w:b/>
          <w:szCs w:val="24"/>
          <w:lang w:eastAsia="ru-RU"/>
        </w:rPr>
        <w:t xml:space="preserve"> </w:t>
      </w:r>
      <w:r w:rsidR="002D3895" w:rsidRPr="002D3895">
        <w:rPr>
          <w:rFonts w:eastAsia="Times New Roman"/>
          <w:b/>
          <w:szCs w:val="24"/>
          <w:lang w:eastAsia="ru-RU"/>
        </w:rPr>
        <w:t>(технологический профиль)</w:t>
      </w:r>
    </w:p>
    <w:p w:rsidR="0001244E" w:rsidRPr="00D6162D" w:rsidRDefault="0001244E" w:rsidP="0001244E">
      <w:pPr>
        <w:contextualSpacing/>
        <w:jc w:val="center"/>
        <w:rPr>
          <w:rStyle w:val="ab"/>
          <w:b/>
          <w:sz w:val="28"/>
          <w:szCs w:val="28"/>
        </w:rPr>
      </w:pPr>
      <w:r>
        <w:rPr>
          <w:b/>
          <w:sz w:val="28"/>
          <w:szCs w:val="28"/>
        </w:rPr>
        <w:t>ФГОС СОО</w:t>
      </w:r>
      <w:r w:rsidRPr="00D6162D">
        <w:rPr>
          <w:b/>
          <w:color w:val="333333"/>
          <w:sz w:val="28"/>
          <w:szCs w:val="28"/>
        </w:rPr>
        <w:t xml:space="preserve"> </w:t>
      </w:r>
    </w:p>
    <w:p w:rsidR="0001244E" w:rsidRDefault="0001244E" w:rsidP="00EC10E5">
      <w:pPr>
        <w:spacing w:after="0" w:line="240" w:lineRule="auto"/>
        <w:jc w:val="center"/>
        <w:rPr>
          <w:b/>
          <w:sz w:val="28"/>
          <w:szCs w:val="28"/>
        </w:rPr>
      </w:pPr>
      <w:r>
        <w:rPr>
          <w:b/>
          <w:sz w:val="28"/>
          <w:szCs w:val="28"/>
        </w:rPr>
        <w:t xml:space="preserve">Технологический профиль(физико-математическая  направленность) </w:t>
      </w:r>
    </w:p>
    <w:p w:rsidR="00EC10E5" w:rsidRDefault="0001244E" w:rsidP="00EC10E5">
      <w:pPr>
        <w:contextualSpacing/>
        <w:jc w:val="center"/>
        <w:rPr>
          <w:b/>
          <w:sz w:val="28"/>
          <w:szCs w:val="28"/>
        </w:rPr>
      </w:pPr>
      <w:r>
        <w:rPr>
          <w:b/>
          <w:sz w:val="28"/>
          <w:szCs w:val="28"/>
        </w:rPr>
        <w:t>10А, 11А</w:t>
      </w:r>
      <w:r w:rsidR="00EC10E5">
        <w:rPr>
          <w:b/>
          <w:sz w:val="28"/>
          <w:szCs w:val="28"/>
        </w:rPr>
        <w:t xml:space="preserve"> (2 года обучения)</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2548"/>
        <w:gridCol w:w="1034"/>
        <w:gridCol w:w="1120"/>
        <w:gridCol w:w="1120"/>
        <w:gridCol w:w="1357"/>
      </w:tblGrid>
      <w:tr w:rsidR="0001244E" w:rsidTr="0001244E">
        <w:trPr>
          <w:trHeight w:val="276"/>
        </w:trPr>
        <w:tc>
          <w:tcPr>
            <w:tcW w:w="222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Предметная область</w:t>
            </w:r>
          </w:p>
        </w:tc>
        <w:tc>
          <w:tcPr>
            <w:tcW w:w="2548"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Учебный предмет</w:t>
            </w:r>
          </w:p>
        </w:tc>
        <w:tc>
          <w:tcPr>
            <w:tcW w:w="103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уровень</w:t>
            </w:r>
          </w:p>
        </w:tc>
        <w:tc>
          <w:tcPr>
            <w:tcW w:w="2240" w:type="dxa"/>
            <w:gridSpan w:val="2"/>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Количество часов</w:t>
            </w:r>
          </w:p>
        </w:tc>
        <w:tc>
          <w:tcPr>
            <w:tcW w:w="1357"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Итого </w:t>
            </w:r>
          </w:p>
          <w:p w:rsidR="0001244E" w:rsidRPr="00AC3A86" w:rsidRDefault="0001244E" w:rsidP="0001244E">
            <w:pPr>
              <w:spacing w:after="0" w:line="240" w:lineRule="auto"/>
              <w:jc w:val="center"/>
              <w:rPr>
                <w:sz w:val="22"/>
              </w:rPr>
            </w:pPr>
          </w:p>
        </w:tc>
      </w:tr>
      <w:tr w:rsidR="0001244E" w:rsidTr="0001244E">
        <w:trPr>
          <w:trHeight w:val="27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1120" w:type="dxa"/>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r w:rsidRPr="00AC3A86">
              <w:rPr>
                <w:sz w:val="22"/>
              </w:rPr>
              <w:t>10 класс</w:t>
            </w:r>
          </w:p>
        </w:tc>
        <w:tc>
          <w:tcPr>
            <w:tcW w:w="1120" w:type="dxa"/>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r w:rsidRPr="00AC3A86">
              <w:rPr>
                <w:sz w:val="22"/>
              </w:rPr>
              <w:t>11 класс</w:t>
            </w:r>
          </w:p>
        </w:tc>
        <w:tc>
          <w:tcPr>
            <w:tcW w:w="1357" w:type="dxa"/>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r>
      <w:tr w:rsidR="0001244E" w:rsidTr="0001244E">
        <w:tc>
          <w:tcPr>
            <w:tcW w:w="222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Русский язык и литература</w:t>
            </w:r>
          </w:p>
        </w:tc>
        <w:tc>
          <w:tcPr>
            <w:tcW w:w="2548"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Русский язык</w:t>
            </w:r>
          </w:p>
        </w:tc>
        <w:tc>
          <w:tcPr>
            <w:tcW w:w="1034"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w:t>
            </w:r>
          </w:p>
        </w:tc>
        <w:tc>
          <w:tcPr>
            <w:tcW w:w="1357"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2</w:t>
            </w: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Литература </w:t>
            </w:r>
          </w:p>
        </w:tc>
        <w:tc>
          <w:tcPr>
            <w:tcW w:w="1034"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3</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3</w:t>
            </w:r>
          </w:p>
        </w:tc>
        <w:tc>
          <w:tcPr>
            <w:tcW w:w="1357"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6</w:t>
            </w:r>
          </w:p>
        </w:tc>
      </w:tr>
      <w:tr w:rsidR="0001244E" w:rsidTr="0001244E">
        <w:tc>
          <w:tcPr>
            <w:tcW w:w="2224" w:type="dxa"/>
            <w:vMerge w:val="restart"/>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Родной язык и родная литература</w:t>
            </w:r>
          </w:p>
        </w:tc>
        <w:tc>
          <w:tcPr>
            <w:tcW w:w="2548"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Родной язык</w:t>
            </w:r>
          </w:p>
        </w:tc>
        <w:tc>
          <w:tcPr>
            <w:tcW w:w="1034" w:type="dxa"/>
            <w:tcBorders>
              <w:top w:val="single" w:sz="4" w:space="0" w:color="auto"/>
              <w:left w:val="single" w:sz="12" w:space="0" w:color="auto"/>
              <w:bottom w:val="single" w:sz="4" w:space="0" w:color="auto"/>
              <w:right w:val="single" w:sz="12" w:space="0" w:color="auto"/>
            </w:tcBorders>
          </w:tcPr>
          <w:p w:rsidR="0001244E" w:rsidRPr="00AC3A86" w:rsidRDefault="0001244E" w:rsidP="0001244E">
            <w:pPr>
              <w:spacing w:after="0" w:line="240" w:lineRule="auto"/>
              <w:jc w:val="center"/>
              <w:rPr>
                <w:sz w:val="22"/>
              </w:rPr>
            </w:pPr>
          </w:p>
        </w:tc>
        <w:tc>
          <w:tcPr>
            <w:tcW w:w="1120"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357"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2</w:t>
            </w:r>
          </w:p>
        </w:tc>
      </w:tr>
      <w:tr w:rsidR="0001244E" w:rsidTr="0001244E">
        <w:tc>
          <w:tcPr>
            <w:tcW w:w="0" w:type="auto"/>
            <w:vMerge/>
            <w:tcBorders>
              <w:top w:val="single" w:sz="4"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Родная литература</w:t>
            </w:r>
          </w:p>
        </w:tc>
        <w:tc>
          <w:tcPr>
            <w:tcW w:w="1034" w:type="dxa"/>
            <w:tcBorders>
              <w:top w:val="single" w:sz="4"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w:t>
            </w:r>
          </w:p>
        </w:tc>
        <w:tc>
          <w:tcPr>
            <w:tcW w:w="1357"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w:t>
            </w:r>
          </w:p>
        </w:tc>
      </w:tr>
      <w:tr w:rsidR="0001244E" w:rsidTr="0001244E">
        <w:tc>
          <w:tcPr>
            <w:tcW w:w="222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Иностранные языки</w:t>
            </w:r>
          </w:p>
        </w:tc>
        <w:tc>
          <w:tcPr>
            <w:tcW w:w="2548"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Иностранный язык (английский язык)</w:t>
            </w:r>
          </w:p>
        </w:tc>
        <w:tc>
          <w:tcPr>
            <w:tcW w:w="1034"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3</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3</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6</w:t>
            </w: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Второй иностранный язык </w:t>
            </w:r>
          </w:p>
        </w:tc>
        <w:tc>
          <w:tcPr>
            <w:tcW w:w="1034"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Б</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w:t>
            </w:r>
          </w:p>
        </w:tc>
      </w:tr>
      <w:tr w:rsidR="0001244E" w:rsidTr="0001244E">
        <w:trPr>
          <w:trHeight w:val="314"/>
        </w:trPr>
        <w:tc>
          <w:tcPr>
            <w:tcW w:w="222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Общественные науки</w:t>
            </w:r>
          </w:p>
        </w:tc>
        <w:tc>
          <w:tcPr>
            <w:tcW w:w="2548"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История </w:t>
            </w:r>
          </w:p>
        </w:tc>
        <w:tc>
          <w:tcPr>
            <w:tcW w:w="1034"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2</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2</w:t>
            </w:r>
          </w:p>
        </w:tc>
        <w:tc>
          <w:tcPr>
            <w:tcW w:w="1357"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4</w:t>
            </w:r>
          </w:p>
        </w:tc>
      </w:tr>
      <w:tr w:rsidR="0001244E" w:rsidRPr="00A35F64"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Обществознание</w:t>
            </w:r>
          </w:p>
        </w:tc>
        <w:tc>
          <w:tcPr>
            <w:tcW w:w="1034" w:type="dxa"/>
            <w:tcBorders>
              <w:top w:val="single" w:sz="4" w:space="0" w:color="auto"/>
              <w:left w:val="single" w:sz="12" w:space="0" w:color="auto"/>
              <w:bottom w:val="single" w:sz="4"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01244E" w:rsidRPr="00D6162D" w:rsidRDefault="0001244E" w:rsidP="0001244E">
            <w:pPr>
              <w:spacing w:after="0" w:line="240" w:lineRule="auto"/>
              <w:jc w:val="center"/>
              <w:rPr>
                <w:sz w:val="22"/>
              </w:rPr>
            </w:pPr>
          </w:p>
        </w:tc>
        <w:tc>
          <w:tcPr>
            <w:tcW w:w="1120" w:type="dxa"/>
            <w:tcBorders>
              <w:top w:val="single" w:sz="4" w:space="0" w:color="auto"/>
              <w:left w:val="single" w:sz="12" w:space="0" w:color="auto"/>
              <w:bottom w:val="single" w:sz="4" w:space="0" w:color="auto"/>
              <w:right w:val="single" w:sz="12" w:space="0" w:color="auto"/>
            </w:tcBorders>
            <w:hideMark/>
          </w:tcPr>
          <w:p w:rsidR="0001244E" w:rsidRPr="00D6162D" w:rsidRDefault="0001244E" w:rsidP="0001244E">
            <w:pPr>
              <w:spacing w:after="0" w:line="240" w:lineRule="auto"/>
              <w:jc w:val="center"/>
              <w:rPr>
                <w:sz w:val="22"/>
              </w:rPr>
            </w:pPr>
          </w:p>
        </w:tc>
        <w:tc>
          <w:tcPr>
            <w:tcW w:w="1357" w:type="dxa"/>
            <w:tcBorders>
              <w:top w:val="single" w:sz="4" w:space="0" w:color="auto"/>
              <w:left w:val="single" w:sz="12" w:space="0" w:color="auto"/>
              <w:bottom w:val="single" w:sz="4" w:space="0" w:color="auto"/>
              <w:right w:val="single" w:sz="12" w:space="0" w:color="auto"/>
            </w:tcBorders>
            <w:hideMark/>
          </w:tcPr>
          <w:p w:rsidR="0001244E" w:rsidRPr="00A35F64" w:rsidRDefault="0001244E" w:rsidP="0001244E">
            <w:pPr>
              <w:spacing w:after="0" w:line="240" w:lineRule="auto"/>
              <w:jc w:val="center"/>
              <w:rPr>
                <w:sz w:val="22"/>
                <w:highlight w:val="yellow"/>
              </w:rPr>
            </w:pP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 xml:space="preserve">География </w:t>
            </w:r>
          </w:p>
        </w:tc>
        <w:tc>
          <w:tcPr>
            <w:tcW w:w="1034" w:type="dxa"/>
            <w:tcBorders>
              <w:top w:val="single" w:sz="4" w:space="0" w:color="auto"/>
              <w:left w:val="single" w:sz="12" w:space="0" w:color="auto"/>
              <w:bottom w:val="single" w:sz="12"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w:t>
            </w:r>
          </w:p>
        </w:tc>
        <w:tc>
          <w:tcPr>
            <w:tcW w:w="1120" w:type="dxa"/>
            <w:tcBorders>
              <w:top w:val="single" w:sz="4" w:space="0" w:color="auto"/>
              <w:left w:val="single" w:sz="12" w:space="0" w:color="auto"/>
              <w:bottom w:val="single" w:sz="12"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w:t>
            </w:r>
          </w:p>
        </w:tc>
        <w:tc>
          <w:tcPr>
            <w:tcW w:w="1357" w:type="dxa"/>
            <w:tcBorders>
              <w:top w:val="single" w:sz="4" w:space="0" w:color="auto"/>
              <w:left w:val="single" w:sz="12" w:space="0" w:color="auto"/>
              <w:bottom w:val="single" w:sz="12" w:space="0" w:color="auto"/>
              <w:right w:val="single" w:sz="12" w:space="0" w:color="auto"/>
            </w:tcBorders>
            <w:hideMark/>
          </w:tcPr>
          <w:p w:rsidR="0001244E" w:rsidRPr="00A35F64" w:rsidRDefault="0001244E" w:rsidP="0001244E">
            <w:pPr>
              <w:spacing w:after="0" w:line="240" w:lineRule="auto"/>
              <w:jc w:val="center"/>
              <w:rPr>
                <w:sz w:val="22"/>
                <w:highlight w:val="yellow"/>
              </w:rPr>
            </w:pPr>
          </w:p>
        </w:tc>
      </w:tr>
      <w:tr w:rsidR="0001244E" w:rsidTr="0001244E">
        <w:trPr>
          <w:trHeight w:val="1104"/>
        </w:trPr>
        <w:tc>
          <w:tcPr>
            <w:tcW w:w="222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Математика и информатика</w:t>
            </w:r>
          </w:p>
        </w:tc>
        <w:tc>
          <w:tcPr>
            <w:tcW w:w="2548"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Математика: алгебра и начала математического</w:t>
            </w:r>
          </w:p>
          <w:p w:rsidR="0001244E" w:rsidRPr="00AC3A86" w:rsidRDefault="0001244E" w:rsidP="0001244E">
            <w:pPr>
              <w:spacing w:after="0" w:line="240" w:lineRule="auto"/>
              <w:rPr>
                <w:sz w:val="22"/>
              </w:rPr>
            </w:pPr>
            <w:r w:rsidRPr="00AC3A86">
              <w:rPr>
                <w:sz w:val="22"/>
              </w:rPr>
              <w:t>анализа, геометрия</w:t>
            </w:r>
          </w:p>
        </w:tc>
        <w:tc>
          <w:tcPr>
            <w:tcW w:w="1034"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У</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8</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8</w:t>
            </w:r>
          </w:p>
        </w:tc>
        <w:tc>
          <w:tcPr>
            <w:tcW w:w="1357"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w:t>
            </w:r>
            <w:r>
              <w:rPr>
                <w:sz w:val="22"/>
              </w:rPr>
              <w:t>6</w:t>
            </w: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Информатика </w:t>
            </w:r>
          </w:p>
        </w:tc>
        <w:tc>
          <w:tcPr>
            <w:tcW w:w="1034"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У</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4</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4</w:t>
            </w:r>
          </w:p>
        </w:tc>
        <w:tc>
          <w:tcPr>
            <w:tcW w:w="1357"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8</w:t>
            </w:r>
          </w:p>
        </w:tc>
      </w:tr>
      <w:tr w:rsidR="0001244E" w:rsidTr="0001244E">
        <w:tc>
          <w:tcPr>
            <w:tcW w:w="222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Естественные науки</w:t>
            </w:r>
          </w:p>
        </w:tc>
        <w:tc>
          <w:tcPr>
            <w:tcW w:w="2548"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Физика</w:t>
            </w:r>
          </w:p>
        </w:tc>
        <w:tc>
          <w:tcPr>
            <w:tcW w:w="1034"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У</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5</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5</w:t>
            </w:r>
          </w:p>
        </w:tc>
        <w:tc>
          <w:tcPr>
            <w:tcW w:w="1357"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10</w:t>
            </w: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 xml:space="preserve">Биология </w:t>
            </w:r>
          </w:p>
        </w:tc>
        <w:tc>
          <w:tcPr>
            <w:tcW w:w="1034"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357"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2</w:t>
            </w: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01244E" w:rsidRPr="00D6162D" w:rsidRDefault="0001244E" w:rsidP="0001244E">
            <w:pPr>
              <w:spacing w:after="0" w:line="240" w:lineRule="auto"/>
              <w:jc w:val="center"/>
              <w:rPr>
                <w:sz w:val="22"/>
              </w:rPr>
            </w:pPr>
            <w:r w:rsidRPr="00D6162D">
              <w:rPr>
                <w:sz w:val="22"/>
              </w:rPr>
              <w:t>Химия</w:t>
            </w:r>
          </w:p>
        </w:tc>
        <w:tc>
          <w:tcPr>
            <w:tcW w:w="1034"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357" w:type="dxa"/>
            <w:tcBorders>
              <w:top w:val="single" w:sz="4"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Pr>
                <w:sz w:val="22"/>
              </w:rPr>
              <w:t>2</w:t>
            </w: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Астрономия</w:t>
            </w:r>
          </w:p>
        </w:tc>
        <w:tc>
          <w:tcPr>
            <w:tcW w:w="1034"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1357"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w:t>
            </w:r>
          </w:p>
        </w:tc>
      </w:tr>
      <w:tr w:rsidR="0001244E" w:rsidTr="0001244E">
        <w:tc>
          <w:tcPr>
            <w:tcW w:w="2224" w:type="dxa"/>
            <w:vMerge w:val="restart"/>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Физическая культура, экология и основы безопасности жизнедеятельности</w:t>
            </w:r>
          </w:p>
        </w:tc>
        <w:tc>
          <w:tcPr>
            <w:tcW w:w="2548"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Физическая культура</w:t>
            </w:r>
          </w:p>
        </w:tc>
        <w:tc>
          <w:tcPr>
            <w:tcW w:w="1034"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3</w:t>
            </w:r>
          </w:p>
        </w:tc>
        <w:tc>
          <w:tcPr>
            <w:tcW w:w="1120"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3</w:t>
            </w:r>
          </w:p>
        </w:tc>
        <w:tc>
          <w:tcPr>
            <w:tcW w:w="1357" w:type="dxa"/>
            <w:tcBorders>
              <w:top w:val="single" w:sz="12" w:space="0" w:color="auto"/>
              <w:left w:val="single" w:sz="12" w:space="0" w:color="auto"/>
              <w:bottom w:val="single" w:sz="4"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6</w:t>
            </w:r>
          </w:p>
        </w:tc>
      </w:tr>
      <w:tr w:rsidR="0001244E" w:rsidTr="0001244E">
        <w:tc>
          <w:tcPr>
            <w:tcW w:w="0" w:type="auto"/>
            <w:vMerge/>
            <w:tcBorders>
              <w:top w:val="single" w:sz="12" w:space="0" w:color="auto"/>
              <w:left w:val="single" w:sz="12" w:space="0" w:color="auto"/>
              <w:bottom w:val="single" w:sz="12" w:space="0" w:color="auto"/>
              <w:right w:val="single" w:sz="12" w:space="0" w:color="auto"/>
            </w:tcBorders>
            <w:vAlign w:val="center"/>
            <w:hideMark/>
          </w:tcPr>
          <w:p w:rsidR="0001244E" w:rsidRPr="00AC3A86" w:rsidRDefault="0001244E" w:rsidP="0001244E">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Основы безопасности жизнедеятельности</w:t>
            </w:r>
          </w:p>
        </w:tc>
        <w:tc>
          <w:tcPr>
            <w:tcW w:w="1034"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1</w:t>
            </w:r>
          </w:p>
        </w:tc>
        <w:tc>
          <w:tcPr>
            <w:tcW w:w="1357" w:type="dxa"/>
            <w:tcBorders>
              <w:top w:val="single" w:sz="4"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2</w:t>
            </w:r>
          </w:p>
        </w:tc>
      </w:tr>
      <w:tr w:rsidR="0001244E" w:rsidTr="0001244E">
        <w:tc>
          <w:tcPr>
            <w:tcW w:w="2224" w:type="dxa"/>
            <w:tcBorders>
              <w:top w:val="single" w:sz="12"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2548"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b/>
                <w:sz w:val="22"/>
              </w:rPr>
            </w:pPr>
            <w:r w:rsidRPr="00AC3A86">
              <w:rPr>
                <w:b/>
                <w:sz w:val="22"/>
              </w:rPr>
              <w:t>Индивидуальный проект</w:t>
            </w:r>
          </w:p>
        </w:tc>
        <w:tc>
          <w:tcPr>
            <w:tcW w:w="1034"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Э </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2</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0</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2</w:t>
            </w:r>
          </w:p>
        </w:tc>
      </w:tr>
      <w:tr w:rsidR="0001244E" w:rsidTr="0001244E">
        <w:tc>
          <w:tcPr>
            <w:tcW w:w="2224"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b/>
                <w:sz w:val="22"/>
              </w:rPr>
            </w:pPr>
            <w:r w:rsidRPr="00AC3A86">
              <w:rPr>
                <w:b/>
                <w:sz w:val="22"/>
              </w:rPr>
              <w:t xml:space="preserve">Итого </w:t>
            </w:r>
          </w:p>
        </w:tc>
        <w:tc>
          <w:tcPr>
            <w:tcW w:w="2548" w:type="dxa"/>
            <w:tcBorders>
              <w:top w:val="single" w:sz="12"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1034" w:type="dxa"/>
            <w:tcBorders>
              <w:top w:val="single" w:sz="12"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01244E" w:rsidRPr="009D5493" w:rsidRDefault="0001244E" w:rsidP="0001244E">
            <w:pPr>
              <w:spacing w:after="0" w:line="240" w:lineRule="auto"/>
              <w:jc w:val="center"/>
              <w:rPr>
                <w:b/>
                <w:sz w:val="22"/>
              </w:rPr>
            </w:pPr>
            <w:r w:rsidRPr="009D5493">
              <w:rPr>
                <w:b/>
                <w:sz w:val="22"/>
              </w:rPr>
              <w:t>36</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9D5493" w:rsidRDefault="0001244E" w:rsidP="0001244E">
            <w:pPr>
              <w:spacing w:after="0" w:line="240" w:lineRule="auto"/>
              <w:jc w:val="center"/>
              <w:rPr>
                <w:b/>
                <w:sz w:val="22"/>
              </w:rPr>
            </w:pPr>
            <w:r w:rsidRPr="009D5493">
              <w:rPr>
                <w:b/>
                <w:sz w:val="22"/>
              </w:rPr>
              <w:t>33</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9D5493" w:rsidRDefault="0001244E" w:rsidP="0001244E">
            <w:pPr>
              <w:spacing w:after="0" w:line="240" w:lineRule="auto"/>
              <w:jc w:val="center"/>
              <w:rPr>
                <w:b/>
                <w:sz w:val="22"/>
              </w:rPr>
            </w:pPr>
            <w:r w:rsidRPr="009D5493">
              <w:rPr>
                <w:b/>
                <w:sz w:val="22"/>
              </w:rPr>
              <w:t>69</w:t>
            </w:r>
          </w:p>
        </w:tc>
      </w:tr>
      <w:tr w:rsidR="0001244E" w:rsidTr="0001244E">
        <w:trPr>
          <w:trHeight w:val="121"/>
        </w:trPr>
        <w:tc>
          <w:tcPr>
            <w:tcW w:w="9403" w:type="dxa"/>
            <w:gridSpan w:val="6"/>
            <w:tcBorders>
              <w:top w:val="single" w:sz="12" w:space="0" w:color="auto"/>
              <w:left w:val="single" w:sz="12" w:space="0" w:color="auto"/>
              <w:bottom w:val="single" w:sz="12" w:space="0" w:color="auto"/>
              <w:right w:val="single" w:sz="4" w:space="0" w:color="auto"/>
            </w:tcBorders>
            <w:hideMark/>
          </w:tcPr>
          <w:p w:rsidR="0001244E" w:rsidRPr="00AC3A86" w:rsidRDefault="0001244E" w:rsidP="0001244E">
            <w:pPr>
              <w:spacing w:after="0" w:line="240" w:lineRule="auto"/>
              <w:jc w:val="center"/>
              <w:rPr>
                <w:sz w:val="22"/>
              </w:rPr>
            </w:pPr>
            <w:r w:rsidRPr="00AC3A86">
              <w:rPr>
                <w:sz w:val="22"/>
              </w:rPr>
              <w:t>Элективные  курсы</w:t>
            </w:r>
          </w:p>
        </w:tc>
      </w:tr>
      <w:tr w:rsidR="0001244E" w:rsidTr="0001244E">
        <w:tc>
          <w:tcPr>
            <w:tcW w:w="5806" w:type="dxa"/>
            <w:gridSpan w:val="3"/>
            <w:tcBorders>
              <w:top w:val="single" w:sz="12" w:space="0" w:color="auto"/>
              <w:left w:val="single" w:sz="12" w:space="0" w:color="auto"/>
              <w:bottom w:val="single" w:sz="12" w:space="0" w:color="auto"/>
              <w:right w:val="single" w:sz="12" w:space="0" w:color="auto"/>
            </w:tcBorders>
            <w:hideMark/>
          </w:tcPr>
          <w:p w:rsidR="0001244E" w:rsidRPr="005F6EE4" w:rsidRDefault="0001244E" w:rsidP="0001244E">
            <w:pPr>
              <w:spacing w:after="0" w:line="240" w:lineRule="auto"/>
              <w:jc w:val="center"/>
              <w:rPr>
                <w:b/>
                <w:sz w:val="22"/>
              </w:rPr>
            </w:pPr>
            <w:r w:rsidRPr="005F6EE4">
              <w:rPr>
                <w:b/>
                <w:sz w:val="22"/>
              </w:rPr>
              <w:t>всего</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5F6EE4" w:rsidRDefault="0001244E" w:rsidP="0001244E">
            <w:pPr>
              <w:spacing w:after="0" w:line="240" w:lineRule="auto"/>
              <w:jc w:val="center"/>
              <w:rPr>
                <w:b/>
                <w:sz w:val="22"/>
              </w:rPr>
            </w:pPr>
            <w:r w:rsidRPr="005F6EE4">
              <w:rPr>
                <w:b/>
                <w:sz w:val="22"/>
              </w:rPr>
              <w:t>1</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5F6EE4" w:rsidRDefault="0001244E" w:rsidP="0001244E">
            <w:pPr>
              <w:spacing w:after="0" w:line="240" w:lineRule="auto"/>
              <w:jc w:val="center"/>
              <w:rPr>
                <w:b/>
                <w:sz w:val="22"/>
              </w:rPr>
            </w:pPr>
            <w:r w:rsidRPr="005F6EE4">
              <w:rPr>
                <w:b/>
                <w:sz w:val="22"/>
              </w:rPr>
              <w:t>4</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5F6EE4" w:rsidRDefault="0001244E" w:rsidP="0001244E">
            <w:pPr>
              <w:spacing w:after="0" w:line="240" w:lineRule="auto"/>
              <w:jc w:val="center"/>
              <w:rPr>
                <w:b/>
                <w:sz w:val="22"/>
              </w:rPr>
            </w:pPr>
            <w:r w:rsidRPr="005F6EE4">
              <w:rPr>
                <w:b/>
                <w:sz w:val="22"/>
              </w:rPr>
              <w:t>5</w:t>
            </w:r>
          </w:p>
        </w:tc>
      </w:tr>
      <w:tr w:rsidR="0001244E" w:rsidTr="0001244E">
        <w:tc>
          <w:tcPr>
            <w:tcW w:w="5806" w:type="dxa"/>
            <w:gridSpan w:val="3"/>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rPr>
                <w:sz w:val="22"/>
              </w:rPr>
            </w:pPr>
            <w:r>
              <w:rPr>
                <w:sz w:val="22"/>
              </w:rPr>
              <w:t>РУССКИЙ яз: "Учимся рассуждать"</w:t>
            </w:r>
          </w:p>
        </w:tc>
        <w:tc>
          <w:tcPr>
            <w:tcW w:w="1120" w:type="dxa"/>
            <w:tcBorders>
              <w:top w:val="single" w:sz="12"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r>
      <w:tr w:rsidR="0001244E" w:rsidTr="0001244E">
        <w:tc>
          <w:tcPr>
            <w:tcW w:w="5806" w:type="dxa"/>
            <w:gridSpan w:val="3"/>
            <w:tcBorders>
              <w:top w:val="single" w:sz="12" w:space="0" w:color="auto"/>
              <w:left w:val="single" w:sz="12" w:space="0" w:color="auto"/>
              <w:bottom w:val="single" w:sz="12" w:space="0" w:color="auto"/>
              <w:right w:val="single" w:sz="12" w:space="0" w:color="auto"/>
            </w:tcBorders>
            <w:hideMark/>
          </w:tcPr>
          <w:p w:rsidR="0001244E" w:rsidRDefault="0001244E" w:rsidP="0001244E">
            <w:pPr>
              <w:spacing w:after="0" w:line="240" w:lineRule="auto"/>
              <w:rPr>
                <w:sz w:val="22"/>
              </w:rPr>
            </w:pPr>
            <w:r>
              <w:rPr>
                <w:sz w:val="22"/>
              </w:rPr>
              <w:t xml:space="preserve">ФИЗИКА: </w:t>
            </w:r>
          </w:p>
          <w:p w:rsidR="0001244E" w:rsidRPr="00AC3A86" w:rsidRDefault="0001244E" w:rsidP="0001244E">
            <w:pPr>
              <w:spacing w:after="0" w:line="240" w:lineRule="auto"/>
              <w:rPr>
                <w:sz w:val="22"/>
              </w:rPr>
            </w:pPr>
            <w:r>
              <w:rPr>
                <w:sz w:val="22"/>
              </w:rPr>
              <w:t>"</w:t>
            </w:r>
            <w:r w:rsidRPr="00AC3A86">
              <w:rPr>
                <w:sz w:val="22"/>
              </w:rPr>
              <w:t>Решение задач по физике повышенной сложности</w:t>
            </w:r>
            <w:r>
              <w:rPr>
                <w:sz w:val="22"/>
              </w:rPr>
              <w:t>"</w:t>
            </w:r>
          </w:p>
        </w:tc>
        <w:tc>
          <w:tcPr>
            <w:tcW w:w="1120" w:type="dxa"/>
            <w:tcBorders>
              <w:top w:val="single" w:sz="12"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r>
      <w:tr w:rsidR="0001244E" w:rsidTr="0001244E">
        <w:tc>
          <w:tcPr>
            <w:tcW w:w="5806" w:type="dxa"/>
            <w:gridSpan w:val="3"/>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rPr>
                <w:sz w:val="22"/>
              </w:rPr>
            </w:pPr>
            <w:r>
              <w:rPr>
                <w:sz w:val="22"/>
              </w:rPr>
              <w:t>ИНФОРМАТИКА: "Основы информационной безопасности в телекоммуникационных сетях"</w:t>
            </w:r>
          </w:p>
        </w:tc>
        <w:tc>
          <w:tcPr>
            <w:tcW w:w="1120" w:type="dxa"/>
            <w:tcBorders>
              <w:top w:val="single" w:sz="12" w:space="0" w:color="auto"/>
              <w:left w:val="single" w:sz="12" w:space="0" w:color="auto"/>
              <w:bottom w:val="single" w:sz="12" w:space="0" w:color="auto"/>
              <w:right w:val="single" w:sz="12" w:space="0" w:color="auto"/>
            </w:tcBorders>
          </w:tcPr>
          <w:p w:rsidR="0001244E" w:rsidRPr="00AC3A86" w:rsidRDefault="0001244E" w:rsidP="0001244E">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r>
      <w:tr w:rsidR="0001244E" w:rsidTr="0001244E">
        <w:tc>
          <w:tcPr>
            <w:tcW w:w="5806" w:type="dxa"/>
            <w:gridSpan w:val="3"/>
            <w:tcBorders>
              <w:top w:val="single" w:sz="12" w:space="0" w:color="auto"/>
              <w:left w:val="single" w:sz="12" w:space="0" w:color="auto"/>
              <w:bottom w:val="single" w:sz="12" w:space="0" w:color="auto"/>
              <w:right w:val="single" w:sz="12" w:space="0" w:color="auto"/>
            </w:tcBorders>
            <w:hideMark/>
          </w:tcPr>
          <w:p w:rsidR="0001244E" w:rsidRDefault="0001244E" w:rsidP="0001244E">
            <w:pPr>
              <w:spacing w:after="0" w:line="240" w:lineRule="auto"/>
              <w:rPr>
                <w:sz w:val="22"/>
              </w:rPr>
            </w:pPr>
            <w:r>
              <w:rPr>
                <w:sz w:val="22"/>
              </w:rPr>
              <w:t>ОБЩЕСТВОЗНАНИЕ:</w:t>
            </w:r>
          </w:p>
          <w:p w:rsidR="0001244E" w:rsidRPr="00AC3A86" w:rsidRDefault="0001244E" w:rsidP="0001244E">
            <w:pPr>
              <w:spacing w:after="0" w:line="240" w:lineRule="auto"/>
              <w:rPr>
                <w:sz w:val="22"/>
              </w:rPr>
            </w:pPr>
            <w:r>
              <w:rPr>
                <w:sz w:val="22"/>
              </w:rPr>
              <w:t>"Человек в информационном обществе".</w:t>
            </w:r>
          </w:p>
        </w:tc>
        <w:tc>
          <w:tcPr>
            <w:tcW w:w="1120" w:type="dxa"/>
            <w:tcBorders>
              <w:top w:val="single" w:sz="12" w:space="0" w:color="auto"/>
              <w:left w:val="single" w:sz="12" w:space="0" w:color="auto"/>
              <w:bottom w:val="single" w:sz="12" w:space="0" w:color="auto"/>
              <w:right w:val="single" w:sz="12" w:space="0" w:color="auto"/>
            </w:tcBorders>
          </w:tcPr>
          <w:p w:rsidR="0001244E" w:rsidRPr="00D6162D" w:rsidRDefault="0001244E" w:rsidP="0001244E">
            <w:pPr>
              <w:spacing w:after="0" w:line="240" w:lineRule="auto"/>
              <w:jc w:val="center"/>
              <w:rPr>
                <w:sz w:val="22"/>
              </w:rPr>
            </w:pPr>
            <w:r w:rsidRPr="00D6162D">
              <w:rPr>
                <w:sz w:val="22"/>
              </w:rPr>
              <w:t>1</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1</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Pr>
                <w:sz w:val="22"/>
              </w:rPr>
              <w:t>2</w:t>
            </w:r>
          </w:p>
        </w:tc>
      </w:tr>
      <w:tr w:rsidR="0001244E" w:rsidTr="0001244E">
        <w:tc>
          <w:tcPr>
            <w:tcW w:w="5806" w:type="dxa"/>
            <w:gridSpan w:val="3"/>
            <w:tcBorders>
              <w:top w:val="single" w:sz="12" w:space="0" w:color="auto"/>
              <w:left w:val="single" w:sz="12" w:space="0" w:color="auto"/>
              <w:bottom w:val="single" w:sz="12" w:space="0" w:color="auto"/>
              <w:right w:val="single" w:sz="12" w:space="0" w:color="auto"/>
            </w:tcBorders>
            <w:hideMark/>
          </w:tcPr>
          <w:p w:rsidR="0001244E" w:rsidRPr="00AC3A86" w:rsidRDefault="0001244E" w:rsidP="0001244E">
            <w:pPr>
              <w:spacing w:after="0" w:line="240" w:lineRule="auto"/>
              <w:jc w:val="center"/>
              <w:rPr>
                <w:sz w:val="22"/>
              </w:rPr>
            </w:pPr>
            <w:r w:rsidRPr="00AC3A86">
              <w:rPr>
                <w:sz w:val="22"/>
              </w:rPr>
              <w:t xml:space="preserve">Итого </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9D5493" w:rsidRDefault="0001244E" w:rsidP="0001244E">
            <w:pPr>
              <w:spacing w:after="0" w:line="240" w:lineRule="auto"/>
              <w:jc w:val="center"/>
              <w:rPr>
                <w:b/>
                <w:sz w:val="22"/>
              </w:rPr>
            </w:pPr>
            <w:r w:rsidRPr="009D5493">
              <w:rPr>
                <w:b/>
                <w:sz w:val="22"/>
              </w:rPr>
              <w:t>37</w:t>
            </w:r>
          </w:p>
        </w:tc>
        <w:tc>
          <w:tcPr>
            <w:tcW w:w="1120" w:type="dxa"/>
            <w:tcBorders>
              <w:top w:val="single" w:sz="12" w:space="0" w:color="auto"/>
              <w:left w:val="single" w:sz="12" w:space="0" w:color="auto"/>
              <w:bottom w:val="single" w:sz="12" w:space="0" w:color="auto"/>
              <w:right w:val="single" w:sz="12" w:space="0" w:color="auto"/>
            </w:tcBorders>
            <w:hideMark/>
          </w:tcPr>
          <w:p w:rsidR="0001244E" w:rsidRPr="009D5493" w:rsidRDefault="0001244E" w:rsidP="0001244E">
            <w:pPr>
              <w:spacing w:after="0" w:line="240" w:lineRule="auto"/>
              <w:jc w:val="center"/>
              <w:rPr>
                <w:b/>
                <w:sz w:val="22"/>
              </w:rPr>
            </w:pPr>
            <w:r w:rsidRPr="009D5493">
              <w:rPr>
                <w:b/>
                <w:sz w:val="22"/>
              </w:rPr>
              <w:t>37</w:t>
            </w:r>
          </w:p>
        </w:tc>
        <w:tc>
          <w:tcPr>
            <w:tcW w:w="1357" w:type="dxa"/>
            <w:tcBorders>
              <w:top w:val="single" w:sz="12" w:space="0" w:color="auto"/>
              <w:left w:val="single" w:sz="12" w:space="0" w:color="auto"/>
              <w:bottom w:val="single" w:sz="12" w:space="0" w:color="auto"/>
              <w:right w:val="single" w:sz="12" w:space="0" w:color="auto"/>
            </w:tcBorders>
            <w:hideMark/>
          </w:tcPr>
          <w:p w:rsidR="0001244E" w:rsidRPr="009D5493" w:rsidRDefault="0001244E" w:rsidP="0001244E">
            <w:pPr>
              <w:spacing w:after="0" w:line="240" w:lineRule="auto"/>
              <w:jc w:val="center"/>
              <w:rPr>
                <w:b/>
                <w:sz w:val="22"/>
              </w:rPr>
            </w:pPr>
            <w:r w:rsidRPr="009D5493">
              <w:rPr>
                <w:b/>
                <w:sz w:val="22"/>
              </w:rPr>
              <w:t>74</w:t>
            </w:r>
          </w:p>
        </w:tc>
      </w:tr>
    </w:tbl>
    <w:p w:rsidR="0001244E" w:rsidRDefault="0001244E" w:rsidP="0001244E">
      <w:pPr>
        <w:rPr>
          <w:b/>
          <w:sz w:val="28"/>
          <w:szCs w:val="28"/>
        </w:rPr>
      </w:pPr>
    </w:p>
    <w:p w:rsidR="00EC10E5" w:rsidRDefault="00EC10E5" w:rsidP="00EC10E5">
      <w:pPr>
        <w:spacing w:after="0" w:line="240" w:lineRule="auto"/>
        <w:ind w:right="-425"/>
        <w:jc w:val="center"/>
        <w:rPr>
          <w:b/>
          <w:sz w:val="28"/>
          <w:szCs w:val="28"/>
        </w:rPr>
      </w:pPr>
      <w:r>
        <w:rPr>
          <w:b/>
          <w:sz w:val="28"/>
          <w:szCs w:val="28"/>
        </w:rPr>
        <w:t xml:space="preserve">Технологический профиль(информационо-технологическая направненность), </w:t>
      </w:r>
    </w:p>
    <w:p w:rsidR="00EC10E5" w:rsidRDefault="00EC10E5" w:rsidP="00EC10E5">
      <w:pPr>
        <w:spacing w:after="0" w:line="240" w:lineRule="auto"/>
        <w:ind w:right="-425"/>
        <w:jc w:val="center"/>
        <w:rPr>
          <w:b/>
          <w:sz w:val="28"/>
          <w:szCs w:val="28"/>
        </w:rPr>
      </w:pPr>
      <w:r>
        <w:rPr>
          <w:b/>
          <w:sz w:val="28"/>
          <w:szCs w:val="28"/>
        </w:rPr>
        <w:t>10Б, 11Б (2 года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2548"/>
        <w:gridCol w:w="1034"/>
        <w:gridCol w:w="1120"/>
        <w:gridCol w:w="1120"/>
        <w:gridCol w:w="1701"/>
      </w:tblGrid>
      <w:tr w:rsidR="00EC10E5" w:rsidTr="00A23C0D">
        <w:trPr>
          <w:trHeight w:val="276"/>
        </w:trPr>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Предметная область</w:t>
            </w:r>
          </w:p>
        </w:tc>
        <w:tc>
          <w:tcPr>
            <w:tcW w:w="2548"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Учебный предмет</w:t>
            </w:r>
          </w:p>
        </w:tc>
        <w:tc>
          <w:tcPr>
            <w:tcW w:w="103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уровень</w:t>
            </w:r>
          </w:p>
        </w:tc>
        <w:tc>
          <w:tcPr>
            <w:tcW w:w="2240" w:type="dxa"/>
            <w:gridSpan w:val="2"/>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Количество часов</w:t>
            </w:r>
          </w:p>
        </w:tc>
        <w:tc>
          <w:tcPr>
            <w:tcW w:w="1701"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Итого </w:t>
            </w:r>
          </w:p>
          <w:p w:rsidR="00EC10E5" w:rsidRPr="00AC3A86" w:rsidRDefault="00EC10E5" w:rsidP="00EC10E5">
            <w:pPr>
              <w:spacing w:after="0" w:line="240" w:lineRule="auto"/>
              <w:jc w:val="center"/>
              <w:rPr>
                <w:sz w:val="22"/>
              </w:rPr>
            </w:pPr>
          </w:p>
        </w:tc>
      </w:tr>
      <w:tr w:rsidR="00EC10E5" w:rsidTr="00A23C0D">
        <w:trPr>
          <w:trHeight w:val="27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1120" w:type="dxa"/>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r w:rsidRPr="00AC3A86">
              <w:rPr>
                <w:sz w:val="22"/>
              </w:rPr>
              <w:t>10 класс</w:t>
            </w:r>
          </w:p>
        </w:tc>
        <w:tc>
          <w:tcPr>
            <w:tcW w:w="1120" w:type="dxa"/>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r w:rsidRPr="00AC3A86">
              <w:rPr>
                <w:sz w:val="22"/>
              </w:rPr>
              <w:t>11 класс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Русский язык и литература</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Русский язык</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Литература </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6</w:t>
            </w:r>
          </w:p>
        </w:tc>
      </w:tr>
      <w:tr w:rsidR="00EC10E5" w:rsidTr="00A23C0D">
        <w:tc>
          <w:tcPr>
            <w:tcW w:w="2224" w:type="dxa"/>
            <w:vMerge w:val="restart"/>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Родной язык и родная литература</w:t>
            </w: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Родной язык</w:t>
            </w:r>
          </w:p>
        </w:tc>
        <w:tc>
          <w:tcPr>
            <w:tcW w:w="1034" w:type="dxa"/>
            <w:tcBorders>
              <w:top w:val="single" w:sz="4" w:space="0" w:color="auto"/>
              <w:left w:val="single" w:sz="12" w:space="0" w:color="auto"/>
              <w:bottom w:val="single" w:sz="4"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2</w:t>
            </w:r>
          </w:p>
        </w:tc>
      </w:tr>
      <w:tr w:rsidR="00EC10E5" w:rsidTr="00A23C0D">
        <w:tc>
          <w:tcPr>
            <w:tcW w:w="0" w:type="auto"/>
            <w:vMerge/>
            <w:tcBorders>
              <w:top w:val="single" w:sz="4"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Родная литература</w:t>
            </w:r>
          </w:p>
        </w:tc>
        <w:tc>
          <w:tcPr>
            <w:tcW w:w="1034" w:type="dxa"/>
            <w:tcBorders>
              <w:top w:val="single" w:sz="4"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Иностранные языки</w:t>
            </w:r>
          </w:p>
        </w:tc>
        <w:tc>
          <w:tcPr>
            <w:tcW w:w="2548"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Иностранный язык (английский язык)</w:t>
            </w:r>
          </w:p>
        </w:tc>
        <w:tc>
          <w:tcPr>
            <w:tcW w:w="103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6</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Второй иностранный язык </w:t>
            </w:r>
          </w:p>
        </w:tc>
        <w:tc>
          <w:tcPr>
            <w:tcW w:w="103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Б</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r>
      <w:tr w:rsidR="00EC10E5" w:rsidTr="00A23C0D">
        <w:trPr>
          <w:trHeight w:val="314"/>
        </w:trPr>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Общественные науки</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История </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4</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Обществознание</w:t>
            </w:r>
          </w:p>
        </w:tc>
        <w:tc>
          <w:tcPr>
            <w:tcW w:w="1034"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4</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География </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r>
      <w:tr w:rsidR="00EC10E5" w:rsidTr="00A23C0D">
        <w:trPr>
          <w:trHeight w:val="1104"/>
        </w:trPr>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Математика и информатика</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Математика: алгебра и начала математического</w:t>
            </w:r>
          </w:p>
          <w:p w:rsidR="00EC10E5" w:rsidRPr="00AC3A86" w:rsidRDefault="00EC10E5" w:rsidP="00EC10E5">
            <w:pPr>
              <w:spacing w:after="0" w:line="240" w:lineRule="auto"/>
              <w:rPr>
                <w:sz w:val="22"/>
              </w:rPr>
            </w:pPr>
            <w:r w:rsidRPr="00AC3A86">
              <w:rPr>
                <w:sz w:val="22"/>
              </w:rPr>
              <w:t>анализа, геометрия</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7</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7</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14</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Информатика </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4</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4</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8</w:t>
            </w: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Естественные науки</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Физика</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5</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5</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10</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Биология </w:t>
            </w:r>
          </w:p>
        </w:tc>
        <w:tc>
          <w:tcPr>
            <w:tcW w:w="1034"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Химия</w:t>
            </w:r>
          </w:p>
        </w:tc>
        <w:tc>
          <w:tcPr>
            <w:tcW w:w="1034"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Астрономия</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Физическая культура, экология и основы безопасности жизнедеятельности</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Физическая культура</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EC10E5" w:rsidRPr="00D6162D" w:rsidRDefault="00EC10E5" w:rsidP="00EC10E5">
            <w:pPr>
              <w:spacing w:after="0" w:line="240" w:lineRule="auto"/>
              <w:jc w:val="center"/>
              <w:rPr>
                <w:sz w:val="22"/>
              </w:rPr>
            </w:pPr>
            <w:r w:rsidRPr="00D6162D">
              <w:rPr>
                <w:sz w:val="22"/>
              </w:rPr>
              <w:t>3</w:t>
            </w:r>
          </w:p>
        </w:tc>
        <w:tc>
          <w:tcPr>
            <w:tcW w:w="1120" w:type="dxa"/>
            <w:tcBorders>
              <w:top w:val="single" w:sz="12" w:space="0" w:color="auto"/>
              <w:left w:val="single" w:sz="12" w:space="0" w:color="auto"/>
              <w:bottom w:val="single" w:sz="4" w:space="0" w:color="auto"/>
              <w:right w:val="single" w:sz="12" w:space="0" w:color="auto"/>
            </w:tcBorders>
            <w:hideMark/>
          </w:tcPr>
          <w:p w:rsidR="00EC10E5" w:rsidRPr="00D6162D" w:rsidRDefault="00EC10E5" w:rsidP="00EC10E5">
            <w:pPr>
              <w:spacing w:after="0" w:line="240" w:lineRule="auto"/>
              <w:jc w:val="center"/>
              <w:rPr>
                <w:sz w:val="22"/>
              </w:rPr>
            </w:pPr>
            <w:r w:rsidRPr="00D6162D">
              <w:rPr>
                <w:sz w:val="22"/>
              </w:rPr>
              <w:t>3</w:t>
            </w:r>
          </w:p>
        </w:tc>
        <w:tc>
          <w:tcPr>
            <w:tcW w:w="1701" w:type="dxa"/>
            <w:tcBorders>
              <w:top w:val="single" w:sz="12" w:space="0" w:color="auto"/>
              <w:left w:val="single" w:sz="12" w:space="0" w:color="auto"/>
              <w:bottom w:val="single" w:sz="4" w:space="0" w:color="auto"/>
              <w:right w:val="single" w:sz="12" w:space="0" w:color="auto"/>
            </w:tcBorders>
            <w:hideMark/>
          </w:tcPr>
          <w:p w:rsidR="00EC10E5" w:rsidRPr="00D6162D" w:rsidRDefault="00EC10E5" w:rsidP="00EC10E5">
            <w:pPr>
              <w:spacing w:after="0" w:line="240" w:lineRule="auto"/>
              <w:jc w:val="center"/>
              <w:rPr>
                <w:sz w:val="22"/>
              </w:rPr>
            </w:pPr>
            <w:r w:rsidRPr="00D6162D">
              <w:rPr>
                <w:sz w:val="22"/>
              </w:rPr>
              <w:t>6</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Основы безопасности жизнедеятельности</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2224"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2548"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b/>
                <w:sz w:val="22"/>
              </w:rPr>
            </w:pPr>
            <w:r w:rsidRPr="00AC3A86">
              <w:rPr>
                <w:b/>
                <w:sz w:val="22"/>
              </w:rPr>
              <w:t>Индивидуальный проект</w:t>
            </w:r>
            <w:r>
              <w:rPr>
                <w:b/>
                <w:sz w:val="22"/>
              </w:rPr>
              <w:t xml:space="preserve"> </w:t>
            </w:r>
          </w:p>
        </w:tc>
        <w:tc>
          <w:tcPr>
            <w:tcW w:w="103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Э </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0</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222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b/>
                <w:sz w:val="22"/>
              </w:rPr>
            </w:pPr>
            <w:r w:rsidRPr="00AC3A86">
              <w:rPr>
                <w:b/>
                <w:sz w:val="22"/>
              </w:rPr>
              <w:t xml:space="preserve">Итого </w:t>
            </w:r>
          </w:p>
        </w:tc>
        <w:tc>
          <w:tcPr>
            <w:tcW w:w="2548"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034"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Pr>
                <w:b/>
                <w:sz w:val="22"/>
              </w:rPr>
              <w:t>37</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Pr>
                <w:b/>
                <w:sz w:val="22"/>
              </w:rPr>
              <w:t>34</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Pr>
                <w:b/>
                <w:sz w:val="22"/>
              </w:rPr>
              <w:t>71</w:t>
            </w:r>
          </w:p>
        </w:tc>
      </w:tr>
      <w:tr w:rsidR="00EC10E5" w:rsidTr="00A23C0D">
        <w:trPr>
          <w:trHeight w:val="121"/>
        </w:trPr>
        <w:tc>
          <w:tcPr>
            <w:tcW w:w="9747" w:type="dxa"/>
            <w:gridSpan w:val="6"/>
            <w:tcBorders>
              <w:top w:val="single" w:sz="12" w:space="0" w:color="auto"/>
              <w:left w:val="single" w:sz="12" w:space="0" w:color="auto"/>
              <w:bottom w:val="single" w:sz="12" w:space="0" w:color="auto"/>
              <w:right w:val="single" w:sz="4" w:space="0" w:color="auto"/>
            </w:tcBorders>
            <w:hideMark/>
          </w:tcPr>
          <w:p w:rsidR="00EC10E5" w:rsidRPr="00AC3A86" w:rsidRDefault="00EC10E5" w:rsidP="00EC10E5">
            <w:pPr>
              <w:spacing w:after="0" w:line="240" w:lineRule="auto"/>
              <w:jc w:val="center"/>
              <w:rPr>
                <w:sz w:val="22"/>
              </w:rPr>
            </w:pPr>
            <w:r w:rsidRPr="00AC3A86">
              <w:rPr>
                <w:sz w:val="22"/>
              </w:rPr>
              <w:t>Элективные  курсы</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всего</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0</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3</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3</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rPr>
                <w:sz w:val="22"/>
              </w:rPr>
            </w:pPr>
            <w:r>
              <w:rPr>
                <w:sz w:val="22"/>
              </w:rPr>
              <w:t>РУССКИЙ язык: Учимся рассуждать</w:t>
            </w: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rPr>
                <w:sz w:val="22"/>
              </w:rPr>
            </w:pPr>
            <w:r>
              <w:rPr>
                <w:sz w:val="22"/>
              </w:rPr>
              <w:t>ИНФОРМАТИКА: Оператор ЭВиВМ</w:t>
            </w: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F55E1B" w:rsidRDefault="00EC10E5" w:rsidP="00EC10E5">
            <w:pPr>
              <w:spacing w:after="0" w:line="240" w:lineRule="auto"/>
              <w:jc w:val="center"/>
              <w:rPr>
                <w:sz w:val="22"/>
              </w:rPr>
            </w:pPr>
            <w:r w:rsidRPr="00F55E1B">
              <w:rPr>
                <w:sz w:val="22"/>
              </w:rPr>
              <w:t>1</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Default="00EC10E5" w:rsidP="00EC10E5">
            <w:pPr>
              <w:spacing w:after="0" w:line="240" w:lineRule="auto"/>
              <w:rPr>
                <w:sz w:val="22"/>
              </w:rPr>
            </w:pPr>
            <w:r>
              <w:rPr>
                <w:sz w:val="22"/>
              </w:rPr>
              <w:t>ИНФОРМАТИКА: Основы информационной безопасности в телекоммуникационных сетях</w:t>
            </w: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F55E1B" w:rsidRDefault="00EC10E5" w:rsidP="00EC10E5">
            <w:pPr>
              <w:spacing w:after="0" w:line="240" w:lineRule="auto"/>
              <w:jc w:val="center"/>
              <w:rPr>
                <w:sz w:val="22"/>
              </w:rPr>
            </w:pPr>
            <w:r w:rsidRPr="00F55E1B">
              <w:rPr>
                <w:sz w:val="22"/>
              </w:rPr>
              <w:t>1</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Итого </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37</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37</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74</w:t>
            </w:r>
          </w:p>
        </w:tc>
      </w:tr>
    </w:tbl>
    <w:p w:rsidR="00EC10E5" w:rsidRDefault="00EC10E5" w:rsidP="00EC10E5">
      <w:pPr>
        <w:spacing w:after="0" w:line="240" w:lineRule="auto"/>
        <w:ind w:right="-425"/>
        <w:jc w:val="center"/>
        <w:rPr>
          <w:b/>
          <w:sz w:val="28"/>
          <w:szCs w:val="28"/>
        </w:rPr>
      </w:pPr>
    </w:p>
    <w:p w:rsidR="00EC10E5" w:rsidRDefault="00EC10E5" w:rsidP="00EC10E5">
      <w:pPr>
        <w:spacing w:after="0" w:line="240" w:lineRule="auto"/>
        <w:ind w:right="-425"/>
        <w:jc w:val="center"/>
        <w:rPr>
          <w:b/>
          <w:sz w:val="28"/>
          <w:szCs w:val="28"/>
        </w:rPr>
      </w:pPr>
      <w:r>
        <w:rPr>
          <w:b/>
          <w:sz w:val="28"/>
          <w:szCs w:val="28"/>
        </w:rPr>
        <w:t>Универсальный класс  с профессиональной подготовкой</w:t>
      </w:r>
    </w:p>
    <w:p w:rsidR="00EC10E5" w:rsidRDefault="00EC10E5" w:rsidP="00EC10E5">
      <w:pPr>
        <w:spacing w:after="0" w:line="240" w:lineRule="auto"/>
        <w:ind w:right="-425"/>
        <w:jc w:val="center"/>
        <w:rPr>
          <w:b/>
          <w:sz w:val="28"/>
          <w:szCs w:val="28"/>
        </w:rPr>
      </w:pPr>
      <w:r>
        <w:rPr>
          <w:b/>
          <w:sz w:val="28"/>
          <w:szCs w:val="28"/>
        </w:rPr>
        <w:t>(направление технологическое: технологии пищевых производств(пекарь)/ технология швейных изделий (портной)),</w:t>
      </w:r>
    </w:p>
    <w:p w:rsidR="00EC10E5" w:rsidRDefault="00EC10E5" w:rsidP="00EC10E5">
      <w:pPr>
        <w:spacing w:after="0" w:line="240" w:lineRule="auto"/>
        <w:ind w:right="-425"/>
        <w:jc w:val="center"/>
        <w:rPr>
          <w:b/>
          <w:sz w:val="28"/>
          <w:szCs w:val="28"/>
        </w:rPr>
      </w:pPr>
      <w:r>
        <w:rPr>
          <w:b/>
          <w:sz w:val="28"/>
          <w:szCs w:val="28"/>
        </w:rPr>
        <w:t xml:space="preserve"> 10В, 11В</w:t>
      </w:r>
    </w:p>
    <w:p w:rsidR="00EC10E5" w:rsidRDefault="00EC10E5" w:rsidP="00EC10E5">
      <w:pPr>
        <w:contextualSpacing/>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2548"/>
        <w:gridCol w:w="1034"/>
        <w:gridCol w:w="1120"/>
        <w:gridCol w:w="1120"/>
        <w:gridCol w:w="1701"/>
      </w:tblGrid>
      <w:tr w:rsidR="00EC10E5" w:rsidTr="00A23C0D">
        <w:trPr>
          <w:trHeight w:val="276"/>
        </w:trPr>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Предметная область</w:t>
            </w:r>
          </w:p>
        </w:tc>
        <w:tc>
          <w:tcPr>
            <w:tcW w:w="2548"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Учебный предмет</w:t>
            </w:r>
          </w:p>
        </w:tc>
        <w:tc>
          <w:tcPr>
            <w:tcW w:w="103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уровень</w:t>
            </w:r>
          </w:p>
        </w:tc>
        <w:tc>
          <w:tcPr>
            <w:tcW w:w="2240" w:type="dxa"/>
            <w:gridSpan w:val="2"/>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Количество часов</w:t>
            </w:r>
          </w:p>
        </w:tc>
        <w:tc>
          <w:tcPr>
            <w:tcW w:w="1701"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Итого </w:t>
            </w:r>
          </w:p>
          <w:p w:rsidR="00EC10E5" w:rsidRPr="00AC3A86" w:rsidRDefault="00EC10E5" w:rsidP="00EC10E5">
            <w:pPr>
              <w:spacing w:after="0" w:line="240" w:lineRule="auto"/>
              <w:jc w:val="center"/>
              <w:rPr>
                <w:sz w:val="22"/>
              </w:rPr>
            </w:pPr>
          </w:p>
        </w:tc>
      </w:tr>
      <w:tr w:rsidR="00EC10E5" w:rsidTr="00A23C0D">
        <w:trPr>
          <w:trHeight w:val="27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1120" w:type="dxa"/>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r w:rsidRPr="00AC3A86">
              <w:rPr>
                <w:sz w:val="22"/>
              </w:rPr>
              <w:t>10 класс</w:t>
            </w:r>
          </w:p>
        </w:tc>
        <w:tc>
          <w:tcPr>
            <w:tcW w:w="1120" w:type="dxa"/>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r w:rsidRPr="00AC3A86">
              <w:rPr>
                <w:sz w:val="22"/>
              </w:rPr>
              <w:t>11 класс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Русский язык и литература</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Русский язык</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Литература </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6</w:t>
            </w:r>
          </w:p>
        </w:tc>
      </w:tr>
      <w:tr w:rsidR="00EC10E5" w:rsidTr="00A23C0D">
        <w:tc>
          <w:tcPr>
            <w:tcW w:w="2224" w:type="dxa"/>
            <w:vMerge w:val="restart"/>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Родной язык и родная литература</w:t>
            </w: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Родной язык</w:t>
            </w:r>
          </w:p>
        </w:tc>
        <w:tc>
          <w:tcPr>
            <w:tcW w:w="1034" w:type="dxa"/>
            <w:tcBorders>
              <w:top w:val="single" w:sz="4" w:space="0" w:color="auto"/>
              <w:left w:val="single" w:sz="12" w:space="0" w:color="auto"/>
              <w:bottom w:val="single" w:sz="4"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2</w:t>
            </w:r>
          </w:p>
        </w:tc>
      </w:tr>
      <w:tr w:rsidR="00EC10E5" w:rsidTr="00A23C0D">
        <w:tc>
          <w:tcPr>
            <w:tcW w:w="0" w:type="auto"/>
            <w:vMerge/>
            <w:tcBorders>
              <w:top w:val="single" w:sz="4"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Родная литература</w:t>
            </w:r>
          </w:p>
        </w:tc>
        <w:tc>
          <w:tcPr>
            <w:tcW w:w="1034" w:type="dxa"/>
            <w:tcBorders>
              <w:top w:val="single" w:sz="4"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Иностранные языки</w:t>
            </w:r>
          </w:p>
        </w:tc>
        <w:tc>
          <w:tcPr>
            <w:tcW w:w="2548"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Иностранный язык (английский язык)</w:t>
            </w:r>
          </w:p>
        </w:tc>
        <w:tc>
          <w:tcPr>
            <w:tcW w:w="103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3</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6</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Второй иностранный язык </w:t>
            </w:r>
          </w:p>
        </w:tc>
        <w:tc>
          <w:tcPr>
            <w:tcW w:w="103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Б</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w:t>
            </w:r>
          </w:p>
        </w:tc>
      </w:tr>
      <w:tr w:rsidR="00EC10E5" w:rsidTr="00A23C0D">
        <w:trPr>
          <w:trHeight w:val="314"/>
        </w:trPr>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Общественные науки</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История </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4</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Обществознание</w:t>
            </w:r>
          </w:p>
        </w:tc>
        <w:tc>
          <w:tcPr>
            <w:tcW w:w="1034"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4</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w:t>
            </w:r>
          </w:p>
        </w:tc>
      </w:tr>
      <w:tr w:rsidR="00EC10E5" w:rsidTr="00A23C0D">
        <w:trPr>
          <w:trHeight w:val="1104"/>
        </w:trPr>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Математика и информатика</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Математика: алгебра и начала математического</w:t>
            </w:r>
          </w:p>
          <w:p w:rsidR="00EC10E5" w:rsidRPr="00AC3A86" w:rsidRDefault="00EC10E5" w:rsidP="00EC10E5">
            <w:pPr>
              <w:spacing w:after="0" w:line="240" w:lineRule="auto"/>
              <w:rPr>
                <w:sz w:val="22"/>
              </w:rPr>
            </w:pPr>
            <w:r w:rsidRPr="00AC3A86">
              <w:rPr>
                <w:sz w:val="22"/>
              </w:rPr>
              <w:t>анализа, геометрия</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У</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7</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7</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14</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Информатика </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Б</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2</w:t>
            </w: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Естественные науки</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Физика</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Б</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2</w:t>
            </w:r>
          </w:p>
        </w:tc>
        <w:tc>
          <w:tcPr>
            <w:tcW w:w="1120"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2</w:t>
            </w:r>
          </w:p>
        </w:tc>
        <w:tc>
          <w:tcPr>
            <w:tcW w:w="1701"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Pr>
                <w:sz w:val="22"/>
              </w:rPr>
              <w:t>4</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Биология </w:t>
            </w:r>
          </w:p>
        </w:tc>
        <w:tc>
          <w:tcPr>
            <w:tcW w:w="1034"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Химия</w:t>
            </w:r>
          </w:p>
        </w:tc>
        <w:tc>
          <w:tcPr>
            <w:tcW w:w="1034"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4"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Астрономия</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r>
      <w:tr w:rsidR="00EC10E5" w:rsidTr="00A23C0D">
        <w:tc>
          <w:tcPr>
            <w:tcW w:w="2224" w:type="dxa"/>
            <w:vMerge w:val="restart"/>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Физическая культура, экология и основы безопасности жизнедеятельности</w:t>
            </w:r>
          </w:p>
        </w:tc>
        <w:tc>
          <w:tcPr>
            <w:tcW w:w="2548"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Физическая культура</w:t>
            </w:r>
          </w:p>
        </w:tc>
        <w:tc>
          <w:tcPr>
            <w:tcW w:w="1034" w:type="dxa"/>
            <w:tcBorders>
              <w:top w:val="single" w:sz="12" w:space="0" w:color="auto"/>
              <w:left w:val="single" w:sz="12" w:space="0" w:color="auto"/>
              <w:bottom w:val="single" w:sz="4"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12" w:space="0" w:color="auto"/>
              <w:left w:val="single" w:sz="12" w:space="0" w:color="auto"/>
              <w:bottom w:val="single" w:sz="4" w:space="0" w:color="auto"/>
              <w:right w:val="single" w:sz="12" w:space="0" w:color="auto"/>
            </w:tcBorders>
            <w:hideMark/>
          </w:tcPr>
          <w:p w:rsidR="00EC10E5" w:rsidRPr="00D862EE" w:rsidRDefault="00EC10E5" w:rsidP="00EC10E5">
            <w:pPr>
              <w:spacing w:after="0" w:line="240" w:lineRule="auto"/>
              <w:jc w:val="center"/>
              <w:rPr>
                <w:sz w:val="22"/>
              </w:rPr>
            </w:pPr>
            <w:r w:rsidRPr="00D862EE">
              <w:rPr>
                <w:sz w:val="22"/>
              </w:rPr>
              <w:t>3</w:t>
            </w:r>
          </w:p>
        </w:tc>
        <w:tc>
          <w:tcPr>
            <w:tcW w:w="1120" w:type="dxa"/>
            <w:tcBorders>
              <w:top w:val="single" w:sz="12" w:space="0" w:color="auto"/>
              <w:left w:val="single" w:sz="12" w:space="0" w:color="auto"/>
              <w:bottom w:val="single" w:sz="4" w:space="0" w:color="auto"/>
              <w:right w:val="single" w:sz="12" w:space="0" w:color="auto"/>
            </w:tcBorders>
            <w:hideMark/>
          </w:tcPr>
          <w:p w:rsidR="00EC10E5" w:rsidRPr="00D862EE" w:rsidRDefault="00EC10E5" w:rsidP="00EC10E5">
            <w:pPr>
              <w:spacing w:after="0" w:line="240" w:lineRule="auto"/>
              <w:jc w:val="center"/>
              <w:rPr>
                <w:sz w:val="22"/>
              </w:rPr>
            </w:pPr>
            <w:r w:rsidRPr="00D862EE">
              <w:rPr>
                <w:sz w:val="22"/>
              </w:rPr>
              <w:t>3</w:t>
            </w:r>
          </w:p>
        </w:tc>
        <w:tc>
          <w:tcPr>
            <w:tcW w:w="1701" w:type="dxa"/>
            <w:tcBorders>
              <w:top w:val="single" w:sz="12" w:space="0" w:color="auto"/>
              <w:left w:val="single" w:sz="12" w:space="0" w:color="auto"/>
              <w:bottom w:val="single" w:sz="4" w:space="0" w:color="auto"/>
              <w:right w:val="single" w:sz="12" w:space="0" w:color="auto"/>
            </w:tcBorders>
            <w:hideMark/>
          </w:tcPr>
          <w:p w:rsidR="00EC10E5" w:rsidRPr="00D862EE" w:rsidRDefault="00EC10E5" w:rsidP="00EC10E5">
            <w:pPr>
              <w:spacing w:after="0" w:line="240" w:lineRule="auto"/>
              <w:jc w:val="center"/>
              <w:rPr>
                <w:sz w:val="22"/>
              </w:rPr>
            </w:pPr>
            <w:r w:rsidRPr="00D862EE">
              <w:rPr>
                <w:sz w:val="22"/>
              </w:rPr>
              <w:t>6</w:t>
            </w:r>
          </w:p>
        </w:tc>
      </w:tr>
      <w:tr w:rsidR="00EC10E5" w:rsidTr="00A23C0D">
        <w:tc>
          <w:tcPr>
            <w:tcW w:w="0" w:type="auto"/>
            <w:vMerge/>
            <w:tcBorders>
              <w:top w:val="single" w:sz="12" w:space="0" w:color="auto"/>
              <w:left w:val="single" w:sz="12" w:space="0" w:color="auto"/>
              <w:bottom w:val="single" w:sz="12" w:space="0" w:color="auto"/>
              <w:right w:val="single" w:sz="12" w:space="0" w:color="auto"/>
            </w:tcBorders>
            <w:vAlign w:val="center"/>
            <w:hideMark/>
          </w:tcPr>
          <w:p w:rsidR="00EC10E5" w:rsidRPr="00AC3A86" w:rsidRDefault="00EC10E5" w:rsidP="00EC10E5">
            <w:pPr>
              <w:spacing w:after="0" w:line="240" w:lineRule="auto"/>
              <w:rPr>
                <w:sz w:val="22"/>
              </w:rPr>
            </w:pPr>
          </w:p>
        </w:tc>
        <w:tc>
          <w:tcPr>
            <w:tcW w:w="2548"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Основы безопасности жизнедеятельности</w:t>
            </w:r>
          </w:p>
        </w:tc>
        <w:tc>
          <w:tcPr>
            <w:tcW w:w="1034"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Б </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120"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1</w:t>
            </w:r>
          </w:p>
        </w:tc>
        <w:tc>
          <w:tcPr>
            <w:tcW w:w="1701" w:type="dxa"/>
            <w:tcBorders>
              <w:top w:val="single" w:sz="4"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2224"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2548"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b/>
                <w:sz w:val="22"/>
              </w:rPr>
            </w:pPr>
            <w:r w:rsidRPr="00AC3A86">
              <w:rPr>
                <w:b/>
                <w:sz w:val="22"/>
              </w:rPr>
              <w:t>Индивидуальный проект</w:t>
            </w:r>
            <w:r>
              <w:rPr>
                <w:b/>
                <w:sz w:val="22"/>
              </w:rPr>
              <w:t xml:space="preserve"> </w:t>
            </w:r>
          </w:p>
        </w:tc>
        <w:tc>
          <w:tcPr>
            <w:tcW w:w="103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 xml:space="preserve">Э </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0</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2</w:t>
            </w:r>
          </w:p>
        </w:tc>
      </w:tr>
      <w:tr w:rsidR="00EC10E5" w:rsidTr="00A23C0D">
        <w:tc>
          <w:tcPr>
            <w:tcW w:w="222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b/>
                <w:sz w:val="22"/>
              </w:rPr>
            </w:pPr>
            <w:r w:rsidRPr="00AC3A86">
              <w:rPr>
                <w:b/>
                <w:sz w:val="22"/>
              </w:rPr>
              <w:t xml:space="preserve">Итого </w:t>
            </w:r>
          </w:p>
        </w:tc>
        <w:tc>
          <w:tcPr>
            <w:tcW w:w="2548"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034"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3</w:t>
            </w:r>
            <w:r>
              <w:rPr>
                <w:b/>
                <w:sz w:val="22"/>
              </w:rPr>
              <w:t>1</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2</w:t>
            </w:r>
            <w:r>
              <w:rPr>
                <w:b/>
                <w:sz w:val="22"/>
              </w:rPr>
              <w:t>8</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59</w:t>
            </w:r>
          </w:p>
        </w:tc>
      </w:tr>
      <w:tr w:rsidR="00EC10E5" w:rsidTr="00A23C0D">
        <w:tc>
          <w:tcPr>
            <w:tcW w:w="2224"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b/>
                <w:sz w:val="22"/>
              </w:rPr>
            </w:pPr>
          </w:p>
        </w:tc>
        <w:tc>
          <w:tcPr>
            <w:tcW w:w="2548"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034"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r>
      <w:tr w:rsidR="00EC10E5" w:rsidTr="00A23C0D">
        <w:trPr>
          <w:trHeight w:val="121"/>
        </w:trPr>
        <w:tc>
          <w:tcPr>
            <w:tcW w:w="9747" w:type="dxa"/>
            <w:gridSpan w:val="6"/>
            <w:tcBorders>
              <w:top w:val="single" w:sz="12" w:space="0" w:color="auto"/>
              <w:left w:val="single" w:sz="12" w:space="0" w:color="auto"/>
              <w:bottom w:val="single" w:sz="12" w:space="0" w:color="auto"/>
              <w:right w:val="single" w:sz="4" w:space="0" w:color="auto"/>
            </w:tcBorders>
            <w:hideMark/>
          </w:tcPr>
          <w:p w:rsidR="00EC10E5" w:rsidRPr="00AC3A86" w:rsidRDefault="00EC10E5" w:rsidP="00EC10E5">
            <w:pPr>
              <w:spacing w:after="0" w:line="240" w:lineRule="auto"/>
              <w:jc w:val="center"/>
              <w:rPr>
                <w:sz w:val="22"/>
              </w:rPr>
            </w:pPr>
            <w:r w:rsidRPr="00AC3A86">
              <w:rPr>
                <w:sz w:val="22"/>
              </w:rPr>
              <w:t>Элективные  курсы</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sidRPr="00AC3A86">
              <w:rPr>
                <w:sz w:val="22"/>
              </w:rPr>
              <w:t>всего</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6</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9</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9D5493" w:rsidRDefault="00EC10E5" w:rsidP="00EC10E5">
            <w:pPr>
              <w:spacing w:after="0" w:line="240" w:lineRule="auto"/>
              <w:jc w:val="center"/>
              <w:rPr>
                <w:b/>
                <w:sz w:val="22"/>
              </w:rPr>
            </w:pPr>
            <w:r w:rsidRPr="009D5493">
              <w:rPr>
                <w:b/>
                <w:sz w:val="22"/>
              </w:rPr>
              <w:t>15</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rPr>
                <w:sz w:val="22"/>
              </w:rPr>
            </w:pPr>
            <w:r w:rsidRPr="00AC3A86">
              <w:rPr>
                <w:sz w:val="22"/>
              </w:rPr>
              <w:t xml:space="preserve"> </w:t>
            </w:r>
            <w:r w:rsidRPr="001E4AED">
              <w:t>Технологии пищевых производств</w:t>
            </w:r>
            <w:r>
              <w:t xml:space="preserve"> (спецпредмет)</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5/-</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5/-</w:t>
            </w:r>
          </w:p>
        </w:tc>
        <w:tc>
          <w:tcPr>
            <w:tcW w:w="1701" w:type="dxa"/>
            <w:vMerge w:val="restart"/>
            <w:tcBorders>
              <w:top w:val="single" w:sz="12" w:space="0" w:color="auto"/>
              <w:left w:val="single" w:sz="12" w:space="0" w:color="auto"/>
              <w:right w:val="single" w:sz="12" w:space="0" w:color="auto"/>
            </w:tcBorders>
            <w:hideMark/>
          </w:tcPr>
          <w:p w:rsidR="00EC10E5" w:rsidRDefault="00EC10E5" w:rsidP="00EC10E5">
            <w:pPr>
              <w:spacing w:after="0" w:line="240" w:lineRule="auto"/>
              <w:jc w:val="center"/>
              <w:rPr>
                <w:sz w:val="22"/>
              </w:rPr>
            </w:pPr>
          </w:p>
          <w:p w:rsidR="00EC10E5" w:rsidRPr="00AC3A86" w:rsidRDefault="00EC10E5" w:rsidP="00EC10E5">
            <w:pPr>
              <w:spacing w:after="0" w:line="240" w:lineRule="auto"/>
              <w:jc w:val="center"/>
              <w:rPr>
                <w:sz w:val="22"/>
              </w:rPr>
            </w:pPr>
            <w:r>
              <w:rPr>
                <w:sz w:val="22"/>
              </w:rPr>
              <w:t>10</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1E4AED" w:rsidRDefault="00EC10E5" w:rsidP="00EC10E5">
            <w:pPr>
              <w:spacing w:after="0" w:line="240" w:lineRule="auto"/>
            </w:pPr>
            <w:r w:rsidRPr="001E4AED">
              <w:t>Технология швейных изделий</w:t>
            </w:r>
            <w:r>
              <w:t xml:space="preserve"> (спецпредмет)</w:t>
            </w: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r>
              <w:rPr>
                <w:sz w:val="22"/>
              </w:rPr>
              <w:t>-/5</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-/5</w:t>
            </w:r>
          </w:p>
        </w:tc>
        <w:tc>
          <w:tcPr>
            <w:tcW w:w="1701" w:type="dxa"/>
            <w:vMerge/>
            <w:tcBorders>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rPr>
                <w:sz w:val="22"/>
              </w:rPr>
            </w:pPr>
            <w:r>
              <w:rPr>
                <w:sz w:val="22"/>
              </w:rPr>
              <w:t>Учимся рассуждать (рус)</w:t>
            </w:r>
          </w:p>
        </w:tc>
        <w:tc>
          <w:tcPr>
            <w:tcW w:w="1120" w:type="dxa"/>
            <w:tcBorders>
              <w:top w:val="single" w:sz="12" w:space="0" w:color="auto"/>
              <w:left w:val="single" w:sz="12" w:space="0" w:color="auto"/>
              <w:bottom w:val="single" w:sz="12" w:space="0" w:color="auto"/>
              <w:right w:val="single" w:sz="12" w:space="0" w:color="auto"/>
            </w:tcBorders>
          </w:tcPr>
          <w:p w:rsidR="00EC10E5" w:rsidRPr="00F55E1B" w:rsidRDefault="00EC10E5" w:rsidP="00EC10E5">
            <w:pPr>
              <w:spacing w:after="0" w:line="240" w:lineRule="auto"/>
              <w:jc w:val="center"/>
              <w:rPr>
                <w:sz w:val="22"/>
                <w:highlight w:val="yellow"/>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rPr>
                <w:sz w:val="22"/>
              </w:rPr>
            </w:pPr>
            <w:r w:rsidRPr="00AC3A86">
              <w:rPr>
                <w:sz w:val="22"/>
              </w:rPr>
              <w:t>Решение задач по физике повышенной сложности</w:t>
            </w:r>
            <w:r>
              <w:rPr>
                <w:sz w:val="22"/>
              </w:rPr>
              <w:t xml:space="preserve"> (физ)</w:t>
            </w: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Default="00EC10E5" w:rsidP="00EC10E5">
            <w:pPr>
              <w:spacing w:after="0" w:line="240" w:lineRule="auto"/>
              <w:rPr>
                <w:sz w:val="22"/>
              </w:rPr>
            </w:pPr>
            <w:r>
              <w:rPr>
                <w:sz w:val="22"/>
              </w:rPr>
              <w:t>Основы информационной безопасности в телекоммуникационных сетях (инф)</w:t>
            </w: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F55E1B" w:rsidRDefault="00EC10E5" w:rsidP="00EC10E5">
            <w:pPr>
              <w:spacing w:after="0" w:line="240" w:lineRule="auto"/>
              <w:jc w:val="center"/>
              <w:rPr>
                <w:sz w:val="22"/>
              </w:rPr>
            </w:pPr>
            <w:r>
              <w:rPr>
                <w:sz w:val="22"/>
              </w:rPr>
              <w:t>1</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1</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Default="00EC10E5" w:rsidP="00EC10E5">
            <w:pPr>
              <w:spacing w:after="0" w:line="240" w:lineRule="auto"/>
              <w:rPr>
                <w:sz w:val="22"/>
              </w:rPr>
            </w:pPr>
            <w:r>
              <w:rPr>
                <w:sz w:val="22"/>
              </w:rPr>
              <w:t>Обществознание ЭК (Права человека)</w:t>
            </w: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r>
              <w:rPr>
                <w:sz w:val="22"/>
              </w:rPr>
              <w:t>1</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F55E1B" w:rsidRDefault="00EC10E5" w:rsidP="00EC10E5">
            <w:pPr>
              <w:spacing w:after="0" w:line="240" w:lineRule="auto"/>
              <w:jc w:val="center"/>
              <w:rPr>
                <w:sz w:val="22"/>
              </w:rPr>
            </w:pPr>
            <w:r>
              <w:rPr>
                <w:sz w:val="22"/>
              </w:rPr>
              <w:t>1</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r>
              <w:rPr>
                <w:sz w:val="22"/>
              </w:rPr>
              <w:t>2</w:t>
            </w: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Default="00EC10E5" w:rsidP="00EC10E5">
            <w:pPr>
              <w:spacing w:after="0" w:line="240" w:lineRule="auto"/>
              <w:rPr>
                <w:sz w:val="22"/>
              </w:rPr>
            </w:pPr>
          </w:p>
        </w:tc>
        <w:tc>
          <w:tcPr>
            <w:tcW w:w="1120" w:type="dxa"/>
            <w:tcBorders>
              <w:top w:val="single" w:sz="12" w:space="0" w:color="auto"/>
              <w:left w:val="single" w:sz="12" w:space="0" w:color="auto"/>
              <w:bottom w:val="single" w:sz="12" w:space="0" w:color="auto"/>
              <w:right w:val="single" w:sz="12" w:space="0" w:color="auto"/>
            </w:tcBorders>
          </w:tcPr>
          <w:p w:rsidR="00EC10E5" w:rsidRPr="00AC3A86" w:rsidRDefault="00EC10E5" w:rsidP="00EC10E5">
            <w:pPr>
              <w:spacing w:after="0" w:line="240" w:lineRule="auto"/>
              <w:jc w:val="center"/>
              <w:rPr>
                <w:sz w:val="22"/>
              </w:rPr>
            </w:pPr>
          </w:p>
        </w:tc>
        <w:tc>
          <w:tcPr>
            <w:tcW w:w="1120" w:type="dxa"/>
            <w:tcBorders>
              <w:top w:val="single" w:sz="12" w:space="0" w:color="auto"/>
              <w:left w:val="single" w:sz="12" w:space="0" w:color="auto"/>
              <w:bottom w:val="single" w:sz="12" w:space="0" w:color="auto"/>
              <w:right w:val="single" w:sz="12" w:space="0" w:color="auto"/>
            </w:tcBorders>
            <w:hideMark/>
          </w:tcPr>
          <w:p w:rsidR="00EC10E5" w:rsidRPr="00F55E1B" w:rsidRDefault="00EC10E5" w:rsidP="00EC10E5">
            <w:pPr>
              <w:spacing w:after="0" w:line="240" w:lineRule="auto"/>
              <w:jc w:val="center"/>
              <w:rPr>
                <w:sz w:val="22"/>
              </w:rPr>
            </w:pPr>
          </w:p>
        </w:tc>
        <w:tc>
          <w:tcPr>
            <w:tcW w:w="1701" w:type="dxa"/>
            <w:tcBorders>
              <w:top w:val="single" w:sz="12" w:space="0" w:color="auto"/>
              <w:left w:val="single" w:sz="12" w:space="0" w:color="auto"/>
              <w:bottom w:val="single" w:sz="12" w:space="0" w:color="auto"/>
              <w:right w:val="single" w:sz="12" w:space="0" w:color="auto"/>
            </w:tcBorders>
            <w:hideMark/>
          </w:tcPr>
          <w:p w:rsidR="00EC10E5" w:rsidRPr="00AC3A86" w:rsidRDefault="00EC10E5" w:rsidP="00EC10E5">
            <w:pPr>
              <w:spacing w:after="0" w:line="240" w:lineRule="auto"/>
              <w:jc w:val="center"/>
              <w:rPr>
                <w:sz w:val="22"/>
              </w:rPr>
            </w:pPr>
          </w:p>
        </w:tc>
      </w:tr>
      <w:tr w:rsidR="00EC10E5" w:rsidTr="00A23C0D">
        <w:tc>
          <w:tcPr>
            <w:tcW w:w="5806" w:type="dxa"/>
            <w:gridSpan w:val="3"/>
            <w:tcBorders>
              <w:top w:val="single" w:sz="12" w:space="0" w:color="auto"/>
              <w:left w:val="single" w:sz="12" w:space="0" w:color="auto"/>
              <w:bottom w:val="single" w:sz="12" w:space="0" w:color="auto"/>
              <w:right w:val="single" w:sz="12" w:space="0" w:color="auto"/>
            </w:tcBorders>
            <w:hideMark/>
          </w:tcPr>
          <w:p w:rsidR="00EC10E5" w:rsidRPr="00F356DE" w:rsidRDefault="00EC10E5" w:rsidP="00EC10E5">
            <w:pPr>
              <w:spacing w:after="0" w:line="240" w:lineRule="auto"/>
              <w:jc w:val="center"/>
              <w:rPr>
                <w:b/>
                <w:sz w:val="22"/>
              </w:rPr>
            </w:pPr>
            <w:r w:rsidRPr="00F356DE">
              <w:rPr>
                <w:b/>
                <w:sz w:val="22"/>
              </w:rPr>
              <w:t xml:space="preserve">Итого </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F356DE" w:rsidRDefault="00EC10E5" w:rsidP="00EC10E5">
            <w:pPr>
              <w:spacing w:after="0" w:line="240" w:lineRule="auto"/>
              <w:jc w:val="center"/>
              <w:rPr>
                <w:b/>
                <w:sz w:val="22"/>
              </w:rPr>
            </w:pPr>
            <w:r w:rsidRPr="00F356DE">
              <w:rPr>
                <w:b/>
                <w:sz w:val="22"/>
              </w:rPr>
              <w:t>37</w:t>
            </w:r>
          </w:p>
        </w:tc>
        <w:tc>
          <w:tcPr>
            <w:tcW w:w="1120" w:type="dxa"/>
            <w:tcBorders>
              <w:top w:val="single" w:sz="12" w:space="0" w:color="auto"/>
              <w:left w:val="single" w:sz="12" w:space="0" w:color="auto"/>
              <w:bottom w:val="single" w:sz="12" w:space="0" w:color="auto"/>
              <w:right w:val="single" w:sz="12" w:space="0" w:color="auto"/>
            </w:tcBorders>
            <w:hideMark/>
          </w:tcPr>
          <w:p w:rsidR="00EC10E5" w:rsidRPr="00F356DE" w:rsidRDefault="00EC10E5" w:rsidP="00EC10E5">
            <w:pPr>
              <w:spacing w:after="0" w:line="240" w:lineRule="auto"/>
              <w:jc w:val="center"/>
              <w:rPr>
                <w:b/>
                <w:sz w:val="22"/>
              </w:rPr>
            </w:pPr>
            <w:r w:rsidRPr="00F356DE">
              <w:rPr>
                <w:b/>
                <w:sz w:val="22"/>
              </w:rPr>
              <w:t>37</w:t>
            </w:r>
          </w:p>
        </w:tc>
        <w:tc>
          <w:tcPr>
            <w:tcW w:w="1701" w:type="dxa"/>
            <w:tcBorders>
              <w:top w:val="single" w:sz="12" w:space="0" w:color="auto"/>
              <w:left w:val="single" w:sz="12" w:space="0" w:color="auto"/>
              <w:bottom w:val="single" w:sz="12" w:space="0" w:color="auto"/>
              <w:right w:val="single" w:sz="12" w:space="0" w:color="auto"/>
            </w:tcBorders>
            <w:hideMark/>
          </w:tcPr>
          <w:p w:rsidR="00EC10E5" w:rsidRPr="00F356DE" w:rsidRDefault="00EC10E5" w:rsidP="00EC10E5">
            <w:pPr>
              <w:spacing w:after="0" w:line="240" w:lineRule="auto"/>
              <w:jc w:val="center"/>
              <w:rPr>
                <w:b/>
                <w:sz w:val="22"/>
              </w:rPr>
            </w:pPr>
            <w:r w:rsidRPr="00F356DE">
              <w:rPr>
                <w:b/>
                <w:sz w:val="22"/>
              </w:rPr>
              <w:t>74</w:t>
            </w:r>
          </w:p>
        </w:tc>
      </w:tr>
    </w:tbl>
    <w:p w:rsidR="00C80B40" w:rsidRDefault="00C80B40" w:rsidP="00482DA7">
      <w:pPr>
        <w:spacing w:after="0" w:line="240" w:lineRule="auto"/>
        <w:ind w:firstLine="709"/>
        <w:jc w:val="both"/>
        <w:rPr>
          <w:rFonts w:eastAsia="Times New Roman"/>
          <w:szCs w:val="24"/>
          <w:lang w:eastAsia="ru-RU"/>
        </w:rPr>
      </w:pPr>
    </w:p>
    <w:p w:rsidR="00C80B40" w:rsidRDefault="00C80B40" w:rsidP="00482DA7">
      <w:pPr>
        <w:spacing w:after="0" w:line="240" w:lineRule="auto"/>
        <w:ind w:firstLine="709"/>
        <w:jc w:val="both"/>
        <w:rPr>
          <w:rFonts w:eastAsia="Times New Roman"/>
          <w:szCs w:val="24"/>
          <w:lang w:eastAsia="ru-RU"/>
        </w:rPr>
      </w:pPr>
    </w:p>
    <w:p w:rsidR="00482DA7" w:rsidRPr="00482DA7" w:rsidRDefault="00482DA7" w:rsidP="00482DA7">
      <w:pPr>
        <w:spacing w:after="0" w:line="240" w:lineRule="auto"/>
        <w:ind w:firstLine="709"/>
        <w:rPr>
          <w:b/>
        </w:rPr>
      </w:pPr>
      <w:r w:rsidRPr="00482DA7">
        <w:t xml:space="preserve">Учебный план на текущий учебный год см. в </w:t>
      </w:r>
      <w:r w:rsidRPr="00482DA7">
        <w:rPr>
          <w:b/>
        </w:rPr>
        <w:t>Приложении</w:t>
      </w:r>
      <w:r w:rsidR="00EC10E5">
        <w:rPr>
          <w:b/>
        </w:rPr>
        <w:t xml:space="preserve"> 2</w:t>
      </w:r>
    </w:p>
    <w:p w:rsidR="00725C58" w:rsidRPr="00482DA7" w:rsidRDefault="00A23C0D" w:rsidP="00A23C0D">
      <w:pPr>
        <w:pStyle w:val="1"/>
        <w:ind w:left="360"/>
        <w:rPr>
          <w:rStyle w:val="dash041e005f0431005f044b005f0447005f043d005f044b005f0439005f005fchar1char1"/>
          <w:sz w:val="36"/>
          <w:szCs w:val="36"/>
        </w:rPr>
      </w:pPr>
      <w:bookmarkStart w:id="664" w:name="_Toc532383118"/>
      <w:r>
        <w:rPr>
          <w:rStyle w:val="dash041e005f0431005f044b005f0447005f043d005f044b005f0439005f005fchar1char1"/>
          <w:sz w:val="28"/>
          <w:szCs w:val="28"/>
        </w:rPr>
        <w:t xml:space="preserve">3.2. </w:t>
      </w:r>
      <w:r w:rsidR="002B1866">
        <w:rPr>
          <w:rStyle w:val="dash041e005f0431005f044b005f0447005f043d005f044b005f0439005f005fchar1char1"/>
          <w:sz w:val="28"/>
          <w:szCs w:val="28"/>
        </w:rPr>
        <w:t>План внеурочной деятельности</w:t>
      </w:r>
      <w:bookmarkEnd w:id="664"/>
    </w:p>
    <w:p w:rsidR="004E5E32" w:rsidRPr="00E52100" w:rsidRDefault="004E5E32" w:rsidP="004E5E32">
      <w:pPr>
        <w:pStyle w:val="af4"/>
        <w:spacing w:after="0"/>
        <w:ind w:firstLine="709"/>
        <w:jc w:val="both"/>
        <w:rPr>
          <w:color w:val="000000"/>
        </w:rPr>
      </w:pPr>
      <w:r w:rsidRPr="00E52100">
        <w:rPr>
          <w:color w:val="000000"/>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w:t>
      </w:r>
      <w:r w:rsidR="00C14B6B">
        <w:rPr>
          <w:color w:val="000000"/>
        </w:rPr>
        <w:t>ания лицея</w:t>
      </w:r>
      <w:r w:rsidRPr="00E52100">
        <w:rPr>
          <w:color w:val="000000"/>
        </w:rPr>
        <w:t xml:space="preserve"> в сфере внеурочной деятельности и включает:</w:t>
      </w:r>
    </w:p>
    <w:p w:rsidR="004E5E32" w:rsidRPr="00E52100" w:rsidRDefault="004E5E32" w:rsidP="008C0035">
      <w:pPr>
        <w:pStyle w:val="af4"/>
        <w:numPr>
          <w:ilvl w:val="0"/>
          <w:numId w:val="55"/>
        </w:numPr>
        <w:spacing w:after="0" w:line="240" w:lineRule="auto"/>
        <w:ind w:left="0" w:firstLine="709"/>
        <w:jc w:val="both"/>
        <w:rPr>
          <w:color w:val="000000"/>
        </w:rPr>
      </w:pPr>
      <w:r w:rsidRPr="00E52100">
        <w:rPr>
          <w:color w:val="000000"/>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E5E32" w:rsidRPr="00E52100" w:rsidRDefault="004E5E32" w:rsidP="008C0035">
      <w:pPr>
        <w:pStyle w:val="af4"/>
        <w:numPr>
          <w:ilvl w:val="0"/>
          <w:numId w:val="55"/>
        </w:numPr>
        <w:spacing w:after="0" w:line="240" w:lineRule="auto"/>
        <w:ind w:left="0" w:firstLine="709"/>
        <w:jc w:val="both"/>
        <w:rPr>
          <w:color w:val="000000"/>
        </w:rPr>
      </w:pPr>
      <w:r w:rsidRPr="00E52100">
        <w:rPr>
          <w:color w:val="000000"/>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4E5E32" w:rsidRPr="00E52100" w:rsidRDefault="004E5E32" w:rsidP="008C0035">
      <w:pPr>
        <w:pStyle w:val="af4"/>
        <w:numPr>
          <w:ilvl w:val="0"/>
          <w:numId w:val="55"/>
        </w:numPr>
        <w:spacing w:after="0" w:line="240" w:lineRule="auto"/>
        <w:ind w:left="0" w:firstLine="709"/>
        <w:jc w:val="both"/>
        <w:rPr>
          <w:color w:val="000000"/>
        </w:rPr>
      </w:pPr>
      <w:r w:rsidRPr="00E52100">
        <w:rPr>
          <w:color w:val="000000"/>
        </w:rPr>
        <w:t>план воспитательных мероприятий.</w:t>
      </w:r>
    </w:p>
    <w:p w:rsidR="004E5E32" w:rsidRPr="00E52100" w:rsidRDefault="004E5E32" w:rsidP="004E5E32">
      <w:pPr>
        <w:pStyle w:val="af4"/>
        <w:spacing w:after="0"/>
        <w:ind w:firstLine="709"/>
        <w:jc w:val="both"/>
        <w:rPr>
          <w:color w:val="000000"/>
        </w:rPr>
      </w:pPr>
      <w:r w:rsidRPr="00E52100">
        <w:rPr>
          <w:color w:val="000000"/>
        </w:rPr>
        <w:t xml:space="preserve">Согласно ФГОС СОО через внеурочную </w:t>
      </w:r>
      <w:r w:rsidR="003E2D93">
        <w:rPr>
          <w:color w:val="000000"/>
        </w:rPr>
        <w:t>деятельность лицея</w:t>
      </w:r>
      <w:r w:rsidRPr="00E52100">
        <w:rPr>
          <w:color w:val="000000"/>
        </w:rPr>
        <w:t>,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E5E32" w:rsidRPr="00E52100" w:rsidRDefault="004E5E32" w:rsidP="004E5E32">
      <w:pPr>
        <w:pStyle w:val="af4"/>
        <w:spacing w:after="0"/>
        <w:ind w:firstLine="709"/>
        <w:jc w:val="both"/>
        <w:rPr>
          <w:b/>
          <w:color w:val="000000"/>
        </w:rPr>
      </w:pPr>
      <w:r w:rsidRPr="00E52100">
        <w:rPr>
          <w:b/>
          <w:color w:val="000000"/>
        </w:rPr>
        <w:t>Содержание плана внеурочной деятельности</w:t>
      </w:r>
    </w:p>
    <w:p w:rsidR="004E5E32" w:rsidRPr="00E52100" w:rsidRDefault="004E5E32" w:rsidP="004E5E32">
      <w:pPr>
        <w:pStyle w:val="af4"/>
        <w:spacing w:after="0"/>
        <w:ind w:firstLine="709"/>
        <w:jc w:val="both"/>
        <w:rPr>
          <w:color w:val="000000"/>
        </w:rPr>
      </w:pPr>
      <w:r w:rsidRPr="00E52100">
        <w:rPr>
          <w:color w:val="000000"/>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в туристических походах, поездках и т.д.).</w:t>
      </w:r>
    </w:p>
    <w:p w:rsidR="004E5E32" w:rsidRDefault="004E5E32" w:rsidP="004E5E32">
      <w:pPr>
        <w:pStyle w:val="af4"/>
        <w:spacing w:after="0"/>
        <w:ind w:firstLine="709"/>
        <w:jc w:val="both"/>
        <w:rPr>
          <w:color w:val="000000"/>
        </w:rPr>
      </w:pPr>
      <w:r w:rsidRPr="00E52100">
        <w:rPr>
          <w:color w:val="000000"/>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4E5E32" w:rsidRPr="00E52100" w:rsidRDefault="004E5E32" w:rsidP="004E5E32">
      <w:pPr>
        <w:pStyle w:val="af4"/>
        <w:spacing w:after="0"/>
        <w:ind w:firstLine="709"/>
        <w:jc w:val="both"/>
        <w:rPr>
          <w:color w:val="000000"/>
        </w:rPr>
      </w:pPr>
      <w:r w:rsidRPr="00E52100">
        <w:rPr>
          <w:color w:val="000000"/>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4E5E32" w:rsidRPr="00E52100" w:rsidRDefault="004E5E32" w:rsidP="004E5E32">
      <w:pPr>
        <w:pStyle w:val="af4"/>
        <w:spacing w:after="0"/>
        <w:ind w:firstLine="709"/>
        <w:jc w:val="both"/>
        <w:rPr>
          <w:color w:val="000000"/>
        </w:rPr>
      </w:pPr>
      <w:r w:rsidRPr="00E52100">
        <w:rPr>
          <w:b/>
          <w:color w:val="000000"/>
        </w:rPr>
        <w:t xml:space="preserve">Организация жизни ученических сообществ </w:t>
      </w:r>
      <w:r w:rsidRPr="00E52100">
        <w:rPr>
          <w:color w:val="000000"/>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E5E32" w:rsidRPr="00E52100" w:rsidRDefault="004E5E32" w:rsidP="008C0035">
      <w:pPr>
        <w:pStyle w:val="af4"/>
        <w:numPr>
          <w:ilvl w:val="0"/>
          <w:numId w:val="56"/>
        </w:numPr>
        <w:spacing w:after="0" w:line="240" w:lineRule="auto"/>
        <w:ind w:left="0" w:firstLine="709"/>
        <w:rPr>
          <w:color w:val="000000"/>
        </w:rPr>
      </w:pPr>
      <w:r w:rsidRPr="00E52100">
        <w:rPr>
          <w:color w:val="000000"/>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E5E32" w:rsidRPr="00E52100" w:rsidRDefault="004E5E32" w:rsidP="008C0035">
      <w:pPr>
        <w:pStyle w:val="af4"/>
        <w:numPr>
          <w:ilvl w:val="0"/>
          <w:numId w:val="56"/>
        </w:numPr>
        <w:spacing w:after="0" w:line="240" w:lineRule="auto"/>
        <w:ind w:left="0" w:firstLine="709"/>
        <w:rPr>
          <w:color w:val="000000"/>
        </w:rPr>
      </w:pPr>
      <w:r w:rsidRPr="00E52100">
        <w:rPr>
          <w:color w:val="000000"/>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E5E32" w:rsidRDefault="004E5E32" w:rsidP="008C0035">
      <w:pPr>
        <w:pStyle w:val="af4"/>
        <w:numPr>
          <w:ilvl w:val="0"/>
          <w:numId w:val="56"/>
        </w:numPr>
        <w:spacing w:after="0" w:line="240" w:lineRule="auto"/>
        <w:ind w:left="0" w:firstLine="709"/>
        <w:rPr>
          <w:color w:val="000000"/>
        </w:rPr>
      </w:pPr>
      <w:r w:rsidRPr="00E52100">
        <w:rPr>
          <w:color w:val="000000"/>
        </w:rPr>
        <w:t>компетенция в сфере общественной самоорганизации, участия в общественно значимой совместной деятельности.</w:t>
      </w:r>
    </w:p>
    <w:p w:rsidR="004E5E32" w:rsidRPr="00E52100" w:rsidRDefault="004E5E32" w:rsidP="004E5E32">
      <w:pPr>
        <w:pStyle w:val="af4"/>
        <w:spacing w:after="0"/>
        <w:ind w:firstLine="709"/>
        <w:rPr>
          <w:color w:val="000000"/>
        </w:rPr>
      </w:pPr>
      <w:r w:rsidRPr="00E52100">
        <w:rPr>
          <w:b/>
          <w:color w:val="000000"/>
        </w:rPr>
        <w:t xml:space="preserve">Воспитательные мероприятия нацелены </w:t>
      </w:r>
      <w:r w:rsidRPr="00E52100">
        <w:rPr>
          <w:color w:val="000000"/>
        </w:rPr>
        <w:t>на формирование мотивов и ценностей обучающегося в таких сферах, как:</w:t>
      </w:r>
    </w:p>
    <w:p w:rsidR="004E5E32" w:rsidRPr="00E52100" w:rsidRDefault="004E5E32" w:rsidP="008C0035">
      <w:pPr>
        <w:pStyle w:val="af4"/>
        <w:numPr>
          <w:ilvl w:val="0"/>
          <w:numId w:val="57"/>
        </w:numPr>
        <w:spacing w:after="0" w:line="240" w:lineRule="auto"/>
        <w:ind w:left="142" w:firstLine="567"/>
        <w:jc w:val="both"/>
        <w:rPr>
          <w:color w:val="000000"/>
        </w:rPr>
      </w:pPr>
      <w:r w:rsidRPr="00E52100">
        <w:rPr>
          <w:color w:val="000000"/>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E5E32" w:rsidRPr="00E52100" w:rsidRDefault="004E5E32" w:rsidP="008C0035">
      <w:pPr>
        <w:pStyle w:val="af4"/>
        <w:numPr>
          <w:ilvl w:val="0"/>
          <w:numId w:val="57"/>
        </w:numPr>
        <w:spacing w:after="0" w:line="240" w:lineRule="auto"/>
        <w:ind w:left="142" w:firstLine="567"/>
        <w:jc w:val="both"/>
        <w:rPr>
          <w:color w:val="000000"/>
        </w:rPr>
      </w:pPr>
      <w:r w:rsidRPr="00E52100">
        <w:rPr>
          <w:color w:val="000000"/>
        </w:rPr>
        <w:t>отношение обучающихся к России как к Родине (Отечеству) (включает подготовку к патриотическому служению);</w:t>
      </w:r>
    </w:p>
    <w:p w:rsidR="004E5E32" w:rsidRPr="00E52100" w:rsidRDefault="004E5E32" w:rsidP="008C0035">
      <w:pPr>
        <w:pStyle w:val="af4"/>
        <w:numPr>
          <w:ilvl w:val="0"/>
          <w:numId w:val="57"/>
        </w:numPr>
        <w:spacing w:after="0" w:line="240" w:lineRule="auto"/>
        <w:ind w:left="142" w:firstLine="567"/>
        <w:jc w:val="both"/>
        <w:rPr>
          <w:color w:val="000000"/>
        </w:rPr>
      </w:pPr>
      <w:r w:rsidRPr="00E52100">
        <w:rPr>
          <w:color w:val="000000"/>
        </w:rPr>
        <w:t>отношения обучающихся с окружающими людьми (включает подготовку к общению со сверстниками, старшими и младшими);</w:t>
      </w:r>
    </w:p>
    <w:p w:rsidR="004E5E32" w:rsidRPr="00E52100" w:rsidRDefault="004E5E32" w:rsidP="008C0035">
      <w:pPr>
        <w:pStyle w:val="af4"/>
        <w:numPr>
          <w:ilvl w:val="0"/>
          <w:numId w:val="57"/>
        </w:numPr>
        <w:spacing w:after="0" w:line="240" w:lineRule="auto"/>
        <w:ind w:left="142" w:firstLine="567"/>
        <w:jc w:val="both"/>
        <w:rPr>
          <w:color w:val="000000"/>
        </w:rPr>
      </w:pPr>
      <w:r w:rsidRPr="00E52100">
        <w:rPr>
          <w:color w:val="000000"/>
        </w:rPr>
        <w:t>отношение обучающихся к семье и родителям (включает подготовку личности к семейной жизни);</w:t>
      </w:r>
    </w:p>
    <w:p w:rsidR="004E5E32" w:rsidRPr="00E52100" w:rsidRDefault="004E5E32" w:rsidP="008C0035">
      <w:pPr>
        <w:pStyle w:val="af4"/>
        <w:numPr>
          <w:ilvl w:val="0"/>
          <w:numId w:val="57"/>
        </w:numPr>
        <w:spacing w:after="0" w:line="240" w:lineRule="auto"/>
        <w:ind w:left="142" w:firstLine="567"/>
        <w:jc w:val="both"/>
        <w:rPr>
          <w:color w:val="000000"/>
        </w:rPr>
      </w:pPr>
      <w:r w:rsidRPr="00E52100">
        <w:rPr>
          <w:color w:val="000000"/>
        </w:rPr>
        <w:t>отношение обучающихся к закону, государству и к гражданскому обществу (включает подготовку личности к общественной жизни);</w:t>
      </w:r>
    </w:p>
    <w:p w:rsidR="004E5E32" w:rsidRPr="00E52100" w:rsidRDefault="004E5E32" w:rsidP="008C0035">
      <w:pPr>
        <w:pStyle w:val="af4"/>
        <w:numPr>
          <w:ilvl w:val="0"/>
          <w:numId w:val="57"/>
        </w:numPr>
        <w:spacing w:after="0" w:line="240" w:lineRule="auto"/>
        <w:ind w:left="142" w:firstLine="567"/>
        <w:jc w:val="both"/>
        <w:rPr>
          <w:color w:val="000000"/>
        </w:rPr>
      </w:pPr>
      <w:r w:rsidRPr="00E52100">
        <w:rPr>
          <w:color w:val="000000"/>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4E5E32" w:rsidRPr="00E52100" w:rsidRDefault="004E5E32" w:rsidP="008C0035">
      <w:pPr>
        <w:pStyle w:val="af4"/>
        <w:numPr>
          <w:ilvl w:val="0"/>
          <w:numId w:val="57"/>
        </w:numPr>
        <w:spacing w:after="0" w:line="240" w:lineRule="auto"/>
        <w:ind w:left="142" w:firstLine="567"/>
        <w:jc w:val="both"/>
        <w:rPr>
          <w:color w:val="000000"/>
        </w:rPr>
      </w:pPr>
      <w:r w:rsidRPr="00E52100">
        <w:rPr>
          <w:color w:val="000000"/>
        </w:rPr>
        <w:t>трудовые и социально-экономические отношения (включает подготовку личности к трудовой деятельности).</w:t>
      </w:r>
    </w:p>
    <w:p w:rsidR="004E5E32" w:rsidRPr="00E52100" w:rsidRDefault="004E5E32" w:rsidP="004E5E32">
      <w:pPr>
        <w:pStyle w:val="af4"/>
        <w:spacing w:after="0"/>
        <w:ind w:firstLine="709"/>
        <w:jc w:val="both"/>
        <w:rPr>
          <w:color w:val="000000"/>
        </w:rPr>
      </w:pPr>
      <w:r w:rsidRPr="00E52100">
        <w:rPr>
          <w:color w:val="000000"/>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E52100">
        <w:rPr>
          <w:b/>
          <w:color w:val="000000"/>
        </w:rPr>
        <w:t>пятью профилями:</w:t>
      </w:r>
      <w:r w:rsidRPr="00E52100">
        <w:rPr>
          <w:color w:val="000000"/>
        </w:rPr>
        <w:t xml:space="preserve"> естественно - научным, гуманитарным, социально экономическим, технологическим, универсальным.</w:t>
      </w:r>
    </w:p>
    <w:p w:rsidR="004E5E32" w:rsidRPr="00E52100" w:rsidRDefault="004E5E32" w:rsidP="004E5E32">
      <w:pPr>
        <w:pStyle w:val="af4"/>
        <w:spacing w:after="0"/>
        <w:ind w:firstLine="709"/>
        <w:jc w:val="both"/>
        <w:rPr>
          <w:color w:val="000000"/>
        </w:rPr>
      </w:pPr>
      <w:r w:rsidRPr="00E52100">
        <w:rPr>
          <w:b/>
          <w:color w:val="000000"/>
        </w:rPr>
        <w:t>Инвариантный компонент</w:t>
      </w:r>
      <w:r w:rsidRPr="00E52100">
        <w:rPr>
          <w:color w:val="000000"/>
        </w:rPr>
        <w:t xml:space="preserve"> плана внеурочной деятельности (вне зависимости от профиля) предполагает:</w:t>
      </w:r>
    </w:p>
    <w:p w:rsidR="004E5E32" w:rsidRPr="00E52100" w:rsidRDefault="004E5E32" w:rsidP="008C0035">
      <w:pPr>
        <w:pStyle w:val="af4"/>
        <w:numPr>
          <w:ilvl w:val="0"/>
          <w:numId w:val="58"/>
        </w:numPr>
        <w:spacing w:after="0" w:line="240" w:lineRule="auto"/>
        <w:ind w:left="0" w:firstLine="709"/>
        <w:jc w:val="both"/>
        <w:rPr>
          <w:color w:val="000000"/>
        </w:rPr>
      </w:pPr>
      <w:r w:rsidRPr="00E52100">
        <w:rPr>
          <w:color w:val="000000"/>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4E5E32" w:rsidRDefault="004E5E32" w:rsidP="008C0035">
      <w:pPr>
        <w:pStyle w:val="af4"/>
        <w:numPr>
          <w:ilvl w:val="0"/>
          <w:numId w:val="58"/>
        </w:numPr>
        <w:spacing w:after="0" w:line="240" w:lineRule="auto"/>
        <w:ind w:left="0" w:firstLine="709"/>
        <w:jc w:val="both"/>
        <w:rPr>
          <w:color w:val="000000"/>
        </w:rPr>
      </w:pPr>
      <w:r w:rsidRPr="00E52100">
        <w:rPr>
          <w:color w:val="000000"/>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4E5E32" w:rsidRPr="00E52100" w:rsidRDefault="004E5E32" w:rsidP="004E5E32">
      <w:pPr>
        <w:pStyle w:val="af4"/>
        <w:spacing w:after="0"/>
        <w:ind w:left="709"/>
        <w:jc w:val="both"/>
        <w:rPr>
          <w:color w:val="000000"/>
        </w:rPr>
      </w:pPr>
    </w:p>
    <w:p w:rsidR="004E5E32" w:rsidRDefault="004E5E32" w:rsidP="004E5E32">
      <w:pPr>
        <w:pStyle w:val="af4"/>
        <w:spacing w:after="0"/>
        <w:ind w:firstLine="709"/>
        <w:jc w:val="center"/>
        <w:rPr>
          <w:b/>
          <w:color w:val="000000"/>
        </w:rPr>
      </w:pPr>
      <w:r w:rsidRPr="00E52100">
        <w:rPr>
          <w:b/>
          <w:color w:val="000000"/>
        </w:rPr>
        <w:t>Вариативный компонент плана внеурочной деятельности по профилям.</w:t>
      </w:r>
    </w:p>
    <w:p w:rsidR="004E5E32" w:rsidRDefault="004E5E32" w:rsidP="004E5E32">
      <w:pPr>
        <w:pStyle w:val="af4"/>
        <w:spacing w:after="0"/>
        <w:ind w:firstLine="709"/>
        <w:jc w:val="center"/>
        <w:rPr>
          <w:color w:val="00000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0"/>
        <w:gridCol w:w="1842"/>
        <w:gridCol w:w="1701"/>
        <w:gridCol w:w="1701"/>
        <w:gridCol w:w="2268"/>
      </w:tblGrid>
      <w:tr w:rsidR="003E6828" w:rsidRPr="00D6143B" w:rsidTr="00FB44B7">
        <w:trPr>
          <w:trHeight w:val="20"/>
        </w:trPr>
        <w:tc>
          <w:tcPr>
            <w:tcW w:w="1701" w:type="dxa"/>
          </w:tcPr>
          <w:p w:rsidR="004E5E32" w:rsidRPr="00A61D9D" w:rsidRDefault="004E5E32" w:rsidP="00A61D9D">
            <w:pPr>
              <w:spacing w:after="0" w:line="240" w:lineRule="auto"/>
              <w:rPr>
                <w:sz w:val="22"/>
                <w:szCs w:val="24"/>
              </w:rPr>
            </w:pPr>
          </w:p>
        </w:tc>
        <w:tc>
          <w:tcPr>
            <w:tcW w:w="1560" w:type="dxa"/>
          </w:tcPr>
          <w:p w:rsidR="004E5E32" w:rsidRPr="00A61D9D" w:rsidRDefault="004E5E32" w:rsidP="00A61D9D">
            <w:pPr>
              <w:spacing w:after="0" w:line="240" w:lineRule="auto"/>
              <w:rPr>
                <w:sz w:val="22"/>
                <w:szCs w:val="24"/>
              </w:rPr>
            </w:pPr>
            <w:r w:rsidRPr="00A61D9D">
              <w:rPr>
                <w:b/>
                <w:sz w:val="22"/>
                <w:szCs w:val="24"/>
              </w:rPr>
              <w:t>10-11классы</w:t>
            </w:r>
          </w:p>
        </w:tc>
        <w:tc>
          <w:tcPr>
            <w:tcW w:w="1842" w:type="dxa"/>
          </w:tcPr>
          <w:p w:rsidR="004E5E32" w:rsidRPr="00A61D9D" w:rsidRDefault="004E5E32" w:rsidP="00A61D9D">
            <w:pPr>
              <w:spacing w:after="0" w:line="240" w:lineRule="auto"/>
              <w:rPr>
                <w:sz w:val="22"/>
                <w:szCs w:val="24"/>
              </w:rPr>
            </w:pPr>
            <w:r w:rsidRPr="00A61D9D">
              <w:rPr>
                <w:sz w:val="22"/>
                <w:szCs w:val="24"/>
              </w:rPr>
              <w:t>10 классы</w:t>
            </w:r>
          </w:p>
        </w:tc>
        <w:tc>
          <w:tcPr>
            <w:tcW w:w="1701" w:type="dxa"/>
          </w:tcPr>
          <w:p w:rsidR="004E5E32" w:rsidRPr="00A61D9D" w:rsidRDefault="004E5E32" w:rsidP="00A61D9D">
            <w:pPr>
              <w:spacing w:after="0" w:line="240" w:lineRule="auto"/>
              <w:rPr>
                <w:sz w:val="22"/>
                <w:szCs w:val="24"/>
              </w:rPr>
            </w:pPr>
            <w:r w:rsidRPr="00A61D9D">
              <w:rPr>
                <w:sz w:val="22"/>
                <w:szCs w:val="24"/>
              </w:rPr>
              <w:t>10 классы</w:t>
            </w:r>
          </w:p>
        </w:tc>
        <w:tc>
          <w:tcPr>
            <w:tcW w:w="1701" w:type="dxa"/>
          </w:tcPr>
          <w:p w:rsidR="004E5E32" w:rsidRPr="00A61D9D" w:rsidRDefault="004E5E32" w:rsidP="00A61D9D">
            <w:pPr>
              <w:spacing w:after="0" w:line="240" w:lineRule="auto"/>
              <w:rPr>
                <w:sz w:val="22"/>
                <w:szCs w:val="24"/>
              </w:rPr>
            </w:pPr>
            <w:r w:rsidRPr="00A61D9D">
              <w:rPr>
                <w:b/>
                <w:sz w:val="22"/>
                <w:szCs w:val="24"/>
              </w:rPr>
              <w:t>10-11классы</w:t>
            </w:r>
          </w:p>
        </w:tc>
        <w:tc>
          <w:tcPr>
            <w:tcW w:w="2268" w:type="dxa"/>
          </w:tcPr>
          <w:p w:rsidR="004E5E32" w:rsidRPr="00A61D9D" w:rsidRDefault="004E5E32" w:rsidP="00A61D9D">
            <w:pPr>
              <w:spacing w:after="0" w:line="240" w:lineRule="auto"/>
              <w:rPr>
                <w:b/>
                <w:sz w:val="22"/>
                <w:szCs w:val="24"/>
              </w:rPr>
            </w:pPr>
            <w:r w:rsidRPr="00A61D9D">
              <w:rPr>
                <w:b/>
                <w:sz w:val="22"/>
                <w:szCs w:val="24"/>
              </w:rPr>
              <w:t>11классы</w:t>
            </w:r>
          </w:p>
        </w:tc>
      </w:tr>
      <w:tr w:rsidR="003E6828" w:rsidRPr="00D6143B" w:rsidTr="00FB44B7">
        <w:trPr>
          <w:trHeight w:val="20"/>
        </w:trPr>
        <w:tc>
          <w:tcPr>
            <w:tcW w:w="1701" w:type="dxa"/>
          </w:tcPr>
          <w:p w:rsidR="004E5E32" w:rsidRPr="00A61D9D" w:rsidRDefault="004E5E32" w:rsidP="00A61D9D">
            <w:pPr>
              <w:spacing w:after="0" w:line="240" w:lineRule="auto"/>
              <w:rPr>
                <w:b/>
                <w:sz w:val="22"/>
                <w:szCs w:val="24"/>
              </w:rPr>
            </w:pPr>
            <w:r w:rsidRPr="00A61D9D">
              <w:rPr>
                <w:b/>
                <w:sz w:val="22"/>
                <w:szCs w:val="24"/>
              </w:rPr>
              <w:t>профиль</w:t>
            </w:r>
          </w:p>
        </w:tc>
        <w:tc>
          <w:tcPr>
            <w:tcW w:w="1560" w:type="dxa"/>
          </w:tcPr>
          <w:p w:rsidR="004E5E32" w:rsidRPr="00A61D9D" w:rsidRDefault="004E5E32" w:rsidP="00A61D9D">
            <w:pPr>
              <w:spacing w:after="0" w:line="240" w:lineRule="auto"/>
              <w:jc w:val="center"/>
              <w:rPr>
                <w:b/>
                <w:sz w:val="22"/>
                <w:szCs w:val="24"/>
              </w:rPr>
            </w:pPr>
            <w:r w:rsidRPr="00A61D9D">
              <w:rPr>
                <w:b/>
                <w:sz w:val="22"/>
                <w:szCs w:val="24"/>
              </w:rPr>
              <w:t>1полугодие</w:t>
            </w:r>
          </w:p>
        </w:tc>
        <w:tc>
          <w:tcPr>
            <w:tcW w:w="1842" w:type="dxa"/>
          </w:tcPr>
          <w:p w:rsidR="004E5E32" w:rsidRPr="00A61D9D" w:rsidRDefault="004E5E32" w:rsidP="00A61D9D">
            <w:pPr>
              <w:spacing w:after="0" w:line="240" w:lineRule="auto"/>
              <w:rPr>
                <w:sz w:val="22"/>
                <w:szCs w:val="24"/>
              </w:rPr>
            </w:pPr>
            <w:r w:rsidRPr="00A61D9D">
              <w:rPr>
                <w:b/>
                <w:sz w:val="22"/>
                <w:szCs w:val="24"/>
              </w:rPr>
              <w:t xml:space="preserve">Каникулы </w:t>
            </w:r>
            <w:r w:rsidRPr="00A61D9D">
              <w:rPr>
                <w:sz w:val="22"/>
                <w:szCs w:val="24"/>
              </w:rPr>
              <w:t>осенние весенние</w:t>
            </w:r>
          </w:p>
        </w:tc>
        <w:tc>
          <w:tcPr>
            <w:tcW w:w="1701" w:type="dxa"/>
          </w:tcPr>
          <w:p w:rsidR="004E5E32" w:rsidRPr="00A61D9D" w:rsidRDefault="004E5E32" w:rsidP="00A61D9D">
            <w:pPr>
              <w:spacing w:after="0" w:line="240" w:lineRule="auto"/>
              <w:rPr>
                <w:b/>
                <w:sz w:val="22"/>
                <w:szCs w:val="24"/>
              </w:rPr>
            </w:pPr>
            <w:r w:rsidRPr="00A61D9D">
              <w:rPr>
                <w:b/>
                <w:sz w:val="22"/>
                <w:szCs w:val="24"/>
              </w:rPr>
              <w:t>Каникулы летние</w:t>
            </w:r>
          </w:p>
        </w:tc>
        <w:tc>
          <w:tcPr>
            <w:tcW w:w="1701" w:type="dxa"/>
          </w:tcPr>
          <w:p w:rsidR="004E5E32" w:rsidRPr="00A61D9D" w:rsidRDefault="004E5E32" w:rsidP="00A61D9D">
            <w:pPr>
              <w:spacing w:after="0" w:line="240" w:lineRule="auto"/>
              <w:rPr>
                <w:b/>
                <w:sz w:val="22"/>
                <w:szCs w:val="24"/>
              </w:rPr>
            </w:pPr>
            <w:r w:rsidRPr="00A61D9D">
              <w:rPr>
                <w:b/>
                <w:sz w:val="22"/>
                <w:szCs w:val="24"/>
              </w:rPr>
              <w:t>2полугодие</w:t>
            </w:r>
          </w:p>
        </w:tc>
        <w:tc>
          <w:tcPr>
            <w:tcW w:w="2268" w:type="dxa"/>
          </w:tcPr>
          <w:p w:rsidR="004E5E32" w:rsidRPr="00A61D9D" w:rsidRDefault="004E5E32" w:rsidP="00A61D9D">
            <w:pPr>
              <w:spacing w:after="0" w:line="240" w:lineRule="auto"/>
              <w:rPr>
                <w:b/>
                <w:sz w:val="22"/>
                <w:szCs w:val="24"/>
              </w:rPr>
            </w:pPr>
            <w:r w:rsidRPr="00A61D9D">
              <w:rPr>
                <w:b/>
                <w:sz w:val="22"/>
                <w:szCs w:val="24"/>
              </w:rPr>
              <w:t xml:space="preserve">Каникулы </w:t>
            </w:r>
            <w:r w:rsidRPr="00A61D9D">
              <w:rPr>
                <w:sz w:val="22"/>
                <w:szCs w:val="24"/>
              </w:rPr>
              <w:t>осенние весенние</w:t>
            </w:r>
          </w:p>
        </w:tc>
      </w:tr>
      <w:tr w:rsidR="003E6828" w:rsidRPr="00D6143B" w:rsidTr="00FB44B7">
        <w:trPr>
          <w:trHeight w:val="20"/>
        </w:trPr>
        <w:tc>
          <w:tcPr>
            <w:tcW w:w="1701" w:type="dxa"/>
          </w:tcPr>
          <w:p w:rsidR="004E5E32" w:rsidRPr="00A61D9D" w:rsidRDefault="004E5E32" w:rsidP="00A61D9D">
            <w:pPr>
              <w:spacing w:after="0" w:line="240" w:lineRule="auto"/>
              <w:rPr>
                <w:b/>
                <w:sz w:val="22"/>
                <w:szCs w:val="24"/>
              </w:rPr>
            </w:pPr>
            <w:r w:rsidRPr="00A61D9D">
              <w:rPr>
                <w:b/>
                <w:color w:val="000000"/>
                <w:sz w:val="22"/>
                <w:szCs w:val="24"/>
              </w:rPr>
              <w:t>технологический</w:t>
            </w:r>
          </w:p>
        </w:tc>
        <w:tc>
          <w:tcPr>
            <w:tcW w:w="1560" w:type="dxa"/>
          </w:tcPr>
          <w:p w:rsidR="004E5E32" w:rsidRPr="00A61D9D" w:rsidRDefault="004E5E32" w:rsidP="00A61D9D">
            <w:pPr>
              <w:pStyle w:val="af4"/>
              <w:spacing w:after="0" w:line="240" w:lineRule="auto"/>
              <w:rPr>
                <w:color w:val="000000"/>
                <w:sz w:val="22"/>
              </w:rPr>
            </w:pPr>
            <w:r w:rsidRPr="00A61D9D">
              <w:rPr>
                <w:color w:val="000000"/>
                <w:sz w:val="22"/>
              </w:rPr>
              <w:t xml:space="preserve">В течение первого полугодия 10-го класса осуществляется подготовка к поездкам и экскурсиям в рамках часов, отведенных на воспитательные мероприятия, </w:t>
            </w:r>
            <w:r w:rsidRPr="00A61D9D">
              <w:rPr>
                <w:b/>
                <w:color w:val="000000"/>
                <w:sz w:val="22"/>
              </w:rPr>
              <w:t xml:space="preserve">курсы </w:t>
            </w:r>
            <w:r w:rsidRPr="00A61D9D">
              <w:rPr>
                <w:color w:val="000000"/>
                <w:sz w:val="22"/>
              </w:rPr>
              <w:t>внеурочной деятельности по выбору обучающихся.</w:t>
            </w:r>
          </w:p>
          <w:p w:rsidR="004E5E32" w:rsidRPr="00A61D9D" w:rsidRDefault="004E5E32" w:rsidP="00A61D9D">
            <w:pPr>
              <w:spacing w:after="0" w:line="240" w:lineRule="auto"/>
              <w:rPr>
                <w:sz w:val="22"/>
                <w:szCs w:val="24"/>
              </w:rPr>
            </w:pPr>
          </w:p>
        </w:tc>
        <w:tc>
          <w:tcPr>
            <w:tcW w:w="1842" w:type="dxa"/>
            <w:tcBorders>
              <w:bottom w:val="single" w:sz="4" w:space="0" w:color="000000"/>
            </w:tcBorders>
          </w:tcPr>
          <w:p w:rsidR="004E5E32" w:rsidRPr="00A61D9D" w:rsidRDefault="004E5E32" w:rsidP="00A61D9D">
            <w:pPr>
              <w:spacing w:after="0" w:line="240" w:lineRule="auto"/>
              <w:rPr>
                <w:sz w:val="22"/>
                <w:szCs w:val="24"/>
              </w:rPr>
            </w:pPr>
            <w:r w:rsidRPr="00A61D9D">
              <w:rPr>
                <w:color w:val="000000"/>
                <w:sz w:val="22"/>
                <w:szCs w:val="24"/>
              </w:rPr>
              <w:t>организуются поездки и экскурсии на промышленные предприятия, в научно-исследовательские организации, в технические музеи.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w:t>
            </w:r>
          </w:p>
        </w:tc>
        <w:tc>
          <w:tcPr>
            <w:tcW w:w="1701" w:type="dxa"/>
          </w:tcPr>
          <w:p w:rsidR="004E5E32" w:rsidRPr="00A61D9D" w:rsidRDefault="004E5E32" w:rsidP="00A61D9D">
            <w:pPr>
              <w:spacing w:after="0" w:line="240" w:lineRule="auto"/>
              <w:rPr>
                <w:sz w:val="22"/>
                <w:szCs w:val="24"/>
              </w:rPr>
            </w:pPr>
            <w:r w:rsidRPr="00A61D9D">
              <w:rPr>
                <w:color w:val="000000"/>
                <w:sz w:val="22"/>
                <w:szCs w:val="24"/>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tc>
        <w:tc>
          <w:tcPr>
            <w:tcW w:w="1701" w:type="dxa"/>
            <w:tcBorders>
              <w:bottom w:val="single" w:sz="4" w:space="0" w:color="000000"/>
            </w:tcBorders>
          </w:tcPr>
          <w:p w:rsidR="004E5E32" w:rsidRPr="00A61D9D" w:rsidRDefault="004E5E32" w:rsidP="00A61D9D">
            <w:pPr>
              <w:spacing w:after="0" w:line="240" w:lineRule="auto"/>
              <w:rPr>
                <w:sz w:val="22"/>
                <w:szCs w:val="24"/>
              </w:rPr>
            </w:pPr>
            <w:r w:rsidRPr="00A61D9D">
              <w:rPr>
                <w:color w:val="000000"/>
                <w:sz w:val="22"/>
                <w:szCs w:val="24"/>
              </w:rPr>
              <w:t>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tc>
        <w:tc>
          <w:tcPr>
            <w:tcW w:w="2268" w:type="dxa"/>
          </w:tcPr>
          <w:p w:rsidR="004E5E32" w:rsidRPr="00A61D9D" w:rsidRDefault="004E5E32" w:rsidP="00A61D9D">
            <w:pPr>
              <w:pStyle w:val="af4"/>
              <w:spacing w:after="0"/>
              <w:jc w:val="both"/>
              <w:rPr>
                <w:color w:val="000000"/>
                <w:sz w:val="22"/>
              </w:rPr>
            </w:pPr>
            <w:r w:rsidRPr="00A61D9D">
              <w:rPr>
                <w:color w:val="000000"/>
                <w:sz w:val="22"/>
              </w:rPr>
              <w:t>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tc>
      </w:tr>
      <w:tr w:rsidR="003E6828" w:rsidRPr="00D6143B" w:rsidTr="00FB44B7">
        <w:trPr>
          <w:trHeight w:val="20"/>
        </w:trPr>
        <w:tc>
          <w:tcPr>
            <w:tcW w:w="1701" w:type="dxa"/>
          </w:tcPr>
          <w:p w:rsidR="004E5E32" w:rsidRPr="00A61D9D" w:rsidRDefault="004E5E32" w:rsidP="00A61D9D">
            <w:pPr>
              <w:spacing w:after="0" w:line="240" w:lineRule="auto"/>
              <w:rPr>
                <w:sz w:val="22"/>
                <w:szCs w:val="24"/>
              </w:rPr>
            </w:pPr>
          </w:p>
        </w:tc>
        <w:tc>
          <w:tcPr>
            <w:tcW w:w="1560" w:type="dxa"/>
          </w:tcPr>
          <w:p w:rsidR="004E5E32" w:rsidRPr="00A61D9D" w:rsidRDefault="004E5E32" w:rsidP="00A61D9D">
            <w:pPr>
              <w:spacing w:after="0" w:line="240" w:lineRule="auto"/>
              <w:rPr>
                <w:sz w:val="22"/>
                <w:szCs w:val="24"/>
              </w:rPr>
            </w:pPr>
            <w:r w:rsidRPr="00A61D9D">
              <w:rPr>
                <w:b/>
                <w:sz w:val="22"/>
                <w:szCs w:val="24"/>
              </w:rPr>
              <w:t>10-11классы</w:t>
            </w:r>
          </w:p>
        </w:tc>
        <w:tc>
          <w:tcPr>
            <w:tcW w:w="1842" w:type="dxa"/>
          </w:tcPr>
          <w:p w:rsidR="004E5E32" w:rsidRPr="00A61D9D" w:rsidRDefault="004E5E32" w:rsidP="00A61D9D">
            <w:pPr>
              <w:spacing w:after="0" w:line="240" w:lineRule="auto"/>
              <w:rPr>
                <w:sz w:val="22"/>
                <w:szCs w:val="24"/>
              </w:rPr>
            </w:pPr>
            <w:r w:rsidRPr="00A61D9D">
              <w:rPr>
                <w:sz w:val="22"/>
                <w:szCs w:val="24"/>
              </w:rPr>
              <w:t>10 классы</w:t>
            </w:r>
          </w:p>
        </w:tc>
        <w:tc>
          <w:tcPr>
            <w:tcW w:w="1701" w:type="dxa"/>
          </w:tcPr>
          <w:p w:rsidR="004E5E32" w:rsidRPr="00A61D9D" w:rsidRDefault="004E5E32" w:rsidP="00A61D9D">
            <w:pPr>
              <w:spacing w:after="0" w:line="240" w:lineRule="auto"/>
              <w:rPr>
                <w:sz w:val="22"/>
                <w:szCs w:val="24"/>
              </w:rPr>
            </w:pPr>
            <w:r w:rsidRPr="00A61D9D">
              <w:rPr>
                <w:sz w:val="22"/>
                <w:szCs w:val="24"/>
              </w:rPr>
              <w:t>10 классы</w:t>
            </w:r>
          </w:p>
        </w:tc>
        <w:tc>
          <w:tcPr>
            <w:tcW w:w="1701" w:type="dxa"/>
          </w:tcPr>
          <w:p w:rsidR="004E5E32" w:rsidRPr="00A61D9D" w:rsidRDefault="004E5E32" w:rsidP="00A61D9D">
            <w:pPr>
              <w:spacing w:after="0" w:line="240" w:lineRule="auto"/>
              <w:rPr>
                <w:sz w:val="22"/>
                <w:szCs w:val="24"/>
              </w:rPr>
            </w:pPr>
            <w:r w:rsidRPr="00A61D9D">
              <w:rPr>
                <w:b/>
                <w:sz w:val="22"/>
                <w:szCs w:val="24"/>
              </w:rPr>
              <w:t>10-11классы</w:t>
            </w:r>
          </w:p>
        </w:tc>
        <w:tc>
          <w:tcPr>
            <w:tcW w:w="2268" w:type="dxa"/>
          </w:tcPr>
          <w:p w:rsidR="004E5E32" w:rsidRPr="00A61D9D" w:rsidRDefault="004E5E32" w:rsidP="00A61D9D">
            <w:pPr>
              <w:spacing w:after="0" w:line="240" w:lineRule="auto"/>
              <w:rPr>
                <w:b/>
                <w:sz w:val="22"/>
                <w:szCs w:val="24"/>
              </w:rPr>
            </w:pPr>
            <w:r w:rsidRPr="00A61D9D">
              <w:rPr>
                <w:b/>
                <w:sz w:val="22"/>
                <w:szCs w:val="24"/>
              </w:rPr>
              <w:t>11классы</w:t>
            </w:r>
          </w:p>
        </w:tc>
      </w:tr>
      <w:tr w:rsidR="003E6828" w:rsidRPr="00D6143B" w:rsidTr="00FB44B7">
        <w:trPr>
          <w:trHeight w:val="20"/>
        </w:trPr>
        <w:tc>
          <w:tcPr>
            <w:tcW w:w="1701" w:type="dxa"/>
          </w:tcPr>
          <w:p w:rsidR="004E5E32" w:rsidRPr="00A61D9D" w:rsidRDefault="004E5E32" w:rsidP="00A61D9D">
            <w:pPr>
              <w:spacing w:after="0" w:line="240" w:lineRule="auto"/>
              <w:rPr>
                <w:b/>
                <w:sz w:val="22"/>
                <w:szCs w:val="24"/>
              </w:rPr>
            </w:pPr>
            <w:r w:rsidRPr="00A61D9D">
              <w:rPr>
                <w:b/>
                <w:sz w:val="22"/>
                <w:szCs w:val="24"/>
              </w:rPr>
              <w:t>профиль</w:t>
            </w:r>
          </w:p>
        </w:tc>
        <w:tc>
          <w:tcPr>
            <w:tcW w:w="1560" w:type="dxa"/>
          </w:tcPr>
          <w:p w:rsidR="004E5E32" w:rsidRPr="00A61D9D" w:rsidRDefault="004E5E32" w:rsidP="00A61D9D">
            <w:pPr>
              <w:spacing w:after="0" w:line="240" w:lineRule="auto"/>
              <w:jc w:val="center"/>
              <w:rPr>
                <w:b/>
                <w:sz w:val="22"/>
                <w:szCs w:val="24"/>
              </w:rPr>
            </w:pPr>
            <w:r w:rsidRPr="00A61D9D">
              <w:rPr>
                <w:b/>
                <w:sz w:val="22"/>
                <w:szCs w:val="24"/>
              </w:rPr>
              <w:t>1 полугодие</w:t>
            </w:r>
          </w:p>
        </w:tc>
        <w:tc>
          <w:tcPr>
            <w:tcW w:w="1842" w:type="dxa"/>
          </w:tcPr>
          <w:p w:rsidR="004E5E32" w:rsidRPr="00A61D9D" w:rsidRDefault="004E5E32" w:rsidP="00A61D9D">
            <w:pPr>
              <w:spacing w:after="0" w:line="240" w:lineRule="auto"/>
              <w:rPr>
                <w:b/>
                <w:sz w:val="22"/>
                <w:szCs w:val="24"/>
              </w:rPr>
            </w:pPr>
            <w:r w:rsidRPr="00A61D9D">
              <w:rPr>
                <w:b/>
                <w:sz w:val="22"/>
                <w:szCs w:val="24"/>
              </w:rPr>
              <w:t xml:space="preserve">Каникулы осенние весенние </w:t>
            </w:r>
          </w:p>
        </w:tc>
        <w:tc>
          <w:tcPr>
            <w:tcW w:w="1701" w:type="dxa"/>
          </w:tcPr>
          <w:p w:rsidR="004E5E32" w:rsidRPr="00A61D9D" w:rsidRDefault="004E5E32" w:rsidP="00A61D9D">
            <w:pPr>
              <w:spacing w:after="0" w:line="240" w:lineRule="auto"/>
              <w:rPr>
                <w:b/>
                <w:sz w:val="22"/>
                <w:szCs w:val="24"/>
              </w:rPr>
            </w:pPr>
            <w:r w:rsidRPr="00A61D9D">
              <w:rPr>
                <w:b/>
                <w:sz w:val="22"/>
                <w:szCs w:val="24"/>
              </w:rPr>
              <w:t>Каникулы летние</w:t>
            </w:r>
          </w:p>
        </w:tc>
        <w:tc>
          <w:tcPr>
            <w:tcW w:w="1701" w:type="dxa"/>
          </w:tcPr>
          <w:p w:rsidR="004E5E32" w:rsidRPr="00A61D9D" w:rsidRDefault="004E5E32" w:rsidP="00A61D9D">
            <w:pPr>
              <w:spacing w:after="0" w:line="240" w:lineRule="auto"/>
              <w:jc w:val="center"/>
              <w:rPr>
                <w:b/>
                <w:sz w:val="22"/>
                <w:szCs w:val="24"/>
              </w:rPr>
            </w:pPr>
            <w:r w:rsidRPr="00A61D9D">
              <w:rPr>
                <w:b/>
                <w:sz w:val="22"/>
                <w:szCs w:val="24"/>
              </w:rPr>
              <w:t>2 полугодие</w:t>
            </w:r>
          </w:p>
        </w:tc>
        <w:tc>
          <w:tcPr>
            <w:tcW w:w="2268" w:type="dxa"/>
          </w:tcPr>
          <w:p w:rsidR="004E5E32" w:rsidRPr="00A61D9D" w:rsidRDefault="004E5E32" w:rsidP="00A61D9D">
            <w:pPr>
              <w:spacing w:after="0" w:line="240" w:lineRule="auto"/>
              <w:rPr>
                <w:b/>
                <w:sz w:val="22"/>
                <w:szCs w:val="24"/>
              </w:rPr>
            </w:pPr>
            <w:r w:rsidRPr="00A61D9D">
              <w:rPr>
                <w:b/>
                <w:sz w:val="22"/>
                <w:szCs w:val="24"/>
              </w:rPr>
              <w:t>Каникулы осенние весенние</w:t>
            </w:r>
          </w:p>
        </w:tc>
      </w:tr>
      <w:tr w:rsidR="003E6828" w:rsidRPr="00D6143B" w:rsidTr="00FB44B7">
        <w:trPr>
          <w:trHeight w:val="20"/>
        </w:trPr>
        <w:tc>
          <w:tcPr>
            <w:tcW w:w="1701" w:type="dxa"/>
          </w:tcPr>
          <w:p w:rsidR="004E5E32" w:rsidRPr="00A61D9D" w:rsidRDefault="00FB44B7" w:rsidP="00FB44B7">
            <w:pPr>
              <w:spacing w:after="0" w:line="240" w:lineRule="auto"/>
              <w:ind w:right="-108"/>
              <w:rPr>
                <w:b/>
                <w:sz w:val="22"/>
                <w:szCs w:val="24"/>
              </w:rPr>
            </w:pPr>
            <w:r w:rsidRPr="00A61D9D">
              <w:rPr>
                <w:b/>
                <w:color w:val="000000"/>
                <w:sz w:val="22"/>
                <w:szCs w:val="24"/>
              </w:rPr>
              <w:t>У</w:t>
            </w:r>
            <w:r w:rsidR="004E5E32" w:rsidRPr="00A61D9D">
              <w:rPr>
                <w:b/>
                <w:color w:val="000000"/>
                <w:sz w:val="22"/>
                <w:szCs w:val="24"/>
              </w:rPr>
              <w:t>ниверсальный</w:t>
            </w:r>
            <w:r>
              <w:rPr>
                <w:b/>
                <w:color w:val="000000"/>
                <w:sz w:val="22"/>
                <w:szCs w:val="24"/>
              </w:rPr>
              <w:t xml:space="preserve"> с профессиональной подготовкой</w:t>
            </w:r>
          </w:p>
        </w:tc>
        <w:tc>
          <w:tcPr>
            <w:tcW w:w="1560" w:type="dxa"/>
          </w:tcPr>
          <w:p w:rsidR="004E5E32" w:rsidRDefault="004E5E32" w:rsidP="00A61D9D">
            <w:pPr>
              <w:pStyle w:val="af4"/>
              <w:spacing w:after="0" w:line="240" w:lineRule="auto"/>
              <w:jc w:val="both"/>
              <w:rPr>
                <w:color w:val="000000"/>
                <w:sz w:val="22"/>
              </w:rPr>
            </w:pPr>
            <w:r w:rsidRPr="00A61D9D">
              <w:rPr>
                <w:color w:val="000000"/>
                <w:sz w:val="22"/>
              </w:rPr>
              <w:t xml:space="preserve">В течение первого полугодия 10-го класса осуществляется </w:t>
            </w:r>
            <w:r w:rsidRPr="00A61D9D">
              <w:rPr>
                <w:b/>
                <w:color w:val="000000"/>
                <w:sz w:val="22"/>
              </w:rPr>
              <w:t>подготовка</w:t>
            </w:r>
            <w:r w:rsidRPr="00A61D9D">
              <w:rPr>
                <w:color w:val="000000"/>
                <w:sz w:val="22"/>
              </w:rPr>
              <w:t xml:space="preserve"> к поездкам и экскурсиям в рамках часов, отведенных на воспитательные мероприятия, </w:t>
            </w:r>
            <w:r w:rsidRPr="00A61D9D">
              <w:rPr>
                <w:b/>
                <w:color w:val="000000"/>
                <w:sz w:val="22"/>
              </w:rPr>
              <w:t xml:space="preserve">курсы </w:t>
            </w:r>
            <w:r w:rsidRPr="00A61D9D">
              <w:rPr>
                <w:color w:val="000000"/>
                <w:sz w:val="22"/>
              </w:rPr>
              <w:t>внеурочной дея</w:t>
            </w:r>
            <w:r w:rsidR="00C80B40">
              <w:rPr>
                <w:color w:val="000000"/>
                <w:sz w:val="22"/>
              </w:rPr>
              <w:t>тельности по выбору обучающихся, профессиональные пробы по специальности</w:t>
            </w:r>
          </w:p>
          <w:p w:rsidR="00C80B40" w:rsidRPr="00A61D9D" w:rsidRDefault="00C80B40" w:rsidP="00A61D9D">
            <w:pPr>
              <w:pStyle w:val="af4"/>
              <w:spacing w:after="0" w:line="240" w:lineRule="auto"/>
              <w:jc w:val="both"/>
              <w:rPr>
                <w:color w:val="000000"/>
                <w:sz w:val="22"/>
              </w:rPr>
            </w:pPr>
            <w:r>
              <w:rPr>
                <w:color w:val="000000"/>
                <w:sz w:val="22"/>
              </w:rPr>
              <w:t>«пекарь», «портной»</w:t>
            </w:r>
          </w:p>
          <w:p w:rsidR="004E5E32" w:rsidRPr="00A61D9D" w:rsidRDefault="004E5E32" w:rsidP="00A61D9D">
            <w:pPr>
              <w:pStyle w:val="af4"/>
              <w:spacing w:after="0" w:line="240" w:lineRule="auto"/>
              <w:jc w:val="both"/>
              <w:rPr>
                <w:sz w:val="22"/>
              </w:rPr>
            </w:pPr>
          </w:p>
        </w:tc>
        <w:tc>
          <w:tcPr>
            <w:tcW w:w="1842" w:type="dxa"/>
          </w:tcPr>
          <w:p w:rsidR="004E5E32" w:rsidRPr="00A61D9D" w:rsidRDefault="004E5E32" w:rsidP="00A61D9D">
            <w:pPr>
              <w:spacing w:after="0" w:line="240" w:lineRule="auto"/>
              <w:rPr>
                <w:color w:val="000000"/>
                <w:sz w:val="22"/>
                <w:szCs w:val="24"/>
              </w:rPr>
            </w:pPr>
            <w:r w:rsidRPr="00A61D9D">
              <w:rPr>
                <w:color w:val="000000"/>
                <w:sz w:val="22"/>
                <w:szCs w:val="24"/>
              </w:rPr>
              <w:t xml:space="preserve">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w:t>
            </w:r>
          </w:p>
          <w:p w:rsidR="004E5E32" w:rsidRPr="00A61D9D" w:rsidRDefault="004E5E32" w:rsidP="00A61D9D">
            <w:pPr>
              <w:spacing w:after="0" w:line="240" w:lineRule="auto"/>
              <w:rPr>
                <w:sz w:val="22"/>
                <w:szCs w:val="24"/>
              </w:rPr>
            </w:pPr>
            <w:r w:rsidRPr="00A61D9D">
              <w:rPr>
                <w:color w:val="000000"/>
                <w:sz w:val="22"/>
                <w:szCs w:val="24"/>
              </w:rPr>
              <w:t>В ходе познавательной деятельности реализуются индивидуальные, групповые и коллективные учебно-исслед</w:t>
            </w:r>
            <w:r w:rsidR="00FB44B7">
              <w:rPr>
                <w:color w:val="000000"/>
                <w:sz w:val="22"/>
                <w:szCs w:val="24"/>
              </w:rPr>
              <w:t>овательские проекты обучающихся, курсовые проекты прикладного характера</w:t>
            </w:r>
          </w:p>
        </w:tc>
        <w:tc>
          <w:tcPr>
            <w:tcW w:w="1701" w:type="dxa"/>
          </w:tcPr>
          <w:p w:rsidR="004E5E32" w:rsidRPr="00A61D9D" w:rsidRDefault="004E5E32" w:rsidP="00A61D9D">
            <w:pPr>
              <w:pStyle w:val="af4"/>
              <w:spacing w:after="0" w:line="240" w:lineRule="auto"/>
              <w:jc w:val="both"/>
              <w:rPr>
                <w:color w:val="000000"/>
                <w:sz w:val="22"/>
              </w:rPr>
            </w:pPr>
            <w:r w:rsidRPr="00A61D9D">
              <w:rPr>
                <w:color w:val="000000"/>
                <w:sz w:val="22"/>
              </w:rPr>
              <w:t xml:space="preserve">на основе интеграции с организациями дополнительного образования и сетевого взаимодействия с научными организациями обеспечиваются профессиональные пробы обучающихся в социальной сфере (в зависимости от профиля), подготавливаются и проводятся исследовательские экспедиции и социальные </w:t>
            </w:r>
            <w:r w:rsidR="00FB44B7">
              <w:rPr>
                <w:color w:val="000000"/>
                <w:sz w:val="22"/>
              </w:rPr>
              <w:t xml:space="preserve">и учебные </w:t>
            </w:r>
            <w:r w:rsidRPr="00A61D9D">
              <w:rPr>
                <w:color w:val="000000"/>
                <w:sz w:val="22"/>
              </w:rPr>
              <w:t>практики</w:t>
            </w:r>
            <w:r w:rsidR="00FB44B7">
              <w:rPr>
                <w:color w:val="000000"/>
                <w:sz w:val="22"/>
              </w:rPr>
              <w:t xml:space="preserve"> по специальности.</w:t>
            </w:r>
          </w:p>
          <w:p w:rsidR="004E5E32" w:rsidRPr="00A61D9D" w:rsidRDefault="004E5E32" w:rsidP="00A61D9D">
            <w:pPr>
              <w:spacing w:after="0" w:line="240" w:lineRule="auto"/>
              <w:rPr>
                <w:sz w:val="22"/>
                <w:szCs w:val="24"/>
              </w:rPr>
            </w:pPr>
          </w:p>
        </w:tc>
        <w:tc>
          <w:tcPr>
            <w:tcW w:w="1701" w:type="dxa"/>
          </w:tcPr>
          <w:p w:rsidR="004E5E32" w:rsidRPr="00A61D9D" w:rsidRDefault="004E5E32" w:rsidP="00A61D9D">
            <w:pPr>
              <w:spacing w:after="0" w:line="240" w:lineRule="auto"/>
              <w:rPr>
                <w:sz w:val="22"/>
                <w:szCs w:val="24"/>
              </w:rPr>
            </w:pPr>
            <w:r w:rsidRPr="00A61D9D">
              <w:rPr>
                <w:color w:val="000000"/>
                <w:sz w:val="22"/>
                <w:szCs w:val="24"/>
              </w:rPr>
              <w:t>в рамках часов, отведенных на курсы внеурочной деятельности по выбору,организуется подготовка к профессиональным пробам и/или социальным практикам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tc>
        <w:tc>
          <w:tcPr>
            <w:tcW w:w="2268" w:type="dxa"/>
          </w:tcPr>
          <w:p w:rsidR="004E5E32" w:rsidRPr="00A61D9D" w:rsidRDefault="004E5E32" w:rsidP="00A61D9D">
            <w:pPr>
              <w:pStyle w:val="af4"/>
              <w:spacing w:after="0"/>
              <w:jc w:val="both"/>
              <w:rPr>
                <w:color w:val="000000"/>
                <w:sz w:val="22"/>
              </w:rPr>
            </w:pPr>
            <w:r w:rsidRPr="00A61D9D">
              <w:rPr>
                <w:color w:val="000000"/>
                <w:sz w:val="22"/>
              </w:rPr>
              <w:t>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посещение выставок, художественных музеев с обязательным коллективным обсуждением)</w:t>
            </w:r>
          </w:p>
        </w:tc>
      </w:tr>
    </w:tbl>
    <w:p w:rsidR="004E5E32" w:rsidRDefault="004E5E32" w:rsidP="0012562B">
      <w:pPr>
        <w:pStyle w:val="af4"/>
        <w:spacing w:after="0" w:line="240" w:lineRule="auto"/>
        <w:ind w:firstLine="709"/>
        <w:jc w:val="center"/>
        <w:rPr>
          <w:color w:val="000000"/>
        </w:rPr>
      </w:pPr>
    </w:p>
    <w:p w:rsidR="004E5E32" w:rsidRPr="00E52100" w:rsidRDefault="004E5E32" w:rsidP="0012562B">
      <w:pPr>
        <w:pStyle w:val="af4"/>
        <w:spacing w:after="0" w:line="240" w:lineRule="auto"/>
        <w:ind w:firstLine="709"/>
        <w:jc w:val="both"/>
        <w:rPr>
          <w:color w:val="000000"/>
        </w:rPr>
      </w:pPr>
      <w:r w:rsidRPr="00E52100">
        <w:rPr>
          <w:color w:val="000000"/>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4E5E32" w:rsidRPr="00E52100" w:rsidRDefault="004E5E32" w:rsidP="0012562B">
      <w:pPr>
        <w:pStyle w:val="af4"/>
        <w:spacing w:after="0" w:line="240" w:lineRule="auto"/>
        <w:ind w:firstLine="709"/>
        <w:rPr>
          <w:color w:val="000000"/>
        </w:rPr>
      </w:pPr>
      <w:r w:rsidRPr="00E52100">
        <w:rPr>
          <w:color w:val="000000"/>
        </w:rPr>
        <w:t xml:space="preserve">План внеурочной деятельности на текущий учебный год см. в </w:t>
      </w:r>
      <w:r>
        <w:rPr>
          <w:b/>
          <w:color w:val="000000"/>
        </w:rPr>
        <w:t>П</w:t>
      </w:r>
      <w:r w:rsidRPr="00DC464E">
        <w:rPr>
          <w:b/>
          <w:color w:val="000000"/>
        </w:rPr>
        <w:t>риложении</w:t>
      </w:r>
      <w:r w:rsidR="00CD3DCC">
        <w:rPr>
          <w:b/>
          <w:color w:val="000000"/>
        </w:rPr>
        <w:t xml:space="preserve"> 3</w:t>
      </w:r>
      <w:r w:rsidRPr="00DC464E">
        <w:rPr>
          <w:b/>
          <w:color w:val="000000"/>
        </w:rPr>
        <w:t>.</w:t>
      </w:r>
    </w:p>
    <w:p w:rsidR="002B1866" w:rsidRPr="002B1866" w:rsidRDefault="00A23C0D" w:rsidP="00A23C0D">
      <w:pPr>
        <w:pStyle w:val="1"/>
        <w:ind w:left="360"/>
        <w:rPr>
          <w:rStyle w:val="dash041e005f0431005f044b005f0447005f043d005f044b005f0439005f005fchar1char1"/>
          <w:sz w:val="36"/>
          <w:szCs w:val="36"/>
        </w:rPr>
      </w:pPr>
      <w:bookmarkStart w:id="665" w:name="_Toc532383119"/>
      <w:r>
        <w:rPr>
          <w:rStyle w:val="dash041e005f0431005f044b005f0447005f043d005f044b005f0439005f005fchar1char1"/>
          <w:sz w:val="28"/>
          <w:szCs w:val="28"/>
        </w:rPr>
        <w:t xml:space="preserve">3.3. </w:t>
      </w:r>
      <w:r w:rsidR="002B1866">
        <w:rPr>
          <w:rStyle w:val="dash041e005f0431005f044b005f0447005f043d005f044b005f0439005f005fchar1char1"/>
          <w:sz w:val="28"/>
          <w:szCs w:val="28"/>
        </w:rPr>
        <w:t>Система условий реализации основной образовательной программы</w:t>
      </w:r>
      <w:bookmarkEnd w:id="665"/>
    </w:p>
    <w:p w:rsidR="002B1866" w:rsidRPr="0089290B" w:rsidRDefault="00A23C0D" w:rsidP="00A23C0D">
      <w:pPr>
        <w:pStyle w:val="1"/>
        <w:ind w:left="1072"/>
        <w:rPr>
          <w:rStyle w:val="dash041e005f0431005f044b005f0447005f043d005f044b005f0439005f005fchar1char1"/>
          <w:sz w:val="36"/>
          <w:szCs w:val="36"/>
        </w:rPr>
      </w:pPr>
      <w:bookmarkStart w:id="666" w:name="_Toc532383120"/>
      <w:r>
        <w:rPr>
          <w:rStyle w:val="dash041e005f0431005f044b005f0447005f043d005f044b005f0439005f005fchar1char1"/>
          <w:sz w:val="28"/>
          <w:szCs w:val="28"/>
        </w:rPr>
        <w:t xml:space="preserve">3.3.1  </w:t>
      </w:r>
      <w:r w:rsidR="002B1866">
        <w:rPr>
          <w:rStyle w:val="dash041e005f0431005f044b005f0447005f043d005f044b005f0439005f005fchar1char1"/>
          <w:sz w:val="28"/>
          <w:szCs w:val="28"/>
        </w:rPr>
        <w:t>Требования к кадровым условиям реализации основной образовательной программы</w:t>
      </w:r>
      <w:bookmarkEnd w:id="666"/>
    </w:p>
    <w:p w:rsidR="00967DAD" w:rsidRPr="00981B5A" w:rsidRDefault="00967DAD" w:rsidP="00967DAD">
      <w:pPr>
        <w:spacing w:after="0" w:line="240" w:lineRule="auto"/>
        <w:ind w:firstLine="709"/>
        <w:jc w:val="both"/>
        <w:rPr>
          <w:szCs w:val="24"/>
        </w:rPr>
      </w:pPr>
      <w:r w:rsidRPr="00981B5A">
        <w:rPr>
          <w:szCs w:val="24"/>
        </w:rPr>
        <w:t xml:space="preserve">Требования к кадровым условиям включают </w:t>
      </w:r>
    </w:p>
    <w:p w:rsidR="00967DAD" w:rsidRPr="00981B5A" w:rsidRDefault="00136267" w:rsidP="00967DAD">
      <w:pPr>
        <w:spacing w:after="0" w:line="240" w:lineRule="auto"/>
        <w:ind w:firstLine="709"/>
        <w:jc w:val="both"/>
        <w:rPr>
          <w:szCs w:val="24"/>
        </w:rPr>
      </w:pPr>
      <w:r>
        <w:rPr>
          <w:szCs w:val="24"/>
        </w:rPr>
        <w:t>– укомплектованность лицея</w:t>
      </w:r>
      <w:r w:rsidR="00967DAD" w:rsidRPr="00981B5A">
        <w:rPr>
          <w:szCs w:val="24"/>
        </w:rPr>
        <w:t xml:space="preserve"> педагогическими, руководящими и иными работниками; </w:t>
      </w:r>
    </w:p>
    <w:p w:rsidR="00967DAD" w:rsidRPr="00981B5A" w:rsidRDefault="00967DAD" w:rsidP="00967DAD">
      <w:pPr>
        <w:spacing w:after="0" w:line="240" w:lineRule="auto"/>
        <w:ind w:firstLine="709"/>
        <w:jc w:val="both"/>
        <w:rPr>
          <w:szCs w:val="24"/>
        </w:rPr>
      </w:pPr>
      <w:r w:rsidRPr="00981B5A">
        <w:rPr>
          <w:szCs w:val="24"/>
        </w:rPr>
        <w:t>– уровень квалификации педагогических и иных работников гимназии;</w:t>
      </w:r>
    </w:p>
    <w:p w:rsidR="00967DAD" w:rsidRPr="00981B5A" w:rsidRDefault="00967DAD" w:rsidP="00967DAD">
      <w:pPr>
        <w:spacing w:after="0" w:line="240" w:lineRule="auto"/>
        <w:ind w:firstLine="709"/>
        <w:jc w:val="both"/>
        <w:rPr>
          <w:szCs w:val="24"/>
        </w:rPr>
      </w:pPr>
      <w:r w:rsidRPr="00981B5A">
        <w:rPr>
          <w:szCs w:val="24"/>
        </w:rPr>
        <w:t xml:space="preserve">– непрерывность профессионального развития педагогических работников гимназии. </w:t>
      </w:r>
    </w:p>
    <w:p w:rsidR="00967DAD" w:rsidRPr="00981B5A" w:rsidRDefault="00967DAD" w:rsidP="00967DAD">
      <w:pPr>
        <w:spacing w:after="0" w:line="240" w:lineRule="auto"/>
        <w:ind w:firstLine="709"/>
        <w:jc w:val="both"/>
        <w:rPr>
          <w:szCs w:val="24"/>
        </w:rPr>
      </w:pPr>
      <w:r w:rsidRPr="00981B5A">
        <w:rPr>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а также требования профессионального стандарта «Педагог».</w:t>
      </w:r>
    </w:p>
    <w:p w:rsidR="00967DAD" w:rsidRPr="00981B5A" w:rsidRDefault="00967DAD" w:rsidP="00C14B6B">
      <w:pPr>
        <w:spacing w:after="0" w:line="240" w:lineRule="auto"/>
        <w:ind w:firstLine="709"/>
        <w:jc w:val="both"/>
        <w:rPr>
          <w:szCs w:val="24"/>
        </w:rPr>
      </w:pPr>
      <w:r w:rsidRPr="00981B5A">
        <w:rPr>
          <w:szCs w:val="24"/>
        </w:rPr>
        <w:t>В соответствии со статьей 49 Федерального закона «Об образовании в Росси</w:t>
      </w:r>
      <w:r w:rsidR="00C14B6B">
        <w:rPr>
          <w:szCs w:val="24"/>
        </w:rPr>
        <w:t>йской Федерации», в лицее</w:t>
      </w:r>
      <w:r w:rsidRPr="00981B5A">
        <w:rPr>
          <w:szCs w:val="24"/>
        </w:rPr>
        <w:t xml:space="preserve"> проводится аттестация педагогических работников в целях подтверждения их соответствия занимаемой должности. Основными задачами аттестации являются:</w:t>
      </w:r>
    </w:p>
    <w:p w:rsidR="00967DAD" w:rsidRPr="00981B5A" w:rsidRDefault="00967DAD" w:rsidP="00967DAD">
      <w:pPr>
        <w:spacing w:after="0" w:line="240" w:lineRule="auto"/>
        <w:ind w:firstLine="709"/>
        <w:jc w:val="both"/>
        <w:rPr>
          <w:szCs w:val="24"/>
        </w:rPr>
      </w:pPr>
      <w:r w:rsidRPr="00981B5A">
        <w:rPr>
          <w:szCs w:val="24"/>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967DAD" w:rsidRPr="00981B5A" w:rsidRDefault="00967DAD" w:rsidP="00967DAD">
      <w:pPr>
        <w:spacing w:after="0" w:line="240" w:lineRule="auto"/>
        <w:ind w:firstLine="709"/>
        <w:jc w:val="both"/>
        <w:rPr>
          <w:szCs w:val="24"/>
        </w:rPr>
      </w:pPr>
      <w:r w:rsidRPr="00981B5A">
        <w:rPr>
          <w:szCs w:val="24"/>
        </w:rPr>
        <w:t xml:space="preserve">– определение необходимости повышения квалификации педагогических работников; </w:t>
      </w:r>
    </w:p>
    <w:p w:rsidR="00967DAD" w:rsidRPr="00981B5A" w:rsidRDefault="00967DAD" w:rsidP="00967DAD">
      <w:pPr>
        <w:spacing w:after="0" w:line="240" w:lineRule="auto"/>
        <w:ind w:firstLine="709"/>
        <w:jc w:val="both"/>
        <w:rPr>
          <w:szCs w:val="24"/>
        </w:rPr>
      </w:pPr>
      <w:r w:rsidRPr="00981B5A">
        <w:rPr>
          <w:szCs w:val="24"/>
        </w:rPr>
        <w:t>– повышение эффективности и качества педагогической деятельности;</w:t>
      </w:r>
    </w:p>
    <w:p w:rsidR="00967DAD" w:rsidRPr="00981B5A" w:rsidRDefault="00967DAD" w:rsidP="00967DAD">
      <w:pPr>
        <w:spacing w:after="0" w:line="240" w:lineRule="auto"/>
        <w:ind w:firstLine="709"/>
        <w:jc w:val="both"/>
        <w:rPr>
          <w:szCs w:val="24"/>
        </w:rPr>
      </w:pPr>
      <w:r w:rsidRPr="00981B5A">
        <w:rPr>
          <w:szCs w:val="24"/>
        </w:rPr>
        <w:t xml:space="preserve">– выявление перспектив использования потенциальных возможностей педагогических работников; </w:t>
      </w:r>
    </w:p>
    <w:p w:rsidR="00967DAD" w:rsidRDefault="00967DAD" w:rsidP="00967DAD">
      <w:pPr>
        <w:spacing w:after="0" w:line="240" w:lineRule="auto"/>
        <w:ind w:firstLine="709"/>
        <w:jc w:val="both"/>
        <w:rPr>
          <w:szCs w:val="24"/>
        </w:rPr>
      </w:pPr>
      <w:r w:rsidRPr="00981B5A">
        <w:rPr>
          <w:szCs w:val="24"/>
        </w:rPr>
        <w:t xml:space="preserve">–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 </w:t>
      </w:r>
    </w:p>
    <w:p w:rsidR="00967DAD" w:rsidRPr="004A7B46" w:rsidRDefault="00967DAD" w:rsidP="00967DAD">
      <w:pPr>
        <w:spacing w:after="0" w:line="240" w:lineRule="auto"/>
        <w:ind w:firstLine="709"/>
        <w:jc w:val="both"/>
        <w:rPr>
          <w:szCs w:val="24"/>
          <w:lang w:eastAsia="ru-RU"/>
        </w:rPr>
      </w:pPr>
      <w:r w:rsidRPr="004A7B46">
        <w:rPr>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967DAD" w:rsidRDefault="00967DAD" w:rsidP="00967DAD">
      <w:pPr>
        <w:spacing w:after="0" w:line="240" w:lineRule="auto"/>
        <w:ind w:firstLine="709"/>
        <w:jc w:val="both"/>
        <w:rPr>
          <w:szCs w:val="24"/>
        </w:rPr>
      </w:pPr>
      <w:r w:rsidRPr="00C9127A">
        <w:rPr>
          <w:szCs w:val="24"/>
        </w:rPr>
        <w:t xml:space="preserve">Аттестация педагогических работников </w:t>
      </w:r>
      <w:r>
        <w:rPr>
          <w:szCs w:val="24"/>
        </w:rPr>
        <w:t>–</w:t>
      </w:r>
      <w:r w:rsidRPr="00C9127A">
        <w:rPr>
          <w:szCs w:val="24"/>
        </w:rPr>
        <w:t xml:space="preserve"> это комплексная оценка уровня их квалификации и педагогического профессионализма. Согласно закону № 273-ФЗ прохождение аттестации является прямой обязанностью педагогических работников. В соответствии с ч. 2 ст. 49 названного закона работники обязаны проходить аттестацию не реже одного раза каждые пять лет. Аттестация педагогических работников проводится в целях подтверждения соответствия педагогических работников занимаемым ими должностям на основе процесса</w:t>
      </w:r>
      <w:r w:rsidR="0012562B">
        <w:rPr>
          <w:szCs w:val="24"/>
        </w:rPr>
        <w:t xml:space="preserve"> </w:t>
      </w:r>
      <w:r w:rsidRPr="00C9127A">
        <w:rPr>
          <w:szCs w:val="24"/>
        </w:rPr>
        <w:t>оценки их профессиональной деятельности в обязательном порядке и по желанию педагогических работников в целях установления квалификационной категории. Существует два уровня аттестации, на одном из которых педагогам предлагается подтвердить соответствие занимаемой должности, а на другом — подтвердить соответствие уровня квалификации той или иной квалификационной категории. Первая квалификационная категория педагогическим работникам устанавл</w:t>
      </w:r>
      <w:r>
        <w:rPr>
          <w:szCs w:val="24"/>
        </w:rPr>
        <w:t xml:space="preserve">ивается на основе </w:t>
      </w:r>
      <w:r w:rsidRPr="00C9127A">
        <w:rPr>
          <w:szCs w:val="24"/>
        </w:rPr>
        <w:t>стабильных положительных результатов освоения обучающимися образовательных программ по итогам мониторингов, проводимых организацией;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выявления развития у обучающихся способностей к научной (интеллектуальной), творческой, физкультурно-спортивной деятельности;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Высшая квалификационная категория педагогическим работ</w:t>
      </w:r>
      <w:r>
        <w:rPr>
          <w:szCs w:val="24"/>
        </w:rPr>
        <w:t>никам устанавливается на основе</w:t>
      </w:r>
      <w:r w:rsidRPr="00C9127A">
        <w:rPr>
          <w:szCs w:val="24"/>
        </w:rPr>
        <w:t xml:space="preserve"> достижения обучающимися положительной динамики результатов освоения образовательных программ по итогам мониторингов, проводимых организацией;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w:t>
      </w:r>
      <w:r>
        <w:rPr>
          <w:szCs w:val="24"/>
        </w:rPr>
        <w:t xml:space="preserve">коллективах опыта практических </w:t>
      </w:r>
      <w:r w:rsidRPr="00C9127A">
        <w:rPr>
          <w:szCs w:val="24"/>
        </w:rPr>
        <w:t xml:space="preserve">результатов своей профессиональной деятельности, в том числе экспериментальной и инновационной;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 </w:t>
      </w:r>
    </w:p>
    <w:p w:rsidR="00967DAD" w:rsidRPr="00981B5A" w:rsidRDefault="00967DAD" w:rsidP="00967DAD">
      <w:pPr>
        <w:spacing w:after="0" w:line="240" w:lineRule="auto"/>
        <w:ind w:firstLine="709"/>
        <w:jc w:val="both"/>
        <w:rPr>
          <w:szCs w:val="24"/>
        </w:rPr>
      </w:pPr>
      <w:r w:rsidRPr="00C9127A">
        <w:rPr>
          <w:szCs w:val="24"/>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67DAD" w:rsidRPr="00981B5A" w:rsidRDefault="00967DAD" w:rsidP="00967DAD">
      <w:pPr>
        <w:spacing w:after="0" w:line="240" w:lineRule="auto"/>
        <w:ind w:firstLine="709"/>
        <w:jc w:val="both"/>
        <w:rPr>
          <w:szCs w:val="24"/>
        </w:rPr>
      </w:pPr>
      <w:r w:rsidRPr="00981B5A">
        <w:rPr>
          <w:szCs w:val="24"/>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гимназией на основе «Положения об аттестации педагогических работников» в целях подтверждения их соответствия занимаемой должности. </w:t>
      </w:r>
    </w:p>
    <w:p w:rsidR="00967DAD" w:rsidRPr="00981B5A" w:rsidRDefault="00967DAD" w:rsidP="00967DAD">
      <w:pPr>
        <w:spacing w:after="0" w:line="240" w:lineRule="auto"/>
        <w:ind w:firstLine="709"/>
        <w:jc w:val="both"/>
        <w:rPr>
          <w:szCs w:val="24"/>
        </w:rPr>
      </w:pPr>
      <w:r w:rsidRPr="00981B5A">
        <w:rPr>
          <w:szCs w:val="24"/>
        </w:rPr>
        <w:t>Проведение аттестации в целях установления квалификационной категории педагогических работников гимназии осуществляется Аттестационной комиссией, формируемой Министерством образования</w:t>
      </w:r>
      <w:r w:rsidR="0066651C">
        <w:rPr>
          <w:szCs w:val="24"/>
        </w:rPr>
        <w:t xml:space="preserve"> и науки </w:t>
      </w:r>
      <w:r w:rsidRPr="00981B5A">
        <w:rPr>
          <w:szCs w:val="24"/>
        </w:rPr>
        <w:t xml:space="preserve"> Алтайского края, на основе Порядка проведения аттестации педагогических работников, установленного Приказом Министерства образования и науки РФ </w:t>
      </w:r>
      <w:r w:rsidRPr="00CD3DCC">
        <w:rPr>
          <w:szCs w:val="24"/>
        </w:rPr>
        <w:t>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r w:rsidRPr="00981B5A">
        <w:rPr>
          <w:szCs w:val="24"/>
        </w:rPr>
        <w:t xml:space="preserve"> </w:t>
      </w:r>
    </w:p>
    <w:p w:rsidR="00967DAD" w:rsidRPr="00981B5A" w:rsidRDefault="00967DAD" w:rsidP="00967DAD">
      <w:pPr>
        <w:spacing w:after="0" w:line="240" w:lineRule="auto"/>
        <w:ind w:firstLine="709"/>
        <w:jc w:val="both"/>
        <w:rPr>
          <w:szCs w:val="24"/>
        </w:rPr>
      </w:pPr>
      <w:r w:rsidRPr="00981B5A">
        <w:rPr>
          <w:szCs w:val="24"/>
        </w:rPr>
        <w:t>Кадровое обеспечение реализации образовательной программы среднего общего образования</w:t>
      </w:r>
    </w:p>
    <w:p w:rsidR="0089290B" w:rsidRDefault="0089290B" w:rsidP="0089290B">
      <w:pPr>
        <w:spacing w:after="0"/>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851"/>
        <w:gridCol w:w="2709"/>
        <w:gridCol w:w="1934"/>
      </w:tblGrid>
      <w:tr w:rsidR="0089290B" w:rsidRPr="004F5A33" w:rsidTr="00DD229A">
        <w:trPr>
          <w:trHeight w:val="571"/>
        </w:trPr>
        <w:tc>
          <w:tcPr>
            <w:tcW w:w="1809" w:type="dxa"/>
            <w:vMerge w:val="restart"/>
            <w:shd w:val="clear" w:color="auto" w:fill="auto"/>
          </w:tcPr>
          <w:p w:rsidR="0089290B" w:rsidRPr="00130620" w:rsidRDefault="0089290B" w:rsidP="00DD229A">
            <w:pPr>
              <w:spacing w:after="0" w:line="240" w:lineRule="auto"/>
              <w:jc w:val="both"/>
              <w:rPr>
                <w:szCs w:val="24"/>
              </w:rPr>
            </w:pPr>
            <w:r w:rsidRPr="00130620">
              <w:rPr>
                <w:szCs w:val="24"/>
              </w:rPr>
              <w:t xml:space="preserve">Должность </w:t>
            </w:r>
          </w:p>
        </w:tc>
        <w:tc>
          <w:tcPr>
            <w:tcW w:w="2268" w:type="dxa"/>
            <w:vMerge w:val="restart"/>
            <w:shd w:val="clear" w:color="auto" w:fill="auto"/>
          </w:tcPr>
          <w:p w:rsidR="0089290B" w:rsidRPr="00130620" w:rsidRDefault="0089290B" w:rsidP="00DD229A">
            <w:pPr>
              <w:spacing w:after="0" w:line="240" w:lineRule="auto"/>
              <w:jc w:val="both"/>
              <w:rPr>
                <w:szCs w:val="24"/>
              </w:rPr>
            </w:pPr>
            <w:r w:rsidRPr="00130620">
              <w:rPr>
                <w:szCs w:val="24"/>
              </w:rPr>
              <w:t>Должностные обязанности</w:t>
            </w:r>
          </w:p>
        </w:tc>
        <w:tc>
          <w:tcPr>
            <w:tcW w:w="851" w:type="dxa"/>
            <w:vMerge w:val="restart"/>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Доля укомплектованности</w:t>
            </w:r>
          </w:p>
        </w:tc>
        <w:tc>
          <w:tcPr>
            <w:tcW w:w="4643" w:type="dxa"/>
            <w:gridSpan w:val="2"/>
            <w:shd w:val="clear" w:color="auto" w:fill="auto"/>
          </w:tcPr>
          <w:p w:rsidR="0089290B" w:rsidRPr="00130620" w:rsidRDefault="0089290B" w:rsidP="00DD229A">
            <w:pPr>
              <w:spacing w:after="0" w:line="240" w:lineRule="auto"/>
              <w:jc w:val="both"/>
              <w:rPr>
                <w:szCs w:val="24"/>
              </w:rPr>
            </w:pPr>
            <w:r w:rsidRPr="00130620">
              <w:rPr>
                <w:szCs w:val="24"/>
              </w:rPr>
              <w:t>Уровень квалификации работников ОУ</w:t>
            </w:r>
          </w:p>
        </w:tc>
      </w:tr>
      <w:tr w:rsidR="0089290B" w:rsidRPr="004F5A33" w:rsidTr="00DD229A">
        <w:trPr>
          <w:trHeight w:val="571"/>
        </w:trPr>
        <w:tc>
          <w:tcPr>
            <w:tcW w:w="1809" w:type="dxa"/>
            <w:vMerge/>
            <w:shd w:val="clear" w:color="auto" w:fill="auto"/>
          </w:tcPr>
          <w:p w:rsidR="0089290B" w:rsidRPr="00130620" w:rsidRDefault="0089290B" w:rsidP="00DD229A">
            <w:pPr>
              <w:spacing w:after="0" w:line="240" w:lineRule="auto"/>
              <w:jc w:val="both"/>
              <w:rPr>
                <w:szCs w:val="24"/>
              </w:rPr>
            </w:pPr>
          </w:p>
        </w:tc>
        <w:tc>
          <w:tcPr>
            <w:tcW w:w="2268" w:type="dxa"/>
            <w:vMerge/>
            <w:shd w:val="clear" w:color="auto" w:fill="auto"/>
          </w:tcPr>
          <w:p w:rsidR="0089290B" w:rsidRPr="00130620" w:rsidRDefault="0089290B" w:rsidP="00DD229A">
            <w:pPr>
              <w:spacing w:after="0" w:line="240" w:lineRule="auto"/>
              <w:jc w:val="both"/>
              <w:rPr>
                <w:szCs w:val="24"/>
              </w:rPr>
            </w:pPr>
          </w:p>
        </w:tc>
        <w:tc>
          <w:tcPr>
            <w:tcW w:w="851" w:type="dxa"/>
            <w:vMerge/>
            <w:shd w:val="clear" w:color="auto" w:fill="auto"/>
          </w:tcPr>
          <w:p w:rsidR="0089290B" w:rsidRPr="00130620" w:rsidRDefault="0089290B" w:rsidP="00DD229A">
            <w:pPr>
              <w:spacing w:after="0" w:line="240" w:lineRule="auto"/>
              <w:jc w:val="both"/>
              <w:rPr>
                <w:rFonts w:eastAsia="Times New Roman"/>
                <w:szCs w:val="24"/>
                <w:lang w:eastAsia="ru-RU"/>
              </w:rPr>
            </w:pPr>
          </w:p>
        </w:tc>
        <w:tc>
          <w:tcPr>
            <w:tcW w:w="2709" w:type="dxa"/>
            <w:shd w:val="clear" w:color="auto" w:fill="auto"/>
          </w:tcPr>
          <w:p w:rsidR="0089290B" w:rsidRPr="00130620" w:rsidRDefault="0089290B" w:rsidP="00DD229A">
            <w:pPr>
              <w:spacing w:after="0" w:line="240" w:lineRule="auto"/>
              <w:jc w:val="both"/>
              <w:rPr>
                <w:szCs w:val="24"/>
              </w:rPr>
            </w:pPr>
            <w:r w:rsidRPr="00130620">
              <w:rPr>
                <w:szCs w:val="24"/>
              </w:rPr>
              <w:t>Требования к уровню квалификации</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фактический</w:t>
            </w:r>
          </w:p>
        </w:tc>
      </w:tr>
      <w:tr w:rsidR="0089290B" w:rsidRPr="004F5A33" w:rsidTr="00DD229A">
        <w:trPr>
          <w:trHeight w:val="571"/>
        </w:trPr>
        <w:tc>
          <w:tcPr>
            <w:tcW w:w="1809" w:type="dxa"/>
            <w:shd w:val="clear" w:color="auto" w:fill="auto"/>
          </w:tcPr>
          <w:p w:rsidR="0089290B" w:rsidRPr="00130620" w:rsidRDefault="0089290B" w:rsidP="00DD229A">
            <w:pPr>
              <w:spacing w:after="0" w:line="240" w:lineRule="auto"/>
              <w:jc w:val="both"/>
              <w:rPr>
                <w:szCs w:val="24"/>
              </w:rPr>
            </w:pPr>
            <w:r w:rsidRPr="00130620">
              <w:rPr>
                <w:szCs w:val="24"/>
              </w:rPr>
              <w:t>Руководитель ОУ</w:t>
            </w:r>
          </w:p>
        </w:tc>
        <w:tc>
          <w:tcPr>
            <w:tcW w:w="2268" w:type="dxa"/>
            <w:shd w:val="clear" w:color="auto" w:fill="auto"/>
          </w:tcPr>
          <w:p w:rsidR="0089290B" w:rsidRPr="00130620" w:rsidRDefault="0089290B" w:rsidP="00DD229A">
            <w:pPr>
              <w:spacing w:after="0" w:line="240" w:lineRule="auto"/>
              <w:rPr>
                <w:szCs w:val="24"/>
              </w:rPr>
            </w:pPr>
            <w:r w:rsidRPr="00130620">
              <w:rPr>
                <w:rFonts w:eastAsia="Times New Roman"/>
                <w:szCs w:val="24"/>
                <w:lang w:eastAsia="ru-RU"/>
              </w:rPr>
              <w:t>Обеспечивает системную образовательную и административно –хозяйственную работу ОУ</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r w:rsidR="0089290B" w:rsidRPr="004F5A33" w:rsidTr="00DD229A">
        <w:trPr>
          <w:trHeight w:val="571"/>
        </w:trPr>
        <w:tc>
          <w:tcPr>
            <w:tcW w:w="1809" w:type="dxa"/>
            <w:shd w:val="clear" w:color="auto" w:fill="auto"/>
          </w:tcPr>
          <w:p w:rsidR="0089290B" w:rsidRPr="00130620" w:rsidRDefault="0089290B" w:rsidP="00DD229A">
            <w:pPr>
              <w:spacing w:after="0" w:line="240" w:lineRule="auto"/>
              <w:jc w:val="both"/>
              <w:rPr>
                <w:szCs w:val="24"/>
              </w:rPr>
            </w:pPr>
            <w:r w:rsidRPr="00130620">
              <w:rPr>
                <w:szCs w:val="24"/>
              </w:rPr>
              <w:t>Заместитель руководителя</w:t>
            </w:r>
          </w:p>
        </w:tc>
        <w:tc>
          <w:tcPr>
            <w:tcW w:w="2268" w:type="dxa"/>
            <w:shd w:val="clear" w:color="auto" w:fill="auto"/>
          </w:tcPr>
          <w:p w:rsidR="0089290B" w:rsidRPr="00130620" w:rsidRDefault="0089290B" w:rsidP="0066651C">
            <w:pPr>
              <w:spacing w:after="0" w:line="240" w:lineRule="auto"/>
              <w:rPr>
                <w:rFonts w:eastAsia="Times New Roman"/>
                <w:szCs w:val="24"/>
                <w:lang w:eastAsia="ru-RU"/>
              </w:rPr>
            </w:pPr>
            <w:r w:rsidRPr="00130620">
              <w:rPr>
                <w:rFonts w:eastAsia="Times New Roman"/>
                <w:szCs w:val="24"/>
                <w:lang w:eastAsia="ru-RU"/>
              </w:rPr>
              <w:t xml:space="preserve">Координирует работу </w:t>
            </w:r>
            <w:r w:rsidR="0066651C">
              <w:rPr>
                <w:rFonts w:eastAsia="Times New Roman"/>
                <w:szCs w:val="24"/>
                <w:lang w:eastAsia="ru-RU"/>
              </w:rPr>
              <w:t xml:space="preserve">учителей, </w:t>
            </w:r>
            <w:r w:rsidRPr="00130620">
              <w:rPr>
                <w:rFonts w:eastAsia="Times New Roman"/>
                <w:szCs w:val="24"/>
                <w:lang w:eastAsia="ru-RU"/>
              </w:rPr>
              <w:t xml:space="preserve">преподавателей, </w:t>
            </w:r>
            <w:r w:rsidR="0066651C">
              <w:rPr>
                <w:rFonts w:eastAsia="Times New Roman"/>
                <w:szCs w:val="24"/>
                <w:lang w:eastAsia="ru-RU"/>
              </w:rPr>
              <w:t>классных руководителей</w:t>
            </w:r>
            <w:r w:rsidRPr="00130620">
              <w:rPr>
                <w:rFonts w:eastAsia="Times New Roman"/>
                <w:szCs w:val="24"/>
                <w:lang w:eastAsia="ru-RU"/>
              </w:rPr>
              <w:t>,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r>
              <w:rPr>
                <w:rFonts w:eastAsia="Times New Roman"/>
                <w:szCs w:val="24"/>
                <w:lang w:eastAsia="ru-RU"/>
              </w:rPr>
              <w:t>,</w:t>
            </w:r>
            <w:r w:rsidRPr="00130620">
              <w:rPr>
                <w:rFonts w:eastAsia="Times New Roman"/>
                <w:szCs w:val="24"/>
                <w:lang w:eastAsia="ru-RU"/>
              </w:rPr>
              <w:t xml:space="preserve"> и стаж работы на педагогических или руководящих должностях не менее 5 лет.</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r w:rsidR="0089290B" w:rsidRPr="004F5A33" w:rsidTr="00DD229A">
        <w:trPr>
          <w:trHeight w:val="571"/>
        </w:trPr>
        <w:tc>
          <w:tcPr>
            <w:tcW w:w="1809" w:type="dxa"/>
            <w:shd w:val="clear" w:color="auto" w:fill="auto"/>
          </w:tcPr>
          <w:p w:rsidR="0089290B" w:rsidRPr="00130620" w:rsidRDefault="0089290B" w:rsidP="00DD229A">
            <w:pPr>
              <w:spacing w:after="0" w:line="240" w:lineRule="auto"/>
              <w:jc w:val="both"/>
              <w:rPr>
                <w:szCs w:val="24"/>
              </w:rPr>
            </w:pPr>
            <w:r w:rsidRPr="00130620">
              <w:rPr>
                <w:szCs w:val="24"/>
              </w:rPr>
              <w:t>учитель</w:t>
            </w:r>
          </w:p>
        </w:tc>
        <w:tc>
          <w:tcPr>
            <w:tcW w:w="2268"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Осуществляет обучение и воспитание обучающихся</w:t>
            </w:r>
            <w:r w:rsidR="0066651C">
              <w:rPr>
                <w:rFonts w:eastAsia="Times New Roman"/>
                <w:szCs w:val="24"/>
                <w:lang w:eastAsia="ru-RU"/>
              </w:rPr>
              <w:t xml:space="preserve"> в соттветствии с ФГОС СОО</w:t>
            </w:r>
            <w:r w:rsidRPr="00130620">
              <w:rPr>
                <w:rFonts w:eastAsia="Times New Roman"/>
                <w:szCs w:val="24"/>
                <w:lang w:eastAsia="ru-RU"/>
              </w:rPr>
              <w:t>, способствует формированию общей культуры личности, социализации, осознанного выбора и освоения образовательных программ.</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r w:rsidR="0089290B" w:rsidRPr="004F5A33" w:rsidTr="00DD229A">
        <w:trPr>
          <w:trHeight w:val="571"/>
        </w:trPr>
        <w:tc>
          <w:tcPr>
            <w:tcW w:w="1809" w:type="dxa"/>
            <w:shd w:val="clear" w:color="auto" w:fill="auto"/>
          </w:tcPr>
          <w:p w:rsidR="0089290B" w:rsidRPr="00130620" w:rsidRDefault="0089290B" w:rsidP="00DD229A">
            <w:pPr>
              <w:spacing w:after="0" w:line="240" w:lineRule="auto"/>
              <w:jc w:val="both"/>
              <w:rPr>
                <w:szCs w:val="24"/>
              </w:rPr>
            </w:pPr>
            <w:r w:rsidRPr="00130620">
              <w:rPr>
                <w:szCs w:val="24"/>
              </w:rPr>
              <w:t>ПДО</w:t>
            </w:r>
          </w:p>
        </w:tc>
        <w:tc>
          <w:tcPr>
            <w:tcW w:w="2268"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кружков, секций и других объединений, разнообразную деятельность обучающихся и взрослых.</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r w:rsidR="0089290B" w:rsidRPr="004F5A33" w:rsidTr="00DD229A">
        <w:trPr>
          <w:trHeight w:val="571"/>
        </w:trPr>
        <w:tc>
          <w:tcPr>
            <w:tcW w:w="1809" w:type="dxa"/>
            <w:shd w:val="clear" w:color="auto" w:fill="auto"/>
          </w:tcPr>
          <w:p w:rsidR="0089290B" w:rsidRPr="00130620" w:rsidRDefault="0089290B" w:rsidP="00DD229A">
            <w:pPr>
              <w:spacing w:after="0" w:line="240" w:lineRule="auto"/>
              <w:jc w:val="both"/>
              <w:rPr>
                <w:szCs w:val="24"/>
              </w:rPr>
            </w:pPr>
            <w:r w:rsidRPr="00130620">
              <w:rPr>
                <w:szCs w:val="24"/>
              </w:rPr>
              <w:t>Социальный педагог</w:t>
            </w:r>
          </w:p>
        </w:tc>
        <w:tc>
          <w:tcPr>
            <w:tcW w:w="2268"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Осуществляет комплекс мероприятий по воспитанию, образованию,</w:t>
            </w:r>
            <w:r w:rsidR="0012562B">
              <w:rPr>
                <w:rFonts w:eastAsia="Times New Roman"/>
                <w:szCs w:val="24"/>
                <w:lang w:eastAsia="ru-RU"/>
              </w:rPr>
              <w:t xml:space="preserve"> </w:t>
            </w:r>
            <w:r w:rsidRPr="00130620">
              <w:rPr>
                <w:rFonts w:eastAsia="Times New Roman"/>
                <w:szCs w:val="24"/>
                <w:lang w:eastAsia="ru-RU"/>
              </w:rPr>
              <w:t>развитию и социальной защите личности в учреждениях, организациях и по месту жительства обучающихся.</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r w:rsidR="0089290B" w:rsidRPr="004F5A33" w:rsidTr="00DD229A">
        <w:trPr>
          <w:trHeight w:val="571"/>
        </w:trPr>
        <w:tc>
          <w:tcPr>
            <w:tcW w:w="1809" w:type="dxa"/>
            <w:shd w:val="clear" w:color="auto" w:fill="auto"/>
          </w:tcPr>
          <w:p w:rsidR="0089290B" w:rsidRPr="00130620" w:rsidRDefault="0089290B" w:rsidP="00DD229A">
            <w:pPr>
              <w:spacing w:after="0" w:line="240" w:lineRule="auto"/>
              <w:jc w:val="both"/>
              <w:rPr>
                <w:szCs w:val="24"/>
              </w:rPr>
            </w:pPr>
            <w:r w:rsidRPr="00130620">
              <w:rPr>
                <w:rFonts w:eastAsia="Times New Roman"/>
                <w:szCs w:val="24"/>
                <w:lang w:eastAsia="ru-RU"/>
              </w:rPr>
              <w:t>педагог-психолог</w:t>
            </w:r>
          </w:p>
        </w:tc>
        <w:tc>
          <w:tcPr>
            <w:tcW w:w="2268"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r w:rsidR="0089290B" w:rsidRPr="004F5A33" w:rsidTr="00DD229A">
        <w:trPr>
          <w:trHeight w:val="571"/>
        </w:trPr>
        <w:tc>
          <w:tcPr>
            <w:tcW w:w="1809" w:type="dxa"/>
            <w:shd w:val="clear" w:color="auto" w:fill="auto"/>
          </w:tcPr>
          <w:p w:rsidR="0089290B" w:rsidRPr="00130620" w:rsidRDefault="0089290B" w:rsidP="00DD229A">
            <w:pPr>
              <w:spacing w:after="0" w:line="240" w:lineRule="auto"/>
              <w:rPr>
                <w:szCs w:val="24"/>
              </w:rPr>
            </w:pPr>
            <w:r w:rsidRPr="00130620">
              <w:rPr>
                <w:rFonts w:eastAsia="Times New Roman"/>
                <w:szCs w:val="24"/>
                <w:lang w:eastAsia="ru-RU"/>
              </w:rPr>
              <w:t>преподаватель-организатор основ безопасности жизнедеятельности</w:t>
            </w:r>
          </w:p>
        </w:tc>
        <w:tc>
          <w:tcPr>
            <w:tcW w:w="2268"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Осуществляет обучение и воспитание обучающихся с уч</w:t>
            </w:r>
            <w:r w:rsidRPr="00130620">
              <w:rPr>
                <w:rFonts w:ascii="Cambria Math" w:eastAsia="Times New Roman" w:hAnsi="Cambria Math"/>
                <w:szCs w:val="24"/>
                <w:lang w:eastAsia="ru-RU"/>
              </w:rPr>
              <w:t>ё</w:t>
            </w:r>
            <w:r w:rsidRPr="00130620">
              <w:rPr>
                <w:rFonts w:eastAsia="Times New Roman"/>
                <w:szCs w:val="24"/>
                <w:lang w:eastAsia="ru-RU"/>
              </w:rPr>
              <w:t>том специфики курса ОБЖ. Организует, планирует и проводит учебные, в том числе факультативные и внеурочные занятия, используя разнообразные формы, при</w:t>
            </w:r>
            <w:r w:rsidRPr="00130620">
              <w:rPr>
                <w:rFonts w:ascii="Cambria Math" w:eastAsia="Times New Roman" w:hAnsi="Cambria Math"/>
                <w:szCs w:val="24"/>
                <w:lang w:eastAsia="ru-RU"/>
              </w:rPr>
              <w:t>ё</w:t>
            </w:r>
            <w:r w:rsidRPr="00130620">
              <w:rPr>
                <w:rFonts w:eastAsia="Times New Roman"/>
                <w:szCs w:val="24"/>
                <w:lang w:eastAsia="ru-RU"/>
              </w:rPr>
              <w:t>мы, методы и средства обучения.</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3лет</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r w:rsidR="0089290B" w:rsidRPr="004F5A33" w:rsidTr="00DD229A">
        <w:trPr>
          <w:trHeight w:val="571"/>
        </w:trPr>
        <w:tc>
          <w:tcPr>
            <w:tcW w:w="1809" w:type="dxa"/>
            <w:shd w:val="clear" w:color="auto" w:fill="auto"/>
          </w:tcPr>
          <w:p w:rsidR="0089290B" w:rsidRPr="00130620" w:rsidRDefault="0066651C" w:rsidP="0066651C">
            <w:pPr>
              <w:spacing w:after="0" w:line="240" w:lineRule="auto"/>
              <w:rPr>
                <w:szCs w:val="24"/>
              </w:rPr>
            </w:pPr>
            <w:r>
              <w:rPr>
                <w:rFonts w:eastAsia="Times New Roman"/>
                <w:szCs w:val="24"/>
                <w:lang w:eastAsia="ru-RU"/>
              </w:rPr>
              <w:t>Педагог-б</w:t>
            </w:r>
            <w:r w:rsidR="0089290B" w:rsidRPr="00130620">
              <w:rPr>
                <w:rFonts w:eastAsia="Times New Roman"/>
                <w:szCs w:val="24"/>
                <w:lang w:eastAsia="ru-RU"/>
              </w:rPr>
              <w:t>иблиотекарь</w:t>
            </w:r>
          </w:p>
        </w:tc>
        <w:tc>
          <w:tcPr>
            <w:tcW w:w="2268"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shd w:val="clear" w:color="auto" w:fill="auto"/>
          </w:tcPr>
          <w:p w:rsidR="0089290B" w:rsidRPr="00130620" w:rsidRDefault="0089290B" w:rsidP="00DD229A">
            <w:pPr>
              <w:spacing w:after="0" w:line="240" w:lineRule="auto"/>
              <w:jc w:val="both"/>
              <w:rPr>
                <w:rFonts w:eastAsia="Times New Roman"/>
                <w:szCs w:val="24"/>
                <w:lang w:eastAsia="ru-RU"/>
              </w:rPr>
            </w:pPr>
            <w:r w:rsidRPr="00130620">
              <w:rPr>
                <w:rFonts w:eastAsia="Times New Roman"/>
                <w:szCs w:val="24"/>
                <w:lang w:eastAsia="ru-RU"/>
              </w:rPr>
              <w:t>100%</w:t>
            </w:r>
          </w:p>
        </w:tc>
        <w:tc>
          <w:tcPr>
            <w:tcW w:w="2709" w:type="dxa"/>
            <w:shd w:val="clear" w:color="auto" w:fill="auto"/>
          </w:tcPr>
          <w:p w:rsidR="0089290B" w:rsidRPr="00130620" w:rsidRDefault="0089290B" w:rsidP="00DD229A">
            <w:pPr>
              <w:spacing w:after="0" w:line="240" w:lineRule="auto"/>
              <w:rPr>
                <w:rFonts w:eastAsia="Times New Roman"/>
                <w:szCs w:val="24"/>
                <w:lang w:eastAsia="ru-RU"/>
              </w:rPr>
            </w:pPr>
            <w:r w:rsidRPr="00130620">
              <w:rPr>
                <w:rFonts w:eastAsia="Times New Roman"/>
                <w:szCs w:val="24"/>
                <w:lang w:eastAsia="ru-RU"/>
              </w:rPr>
              <w:t>Высшее или среднее профессиональное образование по специальности «Библиотечно-информационная деятельность».</w:t>
            </w:r>
          </w:p>
        </w:tc>
        <w:tc>
          <w:tcPr>
            <w:tcW w:w="1934" w:type="dxa"/>
            <w:shd w:val="clear" w:color="auto" w:fill="auto"/>
          </w:tcPr>
          <w:p w:rsidR="0089290B" w:rsidRPr="00130620" w:rsidRDefault="0089290B" w:rsidP="00DD229A">
            <w:pPr>
              <w:spacing w:after="0" w:line="240" w:lineRule="auto"/>
              <w:jc w:val="both"/>
              <w:rPr>
                <w:szCs w:val="24"/>
              </w:rPr>
            </w:pPr>
            <w:r w:rsidRPr="00130620">
              <w:rPr>
                <w:szCs w:val="24"/>
              </w:rPr>
              <w:t>соответствует</w:t>
            </w:r>
          </w:p>
        </w:tc>
      </w:tr>
    </w:tbl>
    <w:p w:rsidR="0089290B" w:rsidRDefault="0089290B" w:rsidP="0089290B">
      <w:pPr>
        <w:spacing w:after="0"/>
        <w:ind w:firstLine="709"/>
        <w:jc w:val="both"/>
        <w:rPr>
          <w:szCs w:val="24"/>
        </w:rPr>
      </w:pPr>
    </w:p>
    <w:p w:rsidR="00967DAD" w:rsidRDefault="00967DAD" w:rsidP="00967DAD">
      <w:pPr>
        <w:spacing w:after="0" w:line="240" w:lineRule="auto"/>
        <w:ind w:firstLine="709"/>
        <w:jc w:val="both"/>
        <w:rPr>
          <w:szCs w:val="24"/>
        </w:rPr>
      </w:pPr>
      <w:r w:rsidRPr="00981B5A">
        <w:rPr>
          <w:szCs w:val="24"/>
        </w:rPr>
        <w:t xml:space="preserve">Основную часть педагогического коллектива составляют опытные учителя, обладающие высоким профессиональным мастерством, имеющие высшую и первую квалификационные категории. </w:t>
      </w:r>
    </w:p>
    <w:p w:rsidR="00967DAD" w:rsidRDefault="00B4766B" w:rsidP="00967DAD">
      <w:pPr>
        <w:spacing w:after="0" w:line="240" w:lineRule="auto"/>
        <w:ind w:firstLine="709"/>
        <w:jc w:val="both"/>
        <w:rPr>
          <w:szCs w:val="24"/>
        </w:rPr>
      </w:pPr>
      <w:r>
        <w:rPr>
          <w:szCs w:val="24"/>
        </w:rPr>
        <w:t>МБОУ «Лицей №129</w:t>
      </w:r>
      <w:r w:rsidR="00136267">
        <w:rPr>
          <w:szCs w:val="24"/>
        </w:rPr>
        <w:t>» укомплектован</w:t>
      </w:r>
      <w:r w:rsidR="00967DAD" w:rsidRPr="00981B5A">
        <w:rPr>
          <w:szCs w:val="24"/>
        </w:rPr>
        <w:t xml:space="preserve"> кадрами, имеющими необходимую квалификацию для решения задач, определенных образовательной программой среднего общего образования, и способными к качественной профессиональной деятельности. </w:t>
      </w:r>
    </w:p>
    <w:p w:rsidR="00967DAD" w:rsidRPr="00981B5A" w:rsidRDefault="003E2D93" w:rsidP="0012562B">
      <w:pPr>
        <w:spacing w:after="0" w:line="240" w:lineRule="auto"/>
        <w:ind w:firstLine="709"/>
        <w:jc w:val="both"/>
        <w:rPr>
          <w:szCs w:val="24"/>
        </w:rPr>
      </w:pPr>
      <w:r>
        <w:rPr>
          <w:szCs w:val="24"/>
        </w:rPr>
        <w:t>В «Кадровом обеспечении образовательного процесса на уровне среднего общего образования</w:t>
      </w:r>
      <w:r w:rsidR="00967DAD">
        <w:rPr>
          <w:szCs w:val="24"/>
        </w:rPr>
        <w:t>» (</w:t>
      </w:r>
      <w:r w:rsidR="00967DAD">
        <w:rPr>
          <w:b/>
          <w:szCs w:val="24"/>
        </w:rPr>
        <w:t>см. П</w:t>
      </w:r>
      <w:r w:rsidR="00967DAD" w:rsidRPr="00EA0950">
        <w:rPr>
          <w:b/>
          <w:szCs w:val="24"/>
        </w:rPr>
        <w:t>риложение</w:t>
      </w:r>
      <w:r w:rsidR="00967DAD">
        <w:rPr>
          <w:szCs w:val="24"/>
        </w:rPr>
        <w:t>)</w:t>
      </w:r>
      <w:r w:rsidR="00967DAD" w:rsidRPr="00C9127A">
        <w:rPr>
          <w:szCs w:val="24"/>
        </w:rPr>
        <w:t xml:space="preserve"> представлена информация об уровне образования, тематике пройденных курсов повышения квалификации, прописаны года последующих курсов и период предстоящей аттестации по всему педагогическому коллективу. </w:t>
      </w:r>
      <w:r>
        <w:rPr>
          <w:szCs w:val="24"/>
        </w:rPr>
        <w:t xml:space="preserve">Наличие </w:t>
      </w:r>
      <w:r w:rsidR="00967DAD">
        <w:rPr>
          <w:szCs w:val="24"/>
        </w:rPr>
        <w:t>П</w:t>
      </w:r>
      <w:r w:rsidR="00967DAD" w:rsidRPr="00C9127A">
        <w:rPr>
          <w:szCs w:val="24"/>
        </w:rPr>
        <w:t xml:space="preserve">ерспективного плана аттестации и повышения квалификации позволяет определить состояние кадрового потенциала и наметить пути необходимой работы по его дальнейшему изменению. </w:t>
      </w:r>
    </w:p>
    <w:p w:rsidR="00967DAD" w:rsidRPr="00981B5A" w:rsidRDefault="00967DAD" w:rsidP="0012562B">
      <w:pPr>
        <w:pStyle w:val="af4"/>
        <w:spacing w:after="0" w:line="240" w:lineRule="auto"/>
        <w:ind w:firstLine="709"/>
        <w:jc w:val="both"/>
      </w:pPr>
      <w:r w:rsidRPr="00981B5A">
        <w:t>Повышение квалификации педагогических и руководящи</w:t>
      </w:r>
      <w:r w:rsidR="00B4766B">
        <w:t>х работников МБОУ «Лицей №129</w:t>
      </w:r>
      <w:r w:rsidRPr="00981B5A">
        <w:t>»</w:t>
      </w:r>
      <w:r>
        <w:t>.</w:t>
      </w:r>
    </w:p>
    <w:p w:rsidR="00967DAD" w:rsidRPr="00981B5A" w:rsidRDefault="00967DAD" w:rsidP="0012562B">
      <w:pPr>
        <w:pStyle w:val="af4"/>
        <w:spacing w:after="0" w:line="240" w:lineRule="auto"/>
        <w:ind w:firstLine="709"/>
        <w:jc w:val="both"/>
      </w:pPr>
      <w:r w:rsidRPr="00981B5A">
        <w:t>Основным условием формирования и наращивания необходимого и достаточно</w:t>
      </w:r>
      <w:r w:rsidR="00136267">
        <w:t>го кадрового потенциала лицея</w:t>
      </w:r>
      <w:r w:rsidRPr="00981B5A">
        <w:t xml:space="preserve"> является обеспечение непрерывного педагогического образования. </w:t>
      </w:r>
    </w:p>
    <w:p w:rsidR="00967DAD" w:rsidRPr="00981B5A" w:rsidRDefault="00967DAD" w:rsidP="0012562B">
      <w:pPr>
        <w:pStyle w:val="af4"/>
        <w:spacing w:after="0" w:line="240" w:lineRule="auto"/>
        <w:ind w:firstLine="709"/>
        <w:jc w:val="both"/>
      </w:pPr>
      <w:r w:rsidRPr="00981B5A">
        <w:t xml:space="preserve">Непрерывность профессионального развития работников </w:t>
      </w:r>
      <w:r w:rsidR="00B4766B">
        <w:t xml:space="preserve">лицея </w:t>
      </w:r>
      <w:r w:rsidRPr="00981B5A">
        <w:t xml:space="preserve">обеспечивается освоением ими </w:t>
      </w:r>
      <w:r w:rsidR="00B4766B">
        <w:t xml:space="preserve">курсов повышения квалификации и </w:t>
      </w:r>
      <w:r w:rsidRPr="00981B5A">
        <w:t xml:space="preserve">дополнительных профессиональных программ по профилю педагогической деятельности не реже чем один раз в три года. </w:t>
      </w:r>
    </w:p>
    <w:p w:rsidR="00967DAD" w:rsidRPr="00981B5A" w:rsidRDefault="003E2D93" w:rsidP="0012562B">
      <w:pPr>
        <w:pStyle w:val="af4"/>
        <w:spacing w:after="0" w:line="240" w:lineRule="auto"/>
        <w:ind w:firstLine="709"/>
        <w:jc w:val="both"/>
      </w:pPr>
      <w:r>
        <w:t>При этом могут используются</w:t>
      </w:r>
      <w:r w:rsidR="00967DAD" w:rsidRPr="00981B5A">
        <w:t xml:space="preserve"> различные образовательные организации, им</w:t>
      </w:r>
      <w:r>
        <w:t>еющие соответствующую лицензию: Алтайский институт развития образования им. А.М.Топорова, Алтайский государственный университет, Алтайский государственный педагогический университет, Алтайский государственный педагогический колледж</w:t>
      </w:r>
      <w:r w:rsidR="00B4766B">
        <w:t xml:space="preserve"> и иные организации, имеющие лицензии на образовательную деятельность.</w:t>
      </w:r>
      <w:r>
        <w:t>.</w:t>
      </w:r>
    </w:p>
    <w:p w:rsidR="00967DAD" w:rsidRPr="00981B5A" w:rsidRDefault="003E2D93" w:rsidP="0012562B">
      <w:pPr>
        <w:pStyle w:val="af4"/>
        <w:spacing w:after="0" w:line="240" w:lineRule="auto"/>
        <w:ind w:firstLine="709"/>
        <w:jc w:val="both"/>
      </w:pPr>
      <w:r>
        <w:t>Формы</w:t>
      </w:r>
      <w:r w:rsidR="00967DAD" w:rsidRPr="00981B5A">
        <w:t xml:space="preserve"> п</w:t>
      </w:r>
      <w:r>
        <w:t>овышения квалификации</w:t>
      </w:r>
      <w:r w:rsidR="00967DAD" w:rsidRPr="00981B5A">
        <w:t xml:space="preserve">: </w:t>
      </w:r>
    </w:p>
    <w:p w:rsidR="00967DAD" w:rsidRPr="00981B5A" w:rsidRDefault="00967DAD" w:rsidP="0012562B">
      <w:pPr>
        <w:pStyle w:val="af4"/>
        <w:spacing w:after="0" w:line="240" w:lineRule="auto"/>
        <w:ind w:firstLine="709"/>
        <w:jc w:val="both"/>
      </w:pPr>
      <w:r w:rsidRPr="00981B5A">
        <w:t xml:space="preserve">– послевузовское обучение в высших учебных заведениях, в том числе в магистратуре, аспирантуре, докторантуре, на курсах повышения квалификации; </w:t>
      </w:r>
    </w:p>
    <w:p w:rsidR="00967DAD" w:rsidRPr="00981B5A" w:rsidRDefault="00967DAD" w:rsidP="0012562B">
      <w:pPr>
        <w:pStyle w:val="af4"/>
        <w:spacing w:after="0" w:line="240" w:lineRule="auto"/>
        <w:ind w:firstLine="709"/>
        <w:jc w:val="both"/>
      </w:pPr>
      <w:r w:rsidRPr="00981B5A">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967DAD" w:rsidRPr="00981B5A" w:rsidRDefault="00967DAD" w:rsidP="0012562B">
      <w:pPr>
        <w:pStyle w:val="af4"/>
        <w:spacing w:after="0" w:line="240" w:lineRule="auto"/>
        <w:ind w:firstLine="709"/>
        <w:jc w:val="both"/>
      </w:pPr>
      <w:r w:rsidRPr="00981B5A">
        <w:t xml:space="preserve">– дистанционное образование; участие в различных педагогических проектах; создание и публикация методических материалов и др. </w:t>
      </w:r>
    </w:p>
    <w:p w:rsidR="00967DAD" w:rsidRPr="00981B5A" w:rsidRDefault="00967DAD" w:rsidP="0012562B">
      <w:pPr>
        <w:pStyle w:val="af4"/>
        <w:spacing w:after="0" w:line="240" w:lineRule="auto"/>
        <w:ind w:firstLine="709"/>
        <w:jc w:val="both"/>
      </w:pPr>
      <w:r w:rsidRPr="00981B5A">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967DAD" w:rsidRPr="00981B5A" w:rsidRDefault="00967DAD" w:rsidP="0012562B">
      <w:pPr>
        <w:pStyle w:val="af4"/>
        <w:spacing w:after="0" w:line="240" w:lineRule="auto"/>
        <w:ind w:firstLine="709"/>
        <w:jc w:val="both"/>
      </w:pPr>
      <w:r w:rsidRPr="00981B5A">
        <w:t xml:space="preserve">Ожидаемый результат повышения квалификации – профессиональная готовность работников образования к реализации ФГОС СОО: </w:t>
      </w:r>
    </w:p>
    <w:p w:rsidR="00967DAD" w:rsidRPr="00981B5A" w:rsidRDefault="00967DAD" w:rsidP="0012562B">
      <w:pPr>
        <w:pStyle w:val="af4"/>
        <w:spacing w:after="0" w:line="240" w:lineRule="auto"/>
        <w:ind w:firstLine="709"/>
        <w:jc w:val="both"/>
      </w:pPr>
      <w:r w:rsidRPr="00981B5A">
        <w:t xml:space="preserve">– обеспечение оптимального вхождения работников образования в систему ценностей современного образования; </w:t>
      </w:r>
    </w:p>
    <w:p w:rsidR="00967DAD" w:rsidRPr="00981B5A" w:rsidRDefault="00967DAD" w:rsidP="0012562B">
      <w:pPr>
        <w:pStyle w:val="af4"/>
        <w:spacing w:after="0" w:line="240" w:lineRule="auto"/>
        <w:ind w:firstLine="709"/>
        <w:jc w:val="both"/>
      </w:pPr>
      <w:r w:rsidRPr="00981B5A">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967DAD" w:rsidRPr="00981B5A" w:rsidRDefault="00967DAD" w:rsidP="0012562B">
      <w:pPr>
        <w:pStyle w:val="af4"/>
        <w:spacing w:after="0" w:line="240" w:lineRule="auto"/>
        <w:ind w:firstLine="709"/>
        <w:jc w:val="both"/>
      </w:pPr>
      <w:r w:rsidRPr="00981B5A">
        <w:t xml:space="preserve">– овладение учебно-методическими и информационно-методическими ресурсами, необходимыми для успешного решения задач ФГОС СОО. </w:t>
      </w:r>
    </w:p>
    <w:p w:rsidR="00967DAD" w:rsidRPr="00981B5A" w:rsidRDefault="00967DAD" w:rsidP="0012562B">
      <w:pPr>
        <w:pStyle w:val="af4"/>
        <w:spacing w:after="0" w:line="240" w:lineRule="auto"/>
        <w:ind w:firstLine="709"/>
        <w:jc w:val="both"/>
      </w:pPr>
      <w:r w:rsidRPr="00981B5A">
        <w:t>Одни</w:t>
      </w:r>
      <w:r w:rsidR="003E2D93">
        <w:t>м из условий готовности лицея</w:t>
      </w:r>
      <w:r w:rsidRPr="00981B5A">
        <w:t xml:space="preserve">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w:t>
      </w:r>
      <w:r w:rsidR="003E2D93">
        <w:t>етом лицея</w:t>
      </w:r>
      <w:r w:rsidRPr="00981B5A">
        <w:t xml:space="preserve">. </w:t>
      </w:r>
    </w:p>
    <w:p w:rsidR="00967DAD" w:rsidRPr="00981B5A" w:rsidRDefault="00967DAD" w:rsidP="0012562B">
      <w:pPr>
        <w:pStyle w:val="af4"/>
        <w:spacing w:after="0" w:line="240" w:lineRule="auto"/>
        <w:ind w:firstLine="709"/>
        <w:jc w:val="both"/>
      </w:pPr>
      <w:r w:rsidRPr="00981B5A">
        <w:t xml:space="preserve">При этом могут быть использованы мероприятия: </w:t>
      </w:r>
    </w:p>
    <w:p w:rsidR="00967DAD" w:rsidRPr="00981B5A" w:rsidRDefault="00967DAD" w:rsidP="0012562B">
      <w:pPr>
        <w:pStyle w:val="af4"/>
        <w:spacing w:after="0" w:line="240" w:lineRule="auto"/>
        <w:ind w:firstLine="709"/>
        <w:jc w:val="both"/>
      </w:pPr>
      <w:r w:rsidRPr="00981B5A">
        <w:t xml:space="preserve">– семинары, посвященные содержанию и ключевым особенностям ФГОС СОО; </w:t>
      </w:r>
    </w:p>
    <w:p w:rsidR="00967DAD" w:rsidRPr="00981B5A" w:rsidRDefault="00967DAD" w:rsidP="0012562B">
      <w:pPr>
        <w:pStyle w:val="af4"/>
        <w:spacing w:after="0" w:line="240" w:lineRule="auto"/>
        <w:ind w:firstLine="709"/>
        <w:jc w:val="both"/>
      </w:pPr>
      <w:r w:rsidRPr="00981B5A">
        <w:t xml:space="preserve">– тренинги для педагогов с целью выявления и соотнесения собственной профессиональной позиции с целями и задачами ФГОС СОО; </w:t>
      </w:r>
    </w:p>
    <w:p w:rsidR="00967DAD" w:rsidRPr="00981B5A" w:rsidRDefault="00967DAD" w:rsidP="0012562B">
      <w:pPr>
        <w:pStyle w:val="af4"/>
        <w:spacing w:after="0" w:line="240" w:lineRule="auto"/>
        <w:ind w:firstLine="709"/>
        <w:jc w:val="both"/>
      </w:pPr>
      <w:r w:rsidRPr="00981B5A">
        <w:t xml:space="preserve">– заседания методических объединений учителей по проблемам введения ФГОС СОО; </w:t>
      </w:r>
    </w:p>
    <w:p w:rsidR="00967DAD" w:rsidRPr="00981B5A" w:rsidRDefault="00967DAD" w:rsidP="0012562B">
      <w:pPr>
        <w:pStyle w:val="af4"/>
        <w:spacing w:after="0" w:line="240" w:lineRule="auto"/>
        <w:ind w:firstLine="709"/>
        <w:jc w:val="both"/>
      </w:pPr>
      <w:r w:rsidRPr="00981B5A">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 </w:t>
      </w:r>
    </w:p>
    <w:p w:rsidR="00967DAD" w:rsidRPr="00981B5A" w:rsidRDefault="00967DAD" w:rsidP="0012562B">
      <w:pPr>
        <w:pStyle w:val="af4"/>
        <w:spacing w:after="0" w:line="240" w:lineRule="auto"/>
        <w:ind w:firstLine="709"/>
        <w:jc w:val="both"/>
      </w:pPr>
      <w:r w:rsidRPr="00981B5A">
        <w:t>– участие педагогов в разработке разделов и компонентов основной образовательной прогр</w:t>
      </w:r>
      <w:r w:rsidR="003E2D93">
        <w:t>аммы лицея</w:t>
      </w:r>
      <w:r w:rsidRPr="00981B5A">
        <w:t xml:space="preserve">; </w:t>
      </w:r>
    </w:p>
    <w:p w:rsidR="00967DAD" w:rsidRPr="00981B5A" w:rsidRDefault="00967DAD" w:rsidP="0012562B">
      <w:pPr>
        <w:pStyle w:val="af4"/>
        <w:spacing w:after="0" w:line="240" w:lineRule="auto"/>
        <w:ind w:firstLine="709"/>
        <w:jc w:val="both"/>
      </w:pPr>
      <w:r w:rsidRPr="00981B5A">
        <w:t xml:space="preserve">– участие педагогов в разработке и апробации оценки эффективности работы в условиях внедрения ФГОС СОО и новой системы оплаты труда; </w:t>
      </w:r>
    </w:p>
    <w:p w:rsidR="00967DAD" w:rsidRPr="00981B5A" w:rsidRDefault="00967DAD" w:rsidP="0012562B">
      <w:pPr>
        <w:pStyle w:val="af4"/>
        <w:spacing w:after="0" w:line="240" w:lineRule="auto"/>
        <w:ind w:firstLine="709"/>
        <w:jc w:val="both"/>
      </w:pPr>
      <w:r w:rsidRPr="00981B5A">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 </w:t>
      </w:r>
    </w:p>
    <w:p w:rsidR="00967DAD" w:rsidRPr="00981B5A" w:rsidRDefault="00967DAD" w:rsidP="0012562B">
      <w:pPr>
        <w:pStyle w:val="af4"/>
        <w:spacing w:after="0" w:line="240" w:lineRule="auto"/>
        <w:ind w:firstLine="709"/>
        <w:jc w:val="both"/>
      </w:pPr>
      <w:r w:rsidRPr="00981B5A">
        <w:t xml:space="preserve">Подведение итогов и обсуждение результатов осуществляется в разных формах: совещания при директоре, заседания педагогического </w:t>
      </w:r>
      <w:r w:rsidR="00B4766B">
        <w:t>совета</w:t>
      </w:r>
      <w:r w:rsidRPr="00981B5A">
        <w:t xml:space="preserve">, </w:t>
      </w:r>
      <w:r w:rsidR="00B4766B">
        <w:t xml:space="preserve">совета по качеству, кафедр естественно-математических и гуманитарных дисциплин (ЕМД, ГД), , </w:t>
      </w:r>
      <w:r w:rsidRPr="00981B5A">
        <w:t xml:space="preserve">решения педагогического совета и т. </w:t>
      </w:r>
      <w:r>
        <w:t>д.</w:t>
      </w:r>
    </w:p>
    <w:p w:rsidR="00C61F43" w:rsidRPr="00554CEC" w:rsidRDefault="00A23C0D" w:rsidP="00A23C0D">
      <w:pPr>
        <w:pStyle w:val="1"/>
        <w:ind w:left="1072"/>
        <w:rPr>
          <w:rStyle w:val="dash041e005f0431005f044b005f0447005f043d005f044b005f0439005f005fchar1char1"/>
          <w:sz w:val="36"/>
          <w:szCs w:val="36"/>
        </w:rPr>
      </w:pPr>
      <w:bookmarkStart w:id="667" w:name="_Toc532383121"/>
      <w:r>
        <w:rPr>
          <w:rStyle w:val="dash041e005f0431005f044b005f0447005f043d005f044b005f0439005f005fchar1char1"/>
          <w:sz w:val="28"/>
          <w:szCs w:val="28"/>
        </w:rPr>
        <w:t xml:space="preserve">3.3.2. </w:t>
      </w:r>
      <w:r w:rsidR="00C61F43">
        <w:rPr>
          <w:rStyle w:val="dash041e005f0431005f044b005f0447005f043d005f044b005f0439005f005fchar1char1"/>
          <w:sz w:val="28"/>
          <w:szCs w:val="28"/>
        </w:rPr>
        <w:t>Психолого-педагогические условия реализации основной образовательной программы</w:t>
      </w:r>
      <w:bookmarkEnd w:id="667"/>
    </w:p>
    <w:p w:rsidR="00554CEC" w:rsidRPr="00554CEC" w:rsidRDefault="00554CEC" w:rsidP="00554CEC">
      <w:pPr>
        <w:spacing w:after="0" w:line="240" w:lineRule="auto"/>
        <w:ind w:firstLine="709"/>
        <w:jc w:val="both"/>
        <w:rPr>
          <w:color w:val="000000"/>
          <w:szCs w:val="24"/>
        </w:rPr>
      </w:pPr>
      <w:r w:rsidRPr="00554CEC">
        <w:rPr>
          <w:color w:val="000000"/>
          <w:szCs w:val="24"/>
        </w:rPr>
        <w:t>Система психолого-педагогического сопровождения введения ФГОС СОО является необходимым компонентом образования, реализующим социально- психологическое проектирование, экспертизу и мониторинг условий для личностного, интеллектуального и социального развития молодежи,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w:t>
      </w:r>
    </w:p>
    <w:p w:rsidR="00554CEC" w:rsidRPr="00554CEC" w:rsidRDefault="00554CEC" w:rsidP="00554CEC">
      <w:pPr>
        <w:spacing w:after="0" w:line="240" w:lineRule="auto"/>
        <w:ind w:firstLine="709"/>
        <w:jc w:val="both"/>
        <w:rPr>
          <w:color w:val="000000"/>
          <w:szCs w:val="24"/>
        </w:rPr>
      </w:pPr>
      <w:r w:rsidRPr="00554CEC">
        <w:rPr>
          <w:b/>
          <w:bCs/>
          <w:color w:val="000000"/>
          <w:szCs w:val="24"/>
        </w:rPr>
        <w:t xml:space="preserve">Цель психолого-педагогического сопровождения </w:t>
      </w:r>
      <w:r w:rsidRPr="00554CEC">
        <w:rPr>
          <w:color w:val="000000"/>
          <w:szCs w:val="24"/>
        </w:rPr>
        <w:t>ФГОС СОО – создание социально-психологических условий для развития личности обучающихся и их успешного обучения.</w:t>
      </w:r>
    </w:p>
    <w:p w:rsidR="00554CEC" w:rsidRPr="00554CEC" w:rsidRDefault="00554CEC" w:rsidP="00554CEC">
      <w:pPr>
        <w:spacing w:after="0" w:line="240" w:lineRule="auto"/>
        <w:ind w:firstLine="709"/>
        <w:jc w:val="both"/>
        <w:rPr>
          <w:b/>
          <w:bCs/>
          <w:color w:val="000000"/>
          <w:szCs w:val="24"/>
        </w:rPr>
      </w:pPr>
      <w:r w:rsidRPr="00554CEC">
        <w:rPr>
          <w:color w:val="000000"/>
          <w:szCs w:val="24"/>
        </w:rPr>
        <w:t xml:space="preserve">Для успешного обучения и полноценного развития обучающихся старших классов педагогу-психологу совместно с педагогическим коллективом необходимо решить следующие </w:t>
      </w:r>
      <w:r w:rsidRPr="00554CEC">
        <w:rPr>
          <w:b/>
          <w:bCs/>
          <w:color w:val="000000"/>
          <w:szCs w:val="24"/>
        </w:rPr>
        <w:t>задачи:</w:t>
      </w:r>
    </w:p>
    <w:p w:rsidR="00554CEC" w:rsidRPr="00554CEC" w:rsidRDefault="00554CEC" w:rsidP="008C0035">
      <w:pPr>
        <w:numPr>
          <w:ilvl w:val="0"/>
          <w:numId w:val="46"/>
        </w:numPr>
        <w:spacing w:after="0" w:line="240" w:lineRule="auto"/>
        <w:ind w:left="0" w:firstLine="709"/>
        <w:contextualSpacing/>
        <w:jc w:val="both"/>
        <w:rPr>
          <w:color w:val="000000"/>
          <w:szCs w:val="24"/>
        </w:rPr>
      </w:pPr>
      <w:r w:rsidRPr="00554CEC">
        <w:rPr>
          <w:color w:val="000000"/>
          <w:szCs w:val="24"/>
        </w:rPr>
        <w:t xml:space="preserve">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 </w:t>
      </w:r>
    </w:p>
    <w:p w:rsidR="00554CEC" w:rsidRPr="00554CEC" w:rsidRDefault="00554CEC" w:rsidP="008C0035">
      <w:pPr>
        <w:numPr>
          <w:ilvl w:val="0"/>
          <w:numId w:val="46"/>
        </w:numPr>
        <w:spacing w:after="0" w:line="240" w:lineRule="auto"/>
        <w:ind w:left="0" w:firstLine="709"/>
        <w:contextualSpacing/>
        <w:jc w:val="both"/>
        <w:rPr>
          <w:color w:val="000000"/>
          <w:szCs w:val="24"/>
        </w:rPr>
      </w:pPr>
      <w:r w:rsidRPr="00554CEC">
        <w:rPr>
          <w:color w:val="000000"/>
          <w:szCs w:val="24"/>
        </w:rPr>
        <w:t xml:space="preserve">Совершенствовать систему психолого-педагогической поддержки старшеклассников в период адаптации при переходе на </w:t>
      </w:r>
      <w:r w:rsidR="00593137">
        <w:rPr>
          <w:color w:val="000000"/>
          <w:szCs w:val="24"/>
        </w:rPr>
        <w:t>уровень среднего общего образования</w:t>
      </w:r>
      <w:r w:rsidRPr="00554CEC">
        <w:rPr>
          <w:color w:val="000000"/>
          <w:szCs w:val="24"/>
        </w:rPr>
        <w:t>, позволяющую им приспособиться к новым школьным требованиям и развиваться, совершенствоваться в различных сферах общения и деятельности.</w:t>
      </w:r>
    </w:p>
    <w:p w:rsidR="00554CEC" w:rsidRPr="00554CEC" w:rsidRDefault="00554CEC" w:rsidP="008C0035">
      <w:pPr>
        <w:numPr>
          <w:ilvl w:val="0"/>
          <w:numId w:val="46"/>
        </w:numPr>
        <w:spacing w:after="0" w:line="240" w:lineRule="auto"/>
        <w:ind w:left="0" w:firstLine="709"/>
        <w:contextualSpacing/>
        <w:jc w:val="both"/>
        <w:rPr>
          <w:color w:val="000000"/>
          <w:szCs w:val="24"/>
        </w:rPr>
      </w:pPr>
      <w:r w:rsidRPr="00554CEC">
        <w:rPr>
          <w:color w:val="000000"/>
          <w:szCs w:val="24"/>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554CEC" w:rsidRPr="00554CEC" w:rsidRDefault="00554CEC" w:rsidP="008C0035">
      <w:pPr>
        <w:numPr>
          <w:ilvl w:val="0"/>
          <w:numId w:val="46"/>
        </w:numPr>
        <w:spacing w:after="0" w:line="240" w:lineRule="auto"/>
        <w:ind w:left="0" w:firstLine="709"/>
        <w:contextualSpacing/>
        <w:jc w:val="both"/>
        <w:rPr>
          <w:color w:val="000000"/>
          <w:szCs w:val="24"/>
        </w:rPr>
      </w:pPr>
      <w:r w:rsidRPr="00554CEC">
        <w:rPr>
          <w:color w:val="000000"/>
          <w:szCs w:val="24"/>
        </w:rPr>
        <w:t>Формировать у обучающихся способность к самопознанию, саморазвитию и самоопределению с целью их дальнейшей социализации и раннего профессионального самоопределения.</w:t>
      </w:r>
    </w:p>
    <w:p w:rsidR="00554CEC" w:rsidRPr="00554CEC" w:rsidRDefault="00554CEC" w:rsidP="008C0035">
      <w:pPr>
        <w:numPr>
          <w:ilvl w:val="0"/>
          <w:numId w:val="46"/>
        </w:numPr>
        <w:spacing w:after="0" w:line="240" w:lineRule="auto"/>
        <w:ind w:left="0" w:firstLine="709"/>
        <w:contextualSpacing/>
        <w:jc w:val="both"/>
        <w:rPr>
          <w:color w:val="000000"/>
          <w:szCs w:val="24"/>
        </w:rPr>
      </w:pPr>
      <w:r w:rsidRPr="00554CEC">
        <w:rPr>
          <w:color w:val="000000"/>
          <w:szCs w:val="24"/>
        </w:rPr>
        <w:t>Оказывать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54CEC" w:rsidRPr="00554CEC" w:rsidRDefault="00554CEC" w:rsidP="00554CEC">
      <w:pPr>
        <w:spacing w:after="0" w:line="240" w:lineRule="auto"/>
        <w:ind w:firstLine="709"/>
        <w:jc w:val="both"/>
        <w:rPr>
          <w:b/>
          <w:bCs/>
          <w:color w:val="000000"/>
          <w:szCs w:val="24"/>
        </w:rPr>
      </w:pPr>
      <w:r w:rsidRPr="00554CEC">
        <w:rPr>
          <w:color w:val="000000"/>
          <w:szCs w:val="24"/>
        </w:rPr>
        <w:t xml:space="preserve">В рамках психолого-педагогической работы осуществляются следующие </w:t>
      </w:r>
      <w:r w:rsidRPr="00554CEC">
        <w:rPr>
          <w:b/>
          <w:bCs/>
          <w:color w:val="000000"/>
          <w:szCs w:val="24"/>
        </w:rPr>
        <w:t>направления деятельности:</w:t>
      </w:r>
    </w:p>
    <w:p w:rsidR="00554CEC" w:rsidRPr="00554CEC" w:rsidRDefault="00554CEC" w:rsidP="008C0035">
      <w:pPr>
        <w:numPr>
          <w:ilvl w:val="0"/>
          <w:numId w:val="45"/>
        </w:numPr>
        <w:spacing w:after="0" w:line="240" w:lineRule="auto"/>
        <w:ind w:left="0" w:firstLine="709"/>
        <w:contextualSpacing/>
        <w:jc w:val="both"/>
        <w:rPr>
          <w:color w:val="000000"/>
          <w:szCs w:val="24"/>
        </w:rPr>
      </w:pPr>
      <w:r w:rsidRPr="00554CEC">
        <w:rPr>
          <w:color w:val="000000"/>
          <w:szCs w:val="24"/>
        </w:rPr>
        <w:t>психолого-педагогическая диагностика, направленная на выявление статуса школьников: особенностей психического развития ребенка, соответствия уровня развития умений, знаний, навыков, личностных и межличностных образований возрастным ориентирам и требованиям общества.</w:t>
      </w:r>
    </w:p>
    <w:p w:rsidR="00554CEC" w:rsidRPr="00554CEC" w:rsidRDefault="00554CEC" w:rsidP="008C0035">
      <w:pPr>
        <w:numPr>
          <w:ilvl w:val="0"/>
          <w:numId w:val="45"/>
        </w:numPr>
        <w:spacing w:after="0" w:line="240" w:lineRule="auto"/>
        <w:ind w:left="0" w:firstLine="709"/>
        <w:contextualSpacing/>
        <w:jc w:val="both"/>
        <w:rPr>
          <w:color w:val="000000"/>
          <w:szCs w:val="24"/>
        </w:rPr>
      </w:pPr>
      <w:r w:rsidRPr="00554CEC">
        <w:rPr>
          <w:color w:val="000000"/>
          <w:szCs w:val="24"/>
        </w:rPr>
        <w:t xml:space="preserve">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 </w:t>
      </w:r>
    </w:p>
    <w:p w:rsidR="00554CEC" w:rsidRPr="00554CEC" w:rsidRDefault="00554CEC" w:rsidP="008C0035">
      <w:pPr>
        <w:numPr>
          <w:ilvl w:val="0"/>
          <w:numId w:val="45"/>
        </w:numPr>
        <w:spacing w:after="0" w:line="240" w:lineRule="auto"/>
        <w:ind w:left="0" w:firstLine="709"/>
        <w:contextualSpacing/>
        <w:jc w:val="both"/>
        <w:rPr>
          <w:color w:val="000000"/>
          <w:szCs w:val="24"/>
        </w:rPr>
      </w:pPr>
      <w:r w:rsidRPr="00554CEC">
        <w:rPr>
          <w:color w:val="000000"/>
          <w:szCs w:val="24"/>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554CEC" w:rsidRPr="00554CEC" w:rsidRDefault="00554CEC" w:rsidP="008C0035">
      <w:pPr>
        <w:numPr>
          <w:ilvl w:val="0"/>
          <w:numId w:val="45"/>
        </w:numPr>
        <w:spacing w:after="0" w:line="240" w:lineRule="auto"/>
        <w:ind w:left="0" w:firstLine="709"/>
        <w:contextualSpacing/>
        <w:jc w:val="both"/>
        <w:rPr>
          <w:color w:val="000000"/>
          <w:szCs w:val="24"/>
        </w:rPr>
      </w:pPr>
      <w:r w:rsidRPr="00554CEC">
        <w:rPr>
          <w:color w:val="000000"/>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554CEC" w:rsidRPr="00554CEC" w:rsidRDefault="00554CEC" w:rsidP="008C0035">
      <w:pPr>
        <w:numPr>
          <w:ilvl w:val="0"/>
          <w:numId w:val="45"/>
        </w:numPr>
        <w:spacing w:after="0" w:line="240" w:lineRule="auto"/>
        <w:ind w:left="0" w:firstLine="709"/>
        <w:contextualSpacing/>
        <w:jc w:val="both"/>
        <w:rPr>
          <w:color w:val="000000"/>
          <w:szCs w:val="24"/>
        </w:rPr>
      </w:pPr>
      <w:r w:rsidRPr="00554CEC">
        <w:rPr>
          <w:color w:val="000000"/>
          <w:szCs w:val="24"/>
        </w:rPr>
        <w:t xml:space="preserve">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 </w:t>
      </w:r>
    </w:p>
    <w:p w:rsidR="00554CEC" w:rsidRPr="00554CEC" w:rsidRDefault="00554CEC" w:rsidP="00554CEC">
      <w:pPr>
        <w:spacing w:after="0" w:line="240" w:lineRule="auto"/>
        <w:ind w:firstLine="709"/>
        <w:jc w:val="both"/>
        <w:rPr>
          <w:color w:val="000000"/>
          <w:szCs w:val="24"/>
        </w:rPr>
      </w:pPr>
      <w:r w:rsidRPr="00554CEC">
        <w:rPr>
          <w:color w:val="000000"/>
          <w:szCs w:val="24"/>
        </w:rPr>
        <w:t>Все обозначенные выше направления работы в рамках психолого-педагогического сопровождения отражены в следующих направлениях деятельности.</w:t>
      </w:r>
    </w:p>
    <w:p w:rsidR="00554CEC" w:rsidRPr="00554CEC" w:rsidRDefault="00554CEC" w:rsidP="00554CEC">
      <w:pPr>
        <w:spacing w:after="0" w:line="240" w:lineRule="auto"/>
        <w:ind w:firstLine="709"/>
        <w:rPr>
          <w:color w:val="000000"/>
          <w:szCs w:val="24"/>
        </w:rPr>
      </w:pPr>
    </w:p>
    <w:p w:rsidR="00554CEC" w:rsidRPr="00554CEC" w:rsidRDefault="00554CEC" w:rsidP="00554CEC">
      <w:pPr>
        <w:spacing w:after="0" w:line="240" w:lineRule="auto"/>
        <w:ind w:firstLine="709"/>
        <w:jc w:val="center"/>
        <w:rPr>
          <w:b/>
          <w:bCs/>
          <w:color w:val="000000"/>
          <w:szCs w:val="24"/>
        </w:rPr>
      </w:pPr>
      <w:r w:rsidRPr="00554CEC">
        <w:rPr>
          <w:b/>
          <w:bCs/>
          <w:color w:val="000000"/>
          <w:szCs w:val="24"/>
        </w:rPr>
        <w:t>Психолого-педагогические мероприятия в условия реализации основной образовательной программы среднего общего образования</w:t>
      </w:r>
    </w:p>
    <w:p w:rsidR="00554CEC" w:rsidRPr="00554CEC" w:rsidRDefault="00554CEC" w:rsidP="00554CEC">
      <w:pPr>
        <w:spacing w:after="0" w:line="240" w:lineRule="auto"/>
        <w:ind w:firstLine="709"/>
        <w:jc w:val="center"/>
        <w:rPr>
          <w:b/>
          <w:bCs/>
          <w:color w:val="000000"/>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818"/>
        <w:gridCol w:w="1530"/>
        <w:gridCol w:w="1979"/>
        <w:gridCol w:w="2840"/>
      </w:tblGrid>
      <w:tr w:rsidR="003E6828" w:rsidRPr="00554CEC" w:rsidTr="00A61D9D">
        <w:tc>
          <w:tcPr>
            <w:tcW w:w="472" w:type="dxa"/>
          </w:tcPr>
          <w:p w:rsidR="00554CEC" w:rsidRPr="00A61D9D" w:rsidRDefault="00554CEC" w:rsidP="00A61D9D">
            <w:pPr>
              <w:spacing w:after="0" w:line="240" w:lineRule="auto"/>
              <w:jc w:val="center"/>
              <w:rPr>
                <w:sz w:val="22"/>
              </w:rPr>
            </w:pPr>
            <w:r w:rsidRPr="00A61D9D">
              <w:rPr>
                <w:b/>
                <w:bCs/>
                <w:color w:val="000000"/>
                <w:sz w:val="22"/>
              </w:rPr>
              <w:t xml:space="preserve">№ </w:t>
            </w:r>
          </w:p>
        </w:tc>
        <w:tc>
          <w:tcPr>
            <w:tcW w:w="2818" w:type="dxa"/>
          </w:tcPr>
          <w:p w:rsidR="00554CEC" w:rsidRPr="00A61D9D" w:rsidRDefault="00554CEC" w:rsidP="00A61D9D">
            <w:pPr>
              <w:spacing w:after="0" w:line="240" w:lineRule="auto"/>
              <w:jc w:val="center"/>
              <w:rPr>
                <w:sz w:val="22"/>
              </w:rPr>
            </w:pPr>
            <w:r w:rsidRPr="00A61D9D">
              <w:rPr>
                <w:b/>
                <w:bCs/>
                <w:color w:val="000000"/>
                <w:sz w:val="22"/>
              </w:rPr>
              <w:t>Направления деятельности</w:t>
            </w:r>
          </w:p>
        </w:tc>
        <w:tc>
          <w:tcPr>
            <w:tcW w:w="1530" w:type="dxa"/>
          </w:tcPr>
          <w:p w:rsidR="00554CEC" w:rsidRPr="00A61D9D" w:rsidRDefault="00554CEC" w:rsidP="00A61D9D">
            <w:pPr>
              <w:spacing w:after="0" w:line="240" w:lineRule="auto"/>
              <w:jc w:val="center"/>
              <w:rPr>
                <w:sz w:val="22"/>
              </w:rPr>
            </w:pPr>
            <w:r w:rsidRPr="00A61D9D">
              <w:rPr>
                <w:b/>
                <w:bCs/>
                <w:color w:val="000000"/>
                <w:sz w:val="22"/>
              </w:rPr>
              <w:t>Срок проведения</w:t>
            </w:r>
          </w:p>
        </w:tc>
        <w:tc>
          <w:tcPr>
            <w:tcW w:w="1979" w:type="dxa"/>
          </w:tcPr>
          <w:p w:rsidR="00554CEC" w:rsidRPr="00A61D9D" w:rsidRDefault="00554CEC" w:rsidP="00A61D9D">
            <w:pPr>
              <w:spacing w:after="0" w:line="240" w:lineRule="auto"/>
              <w:jc w:val="center"/>
              <w:rPr>
                <w:sz w:val="22"/>
              </w:rPr>
            </w:pPr>
            <w:r w:rsidRPr="00A61D9D">
              <w:rPr>
                <w:b/>
                <w:bCs/>
                <w:color w:val="000000"/>
                <w:sz w:val="22"/>
              </w:rPr>
              <w:t>Ответственный</w:t>
            </w:r>
          </w:p>
        </w:tc>
        <w:tc>
          <w:tcPr>
            <w:tcW w:w="2840" w:type="dxa"/>
          </w:tcPr>
          <w:p w:rsidR="00554CEC" w:rsidRPr="00A61D9D" w:rsidRDefault="00554CEC" w:rsidP="00A61D9D">
            <w:pPr>
              <w:spacing w:after="0" w:line="240" w:lineRule="auto"/>
              <w:jc w:val="center"/>
              <w:rPr>
                <w:sz w:val="22"/>
              </w:rPr>
            </w:pPr>
            <w:r w:rsidRPr="00A61D9D">
              <w:rPr>
                <w:b/>
                <w:bCs/>
                <w:color w:val="000000"/>
                <w:sz w:val="22"/>
              </w:rPr>
              <w:t>Предполагаемый результат</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1</w:t>
            </w:r>
          </w:p>
        </w:tc>
        <w:tc>
          <w:tcPr>
            <w:tcW w:w="2818" w:type="dxa"/>
            <w:vAlign w:val="center"/>
          </w:tcPr>
          <w:p w:rsidR="00554CEC" w:rsidRPr="00A61D9D" w:rsidRDefault="00554CEC" w:rsidP="00A61D9D">
            <w:pPr>
              <w:spacing w:after="0" w:line="240" w:lineRule="auto"/>
              <w:rPr>
                <w:color w:val="000000"/>
                <w:sz w:val="22"/>
              </w:rPr>
            </w:pPr>
            <w:r w:rsidRPr="00A61D9D">
              <w:rPr>
                <w:color w:val="000000"/>
                <w:sz w:val="22"/>
              </w:rPr>
              <w:t>Диагностика затруднений педагогов на этапе перехода к ФГОС СОО</w:t>
            </w:r>
          </w:p>
        </w:tc>
        <w:tc>
          <w:tcPr>
            <w:tcW w:w="1530" w:type="dxa"/>
          </w:tcPr>
          <w:p w:rsidR="00554CEC" w:rsidRPr="00A61D9D" w:rsidRDefault="00554CEC" w:rsidP="00A61D9D">
            <w:pPr>
              <w:spacing w:after="0" w:line="240" w:lineRule="auto"/>
              <w:jc w:val="center"/>
              <w:rPr>
                <w:sz w:val="22"/>
              </w:rPr>
            </w:pPr>
            <w:r w:rsidRPr="00A61D9D">
              <w:rPr>
                <w:color w:val="000000"/>
                <w:sz w:val="22"/>
              </w:rPr>
              <w:t xml:space="preserve">Сентябрь </w:t>
            </w:r>
          </w:p>
        </w:tc>
        <w:tc>
          <w:tcPr>
            <w:tcW w:w="1979" w:type="dxa"/>
          </w:tcPr>
          <w:p w:rsidR="00554CEC" w:rsidRPr="00A61D9D" w:rsidRDefault="00554CEC" w:rsidP="00A61D9D">
            <w:pPr>
              <w:spacing w:after="0" w:line="240" w:lineRule="auto"/>
              <w:jc w:val="center"/>
              <w:rPr>
                <w:sz w:val="22"/>
              </w:rPr>
            </w:pPr>
            <w:r w:rsidRPr="00A61D9D">
              <w:rPr>
                <w:color w:val="000000"/>
                <w:sz w:val="22"/>
              </w:rPr>
              <w:t>Заместители директора</w:t>
            </w:r>
          </w:p>
        </w:tc>
        <w:tc>
          <w:tcPr>
            <w:tcW w:w="2840" w:type="dxa"/>
            <w:vAlign w:val="center"/>
          </w:tcPr>
          <w:p w:rsidR="00554CEC" w:rsidRPr="00A61D9D" w:rsidRDefault="00554CEC" w:rsidP="00A61D9D">
            <w:pPr>
              <w:spacing w:after="0" w:line="240" w:lineRule="auto"/>
              <w:rPr>
                <w:sz w:val="22"/>
              </w:rPr>
            </w:pPr>
            <w:r w:rsidRPr="00A61D9D">
              <w:rPr>
                <w:color w:val="000000"/>
                <w:sz w:val="22"/>
              </w:rPr>
              <w:t>Определение путей устранений затруднений педагогов</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2</w:t>
            </w:r>
          </w:p>
        </w:tc>
        <w:tc>
          <w:tcPr>
            <w:tcW w:w="2818" w:type="dxa"/>
            <w:vAlign w:val="center"/>
          </w:tcPr>
          <w:p w:rsidR="00554CEC" w:rsidRPr="00A61D9D" w:rsidRDefault="00554CEC" w:rsidP="00A61D9D">
            <w:pPr>
              <w:spacing w:after="0" w:line="240" w:lineRule="auto"/>
              <w:rPr>
                <w:sz w:val="22"/>
              </w:rPr>
            </w:pPr>
            <w:r w:rsidRPr="00A61D9D">
              <w:rPr>
                <w:color w:val="000000"/>
                <w:sz w:val="22"/>
              </w:rPr>
              <w:t xml:space="preserve">Анализ изменений в психологической готовности педагогов. </w:t>
            </w:r>
          </w:p>
        </w:tc>
        <w:tc>
          <w:tcPr>
            <w:tcW w:w="1530" w:type="dxa"/>
          </w:tcPr>
          <w:p w:rsidR="00554CEC" w:rsidRPr="00A61D9D" w:rsidRDefault="00554CEC" w:rsidP="00A61D9D">
            <w:pPr>
              <w:spacing w:after="0" w:line="240" w:lineRule="auto"/>
              <w:jc w:val="center"/>
              <w:rPr>
                <w:sz w:val="22"/>
              </w:rPr>
            </w:pPr>
            <w:r w:rsidRPr="00A61D9D">
              <w:rPr>
                <w:color w:val="000000"/>
                <w:sz w:val="22"/>
              </w:rPr>
              <w:t xml:space="preserve">Декабрь </w:t>
            </w:r>
          </w:p>
        </w:tc>
        <w:tc>
          <w:tcPr>
            <w:tcW w:w="1979" w:type="dxa"/>
          </w:tcPr>
          <w:p w:rsidR="00554CEC" w:rsidRPr="00A61D9D" w:rsidRDefault="00554CEC" w:rsidP="00A61D9D">
            <w:pPr>
              <w:spacing w:after="0" w:line="240" w:lineRule="auto"/>
              <w:jc w:val="center"/>
              <w:rPr>
                <w:sz w:val="22"/>
              </w:rPr>
            </w:pPr>
            <w:r w:rsidRPr="00A61D9D">
              <w:rPr>
                <w:color w:val="000000"/>
                <w:sz w:val="22"/>
              </w:rPr>
              <w:t>Педагог-психолог</w:t>
            </w:r>
          </w:p>
        </w:tc>
        <w:tc>
          <w:tcPr>
            <w:tcW w:w="2840" w:type="dxa"/>
            <w:vAlign w:val="center"/>
          </w:tcPr>
          <w:p w:rsidR="00554CEC" w:rsidRPr="00A61D9D" w:rsidRDefault="00554CEC" w:rsidP="00A61D9D">
            <w:pPr>
              <w:spacing w:after="0" w:line="240" w:lineRule="auto"/>
              <w:rPr>
                <w:sz w:val="22"/>
              </w:rPr>
            </w:pPr>
            <w:r w:rsidRPr="00A61D9D">
              <w:rPr>
                <w:color w:val="000000"/>
                <w:sz w:val="22"/>
              </w:rPr>
              <w:t>Определение параметров, требующих тщательной проработки</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3</w:t>
            </w:r>
          </w:p>
        </w:tc>
        <w:tc>
          <w:tcPr>
            <w:tcW w:w="2818" w:type="dxa"/>
            <w:vAlign w:val="center"/>
          </w:tcPr>
          <w:p w:rsidR="00554CEC" w:rsidRPr="00A61D9D" w:rsidRDefault="00554CEC" w:rsidP="00A61D9D">
            <w:pPr>
              <w:spacing w:after="0" w:line="240" w:lineRule="auto"/>
              <w:rPr>
                <w:sz w:val="22"/>
              </w:rPr>
            </w:pPr>
            <w:r w:rsidRPr="00A61D9D">
              <w:rPr>
                <w:color w:val="000000"/>
                <w:sz w:val="22"/>
              </w:rPr>
              <w:t xml:space="preserve">Корректировка и использование диагностического инструментария для работы с педагогами </w:t>
            </w:r>
          </w:p>
        </w:tc>
        <w:tc>
          <w:tcPr>
            <w:tcW w:w="1530" w:type="dxa"/>
          </w:tcPr>
          <w:p w:rsidR="00554CEC" w:rsidRPr="00A61D9D" w:rsidRDefault="00554CEC" w:rsidP="00A61D9D">
            <w:pPr>
              <w:spacing w:after="0" w:line="240" w:lineRule="auto"/>
              <w:jc w:val="center"/>
              <w:rPr>
                <w:sz w:val="22"/>
              </w:rPr>
            </w:pPr>
            <w:r w:rsidRPr="00A61D9D">
              <w:rPr>
                <w:color w:val="000000"/>
                <w:sz w:val="22"/>
              </w:rPr>
              <w:t>В течение года</w:t>
            </w:r>
          </w:p>
        </w:tc>
        <w:tc>
          <w:tcPr>
            <w:tcW w:w="1979" w:type="dxa"/>
          </w:tcPr>
          <w:p w:rsidR="00554CEC" w:rsidRPr="00A61D9D" w:rsidRDefault="00554CEC" w:rsidP="00A61D9D">
            <w:pPr>
              <w:spacing w:after="0" w:line="240" w:lineRule="auto"/>
              <w:jc w:val="center"/>
              <w:rPr>
                <w:sz w:val="22"/>
              </w:rPr>
            </w:pPr>
            <w:r w:rsidRPr="00A61D9D">
              <w:rPr>
                <w:color w:val="000000"/>
                <w:sz w:val="22"/>
              </w:rPr>
              <w:t>Педагог-психолог</w:t>
            </w:r>
          </w:p>
        </w:tc>
        <w:tc>
          <w:tcPr>
            <w:tcW w:w="2840" w:type="dxa"/>
            <w:vAlign w:val="center"/>
          </w:tcPr>
          <w:p w:rsidR="00554CEC" w:rsidRPr="00A61D9D" w:rsidRDefault="00554CEC" w:rsidP="00A61D9D">
            <w:pPr>
              <w:spacing w:after="0" w:line="240" w:lineRule="auto"/>
              <w:rPr>
                <w:sz w:val="22"/>
              </w:rPr>
            </w:pPr>
            <w:r w:rsidRPr="00A61D9D">
              <w:rPr>
                <w:color w:val="000000"/>
                <w:sz w:val="22"/>
              </w:rPr>
              <w:t>Описание механизмов использования инструментария (пользователи, практическая и функциональная значимость, методика анализа</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4</w:t>
            </w:r>
          </w:p>
        </w:tc>
        <w:tc>
          <w:tcPr>
            <w:tcW w:w="2818" w:type="dxa"/>
            <w:vAlign w:val="center"/>
          </w:tcPr>
          <w:p w:rsidR="00554CEC" w:rsidRPr="00A61D9D" w:rsidRDefault="00554CEC" w:rsidP="00A61D9D">
            <w:pPr>
              <w:spacing w:after="0" w:line="240" w:lineRule="auto"/>
              <w:rPr>
                <w:color w:val="000000"/>
                <w:sz w:val="22"/>
              </w:rPr>
            </w:pPr>
            <w:r w:rsidRPr="00A61D9D">
              <w:rPr>
                <w:color w:val="000000"/>
                <w:sz w:val="22"/>
              </w:rPr>
              <w:t xml:space="preserve">Индивидуальное консультирование педагогов по вопросу введения ФГОС с целью повышения уровня психологической компетентности </w:t>
            </w:r>
          </w:p>
        </w:tc>
        <w:tc>
          <w:tcPr>
            <w:tcW w:w="1530" w:type="dxa"/>
          </w:tcPr>
          <w:p w:rsidR="00554CEC" w:rsidRPr="00A61D9D" w:rsidRDefault="00554CEC" w:rsidP="00A61D9D">
            <w:pPr>
              <w:spacing w:after="0" w:line="240" w:lineRule="auto"/>
              <w:jc w:val="center"/>
              <w:rPr>
                <w:sz w:val="22"/>
              </w:rPr>
            </w:pPr>
            <w:r w:rsidRPr="00A61D9D">
              <w:rPr>
                <w:color w:val="000000"/>
                <w:sz w:val="22"/>
              </w:rPr>
              <w:t>В течение года</w:t>
            </w:r>
          </w:p>
        </w:tc>
        <w:tc>
          <w:tcPr>
            <w:tcW w:w="1979" w:type="dxa"/>
          </w:tcPr>
          <w:p w:rsidR="00554CEC" w:rsidRPr="00A61D9D" w:rsidRDefault="00554CEC" w:rsidP="00A61D9D">
            <w:pPr>
              <w:spacing w:after="0" w:line="240" w:lineRule="auto"/>
              <w:jc w:val="center"/>
              <w:rPr>
                <w:sz w:val="22"/>
              </w:rPr>
            </w:pPr>
            <w:r w:rsidRPr="00A61D9D">
              <w:rPr>
                <w:color w:val="000000"/>
                <w:sz w:val="22"/>
              </w:rPr>
              <w:t>Педагог-психолог</w:t>
            </w:r>
          </w:p>
        </w:tc>
        <w:tc>
          <w:tcPr>
            <w:tcW w:w="2840" w:type="dxa"/>
            <w:vAlign w:val="center"/>
          </w:tcPr>
          <w:p w:rsidR="00554CEC" w:rsidRPr="00A61D9D" w:rsidRDefault="00554CEC" w:rsidP="00A61D9D">
            <w:pPr>
              <w:spacing w:after="0" w:line="240" w:lineRule="auto"/>
              <w:rPr>
                <w:sz w:val="22"/>
              </w:rPr>
            </w:pPr>
            <w:r w:rsidRPr="00A61D9D">
              <w:rPr>
                <w:color w:val="000000"/>
                <w:sz w:val="22"/>
              </w:rPr>
              <w:t>Повышение уровня психологической компетентности педагогов</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5</w:t>
            </w:r>
          </w:p>
        </w:tc>
        <w:tc>
          <w:tcPr>
            <w:tcW w:w="2818" w:type="dxa"/>
            <w:vAlign w:val="center"/>
          </w:tcPr>
          <w:p w:rsidR="00554CEC" w:rsidRPr="00A61D9D" w:rsidRDefault="00554CEC" w:rsidP="00A61D9D">
            <w:pPr>
              <w:spacing w:after="0" w:line="240" w:lineRule="auto"/>
              <w:rPr>
                <w:sz w:val="22"/>
              </w:rPr>
            </w:pPr>
            <w:r w:rsidRPr="00A61D9D">
              <w:rPr>
                <w:color w:val="000000"/>
                <w:sz w:val="22"/>
              </w:rPr>
              <w:t xml:space="preserve">Посещение уроков и занятий внеурочной деятельности с целью оказания методической помощи </w:t>
            </w:r>
          </w:p>
        </w:tc>
        <w:tc>
          <w:tcPr>
            <w:tcW w:w="1530" w:type="dxa"/>
          </w:tcPr>
          <w:p w:rsidR="00554CEC" w:rsidRPr="00A61D9D" w:rsidRDefault="00554CEC" w:rsidP="00A61D9D">
            <w:pPr>
              <w:spacing w:after="0" w:line="240" w:lineRule="auto"/>
              <w:jc w:val="center"/>
              <w:rPr>
                <w:sz w:val="22"/>
              </w:rPr>
            </w:pPr>
            <w:r w:rsidRPr="00A61D9D">
              <w:rPr>
                <w:color w:val="000000"/>
                <w:sz w:val="22"/>
              </w:rPr>
              <w:t xml:space="preserve">В течение года </w:t>
            </w:r>
          </w:p>
        </w:tc>
        <w:tc>
          <w:tcPr>
            <w:tcW w:w="1979" w:type="dxa"/>
          </w:tcPr>
          <w:p w:rsidR="00554CEC" w:rsidRPr="00A61D9D" w:rsidRDefault="00554CEC" w:rsidP="00A61D9D">
            <w:pPr>
              <w:spacing w:after="0" w:line="240" w:lineRule="auto"/>
              <w:jc w:val="center"/>
              <w:rPr>
                <w:sz w:val="22"/>
              </w:rPr>
            </w:pPr>
            <w:r w:rsidRPr="00A61D9D">
              <w:rPr>
                <w:color w:val="000000"/>
                <w:sz w:val="22"/>
              </w:rPr>
              <w:t>Заместители директора</w:t>
            </w:r>
          </w:p>
        </w:tc>
        <w:tc>
          <w:tcPr>
            <w:tcW w:w="2840" w:type="dxa"/>
            <w:vAlign w:val="center"/>
          </w:tcPr>
          <w:p w:rsidR="00554CEC" w:rsidRPr="00A61D9D" w:rsidRDefault="00554CEC" w:rsidP="00A61D9D">
            <w:pPr>
              <w:spacing w:after="0" w:line="240" w:lineRule="auto"/>
              <w:rPr>
                <w:sz w:val="22"/>
              </w:rPr>
            </w:pPr>
            <w:r w:rsidRPr="00A61D9D">
              <w:rPr>
                <w:color w:val="000000"/>
                <w:sz w:val="22"/>
              </w:rPr>
              <w:t>Рекомендации оказание методической помощи по реализации задач образовательной программы</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6</w:t>
            </w:r>
          </w:p>
        </w:tc>
        <w:tc>
          <w:tcPr>
            <w:tcW w:w="2818" w:type="dxa"/>
            <w:vAlign w:val="center"/>
          </w:tcPr>
          <w:p w:rsidR="00554CEC" w:rsidRPr="00A61D9D" w:rsidRDefault="00554CEC" w:rsidP="00A61D9D">
            <w:pPr>
              <w:spacing w:after="0" w:line="240" w:lineRule="auto"/>
              <w:rPr>
                <w:color w:val="000000"/>
                <w:sz w:val="22"/>
              </w:rPr>
            </w:pPr>
            <w:r w:rsidRPr="00A61D9D">
              <w:rPr>
                <w:color w:val="000000"/>
                <w:sz w:val="22"/>
              </w:rPr>
              <w:t>Просвещение и консультирование педагогов по вопросам индивидуальных и возрастных особенностей учащихся</w:t>
            </w:r>
          </w:p>
        </w:tc>
        <w:tc>
          <w:tcPr>
            <w:tcW w:w="1530" w:type="dxa"/>
          </w:tcPr>
          <w:p w:rsidR="00554CEC" w:rsidRPr="00A61D9D" w:rsidRDefault="00554CEC" w:rsidP="00A61D9D">
            <w:pPr>
              <w:spacing w:after="0" w:line="240" w:lineRule="auto"/>
              <w:jc w:val="center"/>
              <w:rPr>
                <w:sz w:val="22"/>
              </w:rPr>
            </w:pPr>
            <w:r w:rsidRPr="00A61D9D">
              <w:rPr>
                <w:color w:val="000000"/>
                <w:sz w:val="22"/>
              </w:rPr>
              <w:t>В течение года</w:t>
            </w:r>
          </w:p>
        </w:tc>
        <w:tc>
          <w:tcPr>
            <w:tcW w:w="1979" w:type="dxa"/>
          </w:tcPr>
          <w:p w:rsidR="00554CEC" w:rsidRPr="00A61D9D" w:rsidRDefault="00554CEC" w:rsidP="00A61D9D">
            <w:pPr>
              <w:spacing w:after="0" w:line="240" w:lineRule="auto"/>
              <w:jc w:val="center"/>
              <w:rPr>
                <w:sz w:val="22"/>
              </w:rPr>
            </w:pPr>
            <w:r w:rsidRPr="00A61D9D">
              <w:rPr>
                <w:color w:val="000000"/>
                <w:sz w:val="22"/>
              </w:rPr>
              <w:t>Педагог-психолог</w:t>
            </w:r>
          </w:p>
        </w:tc>
        <w:tc>
          <w:tcPr>
            <w:tcW w:w="2840" w:type="dxa"/>
            <w:vAlign w:val="center"/>
          </w:tcPr>
          <w:p w:rsidR="00554CEC" w:rsidRPr="00A61D9D" w:rsidRDefault="00554CEC" w:rsidP="00A61D9D">
            <w:pPr>
              <w:spacing w:after="0" w:line="240" w:lineRule="auto"/>
              <w:rPr>
                <w:sz w:val="22"/>
              </w:rPr>
            </w:pPr>
            <w:r w:rsidRPr="00A61D9D">
              <w:rPr>
                <w:color w:val="000000"/>
                <w:sz w:val="22"/>
              </w:rPr>
              <w:t>Повышение уровня психологической компетентности в области возрастной психологии</w:t>
            </w:r>
          </w:p>
        </w:tc>
      </w:tr>
      <w:tr w:rsidR="003E6828" w:rsidRPr="00554CEC" w:rsidTr="00A61D9D">
        <w:tc>
          <w:tcPr>
            <w:tcW w:w="472" w:type="dxa"/>
          </w:tcPr>
          <w:p w:rsidR="00554CEC" w:rsidRPr="00A61D9D" w:rsidRDefault="00554CEC" w:rsidP="00A61D9D">
            <w:pPr>
              <w:spacing w:after="0" w:line="240" w:lineRule="auto"/>
              <w:jc w:val="center"/>
              <w:rPr>
                <w:sz w:val="22"/>
              </w:rPr>
            </w:pPr>
          </w:p>
        </w:tc>
        <w:tc>
          <w:tcPr>
            <w:tcW w:w="2818" w:type="dxa"/>
            <w:vAlign w:val="center"/>
          </w:tcPr>
          <w:p w:rsidR="00554CEC" w:rsidRPr="00A61D9D" w:rsidRDefault="00554CEC" w:rsidP="00A61D9D">
            <w:pPr>
              <w:spacing w:after="0" w:line="240" w:lineRule="auto"/>
              <w:rPr>
                <w:sz w:val="22"/>
              </w:rPr>
            </w:pPr>
            <w:r w:rsidRPr="00A61D9D">
              <w:rPr>
                <w:color w:val="000000"/>
                <w:sz w:val="22"/>
              </w:rPr>
              <w:t>Групповая и индивидуальная просветительская работа по проблеме профилактики</w:t>
            </w:r>
            <w:r w:rsidR="0012562B" w:rsidRPr="00A61D9D">
              <w:rPr>
                <w:color w:val="000000"/>
                <w:sz w:val="22"/>
              </w:rPr>
              <w:t xml:space="preserve"> </w:t>
            </w:r>
            <w:r w:rsidRPr="00A61D9D">
              <w:rPr>
                <w:color w:val="000000"/>
                <w:sz w:val="22"/>
              </w:rPr>
              <w:t xml:space="preserve">профессиональной деформации (диагностика, консультирование) </w:t>
            </w:r>
          </w:p>
        </w:tc>
        <w:tc>
          <w:tcPr>
            <w:tcW w:w="1530" w:type="dxa"/>
          </w:tcPr>
          <w:p w:rsidR="00554CEC" w:rsidRPr="00A61D9D" w:rsidRDefault="00554CEC" w:rsidP="00A61D9D">
            <w:pPr>
              <w:spacing w:after="0" w:line="240" w:lineRule="auto"/>
              <w:jc w:val="center"/>
              <w:rPr>
                <w:sz w:val="22"/>
              </w:rPr>
            </w:pPr>
            <w:r w:rsidRPr="00A61D9D">
              <w:rPr>
                <w:color w:val="000000"/>
                <w:sz w:val="22"/>
              </w:rPr>
              <w:t>В течение года</w:t>
            </w:r>
          </w:p>
        </w:tc>
        <w:tc>
          <w:tcPr>
            <w:tcW w:w="1979" w:type="dxa"/>
          </w:tcPr>
          <w:p w:rsidR="00554CEC" w:rsidRPr="00A61D9D" w:rsidRDefault="00554CEC" w:rsidP="00A61D9D">
            <w:pPr>
              <w:spacing w:after="0" w:line="240" w:lineRule="auto"/>
              <w:jc w:val="center"/>
              <w:rPr>
                <w:sz w:val="22"/>
              </w:rPr>
            </w:pPr>
            <w:r w:rsidRPr="00A61D9D">
              <w:rPr>
                <w:color w:val="000000"/>
                <w:sz w:val="22"/>
              </w:rPr>
              <w:t>Педагог-психолог</w:t>
            </w:r>
          </w:p>
        </w:tc>
        <w:tc>
          <w:tcPr>
            <w:tcW w:w="2840" w:type="dxa"/>
            <w:vAlign w:val="center"/>
          </w:tcPr>
          <w:p w:rsidR="00554CEC" w:rsidRPr="00A61D9D" w:rsidRDefault="00554CEC" w:rsidP="00A61D9D">
            <w:pPr>
              <w:spacing w:after="0" w:line="240" w:lineRule="auto"/>
              <w:rPr>
                <w:sz w:val="22"/>
              </w:rPr>
            </w:pPr>
            <w:r w:rsidRPr="00A61D9D">
              <w:rPr>
                <w:color w:val="000000"/>
                <w:sz w:val="22"/>
              </w:rPr>
              <w:t>Повышение уровня адаптивности педагогов</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7</w:t>
            </w:r>
          </w:p>
        </w:tc>
        <w:tc>
          <w:tcPr>
            <w:tcW w:w="2818" w:type="dxa"/>
            <w:vAlign w:val="center"/>
          </w:tcPr>
          <w:p w:rsidR="00554CEC" w:rsidRPr="00A61D9D" w:rsidRDefault="00554CEC" w:rsidP="00A61D9D">
            <w:pPr>
              <w:spacing w:after="0" w:line="240" w:lineRule="auto"/>
              <w:rPr>
                <w:color w:val="000000"/>
                <w:sz w:val="22"/>
              </w:rPr>
            </w:pPr>
            <w:r w:rsidRPr="00A61D9D">
              <w:rPr>
                <w:color w:val="000000"/>
                <w:sz w:val="22"/>
              </w:rPr>
              <w:t>Психолого-методические семинары «Возрастные особенности детей старшего школьного возраста», «Особенности обучения детей с</w:t>
            </w:r>
            <w:r w:rsidR="0012562B" w:rsidRPr="00A61D9D">
              <w:rPr>
                <w:color w:val="000000"/>
                <w:sz w:val="22"/>
              </w:rPr>
              <w:t xml:space="preserve"> </w:t>
            </w:r>
            <w:r w:rsidRPr="00A61D9D">
              <w:rPr>
                <w:color w:val="000000"/>
                <w:sz w:val="22"/>
              </w:rPr>
              <w:t>ОВЗ», «Особенности развития и обучения одаренных детей», «Трудные дети»</w:t>
            </w:r>
          </w:p>
        </w:tc>
        <w:tc>
          <w:tcPr>
            <w:tcW w:w="1530" w:type="dxa"/>
          </w:tcPr>
          <w:p w:rsidR="00554CEC" w:rsidRPr="00A61D9D" w:rsidRDefault="00554CEC" w:rsidP="00A61D9D">
            <w:pPr>
              <w:spacing w:after="0" w:line="240" w:lineRule="auto"/>
              <w:jc w:val="center"/>
              <w:rPr>
                <w:sz w:val="22"/>
              </w:rPr>
            </w:pPr>
            <w:r w:rsidRPr="00A61D9D">
              <w:rPr>
                <w:color w:val="000000"/>
                <w:sz w:val="22"/>
              </w:rPr>
              <w:t>Ноябрь-февраль</w:t>
            </w:r>
          </w:p>
        </w:tc>
        <w:tc>
          <w:tcPr>
            <w:tcW w:w="1979" w:type="dxa"/>
          </w:tcPr>
          <w:p w:rsidR="00554CEC" w:rsidRDefault="00554CEC" w:rsidP="00A61D9D">
            <w:pPr>
              <w:spacing w:after="0" w:line="240" w:lineRule="auto"/>
              <w:jc w:val="center"/>
              <w:rPr>
                <w:color w:val="000000"/>
                <w:sz w:val="22"/>
              </w:rPr>
            </w:pPr>
            <w:r w:rsidRPr="00A61D9D">
              <w:rPr>
                <w:color w:val="000000"/>
                <w:sz w:val="22"/>
              </w:rPr>
              <w:t>Заместители директора, педагог-психолог</w:t>
            </w:r>
          </w:p>
          <w:p w:rsidR="00B4766B" w:rsidRPr="00A61D9D" w:rsidRDefault="00B4766B" w:rsidP="00A61D9D">
            <w:pPr>
              <w:spacing w:after="0" w:line="240" w:lineRule="auto"/>
              <w:jc w:val="center"/>
              <w:rPr>
                <w:sz w:val="22"/>
              </w:rPr>
            </w:pPr>
            <w:r>
              <w:rPr>
                <w:color w:val="000000"/>
                <w:sz w:val="22"/>
              </w:rPr>
              <w:t>(по договоренности)</w:t>
            </w:r>
          </w:p>
        </w:tc>
        <w:tc>
          <w:tcPr>
            <w:tcW w:w="2840" w:type="dxa"/>
            <w:vAlign w:val="center"/>
          </w:tcPr>
          <w:p w:rsidR="00554CEC" w:rsidRPr="00A61D9D" w:rsidRDefault="00554CEC" w:rsidP="00A61D9D">
            <w:pPr>
              <w:spacing w:after="0" w:line="240" w:lineRule="auto"/>
              <w:rPr>
                <w:sz w:val="22"/>
              </w:rPr>
            </w:pPr>
            <w:r w:rsidRPr="00A61D9D">
              <w:rPr>
                <w:color w:val="000000"/>
                <w:sz w:val="22"/>
              </w:rPr>
              <w:t>Повышение уровня психологической компетентности</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8</w:t>
            </w:r>
          </w:p>
        </w:tc>
        <w:tc>
          <w:tcPr>
            <w:tcW w:w="2818" w:type="dxa"/>
            <w:vAlign w:val="center"/>
          </w:tcPr>
          <w:p w:rsidR="00554CEC" w:rsidRPr="00A61D9D" w:rsidRDefault="00554CEC" w:rsidP="00A61D9D">
            <w:pPr>
              <w:spacing w:after="0" w:line="240" w:lineRule="auto"/>
              <w:rPr>
                <w:color w:val="000000"/>
                <w:sz w:val="22"/>
              </w:rPr>
            </w:pPr>
            <w:r w:rsidRPr="00A61D9D">
              <w:rPr>
                <w:color w:val="000000"/>
                <w:sz w:val="22"/>
              </w:rPr>
              <w:t xml:space="preserve">Проведение групповых и индивидуальных консультаций педагогов по выработке единого подхода к обучающимся и единой системе требований к классу со стороны различных педагогов, работающих с классом </w:t>
            </w:r>
          </w:p>
        </w:tc>
        <w:tc>
          <w:tcPr>
            <w:tcW w:w="1530" w:type="dxa"/>
          </w:tcPr>
          <w:p w:rsidR="00554CEC" w:rsidRPr="00A61D9D" w:rsidRDefault="00554CEC" w:rsidP="00A61D9D">
            <w:pPr>
              <w:spacing w:after="0" w:line="240" w:lineRule="auto"/>
              <w:jc w:val="center"/>
              <w:rPr>
                <w:sz w:val="22"/>
              </w:rPr>
            </w:pPr>
            <w:r w:rsidRPr="00A61D9D">
              <w:rPr>
                <w:color w:val="000000"/>
                <w:sz w:val="22"/>
              </w:rPr>
              <w:t>В течение года</w:t>
            </w:r>
          </w:p>
        </w:tc>
        <w:tc>
          <w:tcPr>
            <w:tcW w:w="1979" w:type="dxa"/>
          </w:tcPr>
          <w:p w:rsidR="00554CEC" w:rsidRDefault="00554CEC" w:rsidP="00A61D9D">
            <w:pPr>
              <w:spacing w:after="0" w:line="240" w:lineRule="auto"/>
              <w:jc w:val="center"/>
              <w:rPr>
                <w:color w:val="000000"/>
                <w:sz w:val="22"/>
              </w:rPr>
            </w:pPr>
            <w:r w:rsidRPr="00A61D9D">
              <w:rPr>
                <w:color w:val="000000"/>
                <w:sz w:val="22"/>
              </w:rPr>
              <w:t>Педагог-психолог</w:t>
            </w:r>
          </w:p>
          <w:p w:rsidR="00B4766B" w:rsidRPr="00A61D9D" w:rsidRDefault="00B4766B" w:rsidP="00A61D9D">
            <w:pPr>
              <w:spacing w:after="0" w:line="240" w:lineRule="auto"/>
              <w:jc w:val="center"/>
              <w:rPr>
                <w:sz w:val="22"/>
              </w:rPr>
            </w:pPr>
            <w:r>
              <w:rPr>
                <w:color w:val="000000"/>
                <w:sz w:val="22"/>
              </w:rPr>
              <w:t>(по договоренности)</w:t>
            </w:r>
          </w:p>
        </w:tc>
        <w:tc>
          <w:tcPr>
            <w:tcW w:w="2840" w:type="dxa"/>
            <w:vAlign w:val="center"/>
          </w:tcPr>
          <w:p w:rsidR="00554CEC" w:rsidRPr="00A61D9D" w:rsidRDefault="00554CEC" w:rsidP="00A61D9D">
            <w:pPr>
              <w:spacing w:after="0" w:line="240" w:lineRule="auto"/>
              <w:rPr>
                <w:sz w:val="22"/>
              </w:rPr>
            </w:pPr>
            <w:r w:rsidRPr="00A61D9D">
              <w:rPr>
                <w:color w:val="000000"/>
                <w:sz w:val="22"/>
              </w:rPr>
              <w:t>Повышение уровня психологической компетентности</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9</w:t>
            </w:r>
          </w:p>
        </w:tc>
        <w:tc>
          <w:tcPr>
            <w:tcW w:w="2818" w:type="dxa"/>
          </w:tcPr>
          <w:p w:rsidR="00554CEC" w:rsidRPr="00A61D9D" w:rsidRDefault="00554CEC" w:rsidP="00A61D9D">
            <w:pPr>
              <w:spacing w:after="0" w:line="240" w:lineRule="auto"/>
              <w:rPr>
                <w:color w:val="000000"/>
                <w:sz w:val="22"/>
              </w:rPr>
            </w:pPr>
            <w:r w:rsidRPr="00A61D9D">
              <w:rPr>
                <w:color w:val="000000"/>
                <w:sz w:val="22"/>
              </w:rPr>
              <w:t xml:space="preserve">Динамика личностного развития педагогов </w:t>
            </w:r>
          </w:p>
        </w:tc>
        <w:tc>
          <w:tcPr>
            <w:tcW w:w="1530" w:type="dxa"/>
          </w:tcPr>
          <w:p w:rsidR="00554CEC" w:rsidRPr="00A61D9D" w:rsidRDefault="00554CEC" w:rsidP="00A61D9D">
            <w:pPr>
              <w:spacing w:after="0" w:line="240" w:lineRule="auto"/>
              <w:jc w:val="center"/>
              <w:rPr>
                <w:sz w:val="22"/>
              </w:rPr>
            </w:pPr>
            <w:r w:rsidRPr="00A61D9D">
              <w:rPr>
                <w:color w:val="000000"/>
                <w:sz w:val="22"/>
              </w:rPr>
              <w:t xml:space="preserve">Апрель-май </w:t>
            </w:r>
          </w:p>
        </w:tc>
        <w:tc>
          <w:tcPr>
            <w:tcW w:w="1979" w:type="dxa"/>
          </w:tcPr>
          <w:p w:rsidR="00554CEC" w:rsidRPr="00A61D9D" w:rsidRDefault="00554CEC" w:rsidP="00A61D9D">
            <w:pPr>
              <w:spacing w:after="0" w:line="240" w:lineRule="auto"/>
              <w:jc w:val="center"/>
              <w:rPr>
                <w:sz w:val="22"/>
              </w:rPr>
            </w:pPr>
            <w:r w:rsidRPr="00A61D9D">
              <w:rPr>
                <w:color w:val="000000"/>
                <w:sz w:val="22"/>
              </w:rPr>
              <w:t xml:space="preserve">Заместители директора, педагог-психолог </w:t>
            </w:r>
          </w:p>
        </w:tc>
        <w:tc>
          <w:tcPr>
            <w:tcW w:w="2840" w:type="dxa"/>
            <w:vAlign w:val="center"/>
          </w:tcPr>
          <w:p w:rsidR="00554CEC" w:rsidRPr="00A61D9D" w:rsidRDefault="00554CEC" w:rsidP="00A61D9D">
            <w:pPr>
              <w:spacing w:after="0" w:line="240" w:lineRule="auto"/>
              <w:rPr>
                <w:sz w:val="22"/>
              </w:rPr>
            </w:pPr>
            <w:r w:rsidRPr="00A61D9D">
              <w:rPr>
                <w:color w:val="000000"/>
                <w:sz w:val="22"/>
              </w:rPr>
              <w:t>Положительное</w:t>
            </w:r>
            <w:r w:rsidRPr="00A61D9D">
              <w:rPr>
                <w:color w:val="000000"/>
                <w:sz w:val="22"/>
              </w:rPr>
              <w:br/>
              <w:t>самоопределение, мотивационная готовность к реализации ФГОС ООО</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10</w:t>
            </w:r>
          </w:p>
        </w:tc>
        <w:tc>
          <w:tcPr>
            <w:tcW w:w="2818" w:type="dxa"/>
            <w:vAlign w:val="center"/>
          </w:tcPr>
          <w:p w:rsidR="00554CEC" w:rsidRPr="00A61D9D" w:rsidRDefault="00554CEC" w:rsidP="00A61D9D">
            <w:pPr>
              <w:spacing w:after="0" w:line="240" w:lineRule="auto"/>
              <w:rPr>
                <w:color w:val="000000"/>
                <w:sz w:val="22"/>
              </w:rPr>
            </w:pPr>
            <w:r w:rsidRPr="00A61D9D">
              <w:rPr>
                <w:color w:val="000000"/>
                <w:sz w:val="22"/>
              </w:rPr>
              <w:t>Выработка рекомендаций педагогам по формированию УУД с учетом возрастных особенностей обучающихся</w:t>
            </w:r>
          </w:p>
        </w:tc>
        <w:tc>
          <w:tcPr>
            <w:tcW w:w="1530" w:type="dxa"/>
          </w:tcPr>
          <w:p w:rsidR="00554CEC" w:rsidRPr="00A61D9D" w:rsidRDefault="00554CEC" w:rsidP="00A61D9D">
            <w:pPr>
              <w:spacing w:after="0" w:line="240" w:lineRule="auto"/>
              <w:jc w:val="center"/>
              <w:rPr>
                <w:sz w:val="22"/>
              </w:rPr>
            </w:pPr>
            <w:r w:rsidRPr="00A61D9D">
              <w:rPr>
                <w:color w:val="000000"/>
                <w:sz w:val="22"/>
              </w:rPr>
              <w:t xml:space="preserve">В течение года </w:t>
            </w:r>
          </w:p>
        </w:tc>
        <w:tc>
          <w:tcPr>
            <w:tcW w:w="1979" w:type="dxa"/>
          </w:tcPr>
          <w:p w:rsidR="00554CEC" w:rsidRPr="00A61D9D" w:rsidRDefault="00B4766B" w:rsidP="00B4766B">
            <w:pPr>
              <w:spacing w:after="0" w:line="240" w:lineRule="auto"/>
              <w:jc w:val="center"/>
              <w:rPr>
                <w:sz w:val="22"/>
              </w:rPr>
            </w:pPr>
            <w:r>
              <w:rPr>
                <w:color w:val="000000"/>
                <w:sz w:val="22"/>
              </w:rPr>
              <w:t>Заместители директора</w:t>
            </w:r>
            <w:r w:rsidR="00554CEC" w:rsidRPr="00A61D9D">
              <w:rPr>
                <w:color w:val="000000"/>
                <w:sz w:val="22"/>
              </w:rPr>
              <w:t xml:space="preserve"> </w:t>
            </w:r>
          </w:p>
        </w:tc>
        <w:tc>
          <w:tcPr>
            <w:tcW w:w="2840" w:type="dxa"/>
            <w:vAlign w:val="center"/>
          </w:tcPr>
          <w:p w:rsidR="00554CEC" w:rsidRPr="00A61D9D" w:rsidRDefault="00554CEC" w:rsidP="00A61D9D">
            <w:pPr>
              <w:spacing w:after="0" w:line="240" w:lineRule="auto"/>
              <w:rPr>
                <w:sz w:val="22"/>
              </w:rPr>
            </w:pPr>
            <w:r w:rsidRPr="00A61D9D">
              <w:rPr>
                <w:color w:val="000000"/>
                <w:sz w:val="22"/>
              </w:rPr>
              <w:t>Повышение уровня психолого-педагогической компетенции педагогов</w:t>
            </w:r>
          </w:p>
        </w:tc>
      </w:tr>
      <w:tr w:rsidR="003E6828" w:rsidRPr="00554CEC" w:rsidTr="00A61D9D">
        <w:tc>
          <w:tcPr>
            <w:tcW w:w="472" w:type="dxa"/>
          </w:tcPr>
          <w:p w:rsidR="00554CEC" w:rsidRPr="00A61D9D" w:rsidRDefault="00554CEC" w:rsidP="00A61D9D">
            <w:pPr>
              <w:spacing w:after="0" w:line="240" w:lineRule="auto"/>
              <w:jc w:val="center"/>
              <w:rPr>
                <w:sz w:val="22"/>
              </w:rPr>
            </w:pPr>
            <w:r w:rsidRPr="00A61D9D">
              <w:rPr>
                <w:sz w:val="22"/>
              </w:rPr>
              <w:t>11</w:t>
            </w:r>
          </w:p>
        </w:tc>
        <w:tc>
          <w:tcPr>
            <w:tcW w:w="2818" w:type="dxa"/>
            <w:vAlign w:val="center"/>
          </w:tcPr>
          <w:p w:rsidR="00554CEC" w:rsidRPr="00A61D9D" w:rsidRDefault="00554CEC" w:rsidP="00A61D9D">
            <w:pPr>
              <w:spacing w:after="0" w:line="240" w:lineRule="auto"/>
              <w:rPr>
                <w:color w:val="000000"/>
                <w:sz w:val="22"/>
              </w:rPr>
            </w:pPr>
            <w:r w:rsidRPr="00A61D9D">
              <w:rPr>
                <w:color w:val="000000"/>
                <w:sz w:val="22"/>
              </w:rPr>
              <w:t xml:space="preserve">Обмен практическим опытом по организации различных форм развивающей работы с педагогами </w:t>
            </w:r>
          </w:p>
        </w:tc>
        <w:tc>
          <w:tcPr>
            <w:tcW w:w="1530" w:type="dxa"/>
          </w:tcPr>
          <w:p w:rsidR="00554CEC" w:rsidRPr="00A61D9D" w:rsidRDefault="00554CEC" w:rsidP="00A61D9D">
            <w:pPr>
              <w:spacing w:after="0" w:line="240" w:lineRule="auto"/>
              <w:jc w:val="center"/>
              <w:rPr>
                <w:color w:val="000000"/>
                <w:sz w:val="22"/>
              </w:rPr>
            </w:pPr>
            <w:r w:rsidRPr="00A61D9D">
              <w:rPr>
                <w:color w:val="000000"/>
                <w:sz w:val="22"/>
              </w:rPr>
              <w:t>Май</w:t>
            </w:r>
          </w:p>
        </w:tc>
        <w:tc>
          <w:tcPr>
            <w:tcW w:w="1979" w:type="dxa"/>
          </w:tcPr>
          <w:p w:rsidR="00B4766B" w:rsidRDefault="00554CEC" w:rsidP="00A61D9D">
            <w:pPr>
              <w:spacing w:after="0" w:line="240" w:lineRule="auto"/>
              <w:jc w:val="center"/>
              <w:rPr>
                <w:color w:val="000000"/>
                <w:sz w:val="22"/>
              </w:rPr>
            </w:pPr>
            <w:r w:rsidRPr="00A61D9D">
              <w:rPr>
                <w:color w:val="000000"/>
                <w:sz w:val="22"/>
              </w:rPr>
              <w:t>Заместители директора, педагог-психолог</w:t>
            </w:r>
          </w:p>
          <w:p w:rsidR="00554CEC" w:rsidRPr="00A61D9D" w:rsidRDefault="00B4766B" w:rsidP="00A61D9D">
            <w:pPr>
              <w:spacing w:after="0" w:line="240" w:lineRule="auto"/>
              <w:jc w:val="center"/>
              <w:rPr>
                <w:color w:val="000000"/>
                <w:sz w:val="22"/>
              </w:rPr>
            </w:pPr>
            <w:r>
              <w:rPr>
                <w:color w:val="000000"/>
                <w:sz w:val="22"/>
              </w:rPr>
              <w:t>(по договоренности)</w:t>
            </w:r>
            <w:r w:rsidR="00554CEC" w:rsidRPr="00A61D9D">
              <w:rPr>
                <w:color w:val="000000"/>
                <w:sz w:val="22"/>
              </w:rPr>
              <w:t xml:space="preserve"> </w:t>
            </w:r>
          </w:p>
        </w:tc>
        <w:tc>
          <w:tcPr>
            <w:tcW w:w="2840" w:type="dxa"/>
            <w:vAlign w:val="center"/>
          </w:tcPr>
          <w:p w:rsidR="00554CEC" w:rsidRPr="00A61D9D" w:rsidRDefault="00554CEC" w:rsidP="00A61D9D">
            <w:pPr>
              <w:spacing w:after="0" w:line="240" w:lineRule="auto"/>
              <w:rPr>
                <w:color w:val="000000"/>
                <w:sz w:val="22"/>
              </w:rPr>
            </w:pPr>
            <w:r w:rsidRPr="00A61D9D">
              <w:rPr>
                <w:color w:val="000000"/>
                <w:sz w:val="22"/>
              </w:rPr>
              <w:t>Оформление печатной продукции, информации на сайте гимназии, проведение семинаров</w:t>
            </w:r>
          </w:p>
        </w:tc>
      </w:tr>
    </w:tbl>
    <w:p w:rsidR="006A791A" w:rsidRPr="006A791A" w:rsidRDefault="006A791A" w:rsidP="006A791A">
      <w:pPr>
        <w:spacing w:after="0" w:line="240" w:lineRule="auto"/>
        <w:ind w:firstLine="709"/>
        <w:jc w:val="center"/>
        <w:rPr>
          <w:bCs/>
          <w:color w:val="000000"/>
          <w:szCs w:val="24"/>
        </w:rPr>
      </w:pPr>
    </w:p>
    <w:p w:rsidR="006A791A" w:rsidRDefault="006A791A" w:rsidP="006A791A">
      <w:pPr>
        <w:spacing w:after="0" w:line="240" w:lineRule="auto"/>
        <w:ind w:firstLine="709"/>
        <w:jc w:val="center"/>
        <w:rPr>
          <w:b/>
          <w:bCs/>
          <w:color w:val="000000"/>
          <w:szCs w:val="24"/>
        </w:rPr>
      </w:pPr>
      <w:r w:rsidRPr="006A791A">
        <w:rPr>
          <w:b/>
          <w:bCs/>
          <w:color w:val="000000"/>
          <w:szCs w:val="24"/>
        </w:rPr>
        <w:t>Ожидаемые результаты</w:t>
      </w:r>
    </w:p>
    <w:p w:rsidR="006A791A" w:rsidRDefault="006A791A" w:rsidP="006A791A">
      <w:pPr>
        <w:spacing w:after="0" w:line="240" w:lineRule="auto"/>
        <w:ind w:firstLine="709"/>
        <w:jc w:val="both"/>
        <w:rPr>
          <w:color w:val="000000"/>
          <w:szCs w:val="24"/>
        </w:rPr>
      </w:pPr>
      <w:r w:rsidRPr="006A791A">
        <w:rPr>
          <w:color w:val="000000"/>
          <w:szCs w:val="24"/>
        </w:rPr>
        <w:sym w:font="Symbol" w:char="F0B7"/>
      </w:r>
      <w:r w:rsidRPr="006A791A">
        <w:rPr>
          <w:color w:val="000000"/>
          <w:szCs w:val="24"/>
        </w:rPr>
        <w:t xml:space="preserve"> Своевременная профилактика и эффективное решение проблем,</w:t>
      </w:r>
      <w:r w:rsidR="0012562B">
        <w:rPr>
          <w:color w:val="000000"/>
          <w:szCs w:val="24"/>
        </w:rPr>
        <w:t xml:space="preserve"> </w:t>
      </w:r>
      <w:r w:rsidRPr="006A791A">
        <w:rPr>
          <w:color w:val="000000"/>
          <w:szCs w:val="24"/>
        </w:rPr>
        <w:t>возникающих в обучении, общении и психическом состоянии школьников по</w:t>
      </w:r>
      <w:r w:rsidR="0012562B">
        <w:rPr>
          <w:color w:val="000000"/>
          <w:szCs w:val="24"/>
        </w:rPr>
        <w:t xml:space="preserve"> </w:t>
      </w:r>
      <w:r w:rsidRPr="006A791A">
        <w:rPr>
          <w:color w:val="000000"/>
          <w:szCs w:val="24"/>
        </w:rPr>
        <w:t>результатам отслеживания динамики их психологического развития.</w:t>
      </w:r>
      <w:r w:rsidRPr="006A791A">
        <w:rPr>
          <w:color w:val="000000"/>
          <w:szCs w:val="24"/>
        </w:rPr>
        <w:sym w:font="Symbol" w:char="F0B7"/>
      </w:r>
      <w:r w:rsidRPr="006A791A">
        <w:rPr>
          <w:color w:val="000000"/>
          <w:szCs w:val="24"/>
        </w:rPr>
        <w:t xml:space="preserve"> Совершенствование системы психолого-педагогической поддержки</w:t>
      </w:r>
      <w:r w:rsidR="0012562B">
        <w:rPr>
          <w:color w:val="000000"/>
          <w:szCs w:val="24"/>
        </w:rPr>
        <w:t xml:space="preserve"> </w:t>
      </w:r>
      <w:r w:rsidRPr="006A791A">
        <w:rPr>
          <w:color w:val="000000"/>
          <w:szCs w:val="24"/>
        </w:rPr>
        <w:t>десятиклассников в период профильного обучения или обучения по индивидуальному</w:t>
      </w:r>
      <w:r w:rsidR="0012562B">
        <w:rPr>
          <w:color w:val="000000"/>
          <w:szCs w:val="24"/>
        </w:rPr>
        <w:t xml:space="preserve"> </w:t>
      </w:r>
      <w:r w:rsidRPr="006A791A">
        <w:rPr>
          <w:color w:val="000000"/>
          <w:szCs w:val="24"/>
        </w:rPr>
        <w:t>учебному плану; одиннадцатиклассников в период подготовки и сдачи ЕГЭ.</w:t>
      </w:r>
    </w:p>
    <w:p w:rsidR="006A791A" w:rsidRDefault="006A791A" w:rsidP="006A791A">
      <w:pPr>
        <w:spacing w:after="0" w:line="240" w:lineRule="auto"/>
        <w:ind w:firstLine="709"/>
        <w:jc w:val="both"/>
        <w:rPr>
          <w:color w:val="000000"/>
          <w:szCs w:val="24"/>
        </w:rPr>
      </w:pPr>
      <w:r w:rsidRPr="006A791A">
        <w:rPr>
          <w:color w:val="000000"/>
          <w:szCs w:val="24"/>
        </w:rPr>
        <w:sym w:font="Symbol" w:char="F0B7"/>
      </w:r>
      <w:r w:rsidRPr="006A791A">
        <w:rPr>
          <w:color w:val="000000"/>
          <w:szCs w:val="24"/>
        </w:rPr>
        <w:t xml:space="preserve"> Создание специальных социально-психологических условий, позволяющих</w:t>
      </w:r>
      <w:r w:rsidR="0012562B">
        <w:rPr>
          <w:color w:val="000000"/>
          <w:szCs w:val="24"/>
        </w:rPr>
        <w:t xml:space="preserve"> </w:t>
      </w:r>
      <w:r w:rsidRPr="006A791A">
        <w:rPr>
          <w:color w:val="000000"/>
          <w:szCs w:val="24"/>
        </w:rPr>
        <w:t>осуществлять развивающую работу с детьми, испытывающими проблемы развитии и обучении с учетом специфики возрастного</w:t>
      </w:r>
      <w:r w:rsidR="0012562B">
        <w:rPr>
          <w:color w:val="000000"/>
          <w:szCs w:val="24"/>
        </w:rPr>
        <w:t xml:space="preserve"> </w:t>
      </w:r>
      <w:r w:rsidRPr="006A791A">
        <w:rPr>
          <w:color w:val="000000"/>
          <w:szCs w:val="24"/>
        </w:rPr>
        <w:t>психофизического развития обучающихся.</w:t>
      </w:r>
    </w:p>
    <w:p w:rsidR="006A791A" w:rsidRDefault="006A791A" w:rsidP="006A791A">
      <w:pPr>
        <w:spacing w:after="0" w:line="240" w:lineRule="auto"/>
        <w:ind w:firstLine="709"/>
        <w:jc w:val="both"/>
        <w:rPr>
          <w:color w:val="000000"/>
          <w:szCs w:val="24"/>
        </w:rPr>
      </w:pPr>
      <w:r w:rsidRPr="006A791A">
        <w:rPr>
          <w:color w:val="000000"/>
          <w:szCs w:val="24"/>
        </w:rPr>
        <w:sym w:font="Symbol" w:char="F0B7"/>
      </w:r>
      <w:r w:rsidRPr="006A791A">
        <w:rPr>
          <w:color w:val="000000"/>
          <w:szCs w:val="24"/>
        </w:rPr>
        <w:t xml:space="preserve"> Умение обучающихся организовать свою деятельность по самопознанию,</w:t>
      </w:r>
      <w:r w:rsidR="0012562B">
        <w:rPr>
          <w:color w:val="000000"/>
          <w:szCs w:val="24"/>
        </w:rPr>
        <w:t xml:space="preserve"> </w:t>
      </w:r>
      <w:r w:rsidRPr="006A791A">
        <w:rPr>
          <w:color w:val="000000"/>
          <w:szCs w:val="24"/>
        </w:rPr>
        <w:t>саморазвитию и самоопределению, позволяющую успешно социализироваться</w:t>
      </w:r>
      <w:r w:rsidR="0012562B">
        <w:rPr>
          <w:color w:val="000000"/>
          <w:szCs w:val="24"/>
        </w:rPr>
        <w:t xml:space="preserve"> </w:t>
      </w:r>
      <w:r w:rsidRPr="006A791A">
        <w:rPr>
          <w:color w:val="000000"/>
          <w:szCs w:val="24"/>
        </w:rPr>
        <w:t>больш</w:t>
      </w:r>
      <w:r w:rsidR="003E2D93">
        <w:rPr>
          <w:color w:val="000000"/>
          <w:szCs w:val="24"/>
        </w:rPr>
        <w:t>инству выпускников лицея</w:t>
      </w:r>
      <w:r w:rsidRPr="006A791A">
        <w:rPr>
          <w:color w:val="000000"/>
          <w:szCs w:val="24"/>
        </w:rPr>
        <w:t>.</w:t>
      </w:r>
    </w:p>
    <w:p w:rsidR="006A791A" w:rsidRPr="006A791A" w:rsidRDefault="006A791A" w:rsidP="006A791A">
      <w:pPr>
        <w:spacing w:after="0" w:line="240" w:lineRule="auto"/>
        <w:ind w:firstLine="709"/>
        <w:jc w:val="both"/>
        <w:rPr>
          <w:color w:val="000000"/>
          <w:szCs w:val="24"/>
        </w:rPr>
      </w:pPr>
      <w:r w:rsidRPr="006A791A">
        <w:rPr>
          <w:color w:val="000000"/>
          <w:szCs w:val="24"/>
        </w:rPr>
        <w:t>Оказание психолого-педагогической поддержки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B1866" w:rsidRPr="009F0A12" w:rsidRDefault="00A23C0D" w:rsidP="00A23C0D">
      <w:pPr>
        <w:pStyle w:val="1"/>
        <w:ind w:left="1072"/>
        <w:rPr>
          <w:rStyle w:val="dash041a005f0440005f0430005f0441005f043d005f0430005f044f005f0020005f0441005f0442005f0440005f043e005f043a005f0430005f005fchar1char1"/>
          <w:sz w:val="36"/>
          <w:szCs w:val="36"/>
        </w:rPr>
      </w:pPr>
      <w:bookmarkStart w:id="668" w:name="_Toc532383122"/>
      <w:r>
        <w:rPr>
          <w:rStyle w:val="dash041a005f0440005f0430005f0441005f043d005f0430005f044f005f0020005f0441005f0442005f0440005f043e005f043a005f0430005f005fchar1char1"/>
          <w:sz w:val="28"/>
          <w:szCs w:val="28"/>
        </w:rPr>
        <w:t xml:space="preserve">3.3.3. </w:t>
      </w:r>
      <w:r w:rsidR="002B1866">
        <w:rPr>
          <w:rStyle w:val="dash041a005f0440005f0430005f0441005f043d005f0430005f044f005f0020005f0441005f0442005f0440005f043e005f043a005f0430005f005fchar1char1"/>
          <w:sz w:val="28"/>
          <w:szCs w:val="28"/>
        </w:rPr>
        <w:t>Финансов</w:t>
      </w:r>
      <w:r w:rsidR="00C61F43">
        <w:rPr>
          <w:rStyle w:val="dash041a005f0440005f0430005f0441005f043d005f0430005f044f005f0020005f0441005f0442005f0440005f043e005f043a005f0430005f005fchar1char1"/>
          <w:sz w:val="28"/>
          <w:szCs w:val="28"/>
        </w:rPr>
        <w:t>ое обеспечение</w:t>
      </w:r>
      <w:r w:rsidR="002B1866">
        <w:rPr>
          <w:rStyle w:val="dash041a005f0440005f0430005f0441005f043d005f0430005f044f005f0020005f0441005f0442005f0440005f043e005f043a005f0430005f005fchar1char1"/>
          <w:sz w:val="28"/>
          <w:szCs w:val="28"/>
        </w:rPr>
        <w:t xml:space="preserve"> реализации основной образовательной программы</w:t>
      </w:r>
      <w:bookmarkEnd w:id="668"/>
    </w:p>
    <w:p w:rsidR="009F0A12" w:rsidRPr="00584491" w:rsidRDefault="009F0A12" w:rsidP="0012562B">
      <w:pPr>
        <w:spacing w:after="0" w:line="240" w:lineRule="auto"/>
        <w:ind w:firstLine="709"/>
        <w:jc w:val="both"/>
        <w:rPr>
          <w:szCs w:val="24"/>
        </w:rPr>
      </w:pPr>
      <w:r w:rsidRPr="00584491">
        <w:rPr>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среднее общее образование. Объ</w:t>
      </w:r>
      <w:r>
        <w:rPr>
          <w:szCs w:val="24"/>
        </w:rPr>
        <w:t>е</w:t>
      </w:r>
      <w:r w:rsidRPr="00584491">
        <w:rPr>
          <w:szCs w:val="24"/>
        </w:rPr>
        <w:t xml:space="preserve">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среднего общего образования. </w:t>
      </w:r>
    </w:p>
    <w:p w:rsidR="009F0A12" w:rsidRPr="00584491" w:rsidRDefault="009F0A12" w:rsidP="0012562B">
      <w:pPr>
        <w:spacing w:after="0" w:line="240" w:lineRule="auto"/>
        <w:ind w:firstLine="709"/>
        <w:jc w:val="both"/>
        <w:rPr>
          <w:szCs w:val="24"/>
        </w:rPr>
      </w:pPr>
      <w:r w:rsidRPr="00584491">
        <w:rPr>
          <w:szCs w:val="24"/>
        </w:rPr>
        <w:t xml:space="preserve">Задание учредителя </w:t>
      </w:r>
      <w:r w:rsidR="003E2D93">
        <w:rPr>
          <w:szCs w:val="24"/>
        </w:rPr>
        <w:t xml:space="preserve">(комитета по образованию города Барнаула) </w:t>
      </w:r>
      <w:r w:rsidRPr="00584491">
        <w:rPr>
          <w:szCs w:val="24"/>
        </w:rPr>
        <w:t>обеспечивает соответствие показателей объ</w:t>
      </w:r>
      <w:r>
        <w:rPr>
          <w:szCs w:val="24"/>
        </w:rPr>
        <w:t>е</w:t>
      </w:r>
      <w:r w:rsidRPr="00584491">
        <w:rPr>
          <w:szCs w:val="24"/>
        </w:rPr>
        <w:t xml:space="preserve">мов и качества предоставляемых образовательным учреждением услуг (выполнения работ) с размерами направляемых на эти цели средств бюджета. </w:t>
      </w:r>
    </w:p>
    <w:p w:rsidR="009F0A12" w:rsidRPr="00584491" w:rsidRDefault="009F0A12" w:rsidP="0012562B">
      <w:pPr>
        <w:spacing w:after="0" w:line="240" w:lineRule="auto"/>
        <w:ind w:firstLine="709"/>
        <w:jc w:val="both"/>
        <w:rPr>
          <w:szCs w:val="24"/>
        </w:rPr>
      </w:pPr>
      <w:r w:rsidRPr="00584491">
        <w:rPr>
          <w:szCs w:val="24"/>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среднего общего образования в соответствии с требованиями Стандарта. </w:t>
      </w:r>
    </w:p>
    <w:p w:rsidR="009F0A12" w:rsidRPr="00584491" w:rsidRDefault="009F0A12" w:rsidP="0012562B">
      <w:pPr>
        <w:spacing w:after="0" w:line="240" w:lineRule="auto"/>
        <w:ind w:firstLine="709"/>
        <w:jc w:val="both"/>
        <w:rPr>
          <w:szCs w:val="24"/>
        </w:rPr>
      </w:pPr>
      <w:r w:rsidRPr="00584491">
        <w:rPr>
          <w:szCs w:val="24"/>
        </w:rPr>
        <w:t xml:space="preserve">Применение принципа нормативного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9F0A12" w:rsidRPr="00584491" w:rsidRDefault="009F0A12" w:rsidP="0012562B">
      <w:pPr>
        <w:spacing w:after="0" w:line="240" w:lineRule="auto"/>
        <w:ind w:firstLine="709"/>
        <w:jc w:val="both"/>
        <w:rPr>
          <w:szCs w:val="24"/>
        </w:rPr>
      </w:pPr>
      <w:r w:rsidRPr="00584491">
        <w:rPr>
          <w:szCs w:val="24"/>
        </w:rPr>
        <w:t>Региональный расч</w:t>
      </w:r>
      <w:r>
        <w:rPr>
          <w:szCs w:val="24"/>
        </w:rPr>
        <w:t>е</w:t>
      </w:r>
      <w:r w:rsidRPr="00584491">
        <w:rPr>
          <w:szCs w:val="24"/>
        </w:rPr>
        <w:t>тный подушевой норматив — это минимально допустимый объ</w:t>
      </w:r>
      <w:r>
        <w:rPr>
          <w:szCs w:val="24"/>
        </w:rPr>
        <w:t>е</w:t>
      </w:r>
      <w:r w:rsidRPr="00584491">
        <w:rPr>
          <w:szCs w:val="24"/>
        </w:rPr>
        <w:t>м финансовых средств, необходимых для реализации основной образовательной программы в учреждениях региона в соответствии с ФГОС в расч</w:t>
      </w:r>
      <w:r>
        <w:rPr>
          <w:szCs w:val="24"/>
        </w:rPr>
        <w:t>е</w:t>
      </w:r>
      <w:r w:rsidRPr="00584491">
        <w:rPr>
          <w:szCs w:val="24"/>
        </w:rPr>
        <w:t>те на одного обучающегося в год,</w:t>
      </w:r>
      <w:r w:rsidRPr="00584491">
        <w:rPr>
          <w:color w:val="000000"/>
          <w:szCs w:val="24"/>
        </w:rPr>
        <w:t xml:space="preserve"> определяемый раздельно для образовательных учреждений, расположенных в городской и сельской местности.</w:t>
      </w:r>
    </w:p>
    <w:p w:rsidR="009F0A12" w:rsidRPr="00584491" w:rsidRDefault="009F0A12" w:rsidP="0012562B">
      <w:pPr>
        <w:spacing w:after="0" w:line="240" w:lineRule="auto"/>
        <w:ind w:firstLine="709"/>
        <w:jc w:val="both"/>
        <w:rPr>
          <w:szCs w:val="24"/>
        </w:rPr>
      </w:pPr>
      <w:r w:rsidRPr="00584491">
        <w:rPr>
          <w:szCs w:val="24"/>
        </w:rPr>
        <w:t>Органы местного самоуправления могут устанавливать дополнительные нормативы финансирования образовательных учреждений за сч</w:t>
      </w:r>
      <w:r>
        <w:rPr>
          <w:szCs w:val="24"/>
        </w:rPr>
        <w:t>е</w:t>
      </w:r>
      <w:r w:rsidRPr="00584491">
        <w:rPr>
          <w:szCs w:val="24"/>
        </w:rPr>
        <w:t xml:space="preserve">т средств местных бюджетов сверх установленного регионального подушевого норматива. </w:t>
      </w:r>
    </w:p>
    <w:p w:rsidR="009F0A12" w:rsidRPr="00584491" w:rsidRDefault="009F0A12" w:rsidP="0012562B">
      <w:pPr>
        <w:spacing w:after="0" w:line="240" w:lineRule="auto"/>
        <w:ind w:firstLine="709"/>
        <w:jc w:val="both"/>
        <w:rPr>
          <w:szCs w:val="24"/>
        </w:rPr>
      </w:pPr>
      <w:r w:rsidRPr="00584491">
        <w:rPr>
          <w:szCs w:val="24"/>
        </w:rPr>
        <w:t>Региональный расч</w:t>
      </w:r>
      <w:r>
        <w:rPr>
          <w:szCs w:val="24"/>
        </w:rPr>
        <w:t>е</w:t>
      </w:r>
      <w:r w:rsidRPr="00584491">
        <w:rPr>
          <w:szCs w:val="24"/>
        </w:rPr>
        <w:t>тный подушевой норматив должен покрывать следующие расходы на год:</w:t>
      </w:r>
    </w:p>
    <w:p w:rsidR="009F0A12" w:rsidRPr="00584491" w:rsidRDefault="009F0A12" w:rsidP="0012562B">
      <w:pPr>
        <w:spacing w:after="0" w:line="240" w:lineRule="auto"/>
        <w:ind w:firstLine="709"/>
        <w:jc w:val="both"/>
        <w:rPr>
          <w:szCs w:val="24"/>
        </w:rPr>
      </w:pPr>
      <w:r w:rsidRPr="00584491">
        <w:rPr>
          <w:szCs w:val="24"/>
        </w:rPr>
        <w:t>• оплату труда работников образовательных учреждений с уч</w:t>
      </w:r>
      <w:r>
        <w:rPr>
          <w:szCs w:val="24"/>
        </w:rPr>
        <w:t>е</w:t>
      </w:r>
      <w:r w:rsidRPr="00584491">
        <w:rPr>
          <w:szCs w:val="24"/>
        </w:rPr>
        <w:t xml:space="preserve">том районных коэффициентов к заработной плате, а также отчисления; </w:t>
      </w:r>
    </w:p>
    <w:p w:rsidR="009F0A12" w:rsidRPr="00584491" w:rsidRDefault="009F0A12" w:rsidP="0012562B">
      <w:pPr>
        <w:spacing w:after="0" w:line="240" w:lineRule="auto"/>
        <w:ind w:firstLine="709"/>
        <w:jc w:val="both"/>
        <w:rPr>
          <w:szCs w:val="24"/>
        </w:rPr>
      </w:pPr>
      <w:r w:rsidRPr="00584491">
        <w:rPr>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9F0A12" w:rsidRPr="00584491" w:rsidRDefault="009F0A12" w:rsidP="0012562B">
      <w:pPr>
        <w:spacing w:after="0" w:line="240" w:lineRule="auto"/>
        <w:ind w:firstLine="709"/>
        <w:jc w:val="both"/>
        <w:rPr>
          <w:szCs w:val="24"/>
        </w:rPr>
      </w:pPr>
      <w:r w:rsidRPr="00584491">
        <w:rPr>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9F0A12" w:rsidRPr="00584491" w:rsidRDefault="009F0A12" w:rsidP="0012562B">
      <w:pPr>
        <w:spacing w:after="0" w:line="240" w:lineRule="auto"/>
        <w:ind w:firstLine="709"/>
        <w:jc w:val="both"/>
        <w:rPr>
          <w:szCs w:val="24"/>
        </w:rPr>
      </w:pPr>
      <w:r w:rsidRPr="00584491">
        <w:rPr>
          <w:szCs w:val="24"/>
        </w:rPr>
        <w:t>Формирование фонда оплаты труда образовательной организации осуществляется в пределах объема средств образовательного учреждения на текущий финансовый год, определенного в соответствии с региональным расч</w:t>
      </w:r>
      <w:r>
        <w:rPr>
          <w:szCs w:val="24"/>
        </w:rPr>
        <w:t>е</w:t>
      </w:r>
      <w:r w:rsidRPr="00584491">
        <w:rPr>
          <w:szCs w:val="24"/>
        </w:rPr>
        <w:t xml:space="preserve">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9F0A12" w:rsidRPr="00584491" w:rsidRDefault="009F0A12" w:rsidP="0012562B">
      <w:pPr>
        <w:spacing w:after="0" w:line="240" w:lineRule="auto"/>
        <w:ind w:firstLine="709"/>
        <w:jc w:val="both"/>
        <w:rPr>
          <w:szCs w:val="24"/>
        </w:rPr>
      </w:pPr>
      <w:r w:rsidRPr="00584491">
        <w:rPr>
          <w:szCs w:val="24"/>
        </w:rPr>
        <w:t xml:space="preserve">В соответствии с установленным порядком финансирования оплаты труда работников образовательных учреждений: </w:t>
      </w:r>
    </w:p>
    <w:p w:rsidR="009F0A12" w:rsidRPr="00584491" w:rsidRDefault="009F0A12" w:rsidP="0012562B">
      <w:pPr>
        <w:spacing w:after="0" w:line="240" w:lineRule="auto"/>
        <w:ind w:firstLine="709"/>
        <w:jc w:val="both"/>
        <w:rPr>
          <w:szCs w:val="24"/>
        </w:rPr>
      </w:pPr>
      <w:r w:rsidRPr="00584491">
        <w:rPr>
          <w:szCs w:val="24"/>
        </w:rPr>
        <w:t>• фонд оплаты т</w:t>
      </w:r>
      <w:r w:rsidR="003E2D93">
        <w:rPr>
          <w:szCs w:val="24"/>
        </w:rPr>
        <w:t xml:space="preserve">руда </w:t>
      </w:r>
      <w:r w:rsidRPr="00584491">
        <w:rPr>
          <w:szCs w:val="24"/>
        </w:rPr>
        <w:t xml:space="preserve"> состоит из базовой части и стимулирующей части. Значение стимулиру</w:t>
      </w:r>
      <w:r w:rsidR="0012562B">
        <w:rPr>
          <w:szCs w:val="24"/>
        </w:rPr>
        <w:t>ю</w:t>
      </w:r>
      <w:r w:rsidR="003E2D93">
        <w:rPr>
          <w:szCs w:val="24"/>
        </w:rPr>
        <w:t>щей доли определено лицеем</w:t>
      </w:r>
      <w:r w:rsidRPr="00584491">
        <w:rPr>
          <w:szCs w:val="24"/>
        </w:rPr>
        <w:t xml:space="preserve"> и составляет не менее 10% объема фонда оплаты труда; </w:t>
      </w:r>
    </w:p>
    <w:p w:rsidR="009F0A12" w:rsidRPr="00584491" w:rsidRDefault="009F0A12" w:rsidP="0012562B">
      <w:pPr>
        <w:spacing w:after="0" w:line="240" w:lineRule="auto"/>
        <w:ind w:firstLine="709"/>
        <w:jc w:val="both"/>
        <w:rPr>
          <w:szCs w:val="24"/>
        </w:rPr>
      </w:pPr>
      <w:r w:rsidRPr="00584491">
        <w:rPr>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школой; </w:t>
      </w:r>
    </w:p>
    <w:p w:rsidR="009F0A12" w:rsidRPr="00584491" w:rsidRDefault="009F0A12" w:rsidP="0012562B">
      <w:pPr>
        <w:spacing w:after="0" w:line="240" w:lineRule="auto"/>
        <w:ind w:firstLine="709"/>
        <w:jc w:val="both"/>
        <w:rPr>
          <w:szCs w:val="24"/>
        </w:rPr>
      </w:pPr>
      <w:r w:rsidRPr="00584491">
        <w:rPr>
          <w:szCs w:val="24"/>
        </w:rPr>
        <w:t>• значение объема фонда оплаты труда педагогического персонала — соответствует нормативам</w:t>
      </w:r>
      <w:r w:rsidRPr="00A23C0D">
        <w:rPr>
          <w:szCs w:val="24"/>
        </w:rPr>
        <w:t>: 70% от общего объема фонда оплаты труда</w:t>
      </w:r>
      <w:r w:rsidRPr="00584491">
        <w:rPr>
          <w:szCs w:val="24"/>
        </w:rPr>
        <w:t xml:space="preserve">; </w:t>
      </w:r>
    </w:p>
    <w:p w:rsidR="009F0A12" w:rsidRPr="00584491" w:rsidRDefault="009F0A12" w:rsidP="0012562B">
      <w:pPr>
        <w:spacing w:after="0" w:line="240" w:lineRule="auto"/>
        <w:ind w:firstLine="709"/>
        <w:jc w:val="both"/>
        <w:rPr>
          <w:szCs w:val="24"/>
        </w:rPr>
      </w:pPr>
      <w:r w:rsidRPr="00584491">
        <w:rPr>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9F0A12" w:rsidRPr="00584491" w:rsidRDefault="009F0A12" w:rsidP="0012562B">
      <w:pPr>
        <w:spacing w:after="0" w:line="240" w:lineRule="auto"/>
        <w:ind w:firstLine="709"/>
        <w:jc w:val="both"/>
        <w:rPr>
          <w:szCs w:val="24"/>
        </w:rPr>
      </w:pPr>
      <w:r w:rsidRPr="00584491">
        <w:rPr>
          <w:szCs w:val="24"/>
        </w:rPr>
        <w:t>• общая часть фонда оплаты труда обеспечивает гарантированную оплату труда педагогического работника исходя из количества провед</w:t>
      </w:r>
      <w:r>
        <w:rPr>
          <w:szCs w:val="24"/>
        </w:rPr>
        <w:t>е</w:t>
      </w:r>
      <w:r w:rsidRPr="00584491">
        <w:rPr>
          <w:szCs w:val="24"/>
        </w:rPr>
        <w:t xml:space="preserve">нных им учебных часов и численности обучающихся в классах. </w:t>
      </w:r>
    </w:p>
    <w:p w:rsidR="009F0A12" w:rsidRPr="00584491" w:rsidRDefault="009F0A12" w:rsidP="0012562B">
      <w:pPr>
        <w:spacing w:after="0" w:line="240" w:lineRule="auto"/>
        <w:ind w:firstLine="709"/>
        <w:jc w:val="both"/>
        <w:rPr>
          <w:szCs w:val="24"/>
        </w:rPr>
      </w:pPr>
      <w:r w:rsidRPr="00584491">
        <w:rPr>
          <w:szCs w:val="24"/>
        </w:rPr>
        <w:t xml:space="preserve">Размеры, порядок и условия осуществления стимулирующих выплат определяются школой самостоятельно в соответствии с муниципальными нормативными актами, </w:t>
      </w:r>
      <w:r w:rsidRPr="00584491">
        <w:rPr>
          <w:color w:val="000000"/>
          <w:szCs w:val="24"/>
        </w:rPr>
        <w:t>Положением о фонде оплаты труда работников муниципального бюджетного общеобразовательного учреждения, Положением о распределении стимулирующей части ФОТ</w:t>
      </w:r>
      <w:r w:rsidRPr="00584491">
        <w:rPr>
          <w:szCs w:val="24"/>
        </w:rPr>
        <w:t xml:space="preserve">. </w:t>
      </w:r>
    </w:p>
    <w:p w:rsidR="009F0A12" w:rsidRPr="00584491" w:rsidRDefault="009F0A12" w:rsidP="0012562B">
      <w:pPr>
        <w:spacing w:after="0" w:line="240" w:lineRule="auto"/>
        <w:ind w:firstLine="709"/>
        <w:jc w:val="both"/>
        <w:rPr>
          <w:szCs w:val="24"/>
        </w:rPr>
      </w:pPr>
      <w:r w:rsidRPr="00584491">
        <w:rPr>
          <w:color w:val="000000"/>
          <w:szCs w:val="24"/>
        </w:rPr>
        <w:t xml:space="preserve">Таким образом, финансовые условия обеспечивают </w:t>
      </w:r>
      <w:r w:rsidR="00B4766B">
        <w:rPr>
          <w:color w:val="000000"/>
          <w:szCs w:val="24"/>
        </w:rPr>
        <w:t xml:space="preserve">МБОУ «Лицей №129» </w:t>
      </w:r>
      <w:r w:rsidRPr="00584491">
        <w:rPr>
          <w:color w:val="000000"/>
          <w:szCs w:val="24"/>
        </w:rPr>
        <w:t>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w:t>
      </w:r>
    </w:p>
    <w:p w:rsidR="002B1866" w:rsidRPr="00922603" w:rsidRDefault="00A23C0D" w:rsidP="00A23C0D">
      <w:pPr>
        <w:pStyle w:val="1"/>
        <w:ind w:left="568"/>
        <w:rPr>
          <w:rStyle w:val="dash041e005f0431005f044b005f0447005f043d005f044b005f0439005f005fchar1char1"/>
          <w:sz w:val="36"/>
          <w:szCs w:val="36"/>
        </w:rPr>
      </w:pPr>
      <w:bookmarkStart w:id="669" w:name="_Toc532383123"/>
      <w:r>
        <w:rPr>
          <w:rStyle w:val="dash041e005f0431005f044b005f0447005f043d005f044b005f0439005f005fchar1char1"/>
          <w:sz w:val="28"/>
          <w:szCs w:val="28"/>
        </w:rPr>
        <w:t xml:space="preserve">3.3.4. </w:t>
      </w:r>
      <w:r w:rsidR="002B1866">
        <w:rPr>
          <w:rStyle w:val="dash041e005f0431005f044b005f0447005f043d005f044b005f0439005f005fchar1char1"/>
          <w:sz w:val="28"/>
          <w:szCs w:val="28"/>
        </w:rPr>
        <w:t>Материально-технические условия реализации основной образовательной программы</w:t>
      </w:r>
      <w:bookmarkEnd w:id="669"/>
    </w:p>
    <w:p w:rsidR="00922603" w:rsidRPr="00922603" w:rsidRDefault="00922603" w:rsidP="00922603">
      <w:pPr>
        <w:suppressAutoHyphens/>
        <w:spacing w:after="0" w:line="240" w:lineRule="auto"/>
        <w:ind w:firstLine="709"/>
        <w:jc w:val="both"/>
        <w:rPr>
          <w:rFonts w:eastAsia="Arial"/>
          <w:szCs w:val="24"/>
          <w:lang w:eastAsia="ru-RU"/>
        </w:rPr>
      </w:pPr>
      <w:r w:rsidRPr="00922603">
        <w:rPr>
          <w:szCs w:val="24"/>
          <w:lang w:eastAsia="ru-RU"/>
        </w:rPr>
        <w:t>Материально-технические условия реализации основной образовательной программы формируются с учетом:</w:t>
      </w:r>
    </w:p>
    <w:p w:rsidR="00922603" w:rsidRPr="00922603" w:rsidRDefault="00922603" w:rsidP="00922603">
      <w:pPr>
        <w:suppressAutoHyphens/>
        <w:spacing w:after="0" w:line="240" w:lineRule="auto"/>
        <w:ind w:firstLine="709"/>
        <w:jc w:val="both"/>
        <w:rPr>
          <w:szCs w:val="24"/>
          <w:u w:color="000000"/>
          <w:bdr w:val="nil"/>
          <w:lang w:eastAsia="ru-RU"/>
        </w:rPr>
      </w:pPr>
      <w:r w:rsidRPr="00922603">
        <w:rPr>
          <w:szCs w:val="24"/>
          <w:u w:color="000000"/>
          <w:bdr w:val="nil"/>
          <w:lang w:eastAsia="ru-RU"/>
        </w:rPr>
        <w:t>требований ФГОС СОО;</w:t>
      </w:r>
    </w:p>
    <w:p w:rsidR="00922603" w:rsidRPr="00922603" w:rsidRDefault="00922603" w:rsidP="00922603">
      <w:pPr>
        <w:suppressAutoHyphens/>
        <w:spacing w:after="0" w:line="240" w:lineRule="auto"/>
        <w:ind w:firstLine="709"/>
        <w:jc w:val="both"/>
        <w:rPr>
          <w:szCs w:val="24"/>
          <w:u w:color="000000"/>
          <w:bdr w:val="nil"/>
          <w:lang w:eastAsia="ru-RU"/>
        </w:rPr>
      </w:pPr>
      <w:r w:rsidRPr="00922603">
        <w:rPr>
          <w:szCs w:val="24"/>
          <w:u w:color="000000"/>
          <w:bdr w:val="nil"/>
          <w:lang w:eastAsia="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22603" w:rsidRPr="00922603" w:rsidRDefault="00922603" w:rsidP="00922603">
      <w:pPr>
        <w:suppressAutoHyphens/>
        <w:spacing w:after="0" w:line="240" w:lineRule="auto"/>
        <w:ind w:firstLine="709"/>
        <w:jc w:val="both"/>
        <w:rPr>
          <w:szCs w:val="24"/>
          <w:u w:color="000000"/>
          <w:bdr w:val="nil"/>
          <w:lang w:eastAsia="ru-RU"/>
        </w:rPr>
      </w:pPr>
      <w:r w:rsidRPr="00922603">
        <w:rPr>
          <w:szCs w:val="24"/>
          <w:u w:color="000000"/>
          <w:bdr w:val="nil"/>
          <w:lang w:eastAsia="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922603" w:rsidRPr="00922603" w:rsidRDefault="00922603" w:rsidP="00922603">
      <w:pPr>
        <w:suppressAutoHyphens/>
        <w:spacing w:after="0" w:line="240" w:lineRule="auto"/>
        <w:ind w:firstLine="709"/>
        <w:jc w:val="both"/>
        <w:rPr>
          <w:szCs w:val="24"/>
          <w:u w:color="000000"/>
          <w:bdr w:val="nil"/>
          <w:lang w:eastAsia="ru-RU"/>
        </w:rPr>
      </w:pPr>
      <w:r w:rsidRPr="00922603">
        <w:rPr>
          <w:szCs w:val="24"/>
          <w:u w:color="000000"/>
          <w:bdr w:val="nil"/>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922603" w:rsidRPr="00922603" w:rsidRDefault="00922603" w:rsidP="00922603">
      <w:pPr>
        <w:suppressAutoHyphens/>
        <w:spacing w:after="0" w:line="240" w:lineRule="auto"/>
        <w:ind w:firstLine="709"/>
        <w:jc w:val="both"/>
        <w:rPr>
          <w:szCs w:val="24"/>
          <w:u w:color="000000"/>
          <w:bdr w:val="nil"/>
          <w:lang w:eastAsia="ru-RU"/>
        </w:rPr>
      </w:pPr>
      <w:r w:rsidRPr="00922603">
        <w:rPr>
          <w:szCs w:val="24"/>
          <w:u w:color="000000"/>
          <w:bdr w:val="nil"/>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922603">
        <w:rPr>
          <w:color w:val="222222"/>
          <w:szCs w:val="24"/>
          <w:u w:color="000000"/>
          <w:bdr w:val="nil"/>
          <w:lang w:eastAsia="ru-RU"/>
        </w:rPr>
        <w:t>ральных органов исполнительной власти, 2010, № 36);</w:t>
      </w:r>
    </w:p>
    <w:p w:rsidR="00922603" w:rsidRPr="00922603" w:rsidRDefault="00922603" w:rsidP="00922603">
      <w:pPr>
        <w:suppressAutoHyphens/>
        <w:spacing w:after="0" w:line="240" w:lineRule="auto"/>
        <w:ind w:firstLine="709"/>
        <w:jc w:val="both"/>
        <w:rPr>
          <w:szCs w:val="24"/>
          <w:u w:color="000000"/>
          <w:bdr w:val="nil"/>
          <w:lang w:eastAsia="ru-RU"/>
        </w:rPr>
      </w:pPr>
      <w:r w:rsidRPr="00922603">
        <w:rPr>
          <w:szCs w:val="24"/>
          <w:u w:color="000000"/>
          <w:bdr w:val="nil"/>
          <w:lang w:eastAsia="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922603" w:rsidRPr="00922603" w:rsidRDefault="00922603" w:rsidP="00922603">
      <w:pPr>
        <w:suppressAutoHyphens/>
        <w:spacing w:after="0" w:line="240" w:lineRule="auto"/>
        <w:ind w:firstLine="709"/>
        <w:jc w:val="both"/>
        <w:rPr>
          <w:szCs w:val="24"/>
          <w:u w:color="000000"/>
          <w:bdr w:val="nil"/>
          <w:lang w:eastAsia="ru-RU"/>
        </w:rPr>
      </w:pPr>
      <w:r w:rsidRPr="00922603">
        <w:rPr>
          <w:color w:val="222222"/>
          <w:szCs w:val="24"/>
          <w:u w:color="000000"/>
          <w:bdr w:val="nil"/>
          <w:lang w:eastAsia="ru-RU"/>
        </w:rPr>
        <w:t>иных действующих федераль</w:t>
      </w:r>
      <w:r w:rsidRPr="00922603">
        <w:rPr>
          <w:szCs w:val="24"/>
          <w:u w:color="000000"/>
          <w:bdr w:val="nil"/>
          <w:lang w:eastAsia="ru-RU"/>
        </w:rPr>
        <w:t>ных/региональных/муниципальных/</w:t>
      </w:r>
      <w:r w:rsidRPr="00922603">
        <w:rPr>
          <w:szCs w:val="24"/>
          <w:u w:color="000000"/>
          <w:bdr w:val="nil"/>
          <w:lang w:eastAsia="ru-RU"/>
        </w:rPr>
        <w:br/>
        <w:t>локальных нормативных актов и рекомендаций.</w:t>
      </w:r>
    </w:p>
    <w:p w:rsidR="00922603" w:rsidRPr="00922603" w:rsidRDefault="00136267" w:rsidP="00922603">
      <w:pPr>
        <w:suppressAutoHyphens/>
        <w:spacing w:after="0" w:line="240" w:lineRule="auto"/>
        <w:ind w:firstLine="709"/>
        <w:jc w:val="both"/>
        <w:rPr>
          <w:szCs w:val="24"/>
          <w:u w:color="000000"/>
          <w:bdr w:val="nil"/>
          <w:lang w:eastAsia="ru-RU"/>
        </w:rPr>
      </w:pPr>
      <w:r>
        <w:rPr>
          <w:szCs w:val="24"/>
          <w:u w:color="000000"/>
          <w:bdr w:val="nil"/>
          <w:lang w:eastAsia="ru-RU"/>
        </w:rPr>
        <w:t>Лицей, реализующий</w:t>
      </w:r>
      <w:r w:rsidR="00922603" w:rsidRPr="00922603">
        <w:rPr>
          <w:szCs w:val="24"/>
          <w:u w:color="000000"/>
          <w:bdr w:val="nil"/>
          <w:lang w:eastAsia="ru-RU"/>
        </w:rPr>
        <w:t xml:space="preserve"> образовательную программу среднего общего образования, располагает материальной и технической базой, обеспечивающей организацию и проведение всех видов деятельности обучающихся. </w:t>
      </w:r>
    </w:p>
    <w:p w:rsidR="00922603" w:rsidRPr="00922603" w:rsidRDefault="00922603" w:rsidP="00922603">
      <w:pPr>
        <w:suppressAutoHyphens/>
        <w:spacing w:after="0" w:line="240" w:lineRule="auto"/>
        <w:ind w:firstLine="709"/>
        <w:jc w:val="both"/>
        <w:rPr>
          <w:rFonts w:eastAsia="Times New Roman"/>
          <w:szCs w:val="24"/>
          <w:u w:color="000000"/>
          <w:bdr w:val="nil"/>
          <w:lang w:eastAsia="ru-RU"/>
        </w:rPr>
      </w:pPr>
      <w:r w:rsidRPr="00922603">
        <w:rPr>
          <w:rFonts w:eastAsia="Times New Roman"/>
          <w:szCs w:val="24"/>
          <w:u w:color="000000"/>
          <w:bdr w:val="nil"/>
          <w:lang w:eastAsia="ru-RU"/>
        </w:rPr>
        <w:t>При реализации программы предусматриваются специально организованные места, постоянно доступные подросткам предназначенные для общения, проектно-исследовательской деятельности, индивидуальной и групповой работы, творческой деятельности, демонстрации своих д</w:t>
      </w:r>
      <w:r w:rsidR="00136267">
        <w:rPr>
          <w:rFonts w:eastAsia="Times New Roman"/>
          <w:szCs w:val="24"/>
          <w:u w:color="000000"/>
          <w:bdr w:val="nil"/>
          <w:lang w:eastAsia="ru-RU"/>
        </w:rPr>
        <w:t>остижений. В помещениях лицея</w:t>
      </w:r>
      <w:r w:rsidRPr="00922603">
        <w:rPr>
          <w:rFonts w:eastAsia="Times New Roman"/>
          <w:szCs w:val="24"/>
          <w:u w:color="000000"/>
          <w:bdr w:val="nil"/>
          <w:lang w:eastAsia="ru-RU"/>
        </w:rPr>
        <w:t>,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Для реали</w:t>
      </w:r>
      <w:r w:rsidR="007C2DE2">
        <w:rPr>
          <w:rFonts w:eastAsia="Times New Roman"/>
          <w:szCs w:val="24"/>
          <w:lang w:eastAsia="ru-RU"/>
        </w:rPr>
        <w:t>зации требований ФГОС в лицее</w:t>
      </w:r>
      <w:r w:rsidRPr="00922603">
        <w:rPr>
          <w:rFonts w:eastAsia="Times New Roman"/>
          <w:szCs w:val="24"/>
          <w:lang w:eastAsia="ru-RU"/>
        </w:rPr>
        <w:t xml:space="preserve"> имеются необходимые материально-технические условия:</w:t>
      </w:r>
    </w:p>
    <w:p w:rsidR="00922603" w:rsidRPr="00922603" w:rsidRDefault="00922603" w:rsidP="00922603">
      <w:pPr>
        <w:spacing w:after="0" w:line="240" w:lineRule="auto"/>
        <w:ind w:firstLine="709"/>
        <w:jc w:val="both"/>
        <w:rPr>
          <w:color w:val="000000"/>
          <w:szCs w:val="24"/>
        </w:rPr>
      </w:pPr>
      <w:r w:rsidRPr="00922603">
        <w:rPr>
          <w:color w:val="000000"/>
          <w:szCs w:val="24"/>
        </w:rPr>
        <w:t xml:space="preserve">– учебные кабинеты с автоматизированными рабочими местами </w:t>
      </w:r>
      <w:r w:rsidR="00B4766B">
        <w:rPr>
          <w:color w:val="000000"/>
          <w:szCs w:val="24"/>
        </w:rPr>
        <w:t xml:space="preserve">для </w:t>
      </w:r>
      <w:r w:rsidRPr="00922603">
        <w:rPr>
          <w:color w:val="000000"/>
          <w:szCs w:val="24"/>
        </w:rPr>
        <w:t xml:space="preserve">обучающихся и педагогов, в т.ч. стационарные компьютерные классы; </w:t>
      </w:r>
    </w:p>
    <w:p w:rsidR="00922603" w:rsidRPr="00922603" w:rsidRDefault="00922603" w:rsidP="00922603">
      <w:pPr>
        <w:spacing w:after="0" w:line="240" w:lineRule="auto"/>
        <w:ind w:firstLine="709"/>
        <w:jc w:val="both"/>
        <w:rPr>
          <w:color w:val="000000"/>
          <w:szCs w:val="24"/>
        </w:rPr>
      </w:pPr>
      <w:r w:rsidRPr="00922603">
        <w:rPr>
          <w:color w:val="000000"/>
          <w:szCs w:val="24"/>
        </w:rPr>
        <w:t>– помещения для занятий учебно-исследовательской и проектной деятельностью, моделированием и техническим творчеством, музы</w:t>
      </w:r>
      <w:r w:rsidR="00B87CB4">
        <w:rPr>
          <w:color w:val="000000"/>
          <w:szCs w:val="24"/>
        </w:rPr>
        <w:t xml:space="preserve">кой, изобразительным искусство; два лекционных зала </w:t>
      </w:r>
      <w:r w:rsidRPr="00922603">
        <w:rPr>
          <w:color w:val="000000"/>
          <w:szCs w:val="24"/>
        </w:rPr>
        <w:t xml:space="preserve">и др.; </w:t>
      </w:r>
    </w:p>
    <w:p w:rsidR="00922603" w:rsidRPr="00922603" w:rsidRDefault="00922603" w:rsidP="00922603">
      <w:pPr>
        <w:spacing w:after="0" w:line="240" w:lineRule="auto"/>
        <w:ind w:firstLine="709"/>
        <w:jc w:val="both"/>
        <w:rPr>
          <w:color w:val="000000"/>
          <w:szCs w:val="24"/>
        </w:rPr>
      </w:pPr>
      <w:r w:rsidRPr="00922603">
        <w:rPr>
          <w:color w:val="000000"/>
          <w:szCs w:val="24"/>
        </w:rPr>
        <w:t>– библиотечно-информационный центр с читальным залом, книгохранилищ</w:t>
      </w:r>
      <w:r w:rsidR="00B87CB4">
        <w:rPr>
          <w:color w:val="000000"/>
          <w:szCs w:val="24"/>
        </w:rPr>
        <w:t>ем</w:t>
      </w:r>
      <w:r w:rsidRPr="00922603">
        <w:rPr>
          <w:color w:val="000000"/>
          <w:szCs w:val="24"/>
        </w:rPr>
        <w:t xml:space="preserve">; </w:t>
      </w:r>
    </w:p>
    <w:p w:rsidR="00922603" w:rsidRPr="00922603" w:rsidRDefault="00922603" w:rsidP="00922603">
      <w:pPr>
        <w:spacing w:after="0" w:line="240" w:lineRule="auto"/>
        <w:ind w:firstLine="709"/>
        <w:jc w:val="both"/>
        <w:rPr>
          <w:color w:val="000000"/>
          <w:szCs w:val="24"/>
        </w:rPr>
      </w:pPr>
      <w:r w:rsidRPr="00922603">
        <w:rPr>
          <w:color w:val="000000"/>
          <w:szCs w:val="24"/>
        </w:rPr>
        <w:t xml:space="preserve">– актовый зал; </w:t>
      </w:r>
    </w:p>
    <w:p w:rsidR="00922603" w:rsidRPr="00922603" w:rsidRDefault="00B87CB4" w:rsidP="00922603">
      <w:pPr>
        <w:spacing w:after="0" w:line="240" w:lineRule="auto"/>
        <w:ind w:firstLine="709"/>
        <w:jc w:val="both"/>
        <w:rPr>
          <w:color w:val="000000"/>
          <w:szCs w:val="24"/>
        </w:rPr>
      </w:pPr>
      <w:r>
        <w:rPr>
          <w:color w:val="000000"/>
          <w:szCs w:val="24"/>
        </w:rPr>
        <w:t>– спортивный</w:t>
      </w:r>
      <w:r w:rsidR="00922603" w:rsidRPr="00922603">
        <w:rPr>
          <w:color w:val="000000"/>
          <w:szCs w:val="24"/>
        </w:rPr>
        <w:t xml:space="preserve"> </w:t>
      </w:r>
      <w:r>
        <w:rPr>
          <w:color w:val="000000"/>
          <w:szCs w:val="24"/>
        </w:rPr>
        <w:t xml:space="preserve">и тренажерный </w:t>
      </w:r>
      <w:r w:rsidR="00922603" w:rsidRPr="00922603">
        <w:rPr>
          <w:color w:val="000000"/>
          <w:szCs w:val="24"/>
        </w:rPr>
        <w:t xml:space="preserve">залы и площадки, оснащенные игровым и спортивным оборудованием и инвентарем; </w:t>
      </w:r>
    </w:p>
    <w:p w:rsidR="00922603" w:rsidRPr="00922603" w:rsidRDefault="00922603" w:rsidP="00922603">
      <w:pPr>
        <w:spacing w:after="0" w:line="240" w:lineRule="auto"/>
        <w:ind w:firstLine="709"/>
        <w:jc w:val="both"/>
        <w:rPr>
          <w:color w:val="000000"/>
          <w:szCs w:val="24"/>
        </w:rPr>
      </w:pPr>
      <w:r w:rsidRPr="00922603">
        <w:rPr>
          <w:color w:val="000000"/>
          <w:szCs w:val="24"/>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т.ч. горячих завтраков; </w:t>
      </w:r>
    </w:p>
    <w:p w:rsidR="00922603" w:rsidRPr="00922603" w:rsidRDefault="00922603" w:rsidP="00922603">
      <w:pPr>
        <w:spacing w:after="0" w:line="240" w:lineRule="auto"/>
        <w:ind w:firstLine="709"/>
        <w:jc w:val="both"/>
        <w:rPr>
          <w:color w:val="000000"/>
          <w:szCs w:val="24"/>
        </w:rPr>
      </w:pPr>
      <w:r w:rsidRPr="00922603">
        <w:rPr>
          <w:color w:val="000000"/>
          <w:szCs w:val="24"/>
        </w:rPr>
        <w:t xml:space="preserve">– медицинский кабинет; </w:t>
      </w:r>
    </w:p>
    <w:p w:rsidR="00922603" w:rsidRPr="00922603" w:rsidRDefault="00922603" w:rsidP="00922603">
      <w:pPr>
        <w:spacing w:after="0" w:line="240" w:lineRule="auto"/>
        <w:ind w:firstLine="709"/>
        <w:jc w:val="both"/>
        <w:rPr>
          <w:color w:val="000000"/>
          <w:szCs w:val="24"/>
        </w:rPr>
      </w:pPr>
      <w:r w:rsidRPr="00922603">
        <w:rPr>
          <w:color w:val="000000"/>
          <w:szCs w:val="24"/>
        </w:rPr>
        <w:t xml:space="preserve">– гардеробы, санузлы, места личной гигиены; </w:t>
      </w:r>
    </w:p>
    <w:p w:rsidR="00922603" w:rsidRPr="00922603" w:rsidRDefault="00922603" w:rsidP="00922603">
      <w:pPr>
        <w:spacing w:after="0" w:line="240" w:lineRule="auto"/>
        <w:ind w:firstLine="709"/>
        <w:jc w:val="both"/>
        <w:rPr>
          <w:color w:val="000000"/>
          <w:szCs w:val="24"/>
        </w:rPr>
      </w:pPr>
      <w:r w:rsidRPr="00922603">
        <w:rPr>
          <w:color w:val="000000"/>
          <w:szCs w:val="24"/>
        </w:rPr>
        <w:t xml:space="preserve">– мебель, офисное оснащение и хозяйственный инвентарь; </w:t>
      </w:r>
    </w:p>
    <w:p w:rsidR="00922603" w:rsidRDefault="00922603" w:rsidP="00922603">
      <w:pPr>
        <w:spacing w:after="0" w:line="240" w:lineRule="auto"/>
        <w:ind w:firstLine="709"/>
        <w:jc w:val="both"/>
        <w:rPr>
          <w:color w:val="000000"/>
          <w:szCs w:val="24"/>
        </w:rPr>
      </w:pPr>
      <w:r w:rsidRPr="00922603">
        <w:rPr>
          <w:color w:val="000000"/>
          <w:szCs w:val="24"/>
        </w:rPr>
        <w:t>– пришкольную территорию.</w:t>
      </w:r>
    </w:p>
    <w:p w:rsidR="00B87CB4" w:rsidRPr="00922603" w:rsidRDefault="00B87CB4" w:rsidP="00922603">
      <w:pPr>
        <w:spacing w:after="0" w:line="240" w:lineRule="auto"/>
        <w:ind w:firstLine="709"/>
        <w:jc w:val="both"/>
        <w:rPr>
          <w:color w:val="000000"/>
          <w:szCs w:val="24"/>
        </w:rPr>
      </w:pPr>
      <w:r>
        <w:rPr>
          <w:color w:val="000000"/>
          <w:szCs w:val="24"/>
        </w:rPr>
        <w:t xml:space="preserve">-для реализации программ профессиональной подготовки «пекарь», «портной» используются кадровые и материально-технические ресурсы АлтГТУ им. И.И.Ползунова: учебные кабинеты и лаборатории (на основании договора о сотрудничестве). </w:t>
      </w:r>
    </w:p>
    <w:p w:rsidR="00922603" w:rsidRPr="00922603" w:rsidRDefault="00922603" w:rsidP="00922603">
      <w:pPr>
        <w:spacing w:after="0" w:line="240" w:lineRule="auto"/>
        <w:ind w:firstLine="709"/>
        <w:jc w:val="both"/>
        <w:rPr>
          <w:rFonts w:eastAsia="Times New Roman"/>
          <w:szCs w:val="24"/>
          <w:lang w:eastAsia="ru-RU"/>
        </w:rPr>
      </w:pPr>
    </w:p>
    <w:p w:rsidR="00922603" w:rsidRPr="00922603" w:rsidRDefault="00922603" w:rsidP="00922603">
      <w:pPr>
        <w:spacing w:after="0" w:line="240" w:lineRule="auto"/>
        <w:ind w:firstLine="709"/>
        <w:jc w:val="center"/>
        <w:rPr>
          <w:rFonts w:eastAsia="Times New Roman"/>
          <w:szCs w:val="24"/>
          <w:lang w:eastAsia="ru-RU"/>
        </w:rPr>
      </w:pPr>
      <w:r w:rsidRPr="00922603">
        <w:rPr>
          <w:rFonts w:eastAsia="Times New Roman"/>
          <w:szCs w:val="24"/>
          <w:lang w:eastAsia="ru-RU"/>
        </w:rPr>
        <w:t>Оборудование учебных кабинетов</w:t>
      </w:r>
    </w:p>
    <w:tbl>
      <w:tblPr>
        <w:tblW w:w="10793"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1979"/>
        <w:gridCol w:w="1205"/>
        <w:gridCol w:w="1320"/>
        <w:gridCol w:w="1197"/>
        <w:gridCol w:w="1143"/>
        <w:gridCol w:w="1548"/>
        <w:gridCol w:w="862"/>
        <w:gridCol w:w="820"/>
      </w:tblGrid>
      <w:tr w:rsidR="00922603" w:rsidRPr="00A23C0D" w:rsidTr="00A23C0D">
        <w:trPr>
          <w:jc w:val="center"/>
        </w:trPr>
        <w:tc>
          <w:tcPr>
            <w:tcW w:w="719" w:type="dxa"/>
            <w:vMerge w:val="restart"/>
            <w:vAlign w:val="center"/>
          </w:tcPr>
          <w:p w:rsidR="00922603" w:rsidRPr="00A23C0D" w:rsidRDefault="00922603" w:rsidP="00A23C0D">
            <w:pPr>
              <w:suppressAutoHyphens/>
              <w:spacing w:after="0" w:line="240" w:lineRule="auto"/>
              <w:jc w:val="center"/>
              <w:rPr>
                <w:sz w:val="22"/>
              </w:rPr>
            </w:pPr>
            <w:r w:rsidRPr="00A23C0D">
              <w:rPr>
                <w:sz w:val="22"/>
              </w:rPr>
              <w:t>№</w:t>
            </w:r>
          </w:p>
        </w:tc>
        <w:tc>
          <w:tcPr>
            <w:tcW w:w="1979" w:type="dxa"/>
            <w:vMerge w:val="restart"/>
            <w:vAlign w:val="center"/>
          </w:tcPr>
          <w:p w:rsidR="00922603" w:rsidRPr="00A23C0D" w:rsidRDefault="00922603" w:rsidP="00A23C0D">
            <w:pPr>
              <w:suppressAutoHyphens/>
              <w:spacing w:after="0" w:line="240" w:lineRule="auto"/>
              <w:jc w:val="center"/>
              <w:rPr>
                <w:sz w:val="22"/>
              </w:rPr>
            </w:pPr>
            <w:r w:rsidRPr="00A23C0D">
              <w:rPr>
                <w:sz w:val="22"/>
              </w:rPr>
              <w:t xml:space="preserve">Оснащенность </w:t>
            </w:r>
          </w:p>
        </w:tc>
        <w:tc>
          <w:tcPr>
            <w:tcW w:w="8095" w:type="dxa"/>
            <w:gridSpan w:val="7"/>
          </w:tcPr>
          <w:p w:rsidR="00922603" w:rsidRPr="00A23C0D" w:rsidRDefault="00922603" w:rsidP="00A23C0D">
            <w:pPr>
              <w:suppressAutoHyphens/>
              <w:spacing w:after="0" w:line="240" w:lineRule="auto"/>
              <w:jc w:val="center"/>
              <w:rPr>
                <w:sz w:val="22"/>
              </w:rPr>
            </w:pPr>
            <w:r w:rsidRPr="00A23C0D">
              <w:rPr>
                <w:sz w:val="22"/>
              </w:rPr>
              <w:t xml:space="preserve">Учебные кабинеты </w:t>
            </w:r>
          </w:p>
        </w:tc>
      </w:tr>
      <w:tr w:rsidR="00922603" w:rsidRPr="00A23C0D" w:rsidTr="00A23C0D">
        <w:trPr>
          <w:cantSplit/>
          <w:trHeight w:val="1678"/>
          <w:jc w:val="center"/>
        </w:trPr>
        <w:tc>
          <w:tcPr>
            <w:tcW w:w="719" w:type="dxa"/>
            <w:vMerge/>
          </w:tcPr>
          <w:p w:rsidR="00922603" w:rsidRPr="00A23C0D" w:rsidRDefault="00922603" w:rsidP="00A23C0D">
            <w:pPr>
              <w:suppressAutoHyphens/>
              <w:spacing w:after="0" w:line="240" w:lineRule="auto"/>
              <w:jc w:val="both"/>
              <w:rPr>
                <w:sz w:val="22"/>
              </w:rPr>
            </w:pPr>
          </w:p>
        </w:tc>
        <w:tc>
          <w:tcPr>
            <w:tcW w:w="1979" w:type="dxa"/>
            <w:vMerge/>
          </w:tcPr>
          <w:p w:rsidR="00922603" w:rsidRPr="00A23C0D" w:rsidRDefault="00922603" w:rsidP="00A23C0D">
            <w:pPr>
              <w:suppressAutoHyphens/>
              <w:spacing w:after="0" w:line="240" w:lineRule="auto"/>
              <w:jc w:val="both"/>
              <w:rPr>
                <w:sz w:val="22"/>
              </w:rPr>
            </w:pPr>
          </w:p>
        </w:tc>
        <w:tc>
          <w:tcPr>
            <w:tcW w:w="1205" w:type="dxa"/>
            <w:textDirection w:val="btLr"/>
          </w:tcPr>
          <w:p w:rsidR="00922603" w:rsidRPr="00A23C0D" w:rsidRDefault="00922603" w:rsidP="00A23C0D">
            <w:pPr>
              <w:suppressAutoHyphens/>
              <w:spacing w:after="0" w:line="240" w:lineRule="auto"/>
              <w:jc w:val="both"/>
              <w:rPr>
                <w:sz w:val="22"/>
              </w:rPr>
            </w:pPr>
            <w:r w:rsidRPr="00A23C0D">
              <w:rPr>
                <w:sz w:val="22"/>
              </w:rPr>
              <w:t>Физики</w:t>
            </w:r>
          </w:p>
        </w:tc>
        <w:tc>
          <w:tcPr>
            <w:tcW w:w="1320" w:type="dxa"/>
            <w:textDirection w:val="btLr"/>
          </w:tcPr>
          <w:p w:rsidR="00922603" w:rsidRPr="00A23C0D" w:rsidRDefault="00922603" w:rsidP="00A23C0D">
            <w:pPr>
              <w:suppressAutoHyphens/>
              <w:spacing w:after="0" w:line="240" w:lineRule="auto"/>
              <w:jc w:val="both"/>
              <w:rPr>
                <w:sz w:val="22"/>
              </w:rPr>
            </w:pPr>
            <w:r w:rsidRPr="00A23C0D">
              <w:rPr>
                <w:sz w:val="22"/>
              </w:rPr>
              <w:t>Химии</w:t>
            </w:r>
          </w:p>
        </w:tc>
        <w:tc>
          <w:tcPr>
            <w:tcW w:w="1197" w:type="dxa"/>
            <w:textDirection w:val="btLr"/>
          </w:tcPr>
          <w:p w:rsidR="00922603" w:rsidRPr="00A23C0D" w:rsidRDefault="00922603" w:rsidP="00A23C0D">
            <w:pPr>
              <w:suppressAutoHyphens/>
              <w:spacing w:after="0" w:line="240" w:lineRule="auto"/>
              <w:jc w:val="both"/>
              <w:rPr>
                <w:sz w:val="22"/>
              </w:rPr>
            </w:pPr>
            <w:r w:rsidRPr="00A23C0D">
              <w:rPr>
                <w:sz w:val="22"/>
              </w:rPr>
              <w:t>Биологии</w:t>
            </w:r>
          </w:p>
        </w:tc>
        <w:tc>
          <w:tcPr>
            <w:tcW w:w="1143" w:type="dxa"/>
            <w:textDirection w:val="btLr"/>
          </w:tcPr>
          <w:p w:rsidR="00922603" w:rsidRPr="00A23C0D" w:rsidRDefault="00922603" w:rsidP="00A23C0D">
            <w:pPr>
              <w:suppressAutoHyphens/>
              <w:spacing w:after="0" w:line="240" w:lineRule="auto"/>
              <w:jc w:val="both"/>
              <w:rPr>
                <w:sz w:val="22"/>
              </w:rPr>
            </w:pPr>
            <w:r w:rsidRPr="00A23C0D">
              <w:rPr>
                <w:sz w:val="22"/>
              </w:rPr>
              <w:t>Информатики</w:t>
            </w:r>
          </w:p>
        </w:tc>
        <w:tc>
          <w:tcPr>
            <w:tcW w:w="1548" w:type="dxa"/>
            <w:textDirection w:val="btLr"/>
          </w:tcPr>
          <w:p w:rsidR="00922603" w:rsidRPr="00A23C0D" w:rsidRDefault="00922603" w:rsidP="00A23C0D">
            <w:pPr>
              <w:suppressAutoHyphens/>
              <w:spacing w:after="0" w:line="240" w:lineRule="auto"/>
              <w:jc w:val="both"/>
              <w:rPr>
                <w:sz w:val="22"/>
              </w:rPr>
            </w:pPr>
            <w:r w:rsidRPr="00A23C0D">
              <w:rPr>
                <w:sz w:val="22"/>
              </w:rPr>
              <w:t>Иностранный язык</w:t>
            </w:r>
          </w:p>
        </w:tc>
        <w:tc>
          <w:tcPr>
            <w:tcW w:w="862" w:type="dxa"/>
            <w:textDirection w:val="btLr"/>
          </w:tcPr>
          <w:p w:rsidR="00922603" w:rsidRPr="00A23C0D" w:rsidRDefault="00922603" w:rsidP="00A23C0D">
            <w:pPr>
              <w:suppressAutoHyphens/>
              <w:spacing w:after="0" w:line="240" w:lineRule="auto"/>
              <w:jc w:val="both"/>
              <w:rPr>
                <w:sz w:val="22"/>
              </w:rPr>
            </w:pPr>
            <w:r w:rsidRPr="00A23C0D">
              <w:rPr>
                <w:sz w:val="22"/>
              </w:rPr>
              <w:t>Спортивный</w:t>
            </w:r>
          </w:p>
          <w:p w:rsidR="00922603" w:rsidRPr="00A23C0D" w:rsidRDefault="00922603" w:rsidP="00A23C0D">
            <w:pPr>
              <w:suppressAutoHyphens/>
              <w:spacing w:after="0" w:line="240" w:lineRule="auto"/>
              <w:jc w:val="both"/>
              <w:rPr>
                <w:sz w:val="22"/>
              </w:rPr>
            </w:pPr>
            <w:r w:rsidRPr="00A23C0D">
              <w:rPr>
                <w:sz w:val="22"/>
              </w:rPr>
              <w:t xml:space="preserve"> зал</w:t>
            </w:r>
          </w:p>
        </w:tc>
        <w:tc>
          <w:tcPr>
            <w:tcW w:w="820" w:type="dxa"/>
            <w:textDirection w:val="btLr"/>
          </w:tcPr>
          <w:p w:rsidR="00922603" w:rsidRPr="00A23C0D" w:rsidRDefault="00922603" w:rsidP="00A23C0D">
            <w:pPr>
              <w:suppressAutoHyphens/>
              <w:spacing w:after="0" w:line="240" w:lineRule="auto"/>
              <w:jc w:val="both"/>
              <w:rPr>
                <w:sz w:val="22"/>
              </w:rPr>
            </w:pPr>
            <w:r w:rsidRPr="00A23C0D">
              <w:rPr>
                <w:sz w:val="22"/>
              </w:rPr>
              <w:t>Предметные кабинеты</w:t>
            </w: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 xml:space="preserve">Количество кабинетов </w:t>
            </w:r>
          </w:p>
        </w:tc>
        <w:tc>
          <w:tcPr>
            <w:tcW w:w="1205" w:type="dxa"/>
          </w:tcPr>
          <w:p w:rsidR="00922603" w:rsidRPr="00A23C0D" w:rsidRDefault="00B87CB4" w:rsidP="00A23C0D">
            <w:pPr>
              <w:suppressAutoHyphens/>
              <w:spacing w:after="0" w:line="240" w:lineRule="auto"/>
              <w:jc w:val="center"/>
              <w:rPr>
                <w:sz w:val="22"/>
              </w:rPr>
            </w:pPr>
            <w:r w:rsidRPr="00A23C0D">
              <w:rPr>
                <w:sz w:val="22"/>
              </w:rPr>
              <w:t>2</w:t>
            </w:r>
          </w:p>
        </w:tc>
        <w:tc>
          <w:tcPr>
            <w:tcW w:w="1320" w:type="dxa"/>
          </w:tcPr>
          <w:p w:rsidR="00922603" w:rsidRPr="00A23C0D" w:rsidRDefault="00922603" w:rsidP="00A23C0D">
            <w:pPr>
              <w:suppressAutoHyphens/>
              <w:spacing w:after="0" w:line="240" w:lineRule="auto"/>
              <w:jc w:val="center"/>
              <w:rPr>
                <w:sz w:val="22"/>
              </w:rPr>
            </w:pPr>
            <w:r w:rsidRPr="00A23C0D">
              <w:rPr>
                <w:sz w:val="22"/>
              </w:rPr>
              <w:t>1</w:t>
            </w:r>
          </w:p>
        </w:tc>
        <w:tc>
          <w:tcPr>
            <w:tcW w:w="1197" w:type="dxa"/>
          </w:tcPr>
          <w:p w:rsidR="00922603" w:rsidRPr="00A23C0D" w:rsidRDefault="00922603" w:rsidP="00A23C0D">
            <w:pPr>
              <w:suppressAutoHyphens/>
              <w:spacing w:after="0" w:line="240" w:lineRule="auto"/>
              <w:jc w:val="center"/>
              <w:rPr>
                <w:sz w:val="22"/>
              </w:rPr>
            </w:pPr>
            <w:r w:rsidRPr="00A23C0D">
              <w:rPr>
                <w:sz w:val="22"/>
              </w:rPr>
              <w:t>1</w:t>
            </w:r>
          </w:p>
        </w:tc>
        <w:tc>
          <w:tcPr>
            <w:tcW w:w="1143" w:type="dxa"/>
          </w:tcPr>
          <w:p w:rsidR="00922603" w:rsidRPr="00A23C0D" w:rsidRDefault="007C2DE2" w:rsidP="00A23C0D">
            <w:pPr>
              <w:suppressAutoHyphens/>
              <w:spacing w:after="0" w:line="240" w:lineRule="auto"/>
              <w:jc w:val="center"/>
              <w:rPr>
                <w:sz w:val="22"/>
              </w:rPr>
            </w:pPr>
            <w:r w:rsidRPr="00A23C0D">
              <w:rPr>
                <w:sz w:val="22"/>
              </w:rPr>
              <w:t>2</w:t>
            </w:r>
            <w:r w:rsidR="00922603" w:rsidRPr="00A23C0D">
              <w:rPr>
                <w:sz w:val="22"/>
              </w:rPr>
              <w:t xml:space="preserve"> </w:t>
            </w:r>
          </w:p>
        </w:tc>
        <w:tc>
          <w:tcPr>
            <w:tcW w:w="1548" w:type="dxa"/>
          </w:tcPr>
          <w:p w:rsidR="00922603" w:rsidRPr="00A23C0D" w:rsidRDefault="00B87CB4" w:rsidP="00A23C0D">
            <w:pPr>
              <w:suppressAutoHyphens/>
              <w:spacing w:after="0" w:line="240" w:lineRule="auto"/>
              <w:jc w:val="center"/>
              <w:rPr>
                <w:sz w:val="22"/>
              </w:rPr>
            </w:pPr>
            <w:r w:rsidRPr="00A23C0D">
              <w:rPr>
                <w:sz w:val="22"/>
              </w:rPr>
              <w:t>3</w:t>
            </w:r>
          </w:p>
        </w:tc>
        <w:tc>
          <w:tcPr>
            <w:tcW w:w="862" w:type="dxa"/>
          </w:tcPr>
          <w:p w:rsidR="00917723" w:rsidRPr="00A23C0D" w:rsidRDefault="00922603" w:rsidP="00A23C0D">
            <w:pPr>
              <w:suppressAutoHyphens/>
              <w:spacing w:after="0" w:line="240" w:lineRule="auto"/>
              <w:jc w:val="center"/>
              <w:rPr>
                <w:sz w:val="22"/>
              </w:rPr>
            </w:pPr>
            <w:r w:rsidRPr="00A23C0D">
              <w:rPr>
                <w:sz w:val="22"/>
              </w:rPr>
              <w:t>2 (малый \ большой)</w:t>
            </w:r>
            <w:r w:rsidR="00B87CB4" w:rsidRPr="00A23C0D">
              <w:rPr>
                <w:sz w:val="22"/>
              </w:rPr>
              <w:t xml:space="preserve"> </w:t>
            </w:r>
          </w:p>
        </w:tc>
        <w:tc>
          <w:tcPr>
            <w:tcW w:w="820" w:type="dxa"/>
          </w:tcPr>
          <w:p w:rsidR="00922603" w:rsidRPr="00A23C0D" w:rsidRDefault="00B87CB4" w:rsidP="00A23C0D">
            <w:pPr>
              <w:suppressAutoHyphens/>
              <w:spacing w:after="0" w:line="240" w:lineRule="auto"/>
              <w:jc w:val="center"/>
              <w:rPr>
                <w:sz w:val="22"/>
              </w:rPr>
            </w:pPr>
            <w:r w:rsidRPr="00A23C0D">
              <w:rPr>
                <w:sz w:val="22"/>
              </w:rPr>
              <w:t>9</w:t>
            </w: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Наличие лаборантской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r w:rsidRPr="00A23C0D">
              <w:rPr>
                <w:sz w:val="22"/>
              </w:rPr>
              <w:t>-</w:t>
            </w: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Паспорт кабинета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r w:rsidRPr="00A23C0D">
              <w:rPr>
                <w:sz w:val="22"/>
              </w:rPr>
              <w:t>+</w:t>
            </w: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r w:rsidRPr="00A23C0D">
              <w:rPr>
                <w:sz w:val="22"/>
              </w:rPr>
              <w:t>+</w:t>
            </w: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Учебная мебель с ростовой маркировкой (количество столов/ стульев)</w:t>
            </w:r>
          </w:p>
        </w:tc>
        <w:tc>
          <w:tcPr>
            <w:tcW w:w="1205" w:type="dxa"/>
          </w:tcPr>
          <w:p w:rsidR="00922603" w:rsidRPr="00A23C0D" w:rsidRDefault="00922603" w:rsidP="00A23C0D">
            <w:pPr>
              <w:suppressAutoHyphens/>
              <w:spacing w:after="0" w:line="240" w:lineRule="auto"/>
              <w:jc w:val="center"/>
              <w:rPr>
                <w:sz w:val="22"/>
              </w:rPr>
            </w:pPr>
            <w:r w:rsidRPr="00A23C0D">
              <w:rPr>
                <w:sz w:val="22"/>
              </w:rPr>
              <w:t>15\30</w:t>
            </w:r>
          </w:p>
        </w:tc>
        <w:tc>
          <w:tcPr>
            <w:tcW w:w="1320" w:type="dxa"/>
          </w:tcPr>
          <w:p w:rsidR="00922603" w:rsidRPr="00A23C0D" w:rsidRDefault="00922603" w:rsidP="00A23C0D">
            <w:pPr>
              <w:suppressAutoHyphens/>
              <w:spacing w:after="0" w:line="240" w:lineRule="auto"/>
              <w:jc w:val="center"/>
              <w:rPr>
                <w:sz w:val="22"/>
              </w:rPr>
            </w:pPr>
            <w:r w:rsidRPr="00A23C0D">
              <w:rPr>
                <w:sz w:val="22"/>
              </w:rPr>
              <w:t>15/30</w:t>
            </w:r>
          </w:p>
        </w:tc>
        <w:tc>
          <w:tcPr>
            <w:tcW w:w="1197" w:type="dxa"/>
          </w:tcPr>
          <w:p w:rsidR="00922603" w:rsidRPr="00A23C0D" w:rsidRDefault="00922603" w:rsidP="00A23C0D">
            <w:pPr>
              <w:suppressAutoHyphens/>
              <w:spacing w:after="0" w:line="240" w:lineRule="auto"/>
              <w:jc w:val="center"/>
              <w:rPr>
                <w:sz w:val="22"/>
                <w:highlight w:val="yellow"/>
              </w:rPr>
            </w:pPr>
            <w:r w:rsidRPr="00A23C0D">
              <w:rPr>
                <w:sz w:val="22"/>
              </w:rPr>
              <w:t>15/30</w:t>
            </w:r>
          </w:p>
        </w:tc>
        <w:tc>
          <w:tcPr>
            <w:tcW w:w="1143" w:type="dxa"/>
          </w:tcPr>
          <w:p w:rsidR="00922603" w:rsidRPr="00A23C0D" w:rsidRDefault="00922603" w:rsidP="00A23C0D">
            <w:pPr>
              <w:suppressAutoHyphens/>
              <w:spacing w:after="0" w:line="240" w:lineRule="auto"/>
              <w:jc w:val="center"/>
              <w:rPr>
                <w:sz w:val="22"/>
              </w:rPr>
            </w:pPr>
            <w:r w:rsidRPr="00A23C0D">
              <w:rPr>
                <w:sz w:val="22"/>
              </w:rPr>
              <w:t>Парт 8\стулья 16\</w:t>
            </w:r>
          </w:p>
          <w:p w:rsidR="00922603" w:rsidRPr="00A23C0D" w:rsidRDefault="00922603" w:rsidP="00A23C0D">
            <w:pPr>
              <w:suppressAutoHyphens/>
              <w:spacing w:after="0" w:line="240" w:lineRule="auto"/>
              <w:jc w:val="center"/>
              <w:rPr>
                <w:sz w:val="22"/>
              </w:rPr>
            </w:pPr>
            <w:r w:rsidRPr="00A23C0D">
              <w:rPr>
                <w:sz w:val="22"/>
              </w:rPr>
              <w:t>комп. стол 16\кресло 16</w:t>
            </w:r>
          </w:p>
          <w:p w:rsidR="00922603" w:rsidRPr="00A23C0D" w:rsidRDefault="00922603" w:rsidP="00A23C0D">
            <w:pPr>
              <w:suppressAutoHyphens/>
              <w:spacing w:after="0" w:line="240" w:lineRule="auto"/>
              <w:jc w:val="center"/>
              <w:rPr>
                <w:sz w:val="22"/>
                <w:highlight w:val="yellow"/>
              </w:rPr>
            </w:pPr>
          </w:p>
        </w:tc>
        <w:tc>
          <w:tcPr>
            <w:tcW w:w="1548" w:type="dxa"/>
          </w:tcPr>
          <w:p w:rsidR="00922603" w:rsidRPr="00A23C0D" w:rsidRDefault="00922603" w:rsidP="00A23C0D">
            <w:pPr>
              <w:suppressAutoHyphens/>
              <w:spacing w:after="0" w:line="240" w:lineRule="auto"/>
              <w:jc w:val="center"/>
              <w:rPr>
                <w:sz w:val="22"/>
                <w:highlight w:val="yellow"/>
              </w:rPr>
            </w:pPr>
            <w:r w:rsidRPr="00A23C0D">
              <w:rPr>
                <w:sz w:val="22"/>
              </w:rPr>
              <w:t>50/100</w:t>
            </w:r>
          </w:p>
        </w:tc>
        <w:tc>
          <w:tcPr>
            <w:tcW w:w="862" w:type="dxa"/>
          </w:tcPr>
          <w:p w:rsidR="00922603" w:rsidRPr="00A23C0D" w:rsidRDefault="00922603" w:rsidP="00A23C0D">
            <w:pPr>
              <w:suppressAutoHyphens/>
              <w:spacing w:after="0" w:line="240" w:lineRule="auto"/>
              <w:jc w:val="center"/>
              <w:rPr>
                <w:sz w:val="22"/>
                <w:highlight w:val="yellow"/>
              </w:rPr>
            </w:pPr>
            <w:r w:rsidRPr="00A23C0D">
              <w:rPr>
                <w:sz w:val="22"/>
              </w:rPr>
              <w:t>-</w:t>
            </w:r>
          </w:p>
        </w:tc>
        <w:tc>
          <w:tcPr>
            <w:tcW w:w="820" w:type="dxa"/>
          </w:tcPr>
          <w:p w:rsidR="00922603" w:rsidRPr="00A23C0D" w:rsidRDefault="00B87CB4" w:rsidP="00A23C0D">
            <w:pPr>
              <w:suppressAutoHyphens/>
              <w:spacing w:after="0" w:line="240" w:lineRule="auto"/>
              <w:jc w:val="center"/>
              <w:rPr>
                <w:sz w:val="22"/>
                <w:highlight w:val="yellow"/>
              </w:rPr>
            </w:pPr>
            <w:r w:rsidRPr="00A23C0D">
              <w:rPr>
                <w:sz w:val="22"/>
              </w:rPr>
              <w:t>135</w:t>
            </w: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Наличие ТСО (указать)</w:t>
            </w:r>
          </w:p>
        </w:tc>
        <w:tc>
          <w:tcPr>
            <w:tcW w:w="1205" w:type="dxa"/>
          </w:tcPr>
          <w:p w:rsidR="00922603" w:rsidRPr="00A23C0D" w:rsidRDefault="00922603" w:rsidP="00A23C0D">
            <w:pPr>
              <w:suppressAutoHyphens/>
              <w:spacing w:after="0" w:line="240" w:lineRule="auto"/>
              <w:jc w:val="both"/>
              <w:rPr>
                <w:sz w:val="22"/>
              </w:rPr>
            </w:pPr>
            <w:r w:rsidRPr="00A23C0D">
              <w:rPr>
                <w:sz w:val="22"/>
              </w:rPr>
              <w:t>Компьютер, мультимедийный проектор</w:t>
            </w:r>
          </w:p>
        </w:tc>
        <w:tc>
          <w:tcPr>
            <w:tcW w:w="1320" w:type="dxa"/>
          </w:tcPr>
          <w:p w:rsidR="00922603" w:rsidRPr="00A23C0D" w:rsidRDefault="00922603" w:rsidP="00A23C0D">
            <w:pPr>
              <w:suppressAutoHyphens/>
              <w:spacing w:after="0" w:line="240" w:lineRule="auto"/>
              <w:jc w:val="center"/>
              <w:rPr>
                <w:sz w:val="22"/>
              </w:rPr>
            </w:pPr>
            <w:r w:rsidRPr="00A23C0D">
              <w:rPr>
                <w:sz w:val="22"/>
              </w:rPr>
              <w:t>Компьютер, мультимедийный проектор</w:t>
            </w:r>
          </w:p>
        </w:tc>
        <w:tc>
          <w:tcPr>
            <w:tcW w:w="1197" w:type="dxa"/>
          </w:tcPr>
          <w:p w:rsidR="00922603" w:rsidRPr="00A23C0D" w:rsidRDefault="00922603" w:rsidP="00A23C0D">
            <w:pPr>
              <w:suppressAutoHyphens/>
              <w:spacing w:after="0" w:line="240" w:lineRule="auto"/>
              <w:jc w:val="center"/>
              <w:rPr>
                <w:sz w:val="22"/>
              </w:rPr>
            </w:pPr>
            <w:r w:rsidRPr="00A23C0D">
              <w:rPr>
                <w:sz w:val="22"/>
              </w:rPr>
              <w:t>Компьютер, проектор, интерактивная доска</w:t>
            </w:r>
          </w:p>
        </w:tc>
        <w:tc>
          <w:tcPr>
            <w:tcW w:w="1143" w:type="dxa"/>
          </w:tcPr>
          <w:p w:rsidR="00922603" w:rsidRPr="00A23C0D" w:rsidRDefault="00B87CB4" w:rsidP="00A23C0D">
            <w:pPr>
              <w:suppressAutoHyphens/>
              <w:spacing w:after="0" w:line="240" w:lineRule="auto"/>
              <w:jc w:val="both"/>
              <w:rPr>
                <w:sz w:val="22"/>
              </w:rPr>
            </w:pPr>
            <w:r w:rsidRPr="00A23C0D">
              <w:rPr>
                <w:sz w:val="22"/>
              </w:rPr>
              <w:t>26</w:t>
            </w:r>
            <w:r w:rsidR="00922603" w:rsidRPr="00A23C0D">
              <w:rPr>
                <w:sz w:val="22"/>
              </w:rPr>
              <w:t xml:space="preserve"> комп, проектор, магнитная доска, принтер</w:t>
            </w:r>
          </w:p>
          <w:p w:rsidR="00922603" w:rsidRPr="00A23C0D" w:rsidRDefault="00922603" w:rsidP="00A23C0D">
            <w:pPr>
              <w:suppressAutoHyphens/>
              <w:spacing w:after="0" w:line="240" w:lineRule="auto"/>
              <w:jc w:val="both"/>
              <w:rPr>
                <w:sz w:val="22"/>
                <w:highlight w:val="yellow"/>
              </w:rPr>
            </w:pPr>
          </w:p>
        </w:tc>
        <w:tc>
          <w:tcPr>
            <w:tcW w:w="1548" w:type="dxa"/>
          </w:tcPr>
          <w:p w:rsidR="00922603" w:rsidRPr="00A23C0D" w:rsidRDefault="00B87CB4" w:rsidP="00A23C0D">
            <w:pPr>
              <w:suppressAutoHyphens/>
              <w:spacing w:after="0" w:line="240" w:lineRule="auto"/>
              <w:jc w:val="both"/>
              <w:rPr>
                <w:sz w:val="22"/>
                <w:highlight w:val="yellow"/>
              </w:rPr>
            </w:pPr>
            <w:r w:rsidRPr="00A23C0D">
              <w:rPr>
                <w:sz w:val="22"/>
              </w:rPr>
              <w:t>Компьютер – 3, инт. доска – 1, проектор – 3</w:t>
            </w:r>
            <w:r w:rsidR="00922603" w:rsidRPr="00A23C0D">
              <w:rPr>
                <w:sz w:val="22"/>
              </w:rPr>
              <w:t xml:space="preserve">, принтер – 1.    </w:t>
            </w:r>
          </w:p>
        </w:tc>
        <w:tc>
          <w:tcPr>
            <w:tcW w:w="862" w:type="dxa"/>
          </w:tcPr>
          <w:p w:rsidR="00922603" w:rsidRPr="00A23C0D" w:rsidRDefault="00922603" w:rsidP="00A23C0D">
            <w:pPr>
              <w:suppressAutoHyphens/>
              <w:spacing w:after="0" w:line="240" w:lineRule="auto"/>
              <w:jc w:val="both"/>
              <w:rPr>
                <w:sz w:val="22"/>
                <w:highlight w:val="yellow"/>
              </w:rPr>
            </w:pPr>
            <w:r w:rsidRPr="00A23C0D">
              <w:rPr>
                <w:sz w:val="22"/>
              </w:rPr>
              <w:t>Компьютер, принтер</w:t>
            </w:r>
          </w:p>
        </w:tc>
        <w:tc>
          <w:tcPr>
            <w:tcW w:w="820" w:type="dxa"/>
          </w:tcPr>
          <w:p w:rsidR="00922603" w:rsidRPr="00A23C0D" w:rsidRDefault="00B87CB4" w:rsidP="00A23C0D">
            <w:pPr>
              <w:suppressAutoHyphens/>
              <w:spacing w:after="0" w:line="240" w:lineRule="auto"/>
              <w:jc w:val="both"/>
              <w:rPr>
                <w:sz w:val="22"/>
              </w:rPr>
            </w:pPr>
            <w:r w:rsidRPr="00A23C0D">
              <w:rPr>
                <w:sz w:val="22"/>
              </w:rPr>
              <w:t>Компьютер – 9, проектор – 9, телевизор – 2, инт. доска – 3, принтер - 9</w:t>
            </w: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Перечень лабораторного оборудования в соответствии с федеральными перечнями оснащения кабинетов МО РФ,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B87CB4" w:rsidP="00A23C0D">
            <w:pPr>
              <w:suppressAutoHyphens/>
              <w:spacing w:after="0" w:line="240" w:lineRule="auto"/>
              <w:jc w:val="center"/>
              <w:rPr>
                <w:sz w:val="22"/>
              </w:rPr>
            </w:pPr>
            <w:r w:rsidRPr="00A23C0D">
              <w:rPr>
                <w:sz w:val="22"/>
              </w:rPr>
              <w:t>+</w:t>
            </w:r>
          </w:p>
        </w:tc>
        <w:tc>
          <w:tcPr>
            <w:tcW w:w="862" w:type="dxa"/>
          </w:tcPr>
          <w:p w:rsidR="00922603" w:rsidRPr="00A23C0D" w:rsidRDefault="00B87CB4"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Перечень практических работ по разделам программы,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r w:rsidRPr="00A23C0D">
              <w:rPr>
                <w:sz w:val="22"/>
              </w:rPr>
              <w:t>-</w:t>
            </w: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Наличие дидактических материалов на электронных носителях,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r w:rsidRPr="00A23C0D">
              <w:rPr>
                <w:sz w:val="22"/>
              </w:rPr>
              <w:t>+</w:t>
            </w:r>
          </w:p>
        </w:tc>
        <w:tc>
          <w:tcPr>
            <w:tcW w:w="862" w:type="dxa"/>
          </w:tcPr>
          <w:p w:rsidR="00922603" w:rsidRPr="00A23C0D" w:rsidRDefault="00B87CB4"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r w:rsidRPr="00A23C0D">
              <w:rPr>
                <w:sz w:val="22"/>
              </w:rPr>
              <w:t>+</w:t>
            </w: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Наличие материалов для осуществления текущего контроля успеваемости и промежуточной аттестации обучающихся,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r w:rsidRPr="00A23C0D">
              <w:rPr>
                <w:sz w:val="22"/>
              </w:rPr>
              <w:t>+</w:t>
            </w: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r w:rsidRPr="00A23C0D">
              <w:rPr>
                <w:sz w:val="22"/>
              </w:rPr>
              <w:t>+</w:t>
            </w: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Систематизация и хранение лабораторного оборудования по разделам программы,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r w:rsidRPr="00A23C0D">
              <w:rPr>
                <w:sz w:val="22"/>
              </w:rPr>
              <w:t>-</w:t>
            </w: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 xml:space="preserve">Инструкции по охране труда </w:t>
            </w:r>
          </w:p>
          <w:p w:rsidR="00922603" w:rsidRPr="00A23C0D" w:rsidRDefault="00922603" w:rsidP="00A23C0D">
            <w:pPr>
              <w:suppressAutoHyphens/>
              <w:spacing w:after="0" w:line="240" w:lineRule="auto"/>
              <w:jc w:val="both"/>
              <w:rPr>
                <w:sz w:val="22"/>
              </w:rPr>
            </w:pPr>
            <w:r w:rsidRPr="00A23C0D">
              <w:rPr>
                <w:sz w:val="22"/>
              </w:rPr>
              <w:t>(+/-), дата утверждения)</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Наличие аптечки для оказания первой медицинской помощи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Наличие средств пожаротушения, (+/-)</w:t>
            </w:r>
          </w:p>
        </w:tc>
        <w:tc>
          <w:tcPr>
            <w:tcW w:w="1205" w:type="dxa"/>
          </w:tcPr>
          <w:p w:rsidR="00922603" w:rsidRPr="00A23C0D" w:rsidRDefault="00922603"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922603" w:rsidP="00A23C0D">
            <w:pPr>
              <w:suppressAutoHyphens/>
              <w:spacing w:after="0" w:line="240" w:lineRule="auto"/>
              <w:jc w:val="center"/>
              <w:rPr>
                <w:sz w:val="22"/>
              </w:rPr>
            </w:pPr>
            <w:r w:rsidRPr="00A23C0D">
              <w:rPr>
                <w:sz w:val="22"/>
              </w:rPr>
              <w:t>+</w:t>
            </w:r>
          </w:p>
        </w:tc>
        <w:tc>
          <w:tcPr>
            <w:tcW w:w="1143" w:type="dxa"/>
          </w:tcPr>
          <w:p w:rsidR="00922603" w:rsidRPr="00A23C0D" w:rsidRDefault="00922603" w:rsidP="00A23C0D">
            <w:pPr>
              <w:suppressAutoHyphens/>
              <w:spacing w:after="0" w:line="240" w:lineRule="auto"/>
              <w:jc w:val="center"/>
              <w:rPr>
                <w:sz w:val="22"/>
              </w:rPr>
            </w:pPr>
            <w:r w:rsidRPr="00A23C0D">
              <w:rPr>
                <w:sz w:val="22"/>
              </w:rPr>
              <w:t>+\+</w:t>
            </w:r>
          </w:p>
        </w:tc>
        <w:tc>
          <w:tcPr>
            <w:tcW w:w="1548" w:type="dxa"/>
          </w:tcPr>
          <w:p w:rsidR="00922603" w:rsidRPr="00A23C0D" w:rsidRDefault="00922603" w:rsidP="00A23C0D">
            <w:pPr>
              <w:suppressAutoHyphens/>
              <w:spacing w:after="0" w:line="240" w:lineRule="auto"/>
              <w:jc w:val="center"/>
              <w:rPr>
                <w:sz w:val="22"/>
              </w:rPr>
            </w:pPr>
          </w:p>
        </w:tc>
        <w:tc>
          <w:tcPr>
            <w:tcW w:w="862" w:type="dxa"/>
          </w:tcPr>
          <w:p w:rsidR="00922603" w:rsidRPr="00A23C0D" w:rsidRDefault="00922603" w:rsidP="00A23C0D">
            <w:pPr>
              <w:suppressAutoHyphens/>
              <w:spacing w:after="0" w:line="240" w:lineRule="auto"/>
              <w:jc w:val="center"/>
              <w:rPr>
                <w:sz w:val="22"/>
              </w:rPr>
            </w:pPr>
            <w:r w:rsidRPr="00A23C0D">
              <w:rPr>
                <w:sz w:val="22"/>
              </w:rPr>
              <w:t>+\+</w:t>
            </w:r>
          </w:p>
        </w:tc>
        <w:tc>
          <w:tcPr>
            <w:tcW w:w="820" w:type="dxa"/>
          </w:tcPr>
          <w:p w:rsidR="00922603" w:rsidRPr="00A23C0D" w:rsidRDefault="00922603" w:rsidP="00A23C0D">
            <w:pPr>
              <w:suppressAutoHyphens/>
              <w:spacing w:after="0" w:line="240" w:lineRule="auto"/>
              <w:jc w:val="center"/>
              <w:rPr>
                <w:sz w:val="22"/>
              </w:rPr>
            </w:pPr>
          </w:p>
        </w:tc>
      </w:tr>
      <w:tr w:rsidR="00922603" w:rsidRPr="00A23C0D" w:rsidTr="00A23C0D">
        <w:trPr>
          <w:jc w:val="center"/>
        </w:trPr>
        <w:tc>
          <w:tcPr>
            <w:tcW w:w="719" w:type="dxa"/>
          </w:tcPr>
          <w:p w:rsidR="00922603" w:rsidRPr="00A23C0D" w:rsidRDefault="00922603" w:rsidP="00A23C0D">
            <w:pPr>
              <w:numPr>
                <w:ilvl w:val="0"/>
                <w:numId w:val="21"/>
              </w:numPr>
              <w:suppressAutoHyphens/>
              <w:spacing w:after="0" w:line="240" w:lineRule="auto"/>
              <w:ind w:left="0" w:firstLine="0"/>
              <w:jc w:val="both"/>
              <w:rPr>
                <w:sz w:val="22"/>
              </w:rPr>
            </w:pPr>
          </w:p>
        </w:tc>
        <w:tc>
          <w:tcPr>
            <w:tcW w:w="1979" w:type="dxa"/>
          </w:tcPr>
          <w:p w:rsidR="00922603" w:rsidRPr="00A23C0D" w:rsidRDefault="00922603" w:rsidP="00A23C0D">
            <w:pPr>
              <w:suppressAutoHyphens/>
              <w:spacing w:after="0" w:line="240" w:lineRule="auto"/>
              <w:jc w:val="both"/>
              <w:rPr>
                <w:sz w:val="22"/>
              </w:rPr>
            </w:pPr>
            <w:r w:rsidRPr="00A23C0D">
              <w:rPr>
                <w:sz w:val="22"/>
              </w:rPr>
              <w:t>Индивидуальные средства защиты по охране труда, (+/-)</w:t>
            </w:r>
          </w:p>
        </w:tc>
        <w:tc>
          <w:tcPr>
            <w:tcW w:w="1205" w:type="dxa"/>
          </w:tcPr>
          <w:p w:rsidR="00922603" w:rsidRPr="00A23C0D" w:rsidRDefault="00F23DB6" w:rsidP="00A23C0D">
            <w:pPr>
              <w:suppressAutoHyphens/>
              <w:spacing w:after="0" w:line="240" w:lineRule="auto"/>
              <w:jc w:val="center"/>
              <w:rPr>
                <w:sz w:val="22"/>
              </w:rPr>
            </w:pPr>
            <w:r w:rsidRPr="00A23C0D">
              <w:rPr>
                <w:sz w:val="22"/>
              </w:rPr>
              <w:t>+</w:t>
            </w:r>
          </w:p>
        </w:tc>
        <w:tc>
          <w:tcPr>
            <w:tcW w:w="1320" w:type="dxa"/>
          </w:tcPr>
          <w:p w:rsidR="00922603" w:rsidRPr="00A23C0D" w:rsidRDefault="00922603" w:rsidP="00A23C0D">
            <w:pPr>
              <w:suppressAutoHyphens/>
              <w:spacing w:after="0" w:line="240" w:lineRule="auto"/>
              <w:jc w:val="center"/>
              <w:rPr>
                <w:sz w:val="22"/>
              </w:rPr>
            </w:pPr>
            <w:r w:rsidRPr="00A23C0D">
              <w:rPr>
                <w:sz w:val="22"/>
              </w:rPr>
              <w:t>+</w:t>
            </w:r>
          </w:p>
        </w:tc>
        <w:tc>
          <w:tcPr>
            <w:tcW w:w="1197" w:type="dxa"/>
          </w:tcPr>
          <w:p w:rsidR="00922603" w:rsidRPr="00A23C0D" w:rsidRDefault="00F23DB6" w:rsidP="00A23C0D">
            <w:pPr>
              <w:suppressAutoHyphens/>
              <w:spacing w:after="0" w:line="240" w:lineRule="auto"/>
              <w:jc w:val="center"/>
              <w:rPr>
                <w:sz w:val="22"/>
              </w:rPr>
            </w:pPr>
            <w:r w:rsidRPr="00A23C0D">
              <w:rPr>
                <w:sz w:val="22"/>
              </w:rPr>
              <w:t>+</w:t>
            </w:r>
          </w:p>
        </w:tc>
        <w:tc>
          <w:tcPr>
            <w:tcW w:w="1143" w:type="dxa"/>
          </w:tcPr>
          <w:p w:rsidR="00922603" w:rsidRPr="00A23C0D" w:rsidRDefault="00F23DB6" w:rsidP="00A23C0D">
            <w:pPr>
              <w:suppressAutoHyphens/>
              <w:spacing w:after="0" w:line="240" w:lineRule="auto"/>
              <w:jc w:val="center"/>
              <w:rPr>
                <w:sz w:val="22"/>
              </w:rPr>
            </w:pPr>
            <w:r w:rsidRPr="00A23C0D">
              <w:rPr>
                <w:sz w:val="22"/>
              </w:rPr>
              <w:t>+</w:t>
            </w:r>
          </w:p>
        </w:tc>
        <w:tc>
          <w:tcPr>
            <w:tcW w:w="1548" w:type="dxa"/>
          </w:tcPr>
          <w:p w:rsidR="00922603" w:rsidRPr="00A23C0D" w:rsidRDefault="00F23DB6" w:rsidP="00A23C0D">
            <w:pPr>
              <w:suppressAutoHyphens/>
              <w:spacing w:after="0" w:line="240" w:lineRule="auto"/>
              <w:jc w:val="center"/>
              <w:rPr>
                <w:sz w:val="22"/>
              </w:rPr>
            </w:pPr>
            <w:r w:rsidRPr="00A23C0D">
              <w:rPr>
                <w:sz w:val="22"/>
              </w:rPr>
              <w:t>+</w:t>
            </w:r>
          </w:p>
        </w:tc>
        <w:tc>
          <w:tcPr>
            <w:tcW w:w="862" w:type="dxa"/>
          </w:tcPr>
          <w:p w:rsidR="00922603" w:rsidRPr="00A23C0D" w:rsidRDefault="00F23DB6" w:rsidP="00A23C0D">
            <w:pPr>
              <w:suppressAutoHyphens/>
              <w:spacing w:after="0" w:line="240" w:lineRule="auto"/>
              <w:jc w:val="center"/>
              <w:rPr>
                <w:sz w:val="22"/>
              </w:rPr>
            </w:pPr>
            <w:r w:rsidRPr="00A23C0D">
              <w:rPr>
                <w:sz w:val="22"/>
              </w:rPr>
              <w:t>+</w:t>
            </w:r>
          </w:p>
        </w:tc>
        <w:tc>
          <w:tcPr>
            <w:tcW w:w="820" w:type="dxa"/>
          </w:tcPr>
          <w:p w:rsidR="00922603" w:rsidRPr="00A23C0D" w:rsidRDefault="00F23DB6" w:rsidP="00A23C0D">
            <w:pPr>
              <w:suppressAutoHyphens/>
              <w:spacing w:after="0" w:line="240" w:lineRule="auto"/>
              <w:jc w:val="center"/>
              <w:rPr>
                <w:sz w:val="22"/>
              </w:rPr>
            </w:pPr>
            <w:r w:rsidRPr="00A23C0D">
              <w:rPr>
                <w:sz w:val="22"/>
              </w:rPr>
              <w:t>+</w:t>
            </w:r>
          </w:p>
        </w:tc>
      </w:tr>
    </w:tbl>
    <w:p w:rsidR="00922603" w:rsidRPr="00922603" w:rsidRDefault="00922603" w:rsidP="00922603">
      <w:pPr>
        <w:spacing w:after="0" w:line="240" w:lineRule="auto"/>
        <w:ind w:firstLine="709"/>
        <w:jc w:val="both"/>
        <w:rPr>
          <w:rFonts w:eastAsia="Times New Roman"/>
          <w:szCs w:val="24"/>
          <w:lang w:eastAsia="ru-RU"/>
        </w:rPr>
      </w:pP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Материально-техническое оснащение образовательного процесса обеспечивает возможность:</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включения обучающихся в проектную учебно-исследовательскую деятельность,</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проведения естественнонаучных экспериментов с использованием учебного лабораторного (в том числе цифрового) оборудования;</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xml:space="preserve">- создания материальных объектов; </w:t>
      </w:r>
      <w:r w:rsidR="00F23DB6">
        <w:rPr>
          <w:rFonts w:eastAsia="Times New Roman"/>
          <w:szCs w:val="24"/>
          <w:lang w:eastAsia="ru-RU"/>
        </w:rPr>
        <w:t>проведения профессиональных проб;</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xml:space="preserve">- обработки материалов и информации с использованием технологических инструментов и оборудования; </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наблюдений, наглядного представления и анализа данных;</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физического развития, участия в физкультурных мероприятиях, тренировках, спортивных соревнованиях и играх;</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занятий по изучению правил дорожного движения с использованием</w:t>
      </w:r>
      <w:r w:rsidR="00F23DB6">
        <w:rPr>
          <w:rFonts w:eastAsia="Times New Roman"/>
          <w:szCs w:val="24"/>
          <w:lang w:eastAsia="ru-RU"/>
        </w:rPr>
        <w:t xml:space="preserve"> наглядных материалов</w:t>
      </w:r>
      <w:r w:rsidRPr="00922603">
        <w:rPr>
          <w:rFonts w:eastAsia="Times New Roman"/>
          <w:szCs w:val="24"/>
          <w:lang w:eastAsia="ru-RU"/>
        </w:rPr>
        <w:t>, оборудования, а также компьютерных технологий;</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планирования учебного процесса, фиксации его динамики, промежуточных и итоговых результатов;</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проведения массовых мероприятий, организации досуга и общения обучающихся;</w:t>
      </w:r>
    </w:p>
    <w:p w:rsidR="00922603" w:rsidRPr="00922603" w:rsidRDefault="00922603" w:rsidP="00922603">
      <w:pPr>
        <w:spacing w:after="0" w:line="240" w:lineRule="auto"/>
        <w:ind w:firstLine="709"/>
        <w:jc w:val="both"/>
        <w:rPr>
          <w:rFonts w:eastAsia="Times New Roman"/>
          <w:szCs w:val="24"/>
          <w:lang w:eastAsia="ru-RU"/>
        </w:rPr>
      </w:pPr>
      <w:r w:rsidRPr="00922603">
        <w:rPr>
          <w:rFonts w:eastAsia="Times New Roman"/>
          <w:szCs w:val="24"/>
          <w:lang w:eastAsia="ru-RU"/>
        </w:rPr>
        <w:t>- организации качественного горячего питания, медицинского обслуживания и отдыха обучающихся.</w:t>
      </w:r>
    </w:p>
    <w:p w:rsidR="002B1866" w:rsidRPr="003E617B" w:rsidRDefault="000768B2" w:rsidP="00A23C0D">
      <w:pPr>
        <w:pStyle w:val="1"/>
        <w:rPr>
          <w:rStyle w:val="dash041e005f0431005f044b005f0447005f043d005f044b005f0439005f005fchar1char1"/>
          <w:sz w:val="36"/>
          <w:szCs w:val="36"/>
        </w:rPr>
      </w:pPr>
      <w:bookmarkStart w:id="670" w:name="_Toc532383124"/>
      <w:r>
        <w:rPr>
          <w:rStyle w:val="dash041e005f0431005f044b005f0447005f043d005f044b005f0439005f005fchar1char1"/>
          <w:sz w:val="28"/>
          <w:szCs w:val="28"/>
        </w:rPr>
        <w:t xml:space="preserve">3.3.5. </w:t>
      </w:r>
      <w:r w:rsidR="002B1866">
        <w:rPr>
          <w:rStyle w:val="dash041e005f0431005f044b005f0447005f043d005f044b005f0439005f005fchar1char1"/>
          <w:sz w:val="28"/>
          <w:szCs w:val="28"/>
        </w:rPr>
        <w:t>Информационно-методические условия реализации основной образовательной программы</w:t>
      </w:r>
      <w:bookmarkEnd w:id="670"/>
      <w:r w:rsidR="00F23DB6">
        <w:rPr>
          <w:rStyle w:val="dash041e005f0431005f044b005f0447005f043d005f044b005f0439005f005fchar1char1"/>
          <w:sz w:val="28"/>
          <w:szCs w:val="28"/>
        </w:rPr>
        <w:t xml:space="preserve">   (Приложение</w:t>
      </w:r>
      <w:r>
        <w:rPr>
          <w:rStyle w:val="dash041e005f0431005f044b005f0447005f043d005f044b005f0439005f005fchar1char1"/>
          <w:sz w:val="28"/>
          <w:szCs w:val="28"/>
        </w:rPr>
        <w:t xml:space="preserve"> 4  </w:t>
      </w:r>
      <w:r w:rsidR="00F23DB6">
        <w:rPr>
          <w:rStyle w:val="dash041e005f0431005f044b005f0447005f043d005f044b005f0439005f005fchar1char1"/>
          <w:sz w:val="28"/>
          <w:szCs w:val="28"/>
        </w:rPr>
        <w:t>УМК)</w:t>
      </w:r>
    </w:p>
    <w:p w:rsidR="002B1866" w:rsidRPr="0097660F" w:rsidRDefault="000768B2" w:rsidP="000768B2">
      <w:pPr>
        <w:pStyle w:val="1"/>
        <w:ind w:left="568"/>
        <w:rPr>
          <w:rStyle w:val="dash041e005f0431005f044b005f0447005f043d005f044b005f0439005f005fchar1char1"/>
          <w:sz w:val="36"/>
          <w:szCs w:val="36"/>
        </w:rPr>
      </w:pPr>
      <w:bookmarkStart w:id="671" w:name="_Toc532383125"/>
      <w:r>
        <w:rPr>
          <w:rStyle w:val="dash041e005f0431005f044b005f0447005f043d005f044b005f0439005f005fchar1char1"/>
          <w:sz w:val="28"/>
          <w:szCs w:val="28"/>
        </w:rPr>
        <w:t xml:space="preserve">3.3.6. </w:t>
      </w:r>
      <w:r w:rsidR="00C61F43">
        <w:rPr>
          <w:rStyle w:val="dash041e005f0431005f044b005f0447005f043d005f044b005f0439005f005fchar1char1"/>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671"/>
    </w:p>
    <w:p w:rsidR="003E617B" w:rsidRPr="003E617B" w:rsidRDefault="003E617B" w:rsidP="003E617B">
      <w:pPr>
        <w:pStyle w:val="1"/>
        <w:rPr>
          <w:rStyle w:val="dash041e005f0431005f044b005f0447005f043d005f044b005f0439005f005fchar1char1"/>
          <w:b w:val="0"/>
        </w:rPr>
      </w:pPr>
      <w:bookmarkStart w:id="672" w:name="_Toc532383126"/>
      <w:r w:rsidRPr="003E617B">
        <w:rPr>
          <w:rStyle w:val="dash041e005f0431005f044b005f0447005f043d005f044b005f0439005f005fchar1char1"/>
          <w:b w:val="0"/>
        </w:rPr>
        <w:t xml:space="preserve">Система условий реализации ООП </w:t>
      </w:r>
      <w:r>
        <w:rPr>
          <w:rStyle w:val="dash041e005f0431005f044b005f0447005f043d005f044b005f0439005f005fchar1char1"/>
          <w:b w:val="0"/>
        </w:rPr>
        <w:t xml:space="preserve">СОО лицея </w:t>
      </w:r>
      <w:r w:rsidRPr="003E617B">
        <w:rPr>
          <w:rStyle w:val="dash041e005f0431005f044b005f0447005f043d005f044b005f0439005f005fchar1char1"/>
          <w:b w:val="0"/>
        </w:rPr>
        <w:t xml:space="preserve">базируется на результатах проведенной в ходе разработки программы комплексной аналитико - обобщающей и прогностической работы, включающей: </w:t>
      </w:r>
    </w:p>
    <w:p w:rsidR="003E617B" w:rsidRPr="003E617B" w:rsidRDefault="003E617B" w:rsidP="008C0035">
      <w:pPr>
        <w:pStyle w:val="1"/>
        <w:numPr>
          <w:ilvl w:val="0"/>
          <w:numId w:val="123"/>
        </w:numPr>
        <w:ind w:left="0" w:firstLine="0"/>
        <w:rPr>
          <w:rStyle w:val="dash041e005f0431005f044b005f0447005f043d005f044b005f0439005f005fchar1char1"/>
          <w:b w:val="0"/>
        </w:rPr>
      </w:pPr>
      <w:r w:rsidRPr="003E617B">
        <w:rPr>
          <w:rStyle w:val="dash041e005f0431005f044b005f0447005f043d005f044b005f0439005f005fchar1char1"/>
          <w:b w:val="0"/>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3E617B" w:rsidRPr="003E617B" w:rsidRDefault="003E617B" w:rsidP="008C0035">
      <w:pPr>
        <w:pStyle w:val="1"/>
        <w:numPr>
          <w:ilvl w:val="0"/>
          <w:numId w:val="123"/>
        </w:numPr>
        <w:ind w:left="0" w:firstLine="0"/>
        <w:rPr>
          <w:rStyle w:val="dash041e005f0431005f044b005f0447005f043d005f044b005f0439005f005fchar1char1"/>
          <w:b w:val="0"/>
        </w:rPr>
      </w:pPr>
      <w:r w:rsidRPr="003E617B">
        <w:rPr>
          <w:rStyle w:val="dash041e005f0431005f044b005f0447005f043d005f044b005f0439005f005fchar1char1"/>
          <w:b w:val="0"/>
        </w:rPr>
        <w:t>установление степени их соответствия требованиям ФГОС</w:t>
      </w:r>
      <w:r>
        <w:rPr>
          <w:rStyle w:val="dash041e005f0431005f044b005f0447005f043d005f044b005f0439005f005fchar1char1"/>
          <w:b w:val="0"/>
        </w:rPr>
        <w:t xml:space="preserve"> СОО</w:t>
      </w:r>
      <w:r w:rsidRPr="003E617B">
        <w:rPr>
          <w:rStyle w:val="dash041e005f0431005f044b005f0447005f043d005f044b005f0439005f005fchar1char1"/>
          <w:b w:val="0"/>
        </w:rPr>
        <w:t>, а также целям и задачам основной образовательной программы</w:t>
      </w:r>
      <w:r>
        <w:rPr>
          <w:rStyle w:val="dash041e005f0431005f044b005f0447005f043d005f044b005f0439005f005fchar1char1"/>
          <w:b w:val="0"/>
        </w:rPr>
        <w:t xml:space="preserve"> МБОУ «Лицей №129»</w:t>
      </w:r>
      <w:r w:rsidRPr="003E617B">
        <w:rPr>
          <w:rStyle w:val="dash041e005f0431005f044b005f0447005f043d005f044b005f0439005f005fchar1char1"/>
          <w:b w:val="0"/>
        </w:rPr>
        <w:t xml:space="preserve">, сформированным с учетом потребностей всех участников образовательных отношений; </w:t>
      </w:r>
    </w:p>
    <w:p w:rsidR="003E617B" w:rsidRPr="003E617B" w:rsidRDefault="003E617B" w:rsidP="008C0035">
      <w:pPr>
        <w:pStyle w:val="1"/>
        <w:numPr>
          <w:ilvl w:val="0"/>
          <w:numId w:val="123"/>
        </w:numPr>
        <w:ind w:left="0" w:firstLine="0"/>
        <w:rPr>
          <w:rStyle w:val="dash041e005f0431005f044b005f0447005f043d005f044b005f0439005f005fchar1char1"/>
          <w:b w:val="0"/>
        </w:rPr>
      </w:pPr>
      <w:r w:rsidRPr="003E617B">
        <w:rPr>
          <w:rStyle w:val="dash041e005f0431005f044b005f0447005f043d005f044b005f0439005f005fchar1char1"/>
          <w:b w:val="0"/>
        </w:rP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3E617B" w:rsidRPr="003E617B" w:rsidRDefault="003E617B" w:rsidP="008C0035">
      <w:pPr>
        <w:pStyle w:val="1"/>
        <w:numPr>
          <w:ilvl w:val="0"/>
          <w:numId w:val="123"/>
        </w:numPr>
        <w:ind w:left="0" w:firstLine="0"/>
        <w:rPr>
          <w:rStyle w:val="dash041e005f0431005f044b005f0447005f043d005f044b005f0439005f005fchar1char1"/>
          <w:b w:val="0"/>
        </w:rPr>
      </w:pPr>
      <w:r w:rsidRPr="003E617B">
        <w:rPr>
          <w:rStyle w:val="dash041e005f0431005f044b005f0447005f043d005f044b005f0439005f005fchar1char1"/>
          <w:b w:val="0"/>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3E617B" w:rsidRPr="003E617B" w:rsidRDefault="003E617B" w:rsidP="008C0035">
      <w:pPr>
        <w:pStyle w:val="1"/>
        <w:numPr>
          <w:ilvl w:val="0"/>
          <w:numId w:val="123"/>
        </w:numPr>
        <w:ind w:left="0" w:firstLine="0"/>
        <w:rPr>
          <w:rStyle w:val="dash041e005f0431005f044b005f0447005f043d005f044b005f0439005f005fchar1char1"/>
          <w:b w:val="0"/>
        </w:rPr>
      </w:pPr>
      <w:r w:rsidRPr="003E617B">
        <w:rPr>
          <w:rStyle w:val="dash041e005f0431005f044b005f0447005f043d005f044b005f0439005f005fchar1char1"/>
          <w:b w:val="0"/>
        </w:rPr>
        <w:t xml:space="preserve">разработку сетевого графика создания необходимой системы условий; </w:t>
      </w:r>
    </w:p>
    <w:p w:rsidR="003E617B" w:rsidRPr="003E617B" w:rsidRDefault="003E617B" w:rsidP="008C0035">
      <w:pPr>
        <w:pStyle w:val="1"/>
        <w:numPr>
          <w:ilvl w:val="0"/>
          <w:numId w:val="123"/>
        </w:numPr>
        <w:ind w:left="0" w:firstLine="0"/>
        <w:rPr>
          <w:rStyle w:val="dash041e005f0431005f044b005f0447005f043d005f044b005f0439005f005fchar1char1"/>
          <w:b w:val="0"/>
        </w:rPr>
      </w:pPr>
      <w:r w:rsidRPr="003E617B">
        <w:rPr>
          <w:rStyle w:val="dash041e005f0431005f044b005f0447005f043d005f044b005f0439005f005fchar1char1"/>
          <w:b w:val="0"/>
        </w:rPr>
        <w:t>разработку механизмов мониторинга, оценки и коррекции реализации промежуточных этапов разработанного графика (дорожной карты).</w:t>
      </w:r>
    </w:p>
    <w:p w:rsidR="003E617B" w:rsidRDefault="003E617B" w:rsidP="003E617B">
      <w:pPr>
        <w:pStyle w:val="1"/>
        <w:rPr>
          <w:rStyle w:val="dash041e005f0431005f044b005f0447005f043d005f044b005f0439005f005fchar1char1"/>
          <w:sz w:val="28"/>
          <w:szCs w:val="28"/>
        </w:rPr>
      </w:pPr>
    </w:p>
    <w:p w:rsidR="00C61F43" w:rsidRPr="006A791A" w:rsidRDefault="000768B2" w:rsidP="000768B2">
      <w:pPr>
        <w:pStyle w:val="1"/>
        <w:ind w:left="792"/>
        <w:rPr>
          <w:rStyle w:val="dash041e005f0431005f044b005f0447005f043d005f044b005f0439005f005fchar1char1"/>
          <w:sz w:val="28"/>
          <w:szCs w:val="28"/>
        </w:rPr>
      </w:pPr>
      <w:r>
        <w:rPr>
          <w:rStyle w:val="dash041e005f0431005f044b005f0447005f043d005f044b005f0439005f005fchar1char1"/>
          <w:sz w:val="28"/>
          <w:szCs w:val="28"/>
        </w:rPr>
        <w:t xml:space="preserve">3.4. </w:t>
      </w:r>
      <w:r w:rsidR="00A91818">
        <w:rPr>
          <w:rStyle w:val="dash041e005f0431005f044b005f0447005f043d005f044b005f0439005f005fchar1char1"/>
          <w:sz w:val="28"/>
          <w:szCs w:val="28"/>
        </w:rPr>
        <w:t xml:space="preserve">Механизм </w:t>
      </w:r>
      <w:r w:rsidR="00C61F43" w:rsidRPr="00C61F43">
        <w:rPr>
          <w:rStyle w:val="dash041e005f0431005f044b005f0447005f043d005f044b005f0439005f005fchar1char1"/>
          <w:sz w:val="28"/>
          <w:szCs w:val="28"/>
        </w:rPr>
        <w:t>достижения целевых ориентиров в системе условий</w:t>
      </w:r>
      <w:bookmarkEnd w:id="672"/>
    </w:p>
    <w:p w:rsidR="002A4B32" w:rsidRPr="00B60094" w:rsidRDefault="002A4B32" w:rsidP="0012562B">
      <w:pPr>
        <w:spacing w:after="0" w:line="240" w:lineRule="auto"/>
        <w:ind w:firstLine="709"/>
        <w:jc w:val="both"/>
        <w:rPr>
          <w:szCs w:val="24"/>
        </w:rPr>
      </w:pPr>
      <w:r w:rsidRPr="00B60094">
        <w:rPr>
          <w:szCs w:val="24"/>
        </w:rPr>
        <w:t xml:space="preserve">Интегративным результатом выполнения требований основной образовательной программы </w:t>
      </w:r>
      <w:r w:rsidR="00A91818">
        <w:rPr>
          <w:szCs w:val="24"/>
        </w:rPr>
        <w:t xml:space="preserve">лицея </w:t>
      </w:r>
      <w:r w:rsidRPr="00B60094">
        <w:rPr>
          <w:szCs w:val="24"/>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w:t>
      </w:r>
      <w:r w:rsidR="00917723">
        <w:rPr>
          <w:szCs w:val="24"/>
        </w:rPr>
        <w:t>ихся. Созданные в</w:t>
      </w:r>
      <w:r w:rsidR="00A91818">
        <w:rPr>
          <w:szCs w:val="24"/>
        </w:rPr>
        <w:t xml:space="preserve"> МБОУ «Лицей №129»</w:t>
      </w:r>
      <w:r w:rsidR="00917723">
        <w:rPr>
          <w:szCs w:val="24"/>
        </w:rPr>
        <w:t>, реализующем</w:t>
      </w:r>
      <w:r>
        <w:rPr>
          <w:szCs w:val="24"/>
        </w:rPr>
        <w:t xml:space="preserve"> ООП С</w:t>
      </w:r>
      <w:r w:rsidRPr="00B60094">
        <w:rPr>
          <w:szCs w:val="24"/>
        </w:rPr>
        <w:t>ОО, условия</w:t>
      </w:r>
      <w:r w:rsidR="00A91818">
        <w:rPr>
          <w:szCs w:val="24"/>
        </w:rPr>
        <w:t xml:space="preserve">, которые </w:t>
      </w:r>
      <w:r w:rsidRPr="00B60094">
        <w:rPr>
          <w:szCs w:val="24"/>
        </w:rPr>
        <w:t>:</w:t>
      </w:r>
    </w:p>
    <w:p w:rsidR="002A4B32" w:rsidRPr="00B60094" w:rsidRDefault="002A4B32" w:rsidP="008C0035">
      <w:pPr>
        <w:pStyle w:val="ae"/>
        <w:numPr>
          <w:ilvl w:val="0"/>
          <w:numId w:val="48"/>
        </w:numPr>
        <w:tabs>
          <w:tab w:val="left" w:pos="993"/>
        </w:tabs>
        <w:spacing w:after="0" w:line="240" w:lineRule="auto"/>
        <w:ind w:left="0" w:firstLine="709"/>
        <w:jc w:val="both"/>
        <w:rPr>
          <w:szCs w:val="24"/>
        </w:rPr>
      </w:pPr>
      <w:r>
        <w:rPr>
          <w:szCs w:val="24"/>
        </w:rPr>
        <w:t>соответствуют требованиям ФГОС С</w:t>
      </w:r>
      <w:r w:rsidRPr="00B60094">
        <w:rPr>
          <w:szCs w:val="24"/>
        </w:rPr>
        <w:t>ОО;</w:t>
      </w:r>
    </w:p>
    <w:p w:rsidR="002A4B32" w:rsidRPr="00B60094" w:rsidRDefault="002A4B32" w:rsidP="008C0035">
      <w:pPr>
        <w:pStyle w:val="ae"/>
        <w:numPr>
          <w:ilvl w:val="0"/>
          <w:numId w:val="48"/>
        </w:numPr>
        <w:tabs>
          <w:tab w:val="left" w:pos="993"/>
        </w:tabs>
        <w:spacing w:after="0" w:line="240" w:lineRule="auto"/>
        <w:ind w:left="0" w:firstLine="709"/>
        <w:jc w:val="both"/>
        <w:rPr>
          <w:szCs w:val="24"/>
        </w:rPr>
      </w:pPr>
      <w:r w:rsidRPr="00B60094">
        <w:rPr>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2A4B32" w:rsidRPr="00B60094" w:rsidRDefault="002A4B32" w:rsidP="008C0035">
      <w:pPr>
        <w:pStyle w:val="ae"/>
        <w:numPr>
          <w:ilvl w:val="0"/>
          <w:numId w:val="48"/>
        </w:numPr>
        <w:tabs>
          <w:tab w:val="left" w:pos="993"/>
        </w:tabs>
        <w:spacing w:after="0" w:line="240" w:lineRule="auto"/>
        <w:ind w:left="0" w:firstLine="709"/>
        <w:jc w:val="both"/>
        <w:rPr>
          <w:szCs w:val="24"/>
        </w:rPr>
      </w:pPr>
      <w:r w:rsidRPr="00B60094">
        <w:rPr>
          <w:szCs w:val="24"/>
        </w:rPr>
        <w:t>учитывают особенн</w:t>
      </w:r>
      <w:r w:rsidR="00FB6C85">
        <w:rPr>
          <w:szCs w:val="24"/>
        </w:rPr>
        <w:t>ости лицея, его</w:t>
      </w:r>
      <w:r w:rsidRPr="00B60094">
        <w:rPr>
          <w:szCs w:val="24"/>
        </w:rPr>
        <w:t xml:space="preserve"> организационную структуру, запросы участников образовательного процесса;</w:t>
      </w:r>
    </w:p>
    <w:p w:rsidR="002A4B32" w:rsidRPr="00B60094" w:rsidRDefault="002A4B32" w:rsidP="008C0035">
      <w:pPr>
        <w:pStyle w:val="ae"/>
        <w:numPr>
          <w:ilvl w:val="0"/>
          <w:numId w:val="48"/>
        </w:numPr>
        <w:tabs>
          <w:tab w:val="left" w:pos="993"/>
        </w:tabs>
        <w:spacing w:after="0" w:line="240" w:lineRule="auto"/>
        <w:ind w:left="0" w:firstLine="709"/>
        <w:jc w:val="both"/>
        <w:rPr>
          <w:szCs w:val="24"/>
        </w:rPr>
      </w:pPr>
      <w:r w:rsidRPr="00B60094">
        <w:rPr>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2A4B32" w:rsidRPr="00B60094" w:rsidRDefault="002A4B32" w:rsidP="0012562B">
      <w:pPr>
        <w:spacing w:after="0" w:line="240" w:lineRule="auto"/>
        <w:ind w:firstLine="709"/>
        <w:jc w:val="both"/>
        <w:rPr>
          <w:szCs w:val="24"/>
        </w:rPr>
      </w:pPr>
      <w:r w:rsidRPr="00B60094">
        <w:rPr>
          <w:szCs w:val="24"/>
        </w:rPr>
        <w:t>В со</w:t>
      </w:r>
      <w:r>
        <w:rPr>
          <w:szCs w:val="24"/>
        </w:rPr>
        <w:t>ответствии с требованиями ФГОС С</w:t>
      </w:r>
      <w:r w:rsidRPr="00B60094">
        <w:rPr>
          <w:szCs w:val="24"/>
        </w:rPr>
        <w:t>ОО раздел основной образовательной прогр</w:t>
      </w:r>
      <w:r w:rsidR="00FB6C85">
        <w:rPr>
          <w:szCs w:val="24"/>
        </w:rPr>
        <w:t>аммы лицея</w:t>
      </w:r>
      <w:r w:rsidRPr="00B60094">
        <w:rPr>
          <w:szCs w:val="24"/>
        </w:rPr>
        <w:t>, характеризующий систему условий, содержит:</w:t>
      </w:r>
    </w:p>
    <w:p w:rsidR="002A4B32" w:rsidRPr="00B60094" w:rsidRDefault="002A4B32" w:rsidP="008C0035">
      <w:pPr>
        <w:pStyle w:val="ae"/>
        <w:numPr>
          <w:ilvl w:val="0"/>
          <w:numId w:val="50"/>
        </w:numPr>
        <w:tabs>
          <w:tab w:val="left" w:pos="1134"/>
        </w:tabs>
        <w:spacing w:after="0" w:line="240" w:lineRule="auto"/>
        <w:ind w:left="0" w:firstLine="709"/>
        <w:jc w:val="both"/>
        <w:rPr>
          <w:szCs w:val="24"/>
        </w:rPr>
      </w:pPr>
      <w:r w:rsidRPr="00B60094">
        <w:rPr>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2A4B32" w:rsidRPr="00B60094" w:rsidRDefault="002A4B32" w:rsidP="008C0035">
      <w:pPr>
        <w:pStyle w:val="ae"/>
        <w:numPr>
          <w:ilvl w:val="0"/>
          <w:numId w:val="50"/>
        </w:numPr>
        <w:tabs>
          <w:tab w:val="left" w:pos="1134"/>
        </w:tabs>
        <w:spacing w:after="0" w:line="240" w:lineRule="auto"/>
        <w:ind w:left="0" w:firstLine="709"/>
        <w:jc w:val="both"/>
        <w:rPr>
          <w:szCs w:val="24"/>
        </w:rPr>
      </w:pPr>
      <w:r w:rsidRPr="00B60094">
        <w:rPr>
          <w:szCs w:val="24"/>
        </w:rPr>
        <w:t>обоснование необходимых изменений в имеющихся условиях в соответств</w:t>
      </w:r>
      <w:r>
        <w:rPr>
          <w:szCs w:val="24"/>
        </w:rPr>
        <w:t>ии с целями и приоритетами ООП С</w:t>
      </w:r>
      <w:r w:rsidRPr="00B60094">
        <w:rPr>
          <w:szCs w:val="24"/>
        </w:rPr>
        <w:t>ОО образовательной организации;</w:t>
      </w:r>
    </w:p>
    <w:p w:rsidR="002A4B32" w:rsidRPr="00B60094" w:rsidRDefault="002A4B32" w:rsidP="008C0035">
      <w:pPr>
        <w:pStyle w:val="ae"/>
        <w:numPr>
          <w:ilvl w:val="0"/>
          <w:numId w:val="50"/>
        </w:numPr>
        <w:tabs>
          <w:tab w:val="left" w:pos="1134"/>
        </w:tabs>
        <w:spacing w:after="0" w:line="240" w:lineRule="auto"/>
        <w:ind w:left="0" w:firstLine="709"/>
        <w:jc w:val="both"/>
        <w:rPr>
          <w:szCs w:val="24"/>
        </w:rPr>
      </w:pPr>
      <w:r w:rsidRPr="00B60094">
        <w:rPr>
          <w:szCs w:val="24"/>
        </w:rPr>
        <w:t>механизмы достижения целевых ориентиров в системе условий;</w:t>
      </w:r>
    </w:p>
    <w:p w:rsidR="002A4B32" w:rsidRPr="00B60094" w:rsidRDefault="002A4B32" w:rsidP="008C0035">
      <w:pPr>
        <w:pStyle w:val="ae"/>
        <w:numPr>
          <w:ilvl w:val="0"/>
          <w:numId w:val="50"/>
        </w:numPr>
        <w:tabs>
          <w:tab w:val="left" w:pos="1134"/>
        </w:tabs>
        <w:spacing w:after="0" w:line="240" w:lineRule="auto"/>
        <w:ind w:left="0" w:firstLine="709"/>
        <w:jc w:val="both"/>
        <w:rPr>
          <w:szCs w:val="24"/>
        </w:rPr>
      </w:pPr>
      <w:r w:rsidRPr="00B60094">
        <w:rPr>
          <w:szCs w:val="24"/>
        </w:rPr>
        <w:t>сетевой график (дорожную карту) по формированию необходимой системы условий;</w:t>
      </w:r>
    </w:p>
    <w:p w:rsidR="002A4B32" w:rsidRPr="00B60094" w:rsidRDefault="002A4B32" w:rsidP="008C0035">
      <w:pPr>
        <w:pStyle w:val="ae"/>
        <w:numPr>
          <w:ilvl w:val="0"/>
          <w:numId w:val="50"/>
        </w:numPr>
        <w:tabs>
          <w:tab w:val="left" w:pos="1134"/>
        </w:tabs>
        <w:spacing w:after="0" w:line="240" w:lineRule="auto"/>
        <w:ind w:left="0" w:firstLine="709"/>
        <w:jc w:val="both"/>
        <w:rPr>
          <w:szCs w:val="24"/>
        </w:rPr>
      </w:pPr>
      <w:r w:rsidRPr="00B60094">
        <w:rPr>
          <w:szCs w:val="24"/>
        </w:rPr>
        <w:t>систему оценки условий.</w:t>
      </w:r>
    </w:p>
    <w:p w:rsidR="002A4B32" w:rsidRPr="00B60094" w:rsidRDefault="002A4B32" w:rsidP="0012562B">
      <w:pPr>
        <w:spacing w:after="0" w:line="240" w:lineRule="auto"/>
        <w:ind w:firstLine="709"/>
        <w:jc w:val="both"/>
        <w:rPr>
          <w:szCs w:val="24"/>
        </w:rPr>
      </w:pPr>
      <w:r w:rsidRPr="00B60094">
        <w:rPr>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A4B32" w:rsidRPr="00B60094" w:rsidRDefault="002A4B32" w:rsidP="008C0035">
      <w:pPr>
        <w:pStyle w:val="ae"/>
        <w:numPr>
          <w:ilvl w:val="0"/>
          <w:numId w:val="49"/>
        </w:numPr>
        <w:tabs>
          <w:tab w:val="left" w:pos="993"/>
        </w:tabs>
        <w:spacing w:after="0" w:line="240" w:lineRule="auto"/>
        <w:ind w:left="0" w:firstLine="709"/>
        <w:jc w:val="both"/>
        <w:rPr>
          <w:szCs w:val="24"/>
        </w:rPr>
      </w:pPr>
      <w:r w:rsidRPr="00B60094">
        <w:rPr>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2A4B32" w:rsidRPr="00B60094" w:rsidRDefault="002A4B32" w:rsidP="008C0035">
      <w:pPr>
        <w:pStyle w:val="ae"/>
        <w:numPr>
          <w:ilvl w:val="0"/>
          <w:numId w:val="49"/>
        </w:numPr>
        <w:tabs>
          <w:tab w:val="left" w:pos="993"/>
        </w:tabs>
        <w:spacing w:after="0" w:line="240" w:lineRule="auto"/>
        <w:ind w:left="0" w:firstLine="709"/>
        <w:jc w:val="both"/>
        <w:rPr>
          <w:szCs w:val="24"/>
        </w:rPr>
      </w:pPr>
      <w:r w:rsidRPr="00B60094">
        <w:rPr>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2A4B32" w:rsidRPr="00B60094" w:rsidRDefault="002A4B32" w:rsidP="008C0035">
      <w:pPr>
        <w:pStyle w:val="ae"/>
        <w:numPr>
          <w:ilvl w:val="0"/>
          <w:numId w:val="49"/>
        </w:numPr>
        <w:tabs>
          <w:tab w:val="left" w:pos="993"/>
        </w:tabs>
        <w:spacing w:after="0" w:line="240" w:lineRule="auto"/>
        <w:ind w:left="0" w:firstLine="709"/>
        <w:jc w:val="both"/>
        <w:rPr>
          <w:szCs w:val="24"/>
        </w:rPr>
      </w:pPr>
      <w:r w:rsidRPr="00B60094">
        <w:rPr>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2A4B32" w:rsidRPr="00B60094" w:rsidRDefault="002A4B32" w:rsidP="008C0035">
      <w:pPr>
        <w:pStyle w:val="ae"/>
        <w:numPr>
          <w:ilvl w:val="0"/>
          <w:numId w:val="49"/>
        </w:numPr>
        <w:tabs>
          <w:tab w:val="left" w:pos="993"/>
        </w:tabs>
        <w:spacing w:after="0" w:line="240" w:lineRule="auto"/>
        <w:ind w:left="0" w:firstLine="709"/>
        <w:jc w:val="both"/>
        <w:rPr>
          <w:szCs w:val="24"/>
        </w:rPr>
      </w:pPr>
      <w:r w:rsidRPr="00B60094">
        <w:rPr>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2A4B32" w:rsidRPr="00B60094" w:rsidRDefault="002A4B32" w:rsidP="008C0035">
      <w:pPr>
        <w:pStyle w:val="ae"/>
        <w:numPr>
          <w:ilvl w:val="0"/>
          <w:numId w:val="49"/>
        </w:numPr>
        <w:tabs>
          <w:tab w:val="left" w:pos="993"/>
        </w:tabs>
        <w:spacing w:after="0" w:line="240" w:lineRule="auto"/>
        <w:ind w:left="0" w:firstLine="709"/>
        <w:jc w:val="both"/>
        <w:rPr>
          <w:szCs w:val="24"/>
        </w:rPr>
      </w:pPr>
      <w:r w:rsidRPr="00B60094">
        <w:rPr>
          <w:szCs w:val="24"/>
        </w:rPr>
        <w:t>разработку сетевого графика (дорожной карты) создания необходимой системы условий;</w:t>
      </w:r>
    </w:p>
    <w:p w:rsidR="002A4B32" w:rsidRPr="00B60094" w:rsidRDefault="002A4B32" w:rsidP="008C0035">
      <w:pPr>
        <w:pStyle w:val="ae"/>
        <w:numPr>
          <w:ilvl w:val="0"/>
          <w:numId w:val="49"/>
        </w:numPr>
        <w:tabs>
          <w:tab w:val="left" w:pos="993"/>
        </w:tabs>
        <w:spacing w:after="0" w:line="240" w:lineRule="auto"/>
        <w:ind w:left="0" w:firstLine="709"/>
        <w:jc w:val="both"/>
        <w:rPr>
          <w:szCs w:val="24"/>
        </w:rPr>
      </w:pPr>
      <w:r w:rsidRPr="00B60094">
        <w:rPr>
          <w:szCs w:val="24"/>
        </w:rPr>
        <w:t>разработку механизмов мониторинга, оценки и коррекции реализации промежуточных этапов разработанного графика (дорожной карты).</w:t>
      </w:r>
    </w:p>
    <w:p w:rsidR="00C61F43" w:rsidRPr="00E37076" w:rsidRDefault="000768B2" w:rsidP="000768B2">
      <w:pPr>
        <w:pStyle w:val="1"/>
        <w:ind w:left="360"/>
        <w:rPr>
          <w:rStyle w:val="dash041e005f0431005f044b005f0447005f043d005f044b005f0439005f005fchar1char1"/>
          <w:sz w:val="28"/>
          <w:szCs w:val="28"/>
        </w:rPr>
      </w:pPr>
      <w:bookmarkStart w:id="673" w:name="_Toc532383128"/>
      <w:r>
        <w:rPr>
          <w:rStyle w:val="dash041e005f0431005f044b005f0447005f043d005f044b005f0439005f005fchar1char1"/>
          <w:sz w:val="28"/>
          <w:szCs w:val="28"/>
        </w:rPr>
        <w:t xml:space="preserve">3.6. </w:t>
      </w:r>
      <w:r w:rsidR="00C61F43" w:rsidRPr="00CF6FF0">
        <w:rPr>
          <w:rStyle w:val="dash041e005f0431005f044b005f0447005f043d005f044b005f0439005f005fchar1char1"/>
          <w:sz w:val="28"/>
          <w:szCs w:val="28"/>
        </w:rPr>
        <w:t>Контроль состояния системы условий</w:t>
      </w:r>
      <w:bookmarkEnd w:id="673"/>
    </w:p>
    <w:p w:rsidR="001B0B96" w:rsidRPr="00A32C6A" w:rsidRDefault="001B0B96" w:rsidP="001B0B96">
      <w:pPr>
        <w:pStyle w:val="af8"/>
        <w:spacing w:after="0"/>
        <w:ind w:firstLine="709"/>
        <w:jc w:val="both"/>
        <w:rPr>
          <w:sz w:val="24"/>
        </w:rPr>
      </w:pPr>
      <w:r w:rsidRPr="00A32C6A">
        <w:rPr>
          <w:sz w:val="24"/>
        </w:rPr>
        <w:t xml:space="preserve">Контроль за состоянием системы условий реализации основной образовательной программы </w:t>
      </w:r>
      <w:r w:rsidR="00005003">
        <w:rPr>
          <w:sz w:val="24"/>
        </w:rPr>
        <w:t xml:space="preserve">среднего </w:t>
      </w:r>
      <w:r w:rsidRPr="00A32C6A">
        <w:rPr>
          <w:sz w:val="24"/>
        </w:rPr>
        <w:t>общего образования осуществляется в ходе процедуры объективной оценки качества образо</w:t>
      </w:r>
      <w:r w:rsidR="00EE0583">
        <w:rPr>
          <w:sz w:val="24"/>
        </w:rPr>
        <w:t>вания в лицее</w:t>
      </w:r>
      <w:r w:rsidRPr="00A32C6A">
        <w:rPr>
          <w:sz w:val="24"/>
        </w:rPr>
        <w:t xml:space="preserve"> и принятия решений, способствующих оптимизации соответствующих условий реализации образовательной программы. Процедуру оценки условий реализации основной образовательной программы </w:t>
      </w:r>
      <w:r>
        <w:rPr>
          <w:sz w:val="24"/>
        </w:rPr>
        <w:t>среднего</w:t>
      </w:r>
      <w:r w:rsidRPr="00A32C6A">
        <w:rPr>
          <w:sz w:val="24"/>
        </w:rPr>
        <w:t xml:space="preserve"> общего образования осуществляют все представител</w:t>
      </w:r>
      <w:r w:rsidR="00EE0583">
        <w:rPr>
          <w:sz w:val="24"/>
        </w:rPr>
        <w:t>и администрации лицея</w:t>
      </w:r>
      <w:r w:rsidRPr="00A32C6A">
        <w:rPr>
          <w:sz w:val="24"/>
        </w:rPr>
        <w:t>, руководители</w:t>
      </w:r>
      <w:r w:rsidR="00005003">
        <w:rPr>
          <w:sz w:val="24"/>
        </w:rPr>
        <w:t xml:space="preserve"> кафедр ЕМД, ГД</w:t>
      </w:r>
      <w:r w:rsidRPr="00A32C6A">
        <w:rPr>
          <w:sz w:val="24"/>
        </w:rPr>
        <w:t xml:space="preserve">, привлекаемые учителя, имеющие достаточный уровень компетенции по контролируемому направлению. Оценка имеющихся условий производится Советом </w:t>
      </w:r>
      <w:r w:rsidR="00005003">
        <w:rPr>
          <w:sz w:val="24"/>
        </w:rPr>
        <w:t>по качеству</w:t>
      </w:r>
      <w:r w:rsidRPr="00A32C6A">
        <w:rPr>
          <w:sz w:val="24"/>
        </w:rPr>
        <w:t>, а также временными рабочими группами. Директор закрепляет за каждым членом группы обязанности по подготовке данных для определения значений показателей, необходимых для оценки условий реализации образовательной программы. Назначенные педагоги проводят наблюдение, сбор данных по закрепленным показателям. Итоги мониторинговой деятельности членов группы фиксируются в виде аналитических таблиц и комментариев, содержащих предложения по принятию решений субъектами управления Учреждением, направленных на повышение качества условий реализации образовательной программы.</w:t>
      </w:r>
    </w:p>
    <w:p w:rsidR="001B0B96" w:rsidRDefault="001B0B96" w:rsidP="001B0B96">
      <w:pPr>
        <w:pStyle w:val="af8"/>
        <w:spacing w:after="0"/>
        <w:ind w:firstLine="709"/>
        <w:jc w:val="both"/>
        <w:rPr>
          <w:sz w:val="24"/>
        </w:rPr>
      </w:pPr>
      <w:r w:rsidRPr="00A32C6A">
        <w:rPr>
          <w:sz w:val="24"/>
        </w:rPr>
        <w:t>На основе анализа показателей принимают решения, направленные на улучшение условий реализации обр</w:t>
      </w:r>
      <w:r w:rsidR="00AD5AE9">
        <w:rPr>
          <w:sz w:val="24"/>
        </w:rPr>
        <w:t>азовательной программы среднего</w:t>
      </w:r>
      <w:r w:rsidRPr="00A32C6A">
        <w:rPr>
          <w:sz w:val="24"/>
        </w:rPr>
        <w:t xml:space="preserve"> общего образования.</w:t>
      </w:r>
    </w:p>
    <w:p w:rsidR="00330530" w:rsidRDefault="00330530" w:rsidP="00E37076">
      <w:pPr>
        <w:spacing w:after="0" w:line="240" w:lineRule="auto"/>
        <w:ind w:firstLine="709"/>
        <w:jc w:val="both"/>
      </w:pPr>
    </w:p>
    <w:p w:rsidR="00330530" w:rsidRPr="00A32C6A" w:rsidRDefault="00330530" w:rsidP="00330530">
      <w:pPr>
        <w:pStyle w:val="af8"/>
        <w:spacing w:after="0"/>
        <w:ind w:firstLine="709"/>
        <w:jc w:val="center"/>
        <w:rPr>
          <w:b/>
          <w:sz w:val="24"/>
        </w:rPr>
      </w:pPr>
      <w:r w:rsidRPr="00A32C6A">
        <w:rPr>
          <w:b/>
          <w:sz w:val="24"/>
        </w:rPr>
        <w:t>Направления и периоди</w:t>
      </w:r>
      <w:r>
        <w:rPr>
          <w:b/>
          <w:sz w:val="24"/>
        </w:rPr>
        <w:t>чность контроля системы условий</w:t>
      </w:r>
    </w:p>
    <w:p w:rsidR="00330530" w:rsidRDefault="00330530" w:rsidP="00E3707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3544"/>
        <w:gridCol w:w="1906"/>
      </w:tblGrid>
      <w:tr w:rsidR="00330530" w:rsidRPr="00330530" w:rsidTr="00330530">
        <w:trPr>
          <w:trHeight w:val="624"/>
        </w:trPr>
        <w:tc>
          <w:tcPr>
            <w:tcW w:w="3964" w:type="dxa"/>
            <w:vAlign w:val="center"/>
          </w:tcPr>
          <w:p w:rsidR="00330530" w:rsidRPr="00303AC5" w:rsidRDefault="00330530" w:rsidP="00330530">
            <w:pPr>
              <w:pStyle w:val="af8"/>
              <w:spacing w:after="0"/>
              <w:jc w:val="center"/>
              <w:rPr>
                <w:b/>
                <w:sz w:val="24"/>
                <w:lang w:val="ru-RU"/>
              </w:rPr>
            </w:pPr>
            <w:r w:rsidRPr="00303AC5">
              <w:rPr>
                <w:b/>
                <w:sz w:val="24"/>
                <w:lang w:val="ru-RU"/>
              </w:rPr>
              <w:t>Направление</w:t>
            </w:r>
          </w:p>
        </w:tc>
        <w:tc>
          <w:tcPr>
            <w:tcW w:w="3544" w:type="dxa"/>
            <w:vAlign w:val="center"/>
          </w:tcPr>
          <w:p w:rsidR="00330530" w:rsidRPr="00303AC5" w:rsidRDefault="00330530" w:rsidP="00330530">
            <w:pPr>
              <w:pStyle w:val="af8"/>
              <w:spacing w:after="0"/>
              <w:jc w:val="center"/>
              <w:rPr>
                <w:b/>
                <w:sz w:val="24"/>
                <w:lang w:val="ru-RU"/>
              </w:rPr>
            </w:pPr>
            <w:r w:rsidRPr="00303AC5">
              <w:rPr>
                <w:b/>
                <w:sz w:val="24"/>
                <w:lang w:val="ru-RU"/>
              </w:rPr>
              <w:t>Ответственный по должности</w:t>
            </w:r>
          </w:p>
        </w:tc>
        <w:tc>
          <w:tcPr>
            <w:tcW w:w="1837" w:type="dxa"/>
            <w:vAlign w:val="center"/>
          </w:tcPr>
          <w:p w:rsidR="00330530" w:rsidRPr="00303AC5" w:rsidRDefault="00330530" w:rsidP="00330530">
            <w:pPr>
              <w:pStyle w:val="af8"/>
              <w:spacing w:after="0"/>
              <w:jc w:val="center"/>
              <w:rPr>
                <w:b/>
                <w:sz w:val="24"/>
                <w:lang w:val="ru-RU"/>
              </w:rPr>
            </w:pPr>
            <w:r w:rsidRPr="00303AC5">
              <w:rPr>
                <w:b/>
                <w:sz w:val="24"/>
                <w:lang w:val="ru-RU"/>
              </w:rPr>
              <w:t>Периодичность</w:t>
            </w:r>
          </w:p>
        </w:tc>
      </w:tr>
      <w:tr w:rsidR="00330530" w:rsidTr="00330530">
        <w:tc>
          <w:tcPr>
            <w:tcW w:w="3964" w:type="dxa"/>
          </w:tcPr>
          <w:p w:rsidR="00330530" w:rsidRPr="00303AC5" w:rsidRDefault="00330530" w:rsidP="008C0035">
            <w:pPr>
              <w:pStyle w:val="af8"/>
              <w:numPr>
                <w:ilvl w:val="1"/>
                <w:numId w:val="47"/>
              </w:numPr>
              <w:spacing w:after="0"/>
              <w:ind w:left="0" w:firstLine="0"/>
              <w:rPr>
                <w:sz w:val="24"/>
                <w:lang w:val="ru-RU"/>
              </w:rPr>
            </w:pPr>
            <w:r w:rsidRPr="00303AC5">
              <w:rPr>
                <w:sz w:val="24"/>
                <w:lang w:val="ru-RU"/>
              </w:rPr>
              <w:t>Нормативное обеспечение введения Стандарта</w:t>
            </w:r>
          </w:p>
        </w:tc>
        <w:tc>
          <w:tcPr>
            <w:tcW w:w="3544" w:type="dxa"/>
          </w:tcPr>
          <w:p w:rsidR="00330530" w:rsidRPr="00303AC5" w:rsidRDefault="00330530" w:rsidP="00945829">
            <w:pPr>
              <w:pStyle w:val="af8"/>
              <w:spacing w:after="0"/>
              <w:jc w:val="both"/>
              <w:rPr>
                <w:sz w:val="24"/>
                <w:lang w:val="ru-RU"/>
              </w:rPr>
            </w:pPr>
            <w:r w:rsidRPr="00303AC5">
              <w:rPr>
                <w:sz w:val="24"/>
                <w:lang w:val="ru-RU"/>
              </w:rPr>
              <w:t xml:space="preserve">Директор, заместители </w:t>
            </w:r>
          </w:p>
          <w:p w:rsidR="00330530" w:rsidRPr="00303AC5" w:rsidRDefault="00330530" w:rsidP="00945829">
            <w:pPr>
              <w:pStyle w:val="af8"/>
              <w:spacing w:after="0"/>
              <w:jc w:val="both"/>
              <w:rPr>
                <w:sz w:val="24"/>
                <w:lang w:val="ru-RU"/>
              </w:rPr>
            </w:pPr>
            <w:r w:rsidRPr="00303AC5">
              <w:rPr>
                <w:sz w:val="24"/>
                <w:lang w:val="ru-RU"/>
              </w:rPr>
              <w:t xml:space="preserve">директора по УВР, ВР </w:t>
            </w:r>
          </w:p>
        </w:tc>
        <w:tc>
          <w:tcPr>
            <w:tcW w:w="1837" w:type="dxa"/>
          </w:tcPr>
          <w:p w:rsidR="00330530" w:rsidRPr="00303AC5" w:rsidRDefault="00330530" w:rsidP="00945829">
            <w:pPr>
              <w:pStyle w:val="af8"/>
              <w:spacing w:after="0"/>
              <w:jc w:val="both"/>
              <w:rPr>
                <w:sz w:val="24"/>
                <w:lang w:val="ru-RU"/>
              </w:rPr>
            </w:pPr>
            <w:r w:rsidRPr="00303AC5">
              <w:rPr>
                <w:sz w:val="24"/>
                <w:lang w:val="ru-RU"/>
              </w:rPr>
              <w:t>1 раз в год</w:t>
            </w:r>
          </w:p>
        </w:tc>
      </w:tr>
      <w:tr w:rsidR="00330530" w:rsidTr="00330530">
        <w:tc>
          <w:tcPr>
            <w:tcW w:w="3964" w:type="dxa"/>
          </w:tcPr>
          <w:p w:rsidR="00330530" w:rsidRPr="00303AC5" w:rsidRDefault="00330530" w:rsidP="00945829">
            <w:pPr>
              <w:pStyle w:val="af8"/>
              <w:spacing w:after="0"/>
              <w:rPr>
                <w:sz w:val="24"/>
                <w:lang w:val="ru-RU"/>
              </w:rPr>
            </w:pPr>
            <w:r w:rsidRPr="00303AC5">
              <w:rPr>
                <w:sz w:val="24"/>
                <w:lang w:val="ru-RU"/>
              </w:rPr>
              <w:t>II. Финансовое обеспечение введения Стандарта</w:t>
            </w:r>
          </w:p>
        </w:tc>
        <w:tc>
          <w:tcPr>
            <w:tcW w:w="3544" w:type="dxa"/>
          </w:tcPr>
          <w:p w:rsidR="00330530" w:rsidRPr="00303AC5" w:rsidRDefault="00330530" w:rsidP="00945829">
            <w:pPr>
              <w:pStyle w:val="af8"/>
              <w:spacing w:after="0"/>
              <w:jc w:val="both"/>
              <w:rPr>
                <w:sz w:val="24"/>
                <w:lang w:val="ru-RU"/>
              </w:rPr>
            </w:pPr>
            <w:r w:rsidRPr="00303AC5">
              <w:rPr>
                <w:sz w:val="24"/>
                <w:lang w:val="ru-RU"/>
              </w:rPr>
              <w:t>Директор</w:t>
            </w:r>
          </w:p>
        </w:tc>
        <w:tc>
          <w:tcPr>
            <w:tcW w:w="1837" w:type="dxa"/>
          </w:tcPr>
          <w:p w:rsidR="00330530" w:rsidRPr="00303AC5" w:rsidRDefault="00330530" w:rsidP="00945829">
            <w:pPr>
              <w:pStyle w:val="af8"/>
              <w:spacing w:after="0"/>
              <w:jc w:val="both"/>
              <w:rPr>
                <w:sz w:val="24"/>
                <w:lang w:val="ru-RU"/>
              </w:rPr>
            </w:pPr>
            <w:r w:rsidRPr="00303AC5">
              <w:rPr>
                <w:sz w:val="24"/>
                <w:lang w:val="ru-RU"/>
              </w:rPr>
              <w:t>1 раз в год</w:t>
            </w:r>
          </w:p>
        </w:tc>
      </w:tr>
      <w:tr w:rsidR="00330530" w:rsidTr="00330530">
        <w:tc>
          <w:tcPr>
            <w:tcW w:w="3964" w:type="dxa"/>
          </w:tcPr>
          <w:p w:rsidR="00330530" w:rsidRPr="00303AC5" w:rsidRDefault="00330530" w:rsidP="00945829">
            <w:pPr>
              <w:pStyle w:val="af8"/>
              <w:spacing w:after="0"/>
              <w:rPr>
                <w:sz w:val="24"/>
                <w:lang w:val="ru-RU"/>
              </w:rPr>
            </w:pPr>
            <w:r w:rsidRPr="00303AC5">
              <w:rPr>
                <w:sz w:val="24"/>
                <w:lang w:val="ru-RU"/>
              </w:rPr>
              <w:t>III. Организационное обеспечение введения Стандарта</w:t>
            </w:r>
          </w:p>
        </w:tc>
        <w:tc>
          <w:tcPr>
            <w:tcW w:w="3544" w:type="dxa"/>
          </w:tcPr>
          <w:p w:rsidR="00330530" w:rsidRPr="00303AC5" w:rsidRDefault="00330530" w:rsidP="00945829">
            <w:pPr>
              <w:pStyle w:val="af8"/>
              <w:spacing w:after="0"/>
              <w:jc w:val="both"/>
              <w:rPr>
                <w:sz w:val="24"/>
                <w:lang w:val="ru-RU"/>
              </w:rPr>
            </w:pPr>
            <w:r w:rsidRPr="00303AC5">
              <w:rPr>
                <w:sz w:val="24"/>
                <w:lang w:val="ru-RU"/>
              </w:rPr>
              <w:t>Заместители директора по УВР, ВР</w:t>
            </w:r>
          </w:p>
        </w:tc>
        <w:tc>
          <w:tcPr>
            <w:tcW w:w="1837" w:type="dxa"/>
          </w:tcPr>
          <w:p w:rsidR="00330530" w:rsidRPr="00303AC5" w:rsidRDefault="00330530" w:rsidP="00945829">
            <w:pPr>
              <w:pStyle w:val="af8"/>
              <w:spacing w:after="0"/>
              <w:jc w:val="both"/>
              <w:rPr>
                <w:sz w:val="24"/>
                <w:lang w:val="ru-RU"/>
              </w:rPr>
            </w:pPr>
            <w:r w:rsidRPr="00303AC5">
              <w:rPr>
                <w:sz w:val="24"/>
                <w:lang w:val="ru-RU"/>
              </w:rPr>
              <w:t>1 раз в год</w:t>
            </w:r>
          </w:p>
        </w:tc>
      </w:tr>
      <w:tr w:rsidR="00330530" w:rsidTr="00330530">
        <w:tc>
          <w:tcPr>
            <w:tcW w:w="3964" w:type="dxa"/>
          </w:tcPr>
          <w:p w:rsidR="00330530" w:rsidRPr="00303AC5" w:rsidRDefault="00330530" w:rsidP="00945829">
            <w:pPr>
              <w:pStyle w:val="af8"/>
              <w:spacing w:after="0"/>
              <w:rPr>
                <w:sz w:val="24"/>
                <w:lang w:val="ru-RU"/>
              </w:rPr>
            </w:pPr>
            <w:r w:rsidRPr="00303AC5">
              <w:rPr>
                <w:sz w:val="24"/>
                <w:lang w:val="ru-RU"/>
              </w:rPr>
              <w:t>IV. Кадровое обеспечение введения Стандарта</w:t>
            </w:r>
          </w:p>
        </w:tc>
        <w:tc>
          <w:tcPr>
            <w:tcW w:w="3544" w:type="dxa"/>
          </w:tcPr>
          <w:p w:rsidR="00330530" w:rsidRPr="00303AC5" w:rsidRDefault="00330530" w:rsidP="00945829">
            <w:pPr>
              <w:pStyle w:val="af8"/>
              <w:spacing w:after="0"/>
              <w:jc w:val="both"/>
              <w:rPr>
                <w:sz w:val="24"/>
                <w:lang w:val="ru-RU"/>
              </w:rPr>
            </w:pPr>
            <w:r w:rsidRPr="00303AC5">
              <w:rPr>
                <w:sz w:val="24"/>
                <w:lang w:val="ru-RU"/>
              </w:rPr>
              <w:t>Директор, зам. директора по УВР</w:t>
            </w:r>
          </w:p>
        </w:tc>
        <w:tc>
          <w:tcPr>
            <w:tcW w:w="1837" w:type="dxa"/>
          </w:tcPr>
          <w:p w:rsidR="00330530" w:rsidRPr="00303AC5" w:rsidRDefault="00330530" w:rsidP="00945829">
            <w:pPr>
              <w:pStyle w:val="af8"/>
              <w:spacing w:after="0"/>
              <w:jc w:val="both"/>
              <w:rPr>
                <w:sz w:val="24"/>
                <w:lang w:val="ru-RU"/>
              </w:rPr>
            </w:pPr>
            <w:r w:rsidRPr="00303AC5">
              <w:rPr>
                <w:sz w:val="24"/>
                <w:lang w:val="ru-RU"/>
              </w:rPr>
              <w:t>1 раз в год</w:t>
            </w:r>
          </w:p>
        </w:tc>
      </w:tr>
      <w:tr w:rsidR="00330530" w:rsidTr="00330530">
        <w:tc>
          <w:tcPr>
            <w:tcW w:w="3964" w:type="dxa"/>
          </w:tcPr>
          <w:p w:rsidR="00330530" w:rsidRPr="00303AC5" w:rsidRDefault="00330530" w:rsidP="00945829">
            <w:pPr>
              <w:pStyle w:val="af8"/>
              <w:spacing w:after="0"/>
              <w:rPr>
                <w:sz w:val="24"/>
                <w:lang w:val="ru-RU"/>
              </w:rPr>
            </w:pPr>
            <w:r w:rsidRPr="00303AC5">
              <w:rPr>
                <w:sz w:val="24"/>
                <w:lang w:val="ru-RU"/>
              </w:rPr>
              <w:t>V. Информационное обеспечение введения Стандарта</w:t>
            </w:r>
          </w:p>
        </w:tc>
        <w:tc>
          <w:tcPr>
            <w:tcW w:w="3544" w:type="dxa"/>
          </w:tcPr>
          <w:p w:rsidR="00330530" w:rsidRPr="00303AC5" w:rsidRDefault="00330530" w:rsidP="00945829">
            <w:pPr>
              <w:pStyle w:val="af8"/>
              <w:spacing w:after="0"/>
              <w:jc w:val="both"/>
              <w:rPr>
                <w:sz w:val="24"/>
                <w:lang w:val="ru-RU"/>
              </w:rPr>
            </w:pPr>
            <w:r w:rsidRPr="00303AC5">
              <w:rPr>
                <w:sz w:val="24"/>
                <w:lang w:val="ru-RU"/>
              </w:rPr>
              <w:t>Директор, заместители директора по УВР, ВР</w:t>
            </w:r>
          </w:p>
        </w:tc>
        <w:tc>
          <w:tcPr>
            <w:tcW w:w="1837" w:type="dxa"/>
          </w:tcPr>
          <w:p w:rsidR="00330530" w:rsidRPr="00303AC5" w:rsidRDefault="00330530" w:rsidP="00945829">
            <w:pPr>
              <w:pStyle w:val="af8"/>
              <w:spacing w:after="0"/>
              <w:jc w:val="both"/>
              <w:rPr>
                <w:sz w:val="24"/>
                <w:lang w:val="ru-RU"/>
              </w:rPr>
            </w:pPr>
            <w:r w:rsidRPr="00303AC5">
              <w:rPr>
                <w:sz w:val="24"/>
                <w:lang w:val="ru-RU"/>
              </w:rPr>
              <w:t>1 раз в год</w:t>
            </w:r>
          </w:p>
        </w:tc>
      </w:tr>
      <w:tr w:rsidR="00330530" w:rsidTr="00330530">
        <w:tc>
          <w:tcPr>
            <w:tcW w:w="3964" w:type="dxa"/>
          </w:tcPr>
          <w:p w:rsidR="00330530" w:rsidRPr="00303AC5" w:rsidRDefault="00330530" w:rsidP="00945829">
            <w:pPr>
              <w:pStyle w:val="af8"/>
              <w:spacing w:after="0"/>
              <w:rPr>
                <w:sz w:val="24"/>
                <w:lang w:val="ru-RU"/>
              </w:rPr>
            </w:pPr>
            <w:r w:rsidRPr="00303AC5">
              <w:rPr>
                <w:sz w:val="24"/>
                <w:lang w:val="ru-RU"/>
              </w:rPr>
              <w:t>VI. Материально-техническое обеспечение введения Стандарта</w:t>
            </w:r>
          </w:p>
        </w:tc>
        <w:tc>
          <w:tcPr>
            <w:tcW w:w="3544" w:type="dxa"/>
          </w:tcPr>
          <w:p w:rsidR="00330530" w:rsidRPr="00303AC5" w:rsidRDefault="00330530" w:rsidP="00945829">
            <w:pPr>
              <w:pStyle w:val="af8"/>
              <w:spacing w:after="0"/>
              <w:jc w:val="both"/>
              <w:rPr>
                <w:sz w:val="24"/>
                <w:lang w:val="ru-RU"/>
              </w:rPr>
            </w:pPr>
            <w:r w:rsidRPr="00303AC5">
              <w:rPr>
                <w:sz w:val="24"/>
                <w:lang w:val="ru-RU"/>
              </w:rPr>
              <w:t>Заместитель директора по УВР, зав. БИЦ, за</w:t>
            </w:r>
            <w:r w:rsidR="00EE0583" w:rsidRPr="00303AC5">
              <w:rPr>
                <w:sz w:val="24"/>
                <w:lang w:val="ru-RU"/>
              </w:rPr>
              <w:t>вхоз</w:t>
            </w:r>
          </w:p>
        </w:tc>
        <w:tc>
          <w:tcPr>
            <w:tcW w:w="1837" w:type="dxa"/>
          </w:tcPr>
          <w:p w:rsidR="00330530" w:rsidRPr="00303AC5" w:rsidRDefault="00330530" w:rsidP="00945829">
            <w:pPr>
              <w:pStyle w:val="af8"/>
              <w:spacing w:after="0"/>
              <w:rPr>
                <w:sz w:val="24"/>
                <w:lang w:val="ru-RU"/>
              </w:rPr>
            </w:pPr>
            <w:r w:rsidRPr="00303AC5">
              <w:rPr>
                <w:sz w:val="24"/>
                <w:lang w:val="ru-RU"/>
              </w:rPr>
              <w:t>1 раз в год</w:t>
            </w:r>
          </w:p>
        </w:tc>
      </w:tr>
    </w:tbl>
    <w:p w:rsidR="00CF6FF0" w:rsidRDefault="00CF6FF0" w:rsidP="002B1866">
      <w:pPr>
        <w:pStyle w:val="1"/>
        <w:ind w:left="1224"/>
        <w:rPr>
          <w:sz w:val="36"/>
          <w:szCs w:val="36"/>
        </w:rPr>
      </w:pPr>
    </w:p>
    <w:p w:rsidR="00FB6C85" w:rsidRPr="000768B2" w:rsidRDefault="00FB6C85" w:rsidP="00FB6C85">
      <w:pPr>
        <w:pStyle w:val="1"/>
        <w:ind w:left="1224"/>
        <w:rPr>
          <w:sz w:val="28"/>
          <w:szCs w:val="28"/>
        </w:rPr>
      </w:pPr>
      <w:bookmarkStart w:id="674" w:name="_Toc532383129"/>
      <w:r w:rsidRPr="000768B2">
        <w:rPr>
          <w:sz w:val="28"/>
          <w:szCs w:val="28"/>
        </w:rPr>
        <w:t>Приложения</w:t>
      </w:r>
      <w:bookmarkEnd w:id="674"/>
      <w:r w:rsidRPr="000768B2">
        <w:rPr>
          <w:sz w:val="28"/>
          <w:szCs w:val="28"/>
        </w:rPr>
        <w:t>:</w:t>
      </w:r>
    </w:p>
    <w:p w:rsidR="00FB6C85" w:rsidRPr="000768B2" w:rsidRDefault="00FB6C85" w:rsidP="008C0035">
      <w:pPr>
        <w:pStyle w:val="ae"/>
        <w:widowControl w:val="0"/>
        <w:numPr>
          <w:ilvl w:val="1"/>
          <w:numId w:val="19"/>
        </w:numPr>
        <w:tabs>
          <w:tab w:val="left" w:pos="463"/>
        </w:tabs>
        <w:autoSpaceDE w:val="0"/>
        <w:autoSpaceDN w:val="0"/>
        <w:spacing w:after="0" w:line="240" w:lineRule="auto"/>
        <w:contextualSpacing w:val="0"/>
        <w:rPr>
          <w:b/>
          <w:sz w:val="28"/>
          <w:szCs w:val="28"/>
        </w:rPr>
      </w:pPr>
      <w:r w:rsidRPr="000768B2">
        <w:rPr>
          <w:b/>
          <w:sz w:val="28"/>
          <w:szCs w:val="28"/>
        </w:rPr>
        <w:t>Календарный учебный</w:t>
      </w:r>
      <w:r w:rsidRPr="000768B2">
        <w:rPr>
          <w:b/>
          <w:spacing w:val="-1"/>
          <w:sz w:val="28"/>
          <w:szCs w:val="28"/>
        </w:rPr>
        <w:t xml:space="preserve"> </w:t>
      </w:r>
      <w:r w:rsidRPr="000768B2">
        <w:rPr>
          <w:b/>
          <w:sz w:val="28"/>
          <w:szCs w:val="28"/>
        </w:rPr>
        <w:t>график</w:t>
      </w:r>
    </w:p>
    <w:p w:rsidR="00FB6C85" w:rsidRPr="000768B2" w:rsidRDefault="00FB6C85" w:rsidP="008C0035">
      <w:pPr>
        <w:pStyle w:val="ae"/>
        <w:widowControl w:val="0"/>
        <w:numPr>
          <w:ilvl w:val="1"/>
          <w:numId w:val="19"/>
        </w:numPr>
        <w:tabs>
          <w:tab w:val="left" w:pos="463"/>
        </w:tabs>
        <w:autoSpaceDE w:val="0"/>
        <w:autoSpaceDN w:val="0"/>
        <w:spacing w:after="0" w:line="240" w:lineRule="auto"/>
        <w:contextualSpacing w:val="0"/>
        <w:rPr>
          <w:b/>
          <w:sz w:val="28"/>
          <w:szCs w:val="28"/>
        </w:rPr>
      </w:pPr>
      <w:r w:rsidRPr="000768B2">
        <w:rPr>
          <w:b/>
          <w:sz w:val="28"/>
          <w:szCs w:val="28"/>
        </w:rPr>
        <w:t>Учебный план на текущий учебный год</w:t>
      </w:r>
    </w:p>
    <w:p w:rsidR="00FB6C85" w:rsidRPr="000768B2" w:rsidRDefault="00FB6C85" w:rsidP="008C0035">
      <w:pPr>
        <w:pStyle w:val="ae"/>
        <w:widowControl w:val="0"/>
        <w:numPr>
          <w:ilvl w:val="1"/>
          <w:numId w:val="19"/>
        </w:numPr>
        <w:tabs>
          <w:tab w:val="left" w:pos="463"/>
        </w:tabs>
        <w:autoSpaceDE w:val="0"/>
        <w:autoSpaceDN w:val="0"/>
        <w:spacing w:after="0" w:line="240" w:lineRule="auto"/>
        <w:contextualSpacing w:val="0"/>
        <w:rPr>
          <w:b/>
          <w:sz w:val="28"/>
          <w:szCs w:val="28"/>
        </w:rPr>
      </w:pPr>
      <w:r w:rsidRPr="000768B2">
        <w:rPr>
          <w:b/>
          <w:sz w:val="28"/>
          <w:szCs w:val="28"/>
        </w:rPr>
        <w:t>План внеурочной деятельности на текущий учебный год</w:t>
      </w:r>
    </w:p>
    <w:p w:rsidR="00FB6C85" w:rsidRPr="000768B2" w:rsidRDefault="00FB6C85" w:rsidP="008C0035">
      <w:pPr>
        <w:pStyle w:val="ae"/>
        <w:widowControl w:val="0"/>
        <w:numPr>
          <w:ilvl w:val="1"/>
          <w:numId w:val="19"/>
        </w:numPr>
        <w:tabs>
          <w:tab w:val="left" w:pos="463"/>
        </w:tabs>
        <w:autoSpaceDE w:val="0"/>
        <w:autoSpaceDN w:val="0"/>
        <w:spacing w:after="0" w:line="240" w:lineRule="auto"/>
        <w:contextualSpacing w:val="0"/>
        <w:rPr>
          <w:b/>
          <w:sz w:val="28"/>
          <w:szCs w:val="28"/>
        </w:rPr>
      </w:pPr>
      <w:r w:rsidRPr="000768B2">
        <w:rPr>
          <w:b/>
          <w:sz w:val="28"/>
          <w:szCs w:val="28"/>
        </w:rPr>
        <w:t>Программное учебно-методическое обеспечение образовательного процесса на текущий учебный год</w:t>
      </w:r>
    </w:p>
    <w:p w:rsidR="00FB6C85" w:rsidRPr="000768B2" w:rsidRDefault="00FB6C85" w:rsidP="008C0035">
      <w:pPr>
        <w:pStyle w:val="ae"/>
        <w:widowControl w:val="0"/>
        <w:numPr>
          <w:ilvl w:val="1"/>
          <w:numId w:val="19"/>
        </w:numPr>
        <w:tabs>
          <w:tab w:val="left" w:pos="463"/>
        </w:tabs>
        <w:autoSpaceDE w:val="0"/>
        <w:autoSpaceDN w:val="0"/>
        <w:spacing w:after="0" w:line="240" w:lineRule="auto"/>
        <w:contextualSpacing w:val="0"/>
        <w:rPr>
          <w:b/>
          <w:sz w:val="28"/>
          <w:szCs w:val="28"/>
        </w:rPr>
      </w:pPr>
      <w:r w:rsidRPr="000768B2">
        <w:rPr>
          <w:b/>
          <w:sz w:val="28"/>
          <w:szCs w:val="28"/>
        </w:rPr>
        <w:t>Кадровое обеспечение образовательного процесса на текущий учебный год</w:t>
      </w:r>
    </w:p>
    <w:p w:rsidR="00FB6C85" w:rsidRPr="000768B2" w:rsidRDefault="00FB6C85" w:rsidP="008C0035">
      <w:pPr>
        <w:pStyle w:val="ae"/>
        <w:widowControl w:val="0"/>
        <w:numPr>
          <w:ilvl w:val="1"/>
          <w:numId w:val="19"/>
        </w:numPr>
        <w:tabs>
          <w:tab w:val="left" w:pos="463"/>
        </w:tabs>
        <w:autoSpaceDE w:val="0"/>
        <w:autoSpaceDN w:val="0"/>
        <w:spacing w:after="0" w:line="240" w:lineRule="auto"/>
        <w:contextualSpacing w:val="0"/>
        <w:rPr>
          <w:b/>
          <w:sz w:val="28"/>
          <w:szCs w:val="28"/>
        </w:rPr>
      </w:pPr>
      <w:r w:rsidRPr="000768B2">
        <w:rPr>
          <w:b/>
          <w:sz w:val="28"/>
          <w:szCs w:val="28"/>
        </w:rPr>
        <w:t>Рабочие программы учебный предметов, курсов, курсов внеурочной деятельности</w:t>
      </w:r>
    </w:p>
    <w:p w:rsidR="00AD5AE9" w:rsidRPr="000768B2" w:rsidRDefault="00AD5AE9" w:rsidP="00AD5AE9">
      <w:pPr>
        <w:pStyle w:val="af8"/>
        <w:spacing w:before="1"/>
        <w:rPr>
          <w:b/>
          <w:sz w:val="24"/>
        </w:rPr>
      </w:pPr>
    </w:p>
    <w:p w:rsidR="002B1866" w:rsidRPr="000768B2" w:rsidRDefault="00CF6FF0" w:rsidP="00CF6FF0">
      <w:pPr>
        <w:pStyle w:val="1"/>
        <w:ind w:left="1224"/>
        <w:rPr>
          <w:sz w:val="24"/>
          <w:szCs w:val="24"/>
        </w:rPr>
      </w:pPr>
      <w:r w:rsidRPr="000768B2">
        <w:rPr>
          <w:sz w:val="24"/>
          <w:szCs w:val="24"/>
        </w:rPr>
        <w:br w:type="page"/>
      </w:r>
      <w:bookmarkStart w:id="675" w:name="_Toc532383130"/>
      <w:r w:rsidR="002B1866" w:rsidRPr="000768B2">
        <w:rPr>
          <w:sz w:val="24"/>
          <w:szCs w:val="24"/>
        </w:rPr>
        <w:t>Лист внесения изменений</w:t>
      </w:r>
      <w:bookmarkEnd w:id="675"/>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645"/>
        <w:gridCol w:w="1695"/>
        <w:gridCol w:w="3122"/>
      </w:tblGrid>
      <w:tr w:rsidR="00CF6FF0" w:rsidRPr="000768B2" w:rsidTr="00005003">
        <w:trPr>
          <w:trHeight w:val="834"/>
        </w:trPr>
        <w:tc>
          <w:tcPr>
            <w:tcW w:w="709" w:type="dxa"/>
          </w:tcPr>
          <w:p w:rsidR="00CF6FF0" w:rsidRPr="000768B2" w:rsidRDefault="00CF6FF0" w:rsidP="00CF6FF0">
            <w:pPr>
              <w:rPr>
                <w:b/>
                <w:szCs w:val="24"/>
              </w:rPr>
            </w:pPr>
            <w:r w:rsidRPr="000768B2">
              <w:rPr>
                <w:b/>
                <w:szCs w:val="24"/>
              </w:rPr>
              <w:t>№ п/п</w:t>
            </w:r>
          </w:p>
        </w:tc>
        <w:tc>
          <w:tcPr>
            <w:tcW w:w="4645" w:type="dxa"/>
          </w:tcPr>
          <w:p w:rsidR="00CF6FF0" w:rsidRPr="000768B2" w:rsidRDefault="00CF6FF0" w:rsidP="00CF6FF0">
            <w:pPr>
              <w:rPr>
                <w:b/>
                <w:szCs w:val="24"/>
              </w:rPr>
            </w:pPr>
            <w:r w:rsidRPr="000768B2">
              <w:rPr>
                <w:b/>
                <w:szCs w:val="24"/>
              </w:rPr>
              <w:t>Тема изменений</w:t>
            </w:r>
          </w:p>
        </w:tc>
        <w:tc>
          <w:tcPr>
            <w:tcW w:w="1695" w:type="dxa"/>
          </w:tcPr>
          <w:p w:rsidR="00CF6FF0" w:rsidRPr="000768B2" w:rsidRDefault="00CF6FF0" w:rsidP="00CF6FF0">
            <w:pPr>
              <w:rPr>
                <w:b/>
                <w:szCs w:val="24"/>
              </w:rPr>
            </w:pPr>
            <w:r w:rsidRPr="000768B2">
              <w:rPr>
                <w:b/>
                <w:szCs w:val="24"/>
              </w:rPr>
              <w:t>Дата внесения изменений</w:t>
            </w:r>
          </w:p>
        </w:tc>
        <w:tc>
          <w:tcPr>
            <w:tcW w:w="3122" w:type="dxa"/>
          </w:tcPr>
          <w:p w:rsidR="00CF6FF0" w:rsidRPr="000768B2" w:rsidRDefault="00CF6FF0" w:rsidP="00CF6FF0">
            <w:pPr>
              <w:rPr>
                <w:b/>
                <w:szCs w:val="24"/>
              </w:rPr>
            </w:pPr>
            <w:r w:rsidRPr="000768B2">
              <w:rPr>
                <w:b/>
                <w:szCs w:val="24"/>
              </w:rPr>
              <w:t>Основание</w:t>
            </w:r>
          </w:p>
        </w:tc>
      </w:tr>
      <w:tr w:rsidR="00CF6FF0" w:rsidRPr="000768B2" w:rsidTr="00005003">
        <w:trPr>
          <w:trHeight w:val="1134"/>
        </w:trPr>
        <w:tc>
          <w:tcPr>
            <w:tcW w:w="709" w:type="dxa"/>
          </w:tcPr>
          <w:p w:rsidR="00CF6FF0" w:rsidRPr="000768B2" w:rsidRDefault="00CF6FF0" w:rsidP="00CF6FF0">
            <w:pPr>
              <w:rPr>
                <w:b/>
                <w:szCs w:val="24"/>
              </w:rPr>
            </w:pPr>
          </w:p>
        </w:tc>
        <w:tc>
          <w:tcPr>
            <w:tcW w:w="4645" w:type="dxa"/>
          </w:tcPr>
          <w:p w:rsidR="00CF6FF0" w:rsidRPr="000768B2" w:rsidRDefault="00CF6FF0" w:rsidP="00CF6FF0">
            <w:pPr>
              <w:rPr>
                <w:b/>
                <w:szCs w:val="24"/>
              </w:rPr>
            </w:pPr>
          </w:p>
        </w:tc>
        <w:tc>
          <w:tcPr>
            <w:tcW w:w="1695" w:type="dxa"/>
          </w:tcPr>
          <w:p w:rsidR="00CF6FF0" w:rsidRPr="000768B2" w:rsidRDefault="00CF6FF0" w:rsidP="00CF6FF0">
            <w:pPr>
              <w:rPr>
                <w:b/>
                <w:szCs w:val="24"/>
              </w:rPr>
            </w:pPr>
          </w:p>
        </w:tc>
        <w:tc>
          <w:tcPr>
            <w:tcW w:w="3122" w:type="dxa"/>
          </w:tcPr>
          <w:p w:rsidR="00CF6FF0" w:rsidRPr="000768B2" w:rsidRDefault="00CF6FF0" w:rsidP="00CF6FF0">
            <w:pPr>
              <w:rPr>
                <w:b/>
                <w:szCs w:val="24"/>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r w:rsidR="00CF6FF0" w:rsidRPr="00CF6FF0" w:rsidTr="00005003">
        <w:trPr>
          <w:trHeight w:val="1134"/>
        </w:trPr>
        <w:tc>
          <w:tcPr>
            <w:tcW w:w="709" w:type="dxa"/>
          </w:tcPr>
          <w:p w:rsidR="00CF6FF0" w:rsidRPr="00CF6FF0" w:rsidRDefault="00CF6FF0" w:rsidP="00CF6FF0">
            <w:pPr>
              <w:rPr>
                <w:b/>
              </w:rPr>
            </w:pPr>
          </w:p>
        </w:tc>
        <w:tc>
          <w:tcPr>
            <w:tcW w:w="4645" w:type="dxa"/>
          </w:tcPr>
          <w:p w:rsidR="00CF6FF0" w:rsidRPr="00CF6FF0" w:rsidRDefault="00CF6FF0" w:rsidP="00CF6FF0">
            <w:pPr>
              <w:rPr>
                <w:b/>
              </w:rPr>
            </w:pPr>
          </w:p>
        </w:tc>
        <w:tc>
          <w:tcPr>
            <w:tcW w:w="1695" w:type="dxa"/>
          </w:tcPr>
          <w:p w:rsidR="00CF6FF0" w:rsidRPr="00CF6FF0" w:rsidRDefault="00CF6FF0" w:rsidP="00CF6FF0">
            <w:pPr>
              <w:rPr>
                <w:b/>
              </w:rPr>
            </w:pPr>
          </w:p>
        </w:tc>
        <w:tc>
          <w:tcPr>
            <w:tcW w:w="3122" w:type="dxa"/>
          </w:tcPr>
          <w:p w:rsidR="00CF6FF0" w:rsidRPr="00CF6FF0" w:rsidRDefault="00CF6FF0" w:rsidP="00CF6FF0">
            <w:pPr>
              <w:rPr>
                <w:b/>
              </w:rPr>
            </w:pPr>
          </w:p>
        </w:tc>
      </w:tr>
    </w:tbl>
    <w:p w:rsidR="00725C58" w:rsidRPr="00725C58" w:rsidRDefault="00725C58"/>
    <w:sectPr w:rsidR="00725C58" w:rsidRPr="00725C58" w:rsidSect="00CB330C">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083" w:rsidRDefault="00072083">
      <w:pPr>
        <w:spacing w:after="0" w:line="240" w:lineRule="auto"/>
      </w:pPr>
      <w:r>
        <w:separator/>
      </w:r>
    </w:p>
  </w:endnote>
  <w:endnote w:type="continuationSeparator" w:id="1">
    <w:p w:rsidR="00072083" w:rsidRDefault="00072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CYR">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0D" w:rsidRPr="00986348" w:rsidRDefault="00A23C0D" w:rsidP="006D4104">
    <w:pPr>
      <w:pStyle w:val="a8"/>
      <w:jc w:val="center"/>
    </w:pPr>
    <w:fldSimple w:instr=" PAGE   \* MERGEFORMAT ">
      <w:r w:rsidR="003D07E5">
        <w:rPr>
          <w:noProof/>
        </w:rPr>
        <w:t>155</w:t>
      </w:r>
    </w:fldSimple>
  </w:p>
  <w:p w:rsidR="00A23C0D" w:rsidRDefault="00A23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083" w:rsidRDefault="00072083">
      <w:pPr>
        <w:spacing w:after="0" w:line="240" w:lineRule="auto"/>
      </w:pPr>
      <w:r>
        <w:separator/>
      </w:r>
    </w:p>
  </w:footnote>
  <w:footnote w:type="continuationSeparator" w:id="1">
    <w:p w:rsidR="00072083" w:rsidRDefault="00072083">
      <w:pPr>
        <w:spacing w:after="0" w:line="240" w:lineRule="auto"/>
      </w:pPr>
      <w:r>
        <w:continuationSeparator/>
      </w:r>
    </w:p>
  </w:footnote>
  <w:footnote w:id="2">
    <w:p w:rsidR="00A23C0D" w:rsidRDefault="00A23C0D" w:rsidP="006D4104">
      <w:pPr>
        <w:pStyle w:val="af1"/>
        <w:spacing w:line="240" w:lineRule="auto"/>
      </w:pPr>
      <w:r>
        <w:rPr>
          <w:rStyle w:val="af0"/>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A23C0D" w:rsidRDefault="00A23C0D" w:rsidP="006D4104">
      <w:pPr>
        <w:pStyle w:val="af1"/>
        <w:spacing w:line="240" w:lineRule="auto"/>
      </w:pPr>
      <w:r>
        <w:rPr>
          <w:rStyle w:val="af0"/>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A23C0D" w:rsidRDefault="00A23C0D" w:rsidP="006D4104">
      <w:pPr>
        <w:pStyle w:val="af1"/>
        <w:spacing w:line="240" w:lineRule="auto"/>
      </w:pPr>
      <w:r>
        <w:rPr>
          <w:rStyle w:val="af0"/>
        </w:rPr>
        <w:footnoteRef/>
      </w:r>
      <w:r>
        <w:t xml:space="preserve"> Здесь и далее: знать определение понятия, знать и </w:t>
      </w:r>
      <w:r w:rsidRPr="00AE3CC0">
        <w:t xml:space="preserve">уметь </w:t>
      </w:r>
      <w:r>
        <w:t>обосновывать</w:t>
      </w:r>
      <w:r w:rsidRPr="00AE3CC0">
        <w:t>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E34"/>
    <w:multiLevelType w:val="hybridMultilevel"/>
    <w:tmpl w:val="1B7EEF34"/>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1D5445"/>
    <w:multiLevelType w:val="hybridMultilevel"/>
    <w:tmpl w:val="2C32EB20"/>
    <w:lvl w:ilvl="0" w:tplc="10306FDE">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A7C35"/>
    <w:multiLevelType w:val="hybridMultilevel"/>
    <w:tmpl w:val="7D82796A"/>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38F3CAE"/>
    <w:multiLevelType w:val="hybridMultilevel"/>
    <w:tmpl w:val="CD6E794E"/>
    <w:lvl w:ilvl="0" w:tplc="10306FD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77D7122"/>
    <w:multiLevelType w:val="hybridMultilevel"/>
    <w:tmpl w:val="E100669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9471DF"/>
    <w:multiLevelType w:val="hybridMultilevel"/>
    <w:tmpl w:val="F05CA0E2"/>
    <w:lvl w:ilvl="0" w:tplc="840649E0">
      <w:start w:val="1"/>
      <w:numFmt w:val="decimal"/>
      <w:lvlText w:val="%1."/>
      <w:lvlJc w:val="left"/>
      <w:pPr>
        <w:tabs>
          <w:tab w:val="num" w:pos="360"/>
        </w:tabs>
        <w:ind w:left="360"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7EC298F"/>
    <w:multiLevelType w:val="hybridMultilevel"/>
    <w:tmpl w:val="738AEA34"/>
    <w:lvl w:ilvl="0" w:tplc="19764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0C55A7"/>
    <w:multiLevelType w:val="multilevel"/>
    <w:tmpl w:val="77D6AB08"/>
    <w:lvl w:ilvl="0">
      <w:start w:val="1"/>
      <w:numFmt w:val="bullet"/>
      <w:lvlText w:val="-"/>
      <w:lvlJc w:val="left"/>
      <w:pPr>
        <w:tabs>
          <w:tab w:val="decimal" w:pos="136"/>
        </w:tabs>
        <w:ind w:left="568"/>
      </w:pPr>
      <w:rPr>
        <w:rFonts w:ascii="Symbol" w:hAnsi="Symbol"/>
        <w:strike w:val="0"/>
        <w:color w:val="000000"/>
        <w:spacing w:val="2"/>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A364DD"/>
    <w:multiLevelType w:val="hybridMultilevel"/>
    <w:tmpl w:val="599085DA"/>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BA55CC0"/>
    <w:multiLevelType w:val="hybridMultilevel"/>
    <w:tmpl w:val="E80007A0"/>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E1764D"/>
    <w:multiLevelType w:val="hybridMultilevel"/>
    <w:tmpl w:val="51C091A2"/>
    <w:lvl w:ilvl="0" w:tplc="569AB7D2">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F9547B"/>
    <w:multiLevelType w:val="hybridMultilevel"/>
    <w:tmpl w:val="80A0147A"/>
    <w:lvl w:ilvl="0" w:tplc="569AB7D2">
      <w:start w:val="1"/>
      <w:numFmt w:val="bullet"/>
      <w:lvlText w:val="-"/>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DAB730">
      <w:start w:val="1"/>
      <w:numFmt w:val="bullet"/>
      <w:lvlText w:val="o"/>
      <w:lvlJc w:val="left"/>
      <w:pPr>
        <w:ind w:left="193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FE0C85E">
      <w:start w:val="1"/>
      <w:numFmt w:val="bullet"/>
      <w:lvlText w:val="▪"/>
      <w:lvlJc w:val="left"/>
      <w:pPr>
        <w:ind w:left="265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546FD70">
      <w:start w:val="1"/>
      <w:numFmt w:val="bullet"/>
      <w:lvlText w:val="•"/>
      <w:lvlJc w:val="left"/>
      <w:pPr>
        <w:ind w:left="33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621DA0">
      <w:start w:val="1"/>
      <w:numFmt w:val="bullet"/>
      <w:lvlText w:val="o"/>
      <w:lvlJc w:val="left"/>
      <w:pPr>
        <w:ind w:left="40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8BC2120">
      <w:start w:val="1"/>
      <w:numFmt w:val="bullet"/>
      <w:lvlText w:val="▪"/>
      <w:lvlJc w:val="left"/>
      <w:pPr>
        <w:ind w:left="481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4F090F2">
      <w:start w:val="1"/>
      <w:numFmt w:val="bullet"/>
      <w:lvlText w:val="•"/>
      <w:lvlJc w:val="left"/>
      <w:pPr>
        <w:ind w:left="5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B929D98">
      <w:start w:val="1"/>
      <w:numFmt w:val="bullet"/>
      <w:lvlText w:val="o"/>
      <w:lvlJc w:val="left"/>
      <w:pPr>
        <w:ind w:left="625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F189AAE">
      <w:start w:val="1"/>
      <w:numFmt w:val="bullet"/>
      <w:lvlText w:val="▪"/>
      <w:lvlJc w:val="left"/>
      <w:pPr>
        <w:ind w:left="69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
    <w:nsid w:val="0F9153EC"/>
    <w:multiLevelType w:val="hybridMultilevel"/>
    <w:tmpl w:val="8B3E5C4A"/>
    <w:lvl w:ilvl="0" w:tplc="CF2EC2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0DA30E6"/>
    <w:multiLevelType w:val="hybridMultilevel"/>
    <w:tmpl w:val="6E9AAB8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C152BD"/>
    <w:multiLevelType w:val="multilevel"/>
    <w:tmpl w:val="C0004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311BD6"/>
    <w:multiLevelType w:val="hybridMultilevel"/>
    <w:tmpl w:val="16D42D7A"/>
    <w:lvl w:ilvl="0" w:tplc="1EBECFA4">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9A30C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9243C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76423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EA8EA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98FE4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00154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D680AA">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C0608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2">
    <w:nsid w:val="17BA6C28"/>
    <w:multiLevelType w:val="hybridMultilevel"/>
    <w:tmpl w:val="F954CE9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7E027C1"/>
    <w:multiLevelType w:val="hybridMultilevel"/>
    <w:tmpl w:val="9000F2E4"/>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A0C63E6"/>
    <w:multiLevelType w:val="multilevel"/>
    <w:tmpl w:val="5D7CE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9B74E1"/>
    <w:multiLevelType w:val="hybridMultilevel"/>
    <w:tmpl w:val="2CAAF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E514BC0"/>
    <w:multiLevelType w:val="hybridMultilevel"/>
    <w:tmpl w:val="92368590"/>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1EA60F49"/>
    <w:multiLevelType w:val="hybridMultilevel"/>
    <w:tmpl w:val="D98E9434"/>
    <w:lvl w:ilvl="0" w:tplc="04190011">
      <w:start w:val="1"/>
      <w:numFmt w:val="decimal"/>
      <w:lvlText w:val="%1)"/>
      <w:lvlJc w:val="left"/>
      <w:pPr>
        <w:ind w:left="1429" w:hanging="360"/>
      </w:pPr>
    </w:lvl>
    <w:lvl w:ilvl="1" w:tplc="0AF23FEC">
      <w:start w:val="1"/>
      <w:numFmt w:val="decimal"/>
      <w:lvlText w:val="%2."/>
      <w:lvlJc w:val="left"/>
      <w:pPr>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ED049F7"/>
    <w:multiLevelType w:val="hybridMultilevel"/>
    <w:tmpl w:val="878C9F46"/>
    <w:lvl w:ilvl="0" w:tplc="3E605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1A700B"/>
    <w:multiLevelType w:val="hybridMultilevel"/>
    <w:tmpl w:val="8AF0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1C36541"/>
    <w:multiLevelType w:val="hybridMultilevel"/>
    <w:tmpl w:val="62C0F2DE"/>
    <w:lvl w:ilvl="0" w:tplc="CF2EC28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221E7F9C"/>
    <w:multiLevelType w:val="hybridMultilevel"/>
    <w:tmpl w:val="94B8DDC2"/>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2233287B"/>
    <w:multiLevelType w:val="hybridMultilevel"/>
    <w:tmpl w:val="6874CAC8"/>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24CE2493"/>
    <w:multiLevelType w:val="hybridMultilevel"/>
    <w:tmpl w:val="AAF27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684001"/>
    <w:multiLevelType w:val="hybridMultilevel"/>
    <w:tmpl w:val="698216C8"/>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64106C"/>
    <w:multiLevelType w:val="hybridMultilevel"/>
    <w:tmpl w:val="2132C5FC"/>
    <w:lvl w:ilvl="0" w:tplc="81AC0A6E">
      <w:start w:val="1"/>
      <w:numFmt w:val="bullet"/>
      <w:pStyle w:val="a0"/>
      <w:lvlText w:val="–"/>
      <w:lvlJc w:val="left"/>
      <w:pPr>
        <w:ind w:left="786" w:hanging="360"/>
      </w:pPr>
      <w:rPr>
        <w:rFonts w:ascii="Times New Roman" w:hAnsi="Times New Roman" w:cs="Times New Roman" w:hint="default"/>
      </w:rPr>
    </w:lvl>
    <w:lvl w:ilvl="1" w:tplc="E388969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D209A5"/>
    <w:multiLevelType w:val="hybridMultilevel"/>
    <w:tmpl w:val="76C6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2A1F31AD"/>
    <w:multiLevelType w:val="hybridMultilevel"/>
    <w:tmpl w:val="0848FED2"/>
    <w:lvl w:ilvl="0" w:tplc="10306F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C75F96"/>
    <w:multiLevelType w:val="hybridMultilevel"/>
    <w:tmpl w:val="A5C61B96"/>
    <w:lvl w:ilvl="0" w:tplc="569AB7D2">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912724"/>
    <w:multiLevelType w:val="hybridMultilevel"/>
    <w:tmpl w:val="03E00632"/>
    <w:lvl w:ilvl="0" w:tplc="BA76C3DA">
      <w:start w:val="1"/>
      <w:numFmt w:val="decimal"/>
      <w:lvlText w:val="%1."/>
      <w:lvlJc w:val="left"/>
      <w:pPr>
        <w:ind w:left="1339" w:hanging="39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42">
    <w:nsid w:val="2C9579EB"/>
    <w:multiLevelType w:val="hybridMultilevel"/>
    <w:tmpl w:val="B9C671DE"/>
    <w:lvl w:ilvl="0" w:tplc="F4AAC81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D31753F"/>
    <w:multiLevelType w:val="hybridMultilevel"/>
    <w:tmpl w:val="73ACE7AC"/>
    <w:lvl w:ilvl="0" w:tplc="E36A0D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2D44494B"/>
    <w:multiLevelType w:val="hybridMultilevel"/>
    <w:tmpl w:val="01601760"/>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FDF2C77"/>
    <w:multiLevelType w:val="hybridMultilevel"/>
    <w:tmpl w:val="2D1AA9A8"/>
    <w:lvl w:ilvl="0" w:tplc="569AB7D2">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6D4E50"/>
    <w:multiLevelType w:val="multilevel"/>
    <w:tmpl w:val="D19042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48332A"/>
    <w:multiLevelType w:val="hybridMultilevel"/>
    <w:tmpl w:val="FE8CEB62"/>
    <w:lvl w:ilvl="0" w:tplc="3E60573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8">
    <w:nsid w:val="32C036B6"/>
    <w:multiLevelType w:val="hybridMultilevel"/>
    <w:tmpl w:val="5BD207EC"/>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2C44A66"/>
    <w:multiLevelType w:val="hybridMultilevel"/>
    <w:tmpl w:val="E95621F8"/>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3DA6514"/>
    <w:multiLevelType w:val="hybridMultilevel"/>
    <w:tmpl w:val="05D630EC"/>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345F665A"/>
    <w:multiLevelType w:val="multilevel"/>
    <w:tmpl w:val="AFFC0D1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7942C2"/>
    <w:multiLevelType w:val="hybridMultilevel"/>
    <w:tmpl w:val="9A40F4CC"/>
    <w:lvl w:ilvl="0" w:tplc="CF2EC2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48A4047"/>
    <w:multiLevelType w:val="hybridMultilevel"/>
    <w:tmpl w:val="3FB682B2"/>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4BA0643"/>
    <w:multiLevelType w:val="hybridMultilevel"/>
    <w:tmpl w:val="CB1EB8A6"/>
    <w:lvl w:ilvl="0" w:tplc="10306FDE">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nsid w:val="351106F4"/>
    <w:multiLevelType w:val="hybridMultilevel"/>
    <w:tmpl w:val="EA2C5296"/>
    <w:lvl w:ilvl="0" w:tplc="5C5470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45A62">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ACCEB28">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B42F428">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1EADEA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6DE0B8C">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11CC5CC">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0F6E5D0">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0FCB476">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6">
    <w:nsid w:val="3ACE28B4"/>
    <w:multiLevelType w:val="hybridMultilevel"/>
    <w:tmpl w:val="714E5740"/>
    <w:lvl w:ilvl="0" w:tplc="E36A0D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3C5E236E"/>
    <w:multiLevelType w:val="hybridMultilevel"/>
    <w:tmpl w:val="4940849C"/>
    <w:lvl w:ilvl="0" w:tplc="2C868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C886225"/>
    <w:multiLevelType w:val="hybridMultilevel"/>
    <w:tmpl w:val="3246176E"/>
    <w:lvl w:ilvl="0" w:tplc="D83E5F3A">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60">
    <w:nsid w:val="3C8F6E06"/>
    <w:multiLevelType w:val="hybridMultilevel"/>
    <w:tmpl w:val="6994F1C0"/>
    <w:lvl w:ilvl="0" w:tplc="569AB7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8CD996">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DACD310">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75AD50C">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5FE31CE">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146F6E4">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C70E5AE">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B9013CA">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E223BFE">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1">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2">
    <w:nsid w:val="3F3D3674"/>
    <w:multiLevelType w:val="multilevel"/>
    <w:tmpl w:val="678CF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3E3293"/>
    <w:multiLevelType w:val="hybridMultilevel"/>
    <w:tmpl w:val="FA203EC6"/>
    <w:lvl w:ilvl="0" w:tplc="10306FD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4">
    <w:nsid w:val="41CC6364"/>
    <w:multiLevelType w:val="hybridMultilevel"/>
    <w:tmpl w:val="8D36FA1E"/>
    <w:lvl w:ilvl="0" w:tplc="45C4BBFA">
      <w:start w:val="1"/>
      <w:numFmt w:val="bullet"/>
      <w:lvlText w:val=""/>
      <w:lvlJc w:val="left"/>
      <w:pPr>
        <w:ind w:left="2204" w:hanging="360"/>
      </w:pPr>
      <w:rPr>
        <w:rFonts w:ascii="Symbol" w:hAnsi="Symbol" w:hint="default"/>
      </w:rPr>
    </w:lvl>
    <w:lvl w:ilvl="1" w:tplc="D8828672" w:tentative="1">
      <w:start w:val="1"/>
      <w:numFmt w:val="bullet"/>
      <w:lvlText w:val="o"/>
      <w:lvlJc w:val="left"/>
      <w:pPr>
        <w:ind w:left="2149" w:hanging="360"/>
      </w:pPr>
      <w:rPr>
        <w:rFonts w:ascii="Courier New" w:hAnsi="Courier New" w:cs="Courier New" w:hint="default"/>
      </w:rPr>
    </w:lvl>
    <w:lvl w:ilvl="2" w:tplc="66CABABC" w:tentative="1">
      <w:start w:val="1"/>
      <w:numFmt w:val="bullet"/>
      <w:lvlText w:val=""/>
      <w:lvlJc w:val="left"/>
      <w:pPr>
        <w:ind w:left="2869" w:hanging="360"/>
      </w:pPr>
      <w:rPr>
        <w:rFonts w:ascii="Wingdings" w:hAnsi="Wingdings" w:hint="default"/>
      </w:rPr>
    </w:lvl>
    <w:lvl w:ilvl="3" w:tplc="681EA04C" w:tentative="1">
      <w:start w:val="1"/>
      <w:numFmt w:val="bullet"/>
      <w:lvlText w:val=""/>
      <w:lvlJc w:val="left"/>
      <w:pPr>
        <w:ind w:left="3589" w:hanging="360"/>
      </w:pPr>
      <w:rPr>
        <w:rFonts w:ascii="Symbol" w:hAnsi="Symbol" w:hint="default"/>
      </w:rPr>
    </w:lvl>
    <w:lvl w:ilvl="4" w:tplc="3676B3A8" w:tentative="1">
      <w:start w:val="1"/>
      <w:numFmt w:val="bullet"/>
      <w:lvlText w:val="o"/>
      <w:lvlJc w:val="left"/>
      <w:pPr>
        <w:ind w:left="4309" w:hanging="360"/>
      </w:pPr>
      <w:rPr>
        <w:rFonts w:ascii="Courier New" w:hAnsi="Courier New" w:cs="Courier New" w:hint="default"/>
      </w:rPr>
    </w:lvl>
    <w:lvl w:ilvl="5" w:tplc="A95E1D9C" w:tentative="1">
      <w:start w:val="1"/>
      <w:numFmt w:val="bullet"/>
      <w:lvlText w:val=""/>
      <w:lvlJc w:val="left"/>
      <w:pPr>
        <w:ind w:left="5029" w:hanging="360"/>
      </w:pPr>
      <w:rPr>
        <w:rFonts w:ascii="Wingdings" w:hAnsi="Wingdings" w:hint="default"/>
      </w:rPr>
    </w:lvl>
    <w:lvl w:ilvl="6" w:tplc="56F0C6B8" w:tentative="1">
      <w:start w:val="1"/>
      <w:numFmt w:val="bullet"/>
      <w:lvlText w:val=""/>
      <w:lvlJc w:val="left"/>
      <w:pPr>
        <w:ind w:left="5749" w:hanging="360"/>
      </w:pPr>
      <w:rPr>
        <w:rFonts w:ascii="Symbol" w:hAnsi="Symbol" w:hint="default"/>
      </w:rPr>
    </w:lvl>
    <w:lvl w:ilvl="7" w:tplc="F48E709A" w:tentative="1">
      <w:start w:val="1"/>
      <w:numFmt w:val="bullet"/>
      <w:lvlText w:val="o"/>
      <w:lvlJc w:val="left"/>
      <w:pPr>
        <w:ind w:left="6469" w:hanging="360"/>
      </w:pPr>
      <w:rPr>
        <w:rFonts w:ascii="Courier New" w:hAnsi="Courier New" w:cs="Courier New" w:hint="default"/>
      </w:rPr>
    </w:lvl>
    <w:lvl w:ilvl="8" w:tplc="3E360790" w:tentative="1">
      <w:start w:val="1"/>
      <w:numFmt w:val="bullet"/>
      <w:lvlText w:val=""/>
      <w:lvlJc w:val="left"/>
      <w:pPr>
        <w:ind w:left="7189" w:hanging="360"/>
      </w:pPr>
      <w:rPr>
        <w:rFonts w:ascii="Wingdings" w:hAnsi="Wingdings" w:hint="default"/>
      </w:rPr>
    </w:lvl>
  </w:abstractNum>
  <w:abstractNum w:abstractNumId="65">
    <w:nsid w:val="43932439"/>
    <w:multiLevelType w:val="multilevel"/>
    <w:tmpl w:val="C6C89EB4"/>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465151A"/>
    <w:multiLevelType w:val="hybridMultilevel"/>
    <w:tmpl w:val="DD5EE1EA"/>
    <w:lvl w:ilvl="0" w:tplc="93244B54">
      <w:start w:val="1"/>
      <w:numFmt w:val="decimal"/>
      <w:lvlText w:val="%1."/>
      <w:lvlJc w:val="left"/>
      <w:pPr>
        <w:ind w:left="1664" w:hanging="360"/>
      </w:pPr>
      <w:rPr>
        <w:b/>
      </w:rPr>
    </w:lvl>
    <w:lvl w:ilvl="1" w:tplc="04190019" w:tentative="1">
      <w:start w:val="1"/>
      <w:numFmt w:val="lowerLetter"/>
      <w:lvlText w:val="%2."/>
      <w:lvlJc w:val="left"/>
      <w:pPr>
        <w:ind w:left="2384" w:hanging="360"/>
      </w:pPr>
    </w:lvl>
    <w:lvl w:ilvl="2" w:tplc="0419001B" w:tentative="1">
      <w:start w:val="1"/>
      <w:numFmt w:val="lowerRoman"/>
      <w:lvlText w:val="%3."/>
      <w:lvlJc w:val="right"/>
      <w:pPr>
        <w:ind w:left="3104" w:hanging="180"/>
      </w:pPr>
    </w:lvl>
    <w:lvl w:ilvl="3" w:tplc="0419000F" w:tentative="1">
      <w:start w:val="1"/>
      <w:numFmt w:val="decimal"/>
      <w:lvlText w:val="%4."/>
      <w:lvlJc w:val="left"/>
      <w:pPr>
        <w:ind w:left="3824" w:hanging="360"/>
      </w:pPr>
    </w:lvl>
    <w:lvl w:ilvl="4" w:tplc="04190019" w:tentative="1">
      <w:start w:val="1"/>
      <w:numFmt w:val="lowerLetter"/>
      <w:lvlText w:val="%5."/>
      <w:lvlJc w:val="left"/>
      <w:pPr>
        <w:ind w:left="4544" w:hanging="360"/>
      </w:pPr>
    </w:lvl>
    <w:lvl w:ilvl="5" w:tplc="0419001B" w:tentative="1">
      <w:start w:val="1"/>
      <w:numFmt w:val="lowerRoman"/>
      <w:lvlText w:val="%6."/>
      <w:lvlJc w:val="right"/>
      <w:pPr>
        <w:ind w:left="5264" w:hanging="180"/>
      </w:pPr>
    </w:lvl>
    <w:lvl w:ilvl="6" w:tplc="0419000F" w:tentative="1">
      <w:start w:val="1"/>
      <w:numFmt w:val="decimal"/>
      <w:lvlText w:val="%7."/>
      <w:lvlJc w:val="left"/>
      <w:pPr>
        <w:ind w:left="5984" w:hanging="360"/>
      </w:pPr>
    </w:lvl>
    <w:lvl w:ilvl="7" w:tplc="04190019" w:tentative="1">
      <w:start w:val="1"/>
      <w:numFmt w:val="lowerLetter"/>
      <w:lvlText w:val="%8."/>
      <w:lvlJc w:val="left"/>
      <w:pPr>
        <w:ind w:left="6704" w:hanging="360"/>
      </w:pPr>
    </w:lvl>
    <w:lvl w:ilvl="8" w:tplc="0419001B" w:tentative="1">
      <w:start w:val="1"/>
      <w:numFmt w:val="lowerRoman"/>
      <w:lvlText w:val="%9."/>
      <w:lvlJc w:val="right"/>
      <w:pPr>
        <w:ind w:left="7424" w:hanging="180"/>
      </w:pPr>
    </w:lvl>
  </w:abstractNum>
  <w:abstractNum w:abstractNumId="6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64F00CC"/>
    <w:multiLevelType w:val="hybridMultilevel"/>
    <w:tmpl w:val="7ECCEDDC"/>
    <w:lvl w:ilvl="0" w:tplc="C298DF20">
      <w:start w:val="1"/>
      <w:numFmt w:val="bullet"/>
      <w:lvlText w:val=""/>
      <w:lvlJc w:val="left"/>
      <w:pPr>
        <w:ind w:left="720" w:hanging="360"/>
      </w:pPr>
      <w:rPr>
        <w:rFonts w:ascii="Symbol" w:hAnsi="Symbol" w:hint="default"/>
      </w:rPr>
    </w:lvl>
    <w:lvl w:ilvl="1" w:tplc="5C6E84DE" w:tentative="1">
      <w:start w:val="1"/>
      <w:numFmt w:val="bullet"/>
      <w:lvlText w:val="o"/>
      <w:lvlJc w:val="left"/>
      <w:pPr>
        <w:ind w:left="1440" w:hanging="360"/>
      </w:pPr>
      <w:rPr>
        <w:rFonts w:ascii="Courier New" w:hAnsi="Courier New" w:cs="Courier New" w:hint="default"/>
      </w:rPr>
    </w:lvl>
    <w:lvl w:ilvl="2" w:tplc="B3F8C1F8" w:tentative="1">
      <w:start w:val="1"/>
      <w:numFmt w:val="bullet"/>
      <w:lvlText w:val=""/>
      <w:lvlJc w:val="left"/>
      <w:pPr>
        <w:ind w:left="2160" w:hanging="360"/>
      </w:pPr>
      <w:rPr>
        <w:rFonts w:ascii="Wingdings" w:hAnsi="Wingdings" w:hint="default"/>
      </w:rPr>
    </w:lvl>
    <w:lvl w:ilvl="3" w:tplc="E6DAC73E" w:tentative="1">
      <w:start w:val="1"/>
      <w:numFmt w:val="bullet"/>
      <w:lvlText w:val=""/>
      <w:lvlJc w:val="left"/>
      <w:pPr>
        <w:ind w:left="2880" w:hanging="360"/>
      </w:pPr>
      <w:rPr>
        <w:rFonts w:ascii="Symbol" w:hAnsi="Symbol" w:hint="default"/>
      </w:rPr>
    </w:lvl>
    <w:lvl w:ilvl="4" w:tplc="23C00758" w:tentative="1">
      <w:start w:val="1"/>
      <w:numFmt w:val="bullet"/>
      <w:lvlText w:val="o"/>
      <w:lvlJc w:val="left"/>
      <w:pPr>
        <w:ind w:left="3600" w:hanging="360"/>
      </w:pPr>
      <w:rPr>
        <w:rFonts w:ascii="Courier New" w:hAnsi="Courier New" w:cs="Courier New" w:hint="default"/>
      </w:rPr>
    </w:lvl>
    <w:lvl w:ilvl="5" w:tplc="3CA26788" w:tentative="1">
      <w:start w:val="1"/>
      <w:numFmt w:val="bullet"/>
      <w:lvlText w:val=""/>
      <w:lvlJc w:val="left"/>
      <w:pPr>
        <w:ind w:left="4320" w:hanging="360"/>
      </w:pPr>
      <w:rPr>
        <w:rFonts w:ascii="Wingdings" w:hAnsi="Wingdings" w:hint="default"/>
      </w:rPr>
    </w:lvl>
    <w:lvl w:ilvl="6" w:tplc="69F08180" w:tentative="1">
      <w:start w:val="1"/>
      <w:numFmt w:val="bullet"/>
      <w:lvlText w:val=""/>
      <w:lvlJc w:val="left"/>
      <w:pPr>
        <w:ind w:left="5040" w:hanging="360"/>
      </w:pPr>
      <w:rPr>
        <w:rFonts w:ascii="Symbol" w:hAnsi="Symbol" w:hint="default"/>
      </w:rPr>
    </w:lvl>
    <w:lvl w:ilvl="7" w:tplc="95E4DA4C" w:tentative="1">
      <w:start w:val="1"/>
      <w:numFmt w:val="bullet"/>
      <w:lvlText w:val="o"/>
      <w:lvlJc w:val="left"/>
      <w:pPr>
        <w:ind w:left="5760" w:hanging="360"/>
      </w:pPr>
      <w:rPr>
        <w:rFonts w:ascii="Courier New" w:hAnsi="Courier New" w:cs="Courier New" w:hint="default"/>
      </w:rPr>
    </w:lvl>
    <w:lvl w:ilvl="8" w:tplc="475608B2" w:tentative="1">
      <w:start w:val="1"/>
      <w:numFmt w:val="bullet"/>
      <w:lvlText w:val=""/>
      <w:lvlJc w:val="left"/>
      <w:pPr>
        <w:ind w:left="6480" w:hanging="360"/>
      </w:pPr>
      <w:rPr>
        <w:rFonts w:ascii="Wingdings" w:hAnsi="Wingdings" w:hint="default"/>
      </w:rPr>
    </w:lvl>
  </w:abstractNum>
  <w:abstractNum w:abstractNumId="6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447E0E"/>
    <w:multiLevelType w:val="hybridMultilevel"/>
    <w:tmpl w:val="7C924DA6"/>
    <w:lvl w:ilvl="0" w:tplc="315C02E0">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03DD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62C9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85D6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205E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69D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0750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04A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88DE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9C55110"/>
    <w:multiLevelType w:val="hybridMultilevel"/>
    <w:tmpl w:val="0E44CC36"/>
    <w:lvl w:ilvl="0" w:tplc="98928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CA75CA8"/>
    <w:multiLevelType w:val="hybridMultilevel"/>
    <w:tmpl w:val="B1A21C98"/>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3">
    <w:nsid w:val="4CEE7B62"/>
    <w:multiLevelType w:val="hybridMultilevel"/>
    <w:tmpl w:val="7B2226E8"/>
    <w:lvl w:ilvl="0" w:tplc="CF2EC2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4DE34BE5"/>
    <w:multiLevelType w:val="hybridMultilevel"/>
    <w:tmpl w:val="ABFA1C56"/>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DEA6118"/>
    <w:multiLevelType w:val="hybridMultilevel"/>
    <w:tmpl w:val="6532AE7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4E572E9D"/>
    <w:multiLevelType w:val="hybridMultilevel"/>
    <w:tmpl w:val="0C463BD0"/>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E6F4215"/>
    <w:multiLevelType w:val="hybridMultilevel"/>
    <w:tmpl w:val="D99A9C3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F8E41D5"/>
    <w:multiLevelType w:val="hybridMultilevel"/>
    <w:tmpl w:val="7302A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1">
    <w:nsid w:val="537F67AA"/>
    <w:multiLevelType w:val="hybridMultilevel"/>
    <w:tmpl w:val="7E3C2C0E"/>
    <w:lvl w:ilvl="0" w:tplc="569AB7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B849E4">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57E6640">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9F433A8">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C38ECE0">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178B3B6">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21AFB58">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0812BC">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CC2856C">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2">
    <w:nsid w:val="54213D60"/>
    <w:multiLevelType w:val="multilevel"/>
    <w:tmpl w:val="87B809D2"/>
    <w:lvl w:ilvl="0">
      <w:start w:val="1"/>
      <w:numFmt w:val="decimal"/>
      <w:lvlText w:val="%1."/>
      <w:lvlJc w:val="left"/>
      <w:pPr>
        <w:ind w:left="644" w:hanging="360"/>
      </w:pPr>
      <w:rPr>
        <w:rFonts w:hint="default"/>
      </w:rPr>
    </w:lvl>
    <w:lvl w:ilvl="1">
      <w:start w:val="1"/>
      <w:numFmt w:val="decimal"/>
      <w:lvlText w:val="%1.%2."/>
      <w:lvlJc w:val="left"/>
      <w:pPr>
        <w:ind w:left="792" w:hanging="432"/>
      </w:pPr>
      <w:rPr>
        <w:sz w:val="28"/>
      </w:rPr>
    </w:lvl>
    <w:lvl w:ilvl="2">
      <w:start w:val="1"/>
      <w:numFmt w:val="decimal"/>
      <w:lvlText w:val="%1.%2.%3."/>
      <w:lvlJc w:val="left"/>
      <w:pPr>
        <w:ind w:left="1072" w:hanging="504"/>
      </w:pPr>
      <w:rPr>
        <w:sz w:val="28"/>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5875598"/>
    <w:multiLevelType w:val="hybridMultilevel"/>
    <w:tmpl w:val="03821386"/>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61B03E8"/>
    <w:multiLevelType w:val="hybridMultilevel"/>
    <w:tmpl w:val="084E0A4C"/>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6">
    <w:nsid w:val="570E0F2E"/>
    <w:multiLevelType w:val="hybridMultilevel"/>
    <w:tmpl w:val="326E2DB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72D171E"/>
    <w:multiLevelType w:val="hybridMultilevel"/>
    <w:tmpl w:val="37122EDA"/>
    <w:lvl w:ilvl="0" w:tplc="10306FD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nsid w:val="57616A95"/>
    <w:multiLevelType w:val="hybridMultilevel"/>
    <w:tmpl w:val="25AEF52C"/>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8307099"/>
    <w:multiLevelType w:val="multilevel"/>
    <w:tmpl w:val="6A1C30F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84811CC"/>
    <w:multiLevelType w:val="hybridMultilevel"/>
    <w:tmpl w:val="ED04662C"/>
    <w:lvl w:ilvl="0" w:tplc="D83E5F3A">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9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E7217F8"/>
    <w:multiLevelType w:val="hybridMultilevel"/>
    <w:tmpl w:val="E4DA2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12805A4"/>
    <w:multiLevelType w:val="hybridMultilevel"/>
    <w:tmpl w:val="20D01818"/>
    <w:lvl w:ilvl="0" w:tplc="569AB7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DE881A">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C44EF4C">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E76E3B8">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6342B4C">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77E8CF2">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28E711C">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E41592">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37CE8F2">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5">
    <w:nsid w:val="619E24D2"/>
    <w:multiLevelType w:val="hybridMultilevel"/>
    <w:tmpl w:val="9468E26A"/>
    <w:lvl w:ilvl="0" w:tplc="10306FD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2687A81"/>
    <w:multiLevelType w:val="hybridMultilevel"/>
    <w:tmpl w:val="E5D82466"/>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3434E05"/>
    <w:multiLevelType w:val="hybridMultilevel"/>
    <w:tmpl w:val="AF68D93E"/>
    <w:lvl w:ilvl="0" w:tplc="AD10DD0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D6AB3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DE3BC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F0721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EA024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A26B8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44E53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D0071A">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5C7A1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nsid w:val="636158F2"/>
    <w:multiLevelType w:val="hybridMultilevel"/>
    <w:tmpl w:val="19B0FDC8"/>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4597078"/>
    <w:multiLevelType w:val="hybridMultilevel"/>
    <w:tmpl w:val="076C3462"/>
    <w:lvl w:ilvl="0" w:tplc="CF2EC2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5EC5786"/>
    <w:multiLevelType w:val="hybridMultilevel"/>
    <w:tmpl w:val="FF6EB8C6"/>
    <w:lvl w:ilvl="0" w:tplc="212877D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2304A">
      <w:start w:val="1"/>
      <w:numFmt w:val="bullet"/>
      <w:lvlText w:val="o"/>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0B3C4">
      <w:start w:val="1"/>
      <w:numFmt w:val="bullet"/>
      <w:lvlText w:val="▪"/>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CA3AA">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44030">
      <w:start w:val="1"/>
      <w:numFmt w:val="bullet"/>
      <w:lvlText w:val="o"/>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89E18">
      <w:start w:val="1"/>
      <w:numFmt w:val="bullet"/>
      <w:lvlText w:val="▪"/>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ED076">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27C08">
      <w:start w:val="1"/>
      <w:numFmt w:val="bullet"/>
      <w:lvlText w:val="o"/>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42854">
      <w:start w:val="1"/>
      <w:numFmt w:val="bullet"/>
      <w:lvlText w:val="▪"/>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6995305"/>
    <w:multiLevelType w:val="hybridMultilevel"/>
    <w:tmpl w:val="5DD2D180"/>
    <w:lvl w:ilvl="0" w:tplc="569AB7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8A3FB8">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544ECBA">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4205436">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C223288">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1067E1E">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752EA3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87A5AD4">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4BE3C30">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3">
    <w:nsid w:val="66FE7A41"/>
    <w:multiLevelType w:val="multilevel"/>
    <w:tmpl w:val="E79284DA"/>
    <w:lvl w:ilvl="0">
      <w:start w:val="1"/>
      <w:numFmt w:val="bullet"/>
      <w:lvlText w:val="-"/>
      <w:lvlJc w:val="left"/>
      <w:pPr>
        <w:tabs>
          <w:tab w:val="decimal" w:pos="360"/>
        </w:tabs>
        <w:ind w:left="720"/>
      </w:pPr>
      <w:rPr>
        <w:rFonts w:ascii="Symbol" w:hAnsi="Symbol"/>
        <w:strike w:val="0"/>
        <w:color w:val="000000"/>
        <w:spacing w:val="1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EC290C"/>
    <w:multiLevelType w:val="hybridMultilevel"/>
    <w:tmpl w:val="DBAA941A"/>
    <w:lvl w:ilvl="0" w:tplc="569AB7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968B62">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416667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A4E40E0">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4782400">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61C26BE">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660476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2120E22">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AD0DAA6">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97F7A2E"/>
    <w:multiLevelType w:val="multilevel"/>
    <w:tmpl w:val="03A63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A697ED3"/>
    <w:multiLevelType w:val="hybridMultilevel"/>
    <w:tmpl w:val="74463EC8"/>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D0F21A8"/>
    <w:multiLevelType w:val="multilevel"/>
    <w:tmpl w:val="A8FC7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6F0834"/>
    <w:multiLevelType w:val="hybridMultilevel"/>
    <w:tmpl w:val="BC221488"/>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DC868CD"/>
    <w:multiLevelType w:val="hybridMultilevel"/>
    <w:tmpl w:val="B21A12DA"/>
    <w:lvl w:ilvl="0" w:tplc="569AB7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ACA1B0">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BE05EE2">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AB8041C">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DDE241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9EA348A">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40ED1C6">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F5CB44C">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A92C152">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1">
    <w:nsid w:val="701D4BDC"/>
    <w:multiLevelType w:val="multilevel"/>
    <w:tmpl w:val="D4EAB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3969E7"/>
    <w:multiLevelType w:val="hybridMultilevel"/>
    <w:tmpl w:val="14B255F8"/>
    <w:lvl w:ilvl="0" w:tplc="CF2EC2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1687FCE"/>
    <w:multiLevelType w:val="hybridMultilevel"/>
    <w:tmpl w:val="A20627FC"/>
    <w:lvl w:ilvl="0" w:tplc="763C4B1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86766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A2A62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7E5F3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1E825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30FF4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DC6AD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44C87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D0175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71801909"/>
    <w:multiLevelType w:val="hybridMultilevel"/>
    <w:tmpl w:val="CDD6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BA49E7"/>
    <w:multiLevelType w:val="hybridMultilevel"/>
    <w:tmpl w:val="DC2E8D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E53479"/>
    <w:multiLevelType w:val="hybridMultilevel"/>
    <w:tmpl w:val="27B4685E"/>
    <w:lvl w:ilvl="0" w:tplc="04190001">
      <w:start w:val="1"/>
      <w:numFmt w:val="bullet"/>
      <w:lvlText w:val=""/>
      <w:lvlJc w:val="left"/>
      <w:pPr>
        <w:ind w:left="720" w:hanging="360"/>
      </w:pPr>
      <w:rPr>
        <w:rFonts w:ascii="Symbol" w:hAnsi="Symbol" w:hint="default"/>
      </w:rPr>
    </w:lvl>
    <w:lvl w:ilvl="1" w:tplc="7CD68EB6">
      <w:numFmt w:val="bullet"/>
      <w:lvlText w:val=""/>
      <w:lvlJc w:val="left"/>
      <w:pPr>
        <w:ind w:left="1785" w:hanging="705"/>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38F14AB"/>
    <w:multiLevelType w:val="hybridMultilevel"/>
    <w:tmpl w:val="516896B2"/>
    <w:lvl w:ilvl="0" w:tplc="CF2EC2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4E41674"/>
    <w:multiLevelType w:val="hybridMultilevel"/>
    <w:tmpl w:val="196A5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77B11688"/>
    <w:multiLevelType w:val="multilevel"/>
    <w:tmpl w:val="B1C8E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77E562D3"/>
    <w:multiLevelType w:val="hybridMultilevel"/>
    <w:tmpl w:val="8EF86870"/>
    <w:lvl w:ilvl="0" w:tplc="D83E5F3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7938380B"/>
    <w:multiLevelType w:val="multilevel"/>
    <w:tmpl w:val="78A4C0BE"/>
    <w:lvl w:ilvl="0">
      <w:start w:val="1"/>
      <w:numFmt w:val="bullet"/>
      <w:lvlText w:val="-"/>
      <w:lvlJc w:val="left"/>
      <w:pPr>
        <w:tabs>
          <w:tab w:val="decimal" w:pos="504"/>
        </w:tabs>
        <w:ind w:left="720"/>
      </w:pPr>
      <w:rPr>
        <w:rFonts w:ascii="Symbol" w:hAnsi="Symbol"/>
        <w:strike w:val="0"/>
        <w:color w:val="000000"/>
        <w:spacing w:val="19"/>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9754D68"/>
    <w:multiLevelType w:val="hybridMultilevel"/>
    <w:tmpl w:val="B1D03094"/>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9A80556"/>
    <w:multiLevelType w:val="hybridMultilevel"/>
    <w:tmpl w:val="AF7CDAA4"/>
    <w:lvl w:ilvl="0" w:tplc="6D8E5EDC">
      <w:start w:val="1"/>
      <w:numFmt w:val="bullet"/>
      <w:lvlText w:val="-"/>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E5AB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53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4C5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ECB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A5F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E89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494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E68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A9F72B0"/>
    <w:multiLevelType w:val="hybridMultilevel"/>
    <w:tmpl w:val="4A4CCF8E"/>
    <w:lvl w:ilvl="0" w:tplc="10306F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EB53235"/>
    <w:multiLevelType w:val="hybridMultilevel"/>
    <w:tmpl w:val="72E2AB1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EEE54C5"/>
    <w:multiLevelType w:val="multilevel"/>
    <w:tmpl w:val="95988DDA"/>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2"/>
  </w:num>
  <w:num w:numId="2">
    <w:abstractNumId w:val="36"/>
  </w:num>
  <w:num w:numId="3">
    <w:abstractNumId w:val="100"/>
  </w:num>
  <w:num w:numId="4">
    <w:abstractNumId w:val="69"/>
  </w:num>
  <w:num w:numId="5">
    <w:abstractNumId w:val="93"/>
  </w:num>
  <w:num w:numId="6">
    <w:abstractNumId w:val="105"/>
  </w:num>
  <w:num w:numId="7">
    <w:abstractNumId w:val="79"/>
  </w:num>
  <w:num w:numId="8">
    <w:abstractNumId w:val="67"/>
  </w:num>
  <w:num w:numId="9">
    <w:abstractNumId w:val="58"/>
    <w:lvlOverride w:ilvl="0">
      <w:startOverride w:val="1"/>
    </w:lvlOverride>
  </w:num>
  <w:num w:numId="10">
    <w:abstractNumId w:val="9"/>
  </w:num>
  <w:num w:numId="11">
    <w:abstractNumId w:val="61"/>
  </w:num>
  <w:num w:numId="12">
    <w:abstractNumId w:val="7"/>
  </w:num>
  <w:num w:numId="13">
    <w:abstractNumId w:val="18"/>
  </w:num>
  <w:num w:numId="14">
    <w:abstractNumId w:val="30"/>
  </w:num>
  <w:num w:numId="15">
    <w:abstractNumId w:val="124"/>
  </w:num>
  <w:num w:numId="16">
    <w:abstractNumId w:val="91"/>
  </w:num>
  <w:num w:numId="17">
    <w:abstractNumId w:val="11"/>
  </w:num>
  <w:num w:numId="18">
    <w:abstractNumId w:val="38"/>
  </w:num>
  <w:num w:numId="19">
    <w:abstractNumId w:val="21"/>
  </w:num>
  <w:num w:numId="20">
    <w:abstractNumId w:val="17"/>
  </w:num>
  <w:num w:numId="21">
    <w:abstractNumId w:val="5"/>
  </w:num>
  <w:num w:numId="22">
    <w:abstractNumId w:val="116"/>
  </w:num>
  <w:num w:numId="23">
    <w:abstractNumId w:val="78"/>
  </w:num>
  <w:num w:numId="24">
    <w:abstractNumId w:val="114"/>
  </w:num>
  <w:num w:numId="25">
    <w:abstractNumId w:val="10"/>
  </w:num>
  <w:num w:numId="26">
    <w:abstractNumId w:val="42"/>
  </w:num>
  <w:num w:numId="27">
    <w:abstractNumId w:val="27"/>
  </w:num>
  <w:num w:numId="28">
    <w:abstractNumId w:val="35"/>
  </w:num>
  <w:num w:numId="29">
    <w:abstractNumId w:val="75"/>
  </w:num>
  <w:num w:numId="30">
    <w:abstractNumId w:val="126"/>
  </w:num>
  <w:num w:numId="31">
    <w:abstractNumId w:val="48"/>
  </w:num>
  <w:num w:numId="32">
    <w:abstractNumId w:val="128"/>
  </w:num>
  <w:num w:numId="33">
    <w:abstractNumId w:val="44"/>
  </w:num>
  <w:num w:numId="34">
    <w:abstractNumId w:val="96"/>
  </w:num>
  <w:num w:numId="35">
    <w:abstractNumId w:val="109"/>
  </w:num>
  <w:num w:numId="36">
    <w:abstractNumId w:val="74"/>
  </w:num>
  <w:num w:numId="37">
    <w:abstractNumId w:val="41"/>
  </w:num>
  <w:num w:numId="38">
    <w:abstractNumId w:val="76"/>
  </w:num>
  <w:num w:numId="39">
    <w:abstractNumId w:val="22"/>
  </w:num>
  <w:num w:numId="40">
    <w:abstractNumId w:val="57"/>
  </w:num>
  <w:num w:numId="41">
    <w:abstractNumId w:val="54"/>
  </w:num>
  <w:num w:numId="42">
    <w:abstractNumId w:val="66"/>
  </w:num>
  <w:num w:numId="43">
    <w:abstractNumId w:val="1"/>
  </w:num>
  <w:num w:numId="44">
    <w:abstractNumId w:val="119"/>
  </w:num>
  <w:num w:numId="45">
    <w:abstractNumId w:val="95"/>
  </w:num>
  <w:num w:numId="46">
    <w:abstractNumId w:val="53"/>
  </w:num>
  <w:num w:numId="47">
    <w:abstractNumId w:val="46"/>
  </w:num>
  <w:num w:numId="48">
    <w:abstractNumId w:val="83"/>
  </w:num>
  <w:num w:numId="49">
    <w:abstractNumId w:val="123"/>
  </w:num>
  <w:num w:numId="50">
    <w:abstractNumId w:val="120"/>
  </w:num>
  <w:num w:numId="51">
    <w:abstractNumId w:val="25"/>
  </w:num>
  <w:num w:numId="52">
    <w:abstractNumId w:val="80"/>
  </w:num>
  <w:num w:numId="53">
    <w:abstractNumId w:val="88"/>
  </w:num>
  <w:num w:numId="54">
    <w:abstractNumId w:val="56"/>
  </w:num>
  <w:num w:numId="55">
    <w:abstractNumId w:val="23"/>
  </w:num>
  <w:num w:numId="56">
    <w:abstractNumId w:val="129"/>
  </w:num>
  <w:num w:numId="57">
    <w:abstractNumId w:val="26"/>
  </w:num>
  <w:num w:numId="58">
    <w:abstractNumId w:val="32"/>
  </w:num>
  <w:num w:numId="59">
    <w:abstractNumId w:val="86"/>
  </w:num>
  <w:num w:numId="60">
    <w:abstractNumId w:val="63"/>
  </w:num>
  <w:num w:numId="61">
    <w:abstractNumId w:val="77"/>
  </w:num>
  <w:num w:numId="62">
    <w:abstractNumId w:val="87"/>
  </w:num>
  <w:num w:numId="63">
    <w:abstractNumId w:val="6"/>
  </w:num>
  <w:num w:numId="64">
    <w:abstractNumId w:val="2"/>
  </w:num>
  <w:num w:numId="65">
    <w:abstractNumId w:val="4"/>
  </w:num>
  <w:num w:numId="66">
    <w:abstractNumId w:val="3"/>
  </w:num>
  <w:num w:numId="67">
    <w:abstractNumId w:val="43"/>
  </w:num>
  <w:num w:numId="68">
    <w:abstractNumId w:val="0"/>
  </w:num>
  <w:num w:numId="69">
    <w:abstractNumId w:val="50"/>
  </w:num>
  <w:num w:numId="70">
    <w:abstractNumId w:val="72"/>
  </w:num>
  <w:num w:numId="71">
    <w:abstractNumId w:val="16"/>
  </w:num>
  <w:num w:numId="72">
    <w:abstractNumId w:val="84"/>
  </w:num>
  <w:num w:numId="73">
    <w:abstractNumId w:val="37"/>
  </w:num>
  <w:num w:numId="74">
    <w:abstractNumId w:val="85"/>
  </w:num>
  <w:num w:numId="75">
    <w:abstractNumId w:val="39"/>
  </w:num>
  <w:num w:numId="76">
    <w:abstractNumId w:val="33"/>
  </w:num>
  <w:num w:numId="77">
    <w:abstractNumId w:val="47"/>
  </w:num>
  <w:num w:numId="78">
    <w:abstractNumId w:val="107"/>
  </w:num>
  <w:num w:numId="79">
    <w:abstractNumId w:val="125"/>
  </w:num>
  <w:num w:numId="80">
    <w:abstractNumId w:val="103"/>
  </w:num>
  <w:num w:numId="81">
    <w:abstractNumId w:val="8"/>
  </w:num>
  <w:num w:numId="82">
    <w:abstractNumId w:val="98"/>
  </w:num>
  <w:num w:numId="83">
    <w:abstractNumId w:val="28"/>
  </w:num>
  <w:num w:numId="84">
    <w:abstractNumId w:val="49"/>
  </w:num>
  <w:num w:numId="85">
    <w:abstractNumId w:val="12"/>
  </w:num>
  <w:num w:numId="86">
    <w:abstractNumId w:val="34"/>
  </w:num>
  <w:num w:numId="87">
    <w:abstractNumId w:val="127"/>
  </w:num>
  <w:num w:numId="88">
    <w:abstractNumId w:val="70"/>
  </w:num>
  <w:num w:numId="89">
    <w:abstractNumId w:val="101"/>
  </w:num>
  <w:num w:numId="90">
    <w:abstractNumId w:val="89"/>
  </w:num>
  <w:num w:numId="91">
    <w:abstractNumId w:val="92"/>
  </w:num>
  <w:num w:numId="92">
    <w:abstractNumId w:val="65"/>
  </w:num>
  <w:num w:numId="93">
    <w:abstractNumId w:val="130"/>
  </w:num>
  <w:num w:numId="94">
    <w:abstractNumId w:val="108"/>
  </w:num>
  <w:num w:numId="95">
    <w:abstractNumId w:val="19"/>
  </w:num>
  <w:num w:numId="96">
    <w:abstractNumId w:val="121"/>
  </w:num>
  <w:num w:numId="97">
    <w:abstractNumId w:val="118"/>
  </w:num>
  <w:num w:numId="98">
    <w:abstractNumId w:val="73"/>
  </w:num>
  <w:num w:numId="99">
    <w:abstractNumId w:val="117"/>
  </w:num>
  <w:num w:numId="100">
    <w:abstractNumId w:val="112"/>
  </w:num>
  <w:num w:numId="101">
    <w:abstractNumId w:val="52"/>
  </w:num>
  <w:num w:numId="102">
    <w:abstractNumId w:val="99"/>
  </w:num>
  <w:num w:numId="103">
    <w:abstractNumId w:val="31"/>
    <w:lvlOverride w:ilvl="0"/>
    <w:lvlOverride w:ilvl="1"/>
    <w:lvlOverride w:ilvl="2"/>
    <w:lvlOverride w:ilvl="3"/>
    <w:lvlOverride w:ilvl="4"/>
    <w:lvlOverride w:ilvl="5"/>
    <w:lvlOverride w:ilvl="6"/>
    <w:lvlOverride w:ilvl="7"/>
    <w:lvlOverride w:ilvl="8"/>
  </w:num>
  <w:num w:numId="104">
    <w:abstractNumId w:val="111"/>
  </w:num>
  <w:num w:numId="105">
    <w:abstractNumId w:val="106"/>
  </w:num>
  <w:num w:numId="106">
    <w:abstractNumId w:val="51"/>
  </w:num>
  <w:num w:numId="107">
    <w:abstractNumId w:val="24"/>
  </w:num>
  <w:num w:numId="108">
    <w:abstractNumId w:val="62"/>
  </w:num>
  <w:num w:numId="109">
    <w:abstractNumId w:val="113"/>
  </w:num>
  <w:num w:numId="110">
    <w:abstractNumId w:val="20"/>
  </w:num>
  <w:num w:numId="111">
    <w:abstractNumId w:val="97"/>
  </w:num>
  <w:num w:numId="112">
    <w:abstractNumId w:val="40"/>
  </w:num>
  <w:num w:numId="113">
    <w:abstractNumId w:val="60"/>
  </w:num>
  <w:num w:numId="114">
    <w:abstractNumId w:val="110"/>
  </w:num>
  <w:num w:numId="115">
    <w:abstractNumId w:val="94"/>
  </w:num>
  <w:num w:numId="116">
    <w:abstractNumId w:val="55"/>
  </w:num>
  <w:num w:numId="117">
    <w:abstractNumId w:val="14"/>
  </w:num>
  <w:num w:numId="118">
    <w:abstractNumId w:val="81"/>
  </w:num>
  <w:num w:numId="119">
    <w:abstractNumId w:val="102"/>
  </w:num>
  <w:num w:numId="120">
    <w:abstractNumId w:val="104"/>
  </w:num>
  <w:num w:numId="121">
    <w:abstractNumId w:val="45"/>
  </w:num>
  <w:num w:numId="122">
    <w:abstractNumId w:val="15"/>
  </w:num>
  <w:num w:numId="123">
    <w:abstractNumId w:val="13"/>
  </w:num>
  <w:num w:numId="124">
    <w:abstractNumId w:val="64"/>
  </w:num>
  <w:num w:numId="125">
    <w:abstractNumId w:val="29"/>
  </w:num>
  <w:num w:numId="126">
    <w:abstractNumId w:val="115"/>
  </w:num>
  <w:num w:numId="127">
    <w:abstractNumId w:val="71"/>
  </w:num>
  <w:num w:numId="128">
    <w:abstractNumId w:val="122"/>
  </w:num>
  <w:num w:numId="129">
    <w:abstractNumId w:val="90"/>
  </w:num>
  <w:num w:numId="130">
    <w:abstractNumId w:val="59"/>
  </w:num>
  <w:num w:numId="131">
    <w:abstractNumId w:val="68"/>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40256"/>
    <w:rsid w:val="00002B27"/>
    <w:rsid w:val="00005003"/>
    <w:rsid w:val="0001244E"/>
    <w:rsid w:val="0001571B"/>
    <w:rsid w:val="00017B74"/>
    <w:rsid w:val="0002576B"/>
    <w:rsid w:val="00032119"/>
    <w:rsid w:val="00033879"/>
    <w:rsid w:val="00044FD4"/>
    <w:rsid w:val="00064A96"/>
    <w:rsid w:val="000714DB"/>
    <w:rsid w:val="00072083"/>
    <w:rsid w:val="000737DC"/>
    <w:rsid w:val="00075FB6"/>
    <w:rsid w:val="000768B2"/>
    <w:rsid w:val="00081F0F"/>
    <w:rsid w:val="000A4CD5"/>
    <w:rsid w:val="000C76B9"/>
    <w:rsid w:val="00100679"/>
    <w:rsid w:val="00113652"/>
    <w:rsid w:val="001172A3"/>
    <w:rsid w:val="0012562B"/>
    <w:rsid w:val="00136267"/>
    <w:rsid w:val="00141707"/>
    <w:rsid w:val="00170FD4"/>
    <w:rsid w:val="001818C8"/>
    <w:rsid w:val="0018544E"/>
    <w:rsid w:val="001A2D09"/>
    <w:rsid w:val="001A5FE7"/>
    <w:rsid w:val="001A757D"/>
    <w:rsid w:val="001B0B96"/>
    <w:rsid w:val="001B68DF"/>
    <w:rsid w:val="001D0F47"/>
    <w:rsid w:val="001D21D7"/>
    <w:rsid w:val="001F409B"/>
    <w:rsid w:val="00204B36"/>
    <w:rsid w:val="00207EB0"/>
    <w:rsid w:val="00214007"/>
    <w:rsid w:val="002200F3"/>
    <w:rsid w:val="00225EAE"/>
    <w:rsid w:val="00236809"/>
    <w:rsid w:val="002434DA"/>
    <w:rsid w:val="00261B9D"/>
    <w:rsid w:val="002841D2"/>
    <w:rsid w:val="002A4B32"/>
    <w:rsid w:val="002A5695"/>
    <w:rsid w:val="002B1866"/>
    <w:rsid w:val="002C63A2"/>
    <w:rsid w:val="002C6EC2"/>
    <w:rsid w:val="002D1BF1"/>
    <w:rsid w:val="002D3895"/>
    <w:rsid w:val="002D7B51"/>
    <w:rsid w:val="002E2D1B"/>
    <w:rsid w:val="002E713B"/>
    <w:rsid w:val="002F0F78"/>
    <w:rsid w:val="002F4E88"/>
    <w:rsid w:val="00303AC5"/>
    <w:rsid w:val="00330530"/>
    <w:rsid w:val="00332FD8"/>
    <w:rsid w:val="003500DE"/>
    <w:rsid w:val="003508E0"/>
    <w:rsid w:val="00354209"/>
    <w:rsid w:val="0035609F"/>
    <w:rsid w:val="00357CEF"/>
    <w:rsid w:val="00366912"/>
    <w:rsid w:val="00376D66"/>
    <w:rsid w:val="00380159"/>
    <w:rsid w:val="00383DF7"/>
    <w:rsid w:val="003B089E"/>
    <w:rsid w:val="003C047D"/>
    <w:rsid w:val="003C0520"/>
    <w:rsid w:val="003D07E5"/>
    <w:rsid w:val="003E2D93"/>
    <w:rsid w:val="003E617B"/>
    <w:rsid w:val="003E6828"/>
    <w:rsid w:val="00402948"/>
    <w:rsid w:val="00410C3D"/>
    <w:rsid w:val="00435678"/>
    <w:rsid w:val="004402C5"/>
    <w:rsid w:val="0045182B"/>
    <w:rsid w:val="0045623B"/>
    <w:rsid w:val="00462A96"/>
    <w:rsid w:val="00476A45"/>
    <w:rsid w:val="00482DA7"/>
    <w:rsid w:val="0049466D"/>
    <w:rsid w:val="004D3E3D"/>
    <w:rsid w:val="004D3EFB"/>
    <w:rsid w:val="004E5E32"/>
    <w:rsid w:val="004E74C4"/>
    <w:rsid w:val="004E79D7"/>
    <w:rsid w:val="004F131E"/>
    <w:rsid w:val="004F4073"/>
    <w:rsid w:val="00505C9F"/>
    <w:rsid w:val="0051106F"/>
    <w:rsid w:val="0052097A"/>
    <w:rsid w:val="00524977"/>
    <w:rsid w:val="00543C24"/>
    <w:rsid w:val="00554CEC"/>
    <w:rsid w:val="00556CE5"/>
    <w:rsid w:val="00566532"/>
    <w:rsid w:val="00570F32"/>
    <w:rsid w:val="005712C1"/>
    <w:rsid w:val="00582BDB"/>
    <w:rsid w:val="00593137"/>
    <w:rsid w:val="0059483C"/>
    <w:rsid w:val="005A0018"/>
    <w:rsid w:val="005A5492"/>
    <w:rsid w:val="005A70DD"/>
    <w:rsid w:val="005B0965"/>
    <w:rsid w:val="005C1375"/>
    <w:rsid w:val="005D1615"/>
    <w:rsid w:val="005D4AC5"/>
    <w:rsid w:val="005D6350"/>
    <w:rsid w:val="005F2E29"/>
    <w:rsid w:val="006006E6"/>
    <w:rsid w:val="00601180"/>
    <w:rsid w:val="00622DD5"/>
    <w:rsid w:val="00637A46"/>
    <w:rsid w:val="00653586"/>
    <w:rsid w:val="00666335"/>
    <w:rsid w:val="0066651C"/>
    <w:rsid w:val="00674286"/>
    <w:rsid w:val="006753BF"/>
    <w:rsid w:val="00682303"/>
    <w:rsid w:val="00690A6E"/>
    <w:rsid w:val="00695197"/>
    <w:rsid w:val="006A4C05"/>
    <w:rsid w:val="006A791A"/>
    <w:rsid w:val="006D4075"/>
    <w:rsid w:val="006D4104"/>
    <w:rsid w:val="006D4A46"/>
    <w:rsid w:val="006E170E"/>
    <w:rsid w:val="006E3D93"/>
    <w:rsid w:val="006E700A"/>
    <w:rsid w:val="006F06DC"/>
    <w:rsid w:val="00706CD7"/>
    <w:rsid w:val="007157CD"/>
    <w:rsid w:val="00725C58"/>
    <w:rsid w:val="00731B66"/>
    <w:rsid w:val="00733167"/>
    <w:rsid w:val="00746EC8"/>
    <w:rsid w:val="0074765F"/>
    <w:rsid w:val="00751BB3"/>
    <w:rsid w:val="00761181"/>
    <w:rsid w:val="007650E2"/>
    <w:rsid w:val="0076510C"/>
    <w:rsid w:val="0077471E"/>
    <w:rsid w:val="00781EBE"/>
    <w:rsid w:val="00783C5B"/>
    <w:rsid w:val="00796521"/>
    <w:rsid w:val="007B1010"/>
    <w:rsid w:val="007B4362"/>
    <w:rsid w:val="007C2DE2"/>
    <w:rsid w:val="007D0B07"/>
    <w:rsid w:val="007D77C1"/>
    <w:rsid w:val="007E6FE4"/>
    <w:rsid w:val="007F064B"/>
    <w:rsid w:val="00811E56"/>
    <w:rsid w:val="00815E8B"/>
    <w:rsid w:val="00827632"/>
    <w:rsid w:val="0083166B"/>
    <w:rsid w:val="00840E8A"/>
    <w:rsid w:val="00841465"/>
    <w:rsid w:val="008456E2"/>
    <w:rsid w:val="00862DDD"/>
    <w:rsid w:val="00863548"/>
    <w:rsid w:val="00874666"/>
    <w:rsid w:val="00874B81"/>
    <w:rsid w:val="00875231"/>
    <w:rsid w:val="00877E0E"/>
    <w:rsid w:val="008811D2"/>
    <w:rsid w:val="0088569E"/>
    <w:rsid w:val="0089290B"/>
    <w:rsid w:val="008B655A"/>
    <w:rsid w:val="008C0035"/>
    <w:rsid w:val="008C11A5"/>
    <w:rsid w:val="008D543F"/>
    <w:rsid w:val="009025FB"/>
    <w:rsid w:val="00902B1D"/>
    <w:rsid w:val="00912931"/>
    <w:rsid w:val="00917723"/>
    <w:rsid w:val="00922603"/>
    <w:rsid w:val="009232B3"/>
    <w:rsid w:val="00930683"/>
    <w:rsid w:val="0094469E"/>
    <w:rsid w:val="0094568F"/>
    <w:rsid w:val="00945829"/>
    <w:rsid w:val="009469ED"/>
    <w:rsid w:val="00967DAD"/>
    <w:rsid w:val="009718B7"/>
    <w:rsid w:val="0097660F"/>
    <w:rsid w:val="00981CBF"/>
    <w:rsid w:val="00992935"/>
    <w:rsid w:val="009A1527"/>
    <w:rsid w:val="009A5B23"/>
    <w:rsid w:val="009E45F0"/>
    <w:rsid w:val="009E61AF"/>
    <w:rsid w:val="009F0A12"/>
    <w:rsid w:val="00A00F3F"/>
    <w:rsid w:val="00A1336E"/>
    <w:rsid w:val="00A23C0D"/>
    <w:rsid w:val="00A559B4"/>
    <w:rsid w:val="00A61D9D"/>
    <w:rsid w:val="00A65B3D"/>
    <w:rsid w:val="00A710DF"/>
    <w:rsid w:val="00A833ED"/>
    <w:rsid w:val="00A91818"/>
    <w:rsid w:val="00A92BB6"/>
    <w:rsid w:val="00AA7509"/>
    <w:rsid w:val="00AB011B"/>
    <w:rsid w:val="00AC0D68"/>
    <w:rsid w:val="00AD5AE9"/>
    <w:rsid w:val="00B050FC"/>
    <w:rsid w:val="00B071C6"/>
    <w:rsid w:val="00B07FC1"/>
    <w:rsid w:val="00B161CC"/>
    <w:rsid w:val="00B4766B"/>
    <w:rsid w:val="00B53487"/>
    <w:rsid w:val="00B60C0A"/>
    <w:rsid w:val="00B633CD"/>
    <w:rsid w:val="00B72B6B"/>
    <w:rsid w:val="00B76722"/>
    <w:rsid w:val="00B8033C"/>
    <w:rsid w:val="00B87CB4"/>
    <w:rsid w:val="00B93B55"/>
    <w:rsid w:val="00BC07B1"/>
    <w:rsid w:val="00BC2982"/>
    <w:rsid w:val="00BC3930"/>
    <w:rsid w:val="00BC591D"/>
    <w:rsid w:val="00BD2D81"/>
    <w:rsid w:val="00BD60A1"/>
    <w:rsid w:val="00BE167D"/>
    <w:rsid w:val="00BE3170"/>
    <w:rsid w:val="00BE47E2"/>
    <w:rsid w:val="00BF6A0F"/>
    <w:rsid w:val="00C013FA"/>
    <w:rsid w:val="00C104A4"/>
    <w:rsid w:val="00C14B6B"/>
    <w:rsid w:val="00C1738F"/>
    <w:rsid w:val="00C2130D"/>
    <w:rsid w:val="00C35B0E"/>
    <w:rsid w:val="00C40AA9"/>
    <w:rsid w:val="00C42606"/>
    <w:rsid w:val="00C522FF"/>
    <w:rsid w:val="00C560C7"/>
    <w:rsid w:val="00C61F43"/>
    <w:rsid w:val="00C63D56"/>
    <w:rsid w:val="00C659E5"/>
    <w:rsid w:val="00C712A9"/>
    <w:rsid w:val="00C76BC0"/>
    <w:rsid w:val="00C80B40"/>
    <w:rsid w:val="00C935F6"/>
    <w:rsid w:val="00C95629"/>
    <w:rsid w:val="00CA3B4A"/>
    <w:rsid w:val="00CA6303"/>
    <w:rsid w:val="00CA7CEF"/>
    <w:rsid w:val="00CB0C09"/>
    <w:rsid w:val="00CB330C"/>
    <w:rsid w:val="00CC717D"/>
    <w:rsid w:val="00CD2090"/>
    <w:rsid w:val="00CD3DCC"/>
    <w:rsid w:val="00CF6FF0"/>
    <w:rsid w:val="00D01C02"/>
    <w:rsid w:val="00D22CBD"/>
    <w:rsid w:val="00D26DC5"/>
    <w:rsid w:val="00D442BA"/>
    <w:rsid w:val="00D571A7"/>
    <w:rsid w:val="00D5757F"/>
    <w:rsid w:val="00D85248"/>
    <w:rsid w:val="00D87B84"/>
    <w:rsid w:val="00DA1B2D"/>
    <w:rsid w:val="00DA410A"/>
    <w:rsid w:val="00DB7C8A"/>
    <w:rsid w:val="00DC2E2E"/>
    <w:rsid w:val="00DD1ED5"/>
    <w:rsid w:val="00DD229A"/>
    <w:rsid w:val="00DE2987"/>
    <w:rsid w:val="00DE2DA6"/>
    <w:rsid w:val="00E101F8"/>
    <w:rsid w:val="00E2059D"/>
    <w:rsid w:val="00E37076"/>
    <w:rsid w:val="00E421C8"/>
    <w:rsid w:val="00E517A8"/>
    <w:rsid w:val="00E537EA"/>
    <w:rsid w:val="00E53FC6"/>
    <w:rsid w:val="00E61C06"/>
    <w:rsid w:val="00E87942"/>
    <w:rsid w:val="00EB5B6B"/>
    <w:rsid w:val="00EC10E5"/>
    <w:rsid w:val="00ED1FB6"/>
    <w:rsid w:val="00EE0583"/>
    <w:rsid w:val="00EE170E"/>
    <w:rsid w:val="00EF0101"/>
    <w:rsid w:val="00F04801"/>
    <w:rsid w:val="00F10B95"/>
    <w:rsid w:val="00F1368F"/>
    <w:rsid w:val="00F23DB6"/>
    <w:rsid w:val="00F23DDB"/>
    <w:rsid w:val="00F24FC8"/>
    <w:rsid w:val="00F40256"/>
    <w:rsid w:val="00F441D1"/>
    <w:rsid w:val="00F54393"/>
    <w:rsid w:val="00F701DE"/>
    <w:rsid w:val="00F77957"/>
    <w:rsid w:val="00F81449"/>
    <w:rsid w:val="00F97753"/>
    <w:rsid w:val="00FA5FB8"/>
    <w:rsid w:val="00FA7185"/>
    <w:rsid w:val="00FB0E28"/>
    <w:rsid w:val="00FB44B7"/>
    <w:rsid w:val="00FB6C85"/>
    <w:rsid w:val="00FC2748"/>
    <w:rsid w:val="00FC42CF"/>
    <w:rsid w:val="00FC45AE"/>
    <w:rsid w:val="00FC52C0"/>
    <w:rsid w:val="00FD518C"/>
    <w:rsid w:val="00FE42F6"/>
    <w:rsid w:val="00FE4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25C58"/>
    <w:pPr>
      <w:spacing w:after="200" w:line="276" w:lineRule="auto"/>
    </w:pPr>
    <w:rPr>
      <w:rFonts w:ascii="Times New Roman" w:hAnsi="Times New Roman"/>
      <w:sz w:val="24"/>
      <w:szCs w:val="22"/>
      <w:lang w:eastAsia="en-US"/>
    </w:rPr>
  </w:style>
  <w:style w:type="paragraph" w:styleId="1">
    <w:name w:val="heading 1"/>
    <w:basedOn w:val="a4"/>
    <w:link w:val="10"/>
    <w:uiPriority w:val="9"/>
    <w:qFormat/>
    <w:rsid w:val="00725C58"/>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4"/>
    <w:next w:val="a4"/>
    <w:link w:val="21"/>
    <w:qFormat/>
    <w:rsid w:val="00725C58"/>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4"/>
    <w:next w:val="a4"/>
    <w:link w:val="30"/>
    <w:uiPriority w:val="9"/>
    <w:semiHidden/>
    <w:unhideWhenUsed/>
    <w:qFormat/>
    <w:rsid w:val="00725C58"/>
    <w:pPr>
      <w:keepNext/>
      <w:keepLines/>
      <w:spacing w:before="40" w:after="0"/>
      <w:outlineLvl w:val="2"/>
    </w:pPr>
    <w:rPr>
      <w:rFonts w:ascii="Calibri Light" w:eastAsia="Times New Roman" w:hAnsi="Calibri Light"/>
      <w:color w:val="1F4D78"/>
      <w:szCs w:val="24"/>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11"/>
    <w:rsid w:val="00725C58"/>
    <w:pPr>
      <w:tabs>
        <w:tab w:val="center" w:pos="4677"/>
        <w:tab w:val="right" w:pos="9355"/>
      </w:tabs>
      <w:spacing w:after="0" w:line="240" w:lineRule="auto"/>
    </w:pPr>
    <w:rPr>
      <w:rFonts w:eastAsia="Times New Roman"/>
      <w:sz w:val="20"/>
      <w:szCs w:val="24"/>
      <w:lang w:eastAsia="ru-RU"/>
    </w:rPr>
  </w:style>
  <w:style w:type="character" w:customStyle="1" w:styleId="a9">
    <w:name w:val="Нижний колонтитул Знак"/>
    <w:uiPriority w:val="99"/>
    <w:semiHidden/>
    <w:rsid w:val="00725C58"/>
    <w:rPr>
      <w:rFonts w:ascii="Times New Roman" w:eastAsia="Calibri" w:hAnsi="Times New Roman" w:cs="Times New Roman"/>
      <w:sz w:val="24"/>
    </w:rPr>
  </w:style>
  <w:style w:type="character" w:customStyle="1" w:styleId="11">
    <w:name w:val="Нижний колонтитул Знак1"/>
    <w:link w:val="a8"/>
    <w:locked/>
    <w:rsid w:val="00725C58"/>
    <w:rPr>
      <w:rFonts w:ascii="Times New Roman" w:eastAsia="Times New Roman" w:hAnsi="Times New Roman" w:cs="Times New Roman"/>
      <w:sz w:val="20"/>
      <w:szCs w:val="24"/>
      <w:lang w:eastAsia="ru-RU"/>
    </w:rPr>
  </w:style>
  <w:style w:type="character" w:customStyle="1" w:styleId="10">
    <w:name w:val="Заголовок 1 Знак"/>
    <w:link w:val="1"/>
    <w:uiPriority w:val="9"/>
    <w:rsid w:val="00725C58"/>
    <w:rPr>
      <w:rFonts w:ascii="Times New Roman" w:eastAsia="Times New Roman" w:hAnsi="Times New Roman" w:cs="Times New Roman"/>
      <w:b/>
      <w:bCs/>
      <w:kern w:val="36"/>
      <w:sz w:val="48"/>
      <w:szCs w:val="48"/>
      <w:lang w:eastAsia="ru-RU"/>
    </w:rPr>
  </w:style>
  <w:style w:type="character" w:customStyle="1" w:styleId="20">
    <w:name w:val="Заголовок 2 Знак"/>
    <w:uiPriority w:val="9"/>
    <w:semiHidden/>
    <w:rsid w:val="00725C58"/>
    <w:rPr>
      <w:rFonts w:ascii="Calibri Light" w:eastAsia="Times New Roman" w:hAnsi="Calibri Light" w:cs="Times New Roman"/>
      <w:color w:val="2E74B5"/>
      <w:sz w:val="26"/>
      <w:szCs w:val="26"/>
    </w:rPr>
  </w:style>
  <w:style w:type="character" w:customStyle="1" w:styleId="21">
    <w:name w:val="Заголовок 2 Знак1"/>
    <w:link w:val="2"/>
    <w:rsid w:val="00725C58"/>
    <w:rPr>
      <w:rFonts w:ascii="Cambria" w:eastAsia="Times New Roman" w:hAnsi="Cambria" w:cs="Times New Roman"/>
      <w:b/>
      <w:color w:val="4F81BD"/>
      <w:sz w:val="26"/>
      <w:szCs w:val="26"/>
      <w:lang w:eastAsia="ru-RU"/>
    </w:rPr>
  </w:style>
  <w:style w:type="character" w:customStyle="1" w:styleId="30">
    <w:name w:val="Заголовок 3 Знак"/>
    <w:link w:val="3"/>
    <w:uiPriority w:val="9"/>
    <w:semiHidden/>
    <w:rsid w:val="00725C58"/>
    <w:rPr>
      <w:rFonts w:ascii="Calibri Light" w:eastAsia="Times New Roman" w:hAnsi="Calibri Light" w:cs="Times New Roman"/>
      <w:color w:val="1F4D78"/>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5C58"/>
    <w:rPr>
      <w:rFonts w:ascii="Times New Roman" w:hAnsi="Times New Roman" w:cs="Times New Roman" w:hint="default"/>
      <w:strike w:val="0"/>
      <w:dstrike w:val="0"/>
      <w:sz w:val="24"/>
      <w:szCs w:val="24"/>
      <w:u w:val="none"/>
      <w:effect w:val="none"/>
    </w:rPr>
  </w:style>
  <w:style w:type="character" w:customStyle="1" w:styleId="list0020paragraphchar1">
    <w:name w:val="list_0020paragraph__char1"/>
    <w:rsid w:val="00725C58"/>
    <w:rPr>
      <w:rFonts w:ascii="Times New Roman" w:hAnsi="Times New Roman" w:cs="Times New Roman" w:hint="default"/>
      <w:sz w:val="24"/>
      <w:szCs w:val="24"/>
    </w:rPr>
  </w:style>
  <w:style w:type="character" w:customStyle="1" w:styleId="normal005f005f005f005fchar1005f005fchar1char1">
    <w:name w:val="normal_005f005f_005f005fchar1_005f_005fchar1__char1"/>
    <w:rsid w:val="00725C58"/>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725C58"/>
    <w:rPr>
      <w:rFonts w:ascii="Times New Roman" w:hAnsi="Times New Roman" w:cs="Times New Roman" w:hint="default"/>
      <w:strike w:val="0"/>
      <w:dstrike w:val="0"/>
      <w:sz w:val="24"/>
      <w:szCs w:val="24"/>
      <w:u w:val="none"/>
      <w:effect w:val="none"/>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2B1866"/>
    <w:rPr>
      <w:rFonts w:ascii="Times New Roman" w:hAnsi="Times New Roman" w:cs="Times New Roman" w:hint="default"/>
      <w:strike w:val="0"/>
      <w:dstrike w:val="0"/>
      <w:sz w:val="24"/>
      <w:szCs w:val="24"/>
      <w:u w:val="none"/>
      <w:effect w:val="none"/>
    </w:rPr>
  </w:style>
  <w:style w:type="paragraph" w:styleId="aa">
    <w:name w:val="TOC Heading"/>
    <w:basedOn w:val="1"/>
    <w:next w:val="a4"/>
    <w:uiPriority w:val="39"/>
    <w:unhideWhenUsed/>
    <w:qFormat/>
    <w:rsid w:val="00CF6FF0"/>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2">
    <w:name w:val="toc 1"/>
    <w:basedOn w:val="a4"/>
    <w:next w:val="a4"/>
    <w:autoRedefine/>
    <w:uiPriority w:val="39"/>
    <w:unhideWhenUsed/>
    <w:rsid w:val="002C6EC2"/>
    <w:pPr>
      <w:tabs>
        <w:tab w:val="left" w:pos="880"/>
        <w:tab w:val="right" w:leader="dot" w:pos="9345"/>
      </w:tabs>
      <w:spacing w:after="0" w:line="240" w:lineRule="auto"/>
      <w:ind w:right="-285"/>
    </w:pPr>
    <w:rPr>
      <w:noProof/>
    </w:rPr>
  </w:style>
  <w:style w:type="paragraph" w:styleId="22">
    <w:name w:val="toc 2"/>
    <w:basedOn w:val="a4"/>
    <w:next w:val="a4"/>
    <w:autoRedefine/>
    <w:uiPriority w:val="39"/>
    <w:unhideWhenUsed/>
    <w:rsid w:val="00CF6FF0"/>
    <w:pPr>
      <w:spacing w:after="100" w:line="259" w:lineRule="auto"/>
      <w:ind w:left="220"/>
    </w:pPr>
    <w:rPr>
      <w:rFonts w:ascii="Calibri" w:eastAsia="Times New Roman" w:hAnsi="Calibri"/>
      <w:sz w:val="22"/>
      <w:lang w:eastAsia="ru-RU"/>
    </w:rPr>
  </w:style>
  <w:style w:type="paragraph" w:styleId="31">
    <w:name w:val="toc 3"/>
    <w:basedOn w:val="a4"/>
    <w:next w:val="a4"/>
    <w:autoRedefine/>
    <w:uiPriority w:val="39"/>
    <w:unhideWhenUsed/>
    <w:rsid w:val="00CF6FF0"/>
    <w:pPr>
      <w:spacing w:after="100" w:line="259" w:lineRule="auto"/>
      <w:ind w:left="440"/>
    </w:pPr>
    <w:rPr>
      <w:rFonts w:ascii="Calibri" w:eastAsia="Times New Roman" w:hAnsi="Calibri"/>
      <w:sz w:val="22"/>
      <w:lang w:eastAsia="ru-RU"/>
    </w:rPr>
  </w:style>
  <w:style w:type="paragraph" w:styleId="4">
    <w:name w:val="toc 4"/>
    <w:basedOn w:val="a4"/>
    <w:next w:val="a4"/>
    <w:autoRedefine/>
    <w:uiPriority w:val="39"/>
    <w:unhideWhenUsed/>
    <w:rsid w:val="00CF6FF0"/>
    <w:pPr>
      <w:spacing w:after="100" w:line="259" w:lineRule="auto"/>
      <w:ind w:left="660"/>
    </w:pPr>
    <w:rPr>
      <w:rFonts w:ascii="Calibri" w:eastAsia="Times New Roman" w:hAnsi="Calibri"/>
      <w:sz w:val="22"/>
      <w:lang w:eastAsia="ru-RU"/>
    </w:rPr>
  </w:style>
  <w:style w:type="paragraph" w:styleId="5">
    <w:name w:val="toc 5"/>
    <w:basedOn w:val="a4"/>
    <w:next w:val="a4"/>
    <w:autoRedefine/>
    <w:uiPriority w:val="39"/>
    <w:unhideWhenUsed/>
    <w:rsid w:val="00CF6FF0"/>
    <w:pPr>
      <w:spacing w:after="100" w:line="259" w:lineRule="auto"/>
      <w:ind w:left="880"/>
    </w:pPr>
    <w:rPr>
      <w:rFonts w:ascii="Calibri" w:eastAsia="Times New Roman" w:hAnsi="Calibri"/>
      <w:sz w:val="22"/>
      <w:lang w:eastAsia="ru-RU"/>
    </w:rPr>
  </w:style>
  <w:style w:type="paragraph" w:styleId="6">
    <w:name w:val="toc 6"/>
    <w:basedOn w:val="a4"/>
    <w:next w:val="a4"/>
    <w:autoRedefine/>
    <w:uiPriority w:val="39"/>
    <w:unhideWhenUsed/>
    <w:rsid w:val="00CF6FF0"/>
    <w:pPr>
      <w:spacing w:after="100" w:line="259" w:lineRule="auto"/>
      <w:ind w:left="1100"/>
    </w:pPr>
    <w:rPr>
      <w:rFonts w:ascii="Calibri" w:eastAsia="Times New Roman" w:hAnsi="Calibri"/>
      <w:sz w:val="22"/>
      <w:lang w:eastAsia="ru-RU"/>
    </w:rPr>
  </w:style>
  <w:style w:type="paragraph" w:styleId="7">
    <w:name w:val="toc 7"/>
    <w:basedOn w:val="a4"/>
    <w:next w:val="a4"/>
    <w:autoRedefine/>
    <w:uiPriority w:val="39"/>
    <w:unhideWhenUsed/>
    <w:rsid w:val="00CF6FF0"/>
    <w:pPr>
      <w:spacing w:after="100" w:line="259" w:lineRule="auto"/>
      <w:ind w:left="1320"/>
    </w:pPr>
    <w:rPr>
      <w:rFonts w:ascii="Calibri" w:eastAsia="Times New Roman" w:hAnsi="Calibri"/>
      <w:sz w:val="22"/>
      <w:lang w:eastAsia="ru-RU"/>
    </w:rPr>
  </w:style>
  <w:style w:type="paragraph" w:styleId="8">
    <w:name w:val="toc 8"/>
    <w:basedOn w:val="a4"/>
    <w:next w:val="a4"/>
    <w:autoRedefine/>
    <w:uiPriority w:val="39"/>
    <w:unhideWhenUsed/>
    <w:rsid w:val="00CF6FF0"/>
    <w:pPr>
      <w:spacing w:after="100" w:line="259" w:lineRule="auto"/>
      <w:ind w:left="1540"/>
    </w:pPr>
    <w:rPr>
      <w:rFonts w:ascii="Calibri" w:eastAsia="Times New Roman" w:hAnsi="Calibri"/>
      <w:sz w:val="22"/>
      <w:lang w:eastAsia="ru-RU"/>
    </w:rPr>
  </w:style>
  <w:style w:type="paragraph" w:styleId="9">
    <w:name w:val="toc 9"/>
    <w:basedOn w:val="a4"/>
    <w:next w:val="a4"/>
    <w:autoRedefine/>
    <w:uiPriority w:val="39"/>
    <w:unhideWhenUsed/>
    <w:rsid w:val="00CF6FF0"/>
    <w:pPr>
      <w:spacing w:after="100" w:line="259" w:lineRule="auto"/>
      <w:ind w:left="1760"/>
    </w:pPr>
    <w:rPr>
      <w:rFonts w:ascii="Calibri" w:eastAsia="Times New Roman" w:hAnsi="Calibri"/>
      <w:sz w:val="22"/>
      <w:lang w:eastAsia="ru-RU"/>
    </w:rPr>
  </w:style>
  <w:style w:type="character" w:styleId="ab">
    <w:name w:val="Hyperlink"/>
    <w:uiPriority w:val="99"/>
    <w:unhideWhenUsed/>
    <w:rsid w:val="00CF6FF0"/>
    <w:rPr>
      <w:color w:val="0563C1"/>
      <w:u w:val="single"/>
    </w:rPr>
  </w:style>
  <w:style w:type="paragraph" w:customStyle="1" w:styleId="a0">
    <w:name w:val="Перечень"/>
    <w:basedOn w:val="a4"/>
    <w:next w:val="a4"/>
    <w:link w:val="ac"/>
    <w:qFormat/>
    <w:rsid w:val="006D4104"/>
    <w:pPr>
      <w:numPr>
        <w:numId w:val="2"/>
      </w:numPr>
      <w:suppressAutoHyphens/>
      <w:spacing w:after="0" w:line="360" w:lineRule="auto"/>
      <w:jc w:val="both"/>
    </w:pPr>
    <w:rPr>
      <w:sz w:val="28"/>
      <w:szCs w:val="20"/>
      <w:u w:color="000000"/>
      <w:bdr w:val="nil"/>
      <w:lang/>
    </w:rPr>
  </w:style>
  <w:style w:type="character" w:customStyle="1" w:styleId="ac">
    <w:name w:val="Перечень Знак"/>
    <w:link w:val="a0"/>
    <w:rsid w:val="006D4104"/>
    <w:rPr>
      <w:rFonts w:ascii="Times New Roman" w:hAnsi="Times New Roman"/>
      <w:sz w:val="28"/>
      <w:u w:color="000000"/>
      <w:bdr w:val="nil"/>
      <w:lang/>
    </w:rPr>
  </w:style>
  <w:style w:type="paragraph" w:customStyle="1" w:styleId="a3">
    <w:name w:val="Подперечень"/>
    <w:basedOn w:val="a0"/>
    <w:next w:val="a4"/>
    <w:link w:val="ad"/>
    <w:qFormat/>
    <w:rsid w:val="006D4104"/>
    <w:pPr>
      <w:numPr>
        <w:numId w:val="3"/>
      </w:numPr>
      <w:ind w:left="284" w:firstLine="425"/>
    </w:pPr>
  </w:style>
  <w:style w:type="character" w:customStyle="1" w:styleId="ad">
    <w:name w:val="Подперечень Знак"/>
    <w:link w:val="a3"/>
    <w:rsid w:val="006D4104"/>
    <w:rPr>
      <w:rFonts w:ascii="Times New Roman" w:hAnsi="Times New Roman"/>
      <w:sz w:val="28"/>
      <w:u w:color="000000"/>
      <w:bdr w:val="nil"/>
      <w:lang/>
    </w:rPr>
  </w:style>
  <w:style w:type="character" w:customStyle="1" w:styleId="apple-converted-space">
    <w:name w:val="apple-converted-space"/>
    <w:basedOn w:val="a5"/>
    <w:rsid w:val="006D4104"/>
  </w:style>
  <w:style w:type="paragraph" w:styleId="ae">
    <w:name w:val="List Paragraph"/>
    <w:basedOn w:val="a4"/>
    <w:link w:val="af"/>
    <w:uiPriority w:val="34"/>
    <w:qFormat/>
    <w:rsid w:val="006D4104"/>
    <w:pPr>
      <w:ind w:left="720"/>
      <w:contextualSpacing/>
    </w:pPr>
    <w:rPr>
      <w:szCs w:val="20"/>
      <w:lang/>
    </w:rPr>
  </w:style>
  <w:style w:type="paragraph" w:customStyle="1" w:styleId="40">
    <w:name w:val="Обычный4"/>
    <w:rsid w:val="006D4104"/>
    <w:pPr>
      <w:spacing w:line="360" w:lineRule="auto"/>
      <w:ind w:firstLine="709"/>
      <w:jc w:val="both"/>
    </w:pPr>
    <w:rPr>
      <w:rFonts w:ascii="Times New Roman" w:eastAsia="Times New Roman" w:hAnsi="Times New Roman"/>
      <w:color w:val="000000"/>
      <w:sz w:val="28"/>
      <w:szCs w:val="28"/>
    </w:rPr>
  </w:style>
  <w:style w:type="character" w:styleId="af0">
    <w:name w:val="footnote reference"/>
    <w:rsid w:val="006D4104"/>
    <w:rPr>
      <w:rFonts w:cs="Times New Roman"/>
      <w:vertAlign w:val="superscript"/>
    </w:rPr>
  </w:style>
  <w:style w:type="paragraph" w:styleId="af1">
    <w:name w:val="footnote text"/>
    <w:aliases w:val="Знак6,F1"/>
    <w:basedOn w:val="a4"/>
    <w:link w:val="af2"/>
    <w:rsid w:val="006D4104"/>
    <w:pPr>
      <w:spacing w:after="0" w:line="360" w:lineRule="auto"/>
    </w:pPr>
    <w:rPr>
      <w:rFonts w:eastAsia="Times New Roman"/>
      <w:sz w:val="20"/>
      <w:szCs w:val="20"/>
      <w:lang w:eastAsia="ru-RU"/>
    </w:rPr>
  </w:style>
  <w:style w:type="character" w:customStyle="1" w:styleId="af2">
    <w:name w:val="Текст сноски Знак"/>
    <w:aliases w:val="Знак6 Знак,F1 Знак"/>
    <w:link w:val="af1"/>
    <w:rsid w:val="006D4104"/>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6D4104"/>
    <w:rPr>
      <w:rFonts w:ascii="Times New Roman" w:hAnsi="Times New Roman" w:cs="Times New Roman" w:hint="default"/>
      <w:strike w:val="0"/>
      <w:dstrike w:val="0"/>
      <w:sz w:val="24"/>
      <w:szCs w:val="24"/>
      <w:u w:val="none"/>
      <w:effect w:val="none"/>
    </w:rPr>
  </w:style>
  <w:style w:type="paragraph" w:customStyle="1" w:styleId="a2">
    <w:name w:val="Перечисление"/>
    <w:link w:val="af3"/>
    <w:uiPriority w:val="99"/>
    <w:qFormat/>
    <w:rsid w:val="006D4104"/>
    <w:pPr>
      <w:numPr>
        <w:numId w:val="4"/>
      </w:numPr>
      <w:spacing w:after="60" w:line="259" w:lineRule="auto"/>
      <w:jc w:val="both"/>
    </w:pPr>
    <w:rPr>
      <w:rFonts w:ascii="Times New Roman" w:hAnsi="Times New Roman"/>
      <w:sz w:val="22"/>
      <w:szCs w:val="22"/>
      <w:lang w:eastAsia="en-US"/>
    </w:rPr>
  </w:style>
  <w:style w:type="character" w:customStyle="1" w:styleId="af3">
    <w:name w:val="Перечисление Знак"/>
    <w:link w:val="a2"/>
    <w:uiPriority w:val="99"/>
    <w:rsid w:val="006D4104"/>
    <w:rPr>
      <w:rFonts w:ascii="Times New Roman" w:hAnsi="Times New Roman"/>
      <w:sz w:val="22"/>
      <w:szCs w:val="22"/>
      <w:lang w:eastAsia="en-US" w:bidi="ar-SA"/>
    </w:rPr>
  </w:style>
  <w:style w:type="paragraph" w:customStyle="1" w:styleId="a1">
    <w:name w:val="НОМЕРА"/>
    <w:basedOn w:val="af4"/>
    <w:link w:val="af5"/>
    <w:uiPriority w:val="99"/>
    <w:qFormat/>
    <w:rsid w:val="006D4104"/>
    <w:pPr>
      <w:numPr>
        <w:numId w:val="9"/>
      </w:numPr>
      <w:spacing w:after="0" w:line="240" w:lineRule="auto"/>
      <w:jc w:val="both"/>
    </w:pPr>
    <w:rPr>
      <w:rFonts w:ascii="Arial Narrow" w:hAnsi="Arial Narrow"/>
      <w:sz w:val="18"/>
      <w:szCs w:val="18"/>
      <w:lang/>
    </w:rPr>
  </w:style>
  <w:style w:type="character" w:customStyle="1" w:styleId="af5">
    <w:name w:val="НОМЕРА Знак"/>
    <w:link w:val="a1"/>
    <w:uiPriority w:val="99"/>
    <w:rsid w:val="006D4104"/>
    <w:rPr>
      <w:rFonts w:ascii="Arial Narrow" w:hAnsi="Arial Narrow"/>
      <w:sz w:val="18"/>
      <w:szCs w:val="18"/>
      <w:lang/>
    </w:rPr>
  </w:style>
  <w:style w:type="table" w:styleId="-3">
    <w:name w:val="Light Grid Accent 3"/>
    <w:basedOn w:val="a6"/>
    <w:uiPriority w:val="62"/>
    <w:semiHidden/>
    <w:unhideWhenUsed/>
    <w:rsid w:val="006D4104"/>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Bold" w:eastAsia="Times New Roman" w:hAnsi="TimesNewRoman,Bold"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Bold" w:eastAsia="Times New Roman" w:hAnsi="TimesNewRoman,Bold"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Bold" w:eastAsia="Times New Roman" w:hAnsi="TimesNewRoman,Bold" w:cs="Times New Roman"/>
        <w:b/>
        <w:bCs/>
      </w:rPr>
    </w:tblStylePr>
    <w:tblStylePr w:type="lastCol">
      <w:rPr>
        <w:rFonts w:ascii="TimesNewRoman,Bold" w:eastAsia="Times New Roman" w:hAnsi="TimesNewRoman,Bold"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af4">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6D4104"/>
    <w:rPr>
      <w:szCs w:val="24"/>
    </w:rPr>
  </w:style>
  <w:style w:type="character" w:customStyle="1" w:styleId="diff-chunk">
    <w:name w:val="diff-chunk"/>
    <w:basedOn w:val="a5"/>
    <w:rsid w:val="00874666"/>
  </w:style>
  <w:style w:type="paragraph" w:customStyle="1" w:styleId="32">
    <w:name w:val="Обычный3"/>
    <w:rsid w:val="009E45F0"/>
    <w:pPr>
      <w:spacing w:line="276" w:lineRule="auto"/>
    </w:pPr>
    <w:rPr>
      <w:rFonts w:ascii="Arial" w:eastAsia="Arial" w:hAnsi="Arial" w:cs="Arial"/>
      <w:color w:val="000000"/>
      <w:sz w:val="22"/>
      <w:szCs w:val="22"/>
    </w:rPr>
  </w:style>
  <w:style w:type="paragraph" w:customStyle="1" w:styleId="a">
    <w:name w:val="Перечень номер"/>
    <w:basedOn w:val="a4"/>
    <w:next w:val="a4"/>
    <w:qFormat/>
    <w:rsid w:val="00DD1ED5"/>
    <w:pPr>
      <w:numPr>
        <w:numId w:val="20"/>
      </w:numPr>
      <w:tabs>
        <w:tab w:val="clear" w:pos="785"/>
        <w:tab w:val="num" w:pos="0"/>
      </w:tabs>
      <w:spacing w:after="0" w:line="360" w:lineRule="auto"/>
      <w:ind w:left="0" w:firstLine="284"/>
      <w:jc w:val="both"/>
      <w:textAlignment w:val="baseline"/>
    </w:pPr>
    <w:rPr>
      <w:rFonts w:eastAsia="Times New Roman"/>
      <w:color w:val="000000"/>
      <w:sz w:val="28"/>
      <w:szCs w:val="28"/>
      <w:lang w:eastAsia="ru-RU"/>
    </w:rPr>
  </w:style>
  <w:style w:type="character" w:styleId="af6">
    <w:name w:val="Emphasis"/>
    <w:uiPriority w:val="20"/>
    <w:qFormat/>
    <w:rsid w:val="006A4C05"/>
    <w:rPr>
      <w:i/>
      <w:iCs/>
    </w:rPr>
  </w:style>
  <w:style w:type="table" w:styleId="af7">
    <w:name w:val="Table Grid"/>
    <w:basedOn w:val="a6"/>
    <w:uiPriority w:val="59"/>
    <w:rsid w:val="00E2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059D"/>
    <w:pPr>
      <w:autoSpaceDE w:val="0"/>
      <w:autoSpaceDN w:val="0"/>
      <w:adjustRightInd w:val="0"/>
    </w:pPr>
    <w:rPr>
      <w:rFonts w:ascii="Times New Roman" w:hAnsi="Times New Roman"/>
      <w:color w:val="000000"/>
      <w:sz w:val="24"/>
      <w:szCs w:val="24"/>
      <w:lang w:eastAsia="en-US"/>
    </w:rPr>
  </w:style>
  <w:style w:type="table" w:customStyle="1" w:styleId="13">
    <w:name w:val="Сетка таблицы1"/>
    <w:basedOn w:val="a6"/>
    <w:next w:val="af7"/>
    <w:uiPriority w:val="39"/>
    <w:rsid w:val="00554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4"/>
    <w:link w:val="af9"/>
    <w:uiPriority w:val="99"/>
    <w:rsid w:val="00330530"/>
    <w:pPr>
      <w:spacing w:after="120" w:line="240" w:lineRule="auto"/>
    </w:pPr>
    <w:rPr>
      <w:rFonts w:eastAsia="Times New Roman"/>
      <w:sz w:val="20"/>
      <w:szCs w:val="24"/>
      <w:lang w:eastAsia="ru-RU"/>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8"/>
    <w:uiPriority w:val="99"/>
    <w:rsid w:val="00330530"/>
    <w:rPr>
      <w:rFonts w:ascii="Times New Roman" w:eastAsia="Times New Roman" w:hAnsi="Times New Roman" w:cs="Times New Roman"/>
      <w:sz w:val="20"/>
      <w:szCs w:val="24"/>
      <w:lang w:eastAsia="ru-RU"/>
    </w:rPr>
  </w:style>
  <w:style w:type="character" w:customStyle="1" w:styleId="af">
    <w:name w:val="Абзац списка Знак"/>
    <w:link w:val="ae"/>
    <w:uiPriority w:val="34"/>
    <w:locked/>
    <w:rsid w:val="002A4B32"/>
    <w:rPr>
      <w:rFonts w:ascii="Times New Roman" w:eastAsia="Calibri" w:hAnsi="Times New Roman" w:cs="Times New Roman"/>
      <w:sz w:val="24"/>
    </w:rPr>
  </w:style>
  <w:style w:type="paragraph" w:customStyle="1" w:styleId="afa">
    <w:name w:val="Примечание"/>
    <w:basedOn w:val="a4"/>
    <w:next w:val="a4"/>
    <w:qFormat/>
    <w:rsid w:val="00FA7185"/>
    <w:pPr>
      <w:widowControl w:val="0"/>
      <w:autoSpaceDE w:val="0"/>
      <w:autoSpaceDN w:val="0"/>
      <w:adjustRightInd w:val="0"/>
      <w:spacing w:after="0" w:line="360" w:lineRule="auto"/>
      <w:ind w:left="540"/>
      <w:jc w:val="both"/>
    </w:pPr>
    <w:rPr>
      <w:rFonts w:eastAsia="Times New Roman"/>
      <w:szCs w:val="24"/>
      <w:lang w:eastAsia="ru-RU"/>
    </w:rPr>
  </w:style>
  <w:style w:type="paragraph" w:styleId="afb">
    <w:name w:val="Balloon Text"/>
    <w:basedOn w:val="a4"/>
    <w:link w:val="afc"/>
    <w:uiPriority w:val="99"/>
    <w:semiHidden/>
    <w:unhideWhenUsed/>
    <w:rsid w:val="00E87942"/>
    <w:pPr>
      <w:spacing w:after="0" w:line="240" w:lineRule="auto"/>
    </w:pPr>
    <w:rPr>
      <w:rFonts w:ascii="Tahoma" w:hAnsi="Tahoma"/>
      <w:sz w:val="16"/>
      <w:szCs w:val="16"/>
      <w:lang/>
    </w:rPr>
  </w:style>
  <w:style w:type="character" w:customStyle="1" w:styleId="afc">
    <w:name w:val="Текст выноски Знак"/>
    <w:link w:val="afb"/>
    <w:uiPriority w:val="99"/>
    <w:semiHidden/>
    <w:rsid w:val="00E87942"/>
    <w:rPr>
      <w:rFonts w:ascii="Tahoma" w:eastAsia="Calibri" w:hAnsi="Tahoma" w:cs="Tahoma"/>
      <w:sz w:val="16"/>
      <w:szCs w:val="16"/>
    </w:rPr>
  </w:style>
  <w:style w:type="paragraph" w:customStyle="1" w:styleId="Heading3">
    <w:name w:val="Heading 3"/>
    <w:basedOn w:val="a4"/>
    <w:uiPriority w:val="1"/>
    <w:qFormat/>
    <w:rsid w:val="00F10B95"/>
    <w:pPr>
      <w:widowControl w:val="0"/>
      <w:autoSpaceDE w:val="0"/>
      <w:autoSpaceDN w:val="0"/>
      <w:spacing w:after="0" w:line="240" w:lineRule="auto"/>
      <w:ind w:left="1162"/>
      <w:outlineLvl w:val="3"/>
    </w:pPr>
    <w:rPr>
      <w:rFonts w:eastAsia="Times New Roman"/>
      <w:b/>
      <w:bCs/>
      <w:szCs w:val="24"/>
      <w:lang w:eastAsia="ru-RU" w:bidi="ru-RU"/>
    </w:rPr>
  </w:style>
  <w:style w:type="paragraph" w:customStyle="1" w:styleId="afd">
    <w:name w:val="А_основной"/>
    <w:basedOn w:val="a4"/>
    <w:link w:val="afe"/>
    <w:uiPriority w:val="99"/>
    <w:qFormat/>
    <w:rsid w:val="00462A96"/>
    <w:pPr>
      <w:spacing w:after="0" w:line="360" w:lineRule="auto"/>
      <w:ind w:firstLine="454"/>
      <w:jc w:val="both"/>
    </w:pPr>
    <w:rPr>
      <w:sz w:val="28"/>
      <w:szCs w:val="28"/>
      <w:lang/>
    </w:rPr>
  </w:style>
  <w:style w:type="character" w:customStyle="1" w:styleId="afe">
    <w:name w:val="А_основной Знак"/>
    <w:link w:val="afd"/>
    <w:uiPriority w:val="99"/>
    <w:rsid w:val="00462A96"/>
    <w:rPr>
      <w:rFonts w:ascii="Times New Roman" w:eastAsia="Calibri" w:hAnsi="Times New Roman" w:cs="Times New Roman"/>
      <w:sz w:val="28"/>
      <w:szCs w:val="28"/>
    </w:rPr>
  </w:style>
  <w:style w:type="paragraph" w:customStyle="1" w:styleId="14">
    <w:name w:val="Абзац списка1"/>
    <w:basedOn w:val="a4"/>
    <w:rsid w:val="0077471E"/>
    <w:pPr>
      <w:ind w:left="720"/>
    </w:pPr>
    <w:rPr>
      <w:rFonts w:ascii="Calibri" w:eastAsia="Times New Roman" w:hAnsi="Calibri"/>
      <w:sz w:val="22"/>
      <w:lang w:eastAsia="ru-RU"/>
    </w:rPr>
  </w:style>
  <w:style w:type="character" w:customStyle="1" w:styleId="Zag11">
    <w:name w:val="Zag_11"/>
    <w:rsid w:val="0002576B"/>
  </w:style>
  <w:style w:type="paragraph" w:customStyle="1" w:styleId="15">
    <w:name w:val="Обычный1"/>
    <w:qFormat/>
    <w:rsid w:val="0002576B"/>
    <w:pPr>
      <w:ind w:firstLine="720"/>
      <w:jc w:val="both"/>
    </w:pPr>
    <w:rPr>
      <w:rFonts w:ascii="Times New Roman" w:eastAsia="ヒラギノ角ゴ Pro W3" w:hAnsi="Times New Roman"/>
      <w:color w:val="000000"/>
      <w:sz w:val="24"/>
    </w:rPr>
  </w:style>
  <w:style w:type="table" w:customStyle="1" w:styleId="23">
    <w:name w:val="Сетка таблицы2"/>
    <w:basedOn w:val="a6"/>
    <w:next w:val="af7"/>
    <w:rsid w:val="00811E56"/>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6"/>
    <w:next w:val="af7"/>
    <w:rsid w:val="00C40AA9"/>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02948"/>
    <w:rPr>
      <w:rFonts w:eastAsia="Times New Roman"/>
      <w:sz w:val="22"/>
      <w:szCs w:val="22"/>
    </w:rPr>
    <w:tblPr>
      <w:tblCellMar>
        <w:top w:w="0" w:type="dxa"/>
        <w:left w:w="0" w:type="dxa"/>
        <w:bottom w:w="0" w:type="dxa"/>
        <w:right w:w="0" w:type="dxa"/>
      </w:tblCellMar>
    </w:tblPr>
  </w:style>
  <w:style w:type="paragraph" w:customStyle="1" w:styleId="aff">
    <w:name w:val="список с точками"/>
    <w:basedOn w:val="a4"/>
    <w:rsid w:val="00CB0C09"/>
    <w:pPr>
      <w:spacing w:after="0" w:line="312" w:lineRule="auto"/>
      <w:ind w:left="1429" w:hanging="360"/>
      <w:jc w:val="both"/>
    </w:pPr>
    <w:rPr>
      <w:rFonts w:eastAsia="Times New Roman"/>
      <w:szCs w:val="24"/>
      <w:lang w:eastAsia="ru-RU"/>
    </w:rPr>
  </w:style>
  <w:style w:type="paragraph" w:styleId="aff0">
    <w:name w:val="Body Text Indent"/>
    <w:basedOn w:val="a4"/>
    <w:link w:val="aff1"/>
    <w:uiPriority w:val="99"/>
    <w:semiHidden/>
    <w:unhideWhenUsed/>
    <w:rsid w:val="00B53487"/>
    <w:pPr>
      <w:spacing w:after="120"/>
      <w:ind w:left="283"/>
    </w:pPr>
  </w:style>
  <w:style w:type="character" w:customStyle="1" w:styleId="aff1">
    <w:name w:val="Основной текст с отступом Знак"/>
    <w:basedOn w:val="a5"/>
    <w:link w:val="aff0"/>
    <w:uiPriority w:val="99"/>
    <w:semiHidden/>
    <w:rsid w:val="00B53487"/>
    <w:rPr>
      <w:rFonts w:ascii="Times New Roman" w:hAnsi="Times New Roman"/>
      <w:sz w:val="24"/>
      <w:szCs w:val="22"/>
      <w:lang w:eastAsia="en-US"/>
    </w:rPr>
  </w:style>
  <w:style w:type="paragraph" w:styleId="24">
    <w:name w:val="List 2"/>
    <w:basedOn w:val="a4"/>
    <w:rsid w:val="00FC45AE"/>
    <w:pPr>
      <w:spacing w:after="0" w:line="240" w:lineRule="auto"/>
      <w:ind w:left="566" w:hanging="283"/>
    </w:pPr>
    <w:rPr>
      <w:rFonts w:eastAsia="Times New Roman"/>
      <w:szCs w:val="24"/>
      <w:lang w:eastAsia="ru-RU"/>
    </w:rPr>
  </w:style>
  <w:style w:type="paragraph" w:styleId="aff2">
    <w:name w:val="Plain Text"/>
    <w:basedOn w:val="a4"/>
    <w:link w:val="aff3"/>
    <w:rsid w:val="009718B7"/>
    <w:pPr>
      <w:widowControl w:val="0"/>
      <w:spacing w:after="0" w:line="240" w:lineRule="auto"/>
      <w:ind w:firstLine="567"/>
      <w:jc w:val="both"/>
    </w:pPr>
    <w:rPr>
      <w:rFonts w:ascii="Courier New" w:eastAsia="Times New Roman" w:hAnsi="Courier New"/>
      <w:sz w:val="20"/>
      <w:szCs w:val="20"/>
      <w:lang w:eastAsia="ru-RU"/>
    </w:rPr>
  </w:style>
  <w:style w:type="character" w:customStyle="1" w:styleId="aff3">
    <w:name w:val="Текст Знак"/>
    <w:basedOn w:val="a5"/>
    <w:link w:val="aff2"/>
    <w:rsid w:val="009718B7"/>
    <w:rPr>
      <w:rFonts w:ascii="Courier New" w:eastAsia="Times New Roman" w:hAnsi="Courier New"/>
    </w:rPr>
  </w:style>
  <w:style w:type="paragraph" w:styleId="aff4">
    <w:name w:val="Title"/>
    <w:basedOn w:val="a4"/>
    <w:link w:val="aff5"/>
    <w:qFormat/>
    <w:rsid w:val="009718B7"/>
    <w:pPr>
      <w:spacing w:after="0" w:line="240" w:lineRule="auto"/>
      <w:jc w:val="center"/>
    </w:pPr>
    <w:rPr>
      <w:rFonts w:eastAsia="Times New Roman"/>
      <w:sz w:val="32"/>
      <w:szCs w:val="20"/>
      <w:lang w:eastAsia="ru-RU"/>
    </w:rPr>
  </w:style>
  <w:style w:type="character" w:customStyle="1" w:styleId="aff5">
    <w:name w:val="Название Знак"/>
    <w:basedOn w:val="a5"/>
    <w:link w:val="aff4"/>
    <w:rsid w:val="009718B7"/>
    <w:rPr>
      <w:rFonts w:ascii="Times New Roman" w:eastAsia="Times New Roman" w:hAnsi="Times New Roman"/>
      <w:sz w:val="32"/>
    </w:rPr>
  </w:style>
</w:styles>
</file>

<file path=word/webSettings.xml><?xml version="1.0" encoding="utf-8"?>
<w:webSettings xmlns:r="http://schemas.openxmlformats.org/officeDocument/2006/relationships" xmlns:w="http://schemas.openxmlformats.org/wordprocessingml/2006/main">
  <w:divs>
    <w:div w:id="237444965">
      <w:bodyDiv w:val="1"/>
      <w:marLeft w:val="0"/>
      <w:marRight w:val="0"/>
      <w:marTop w:val="0"/>
      <w:marBottom w:val="0"/>
      <w:divBdr>
        <w:top w:val="none" w:sz="0" w:space="0" w:color="auto"/>
        <w:left w:val="none" w:sz="0" w:space="0" w:color="auto"/>
        <w:bottom w:val="none" w:sz="0" w:space="0" w:color="auto"/>
        <w:right w:val="none" w:sz="0" w:space="0" w:color="auto"/>
      </w:divBdr>
    </w:div>
    <w:div w:id="557278231">
      <w:bodyDiv w:val="1"/>
      <w:marLeft w:val="0"/>
      <w:marRight w:val="0"/>
      <w:marTop w:val="0"/>
      <w:marBottom w:val="0"/>
      <w:divBdr>
        <w:top w:val="none" w:sz="0" w:space="0" w:color="auto"/>
        <w:left w:val="none" w:sz="0" w:space="0" w:color="auto"/>
        <w:bottom w:val="none" w:sz="0" w:space="0" w:color="auto"/>
        <w:right w:val="none" w:sz="0" w:space="0" w:color="auto"/>
      </w:divBdr>
    </w:div>
    <w:div w:id="1108697100">
      <w:bodyDiv w:val="1"/>
      <w:marLeft w:val="0"/>
      <w:marRight w:val="0"/>
      <w:marTop w:val="0"/>
      <w:marBottom w:val="0"/>
      <w:divBdr>
        <w:top w:val="none" w:sz="0" w:space="0" w:color="auto"/>
        <w:left w:val="none" w:sz="0" w:space="0" w:color="auto"/>
        <w:bottom w:val="none" w:sz="0" w:space="0" w:color="auto"/>
        <w:right w:val="none" w:sz="0" w:space="0" w:color="auto"/>
      </w:divBdr>
    </w:div>
    <w:div w:id="16151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D20B-CA95-4958-ACF3-4C5A98B8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123949</Words>
  <Characters>706515</Characters>
  <Application>Microsoft Office Word</Application>
  <DocSecurity>0</DocSecurity>
  <Lines>5887</Lines>
  <Paragraphs>1657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828807</CharactersWithSpaces>
  <SharedDoc>false</SharedDoc>
  <HLinks>
    <vt:vector size="372" baseType="variant">
      <vt:variant>
        <vt:i4>1507390</vt:i4>
      </vt:variant>
      <vt:variant>
        <vt:i4>224</vt:i4>
      </vt:variant>
      <vt:variant>
        <vt:i4>0</vt:i4>
      </vt:variant>
      <vt:variant>
        <vt:i4>5</vt:i4>
      </vt:variant>
      <vt:variant>
        <vt:lpwstr/>
      </vt:variant>
      <vt:variant>
        <vt:lpwstr>_Toc532383130</vt:lpwstr>
      </vt:variant>
      <vt:variant>
        <vt:i4>1441854</vt:i4>
      </vt:variant>
      <vt:variant>
        <vt:i4>221</vt:i4>
      </vt:variant>
      <vt:variant>
        <vt:i4>0</vt:i4>
      </vt:variant>
      <vt:variant>
        <vt:i4>5</vt:i4>
      </vt:variant>
      <vt:variant>
        <vt:lpwstr/>
      </vt:variant>
      <vt:variant>
        <vt:lpwstr>_Toc532383129</vt:lpwstr>
      </vt:variant>
      <vt:variant>
        <vt:i4>1441854</vt:i4>
      </vt:variant>
      <vt:variant>
        <vt:i4>218</vt:i4>
      </vt:variant>
      <vt:variant>
        <vt:i4>0</vt:i4>
      </vt:variant>
      <vt:variant>
        <vt:i4>5</vt:i4>
      </vt:variant>
      <vt:variant>
        <vt:lpwstr/>
      </vt:variant>
      <vt:variant>
        <vt:lpwstr>_Toc532383128</vt:lpwstr>
      </vt:variant>
      <vt:variant>
        <vt:i4>1441854</vt:i4>
      </vt:variant>
      <vt:variant>
        <vt:i4>215</vt:i4>
      </vt:variant>
      <vt:variant>
        <vt:i4>0</vt:i4>
      </vt:variant>
      <vt:variant>
        <vt:i4>5</vt:i4>
      </vt:variant>
      <vt:variant>
        <vt:lpwstr/>
      </vt:variant>
      <vt:variant>
        <vt:lpwstr>_Toc532383127</vt:lpwstr>
      </vt:variant>
      <vt:variant>
        <vt:i4>1441854</vt:i4>
      </vt:variant>
      <vt:variant>
        <vt:i4>212</vt:i4>
      </vt:variant>
      <vt:variant>
        <vt:i4>0</vt:i4>
      </vt:variant>
      <vt:variant>
        <vt:i4>5</vt:i4>
      </vt:variant>
      <vt:variant>
        <vt:lpwstr/>
      </vt:variant>
      <vt:variant>
        <vt:lpwstr>_Toc532383126</vt:lpwstr>
      </vt:variant>
      <vt:variant>
        <vt:i4>1441854</vt:i4>
      </vt:variant>
      <vt:variant>
        <vt:i4>209</vt:i4>
      </vt:variant>
      <vt:variant>
        <vt:i4>0</vt:i4>
      </vt:variant>
      <vt:variant>
        <vt:i4>5</vt:i4>
      </vt:variant>
      <vt:variant>
        <vt:lpwstr/>
      </vt:variant>
      <vt:variant>
        <vt:lpwstr>_Toc532383125</vt:lpwstr>
      </vt:variant>
      <vt:variant>
        <vt:i4>1441854</vt:i4>
      </vt:variant>
      <vt:variant>
        <vt:i4>206</vt:i4>
      </vt:variant>
      <vt:variant>
        <vt:i4>0</vt:i4>
      </vt:variant>
      <vt:variant>
        <vt:i4>5</vt:i4>
      </vt:variant>
      <vt:variant>
        <vt:lpwstr/>
      </vt:variant>
      <vt:variant>
        <vt:lpwstr>_Toc532383124</vt:lpwstr>
      </vt:variant>
      <vt:variant>
        <vt:i4>1441854</vt:i4>
      </vt:variant>
      <vt:variant>
        <vt:i4>200</vt:i4>
      </vt:variant>
      <vt:variant>
        <vt:i4>0</vt:i4>
      </vt:variant>
      <vt:variant>
        <vt:i4>5</vt:i4>
      </vt:variant>
      <vt:variant>
        <vt:lpwstr/>
      </vt:variant>
      <vt:variant>
        <vt:lpwstr>_Toc532383123</vt:lpwstr>
      </vt:variant>
      <vt:variant>
        <vt:i4>1441854</vt:i4>
      </vt:variant>
      <vt:variant>
        <vt:i4>194</vt:i4>
      </vt:variant>
      <vt:variant>
        <vt:i4>0</vt:i4>
      </vt:variant>
      <vt:variant>
        <vt:i4>5</vt:i4>
      </vt:variant>
      <vt:variant>
        <vt:lpwstr/>
      </vt:variant>
      <vt:variant>
        <vt:lpwstr>_Toc532383122</vt:lpwstr>
      </vt:variant>
      <vt:variant>
        <vt:i4>1441854</vt:i4>
      </vt:variant>
      <vt:variant>
        <vt:i4>191</vt:i4>
      </vt:variant>
      <vt:variant>
        <vt:i4>0</vt:i4>
      </vt:variant>
      <vt:variant>
        <vt:i4>5</vt:i4>
      </vt:variant>
      <vt:variant>
        <vt:lpwstr/>
      </vt:variant>
      <vt:variant>
        <vt:lpwstr>_Toc532383121</vt:lpwstr>
      </vt:variant>
      <vt:variant>
        <vt:i4>1441854</vt:i4>
      </vt:variant>
      <vt:variant>
        <vt:i4>188</vt:i4>
      </vt:variant>
      <vt:variant>
        <vt:i4>0</vt:i4>
      </vt:variant>
      <vt:variant>
        <vt:i4>5</vt:i4>
      </vt:variant>
      <vt:variant>
        <vt:lpwstr/>
      </vt:variant>
      <vt:variant>
        <vt:lpwstr>_Toc532383120</vt:lpwstr>
      </vt:variant>
      <vt:variant>
        <vt:i4>1376318</vt:i4>
      </vt:variant>
      <vt:variant>
        <vt:i4>185</vt:i4>
      </vt:variant>
      <vt:variant>
        <vt:i4>0</vt:i4>
      </vt:variant>
      <vt:variant>
        <vt:i4>5</vt:i4>
      </vt:variant>
      <vt:variant>
        <vt:lpwstr/>
      </vt:variant>
      <vt:variant>
        <vt:lpwstr>_Toc532383119</vt:lpwstr>
      </vt:variant>
      <vt:variant>
        <vt:i4>1376318</vt:i4>
      </vt:variant>
      <vt:variant>
        <vt:i4>182</vt:i4>
      </vt:variant>
      <vt:variant>
        <vt:i4>0</vt:i4>
      </vt:variant>
      <vt:variant>
        <vt:i4>5</vt:i4>
      </vt:variant>
      <vt:variant>
        <vt:lpwstr/>
      </vt:variant>
      <vt:variant>
        <vt:lpwstr>_Toc532383118</vt:lpwstr>
      </vt:variant>
      <vt:variant>
        <vt:i4>1376318</vt:i4>
      </vt:variant>
      <vt:variant>
        <vt:i4>179</vt:i4>
      </vt:variant>
      <vt:variant>
        <vt:i4>0</vt:i4>
      </vt:variant>
      <vt:variant>
        <vt:i4>5</vt:i4>
      </vt:variant>
      <vt:variant>
        <vt:lpwstr/>
      </vt:variant>
      <vt:variant>
        <vt:lpwstr>_Toc532383117</vt:lpwstr>
      </vt:variant>
      <vt:variant>
        <vt:i4>1376318</vt:i4>
      </vt:variant>
      <vt:variant>
        <vt:i4>176</vt:i4>
      </vt:variant>
      <vt:variant>
        <vt:i4>0</vt:i4>
      </vt:variant>
      <vt:variant>
        <vt:i4>5</vt:i4>
      </vt:variant>
      <vt:variant>
        <vt:lpwstr/>
      </vt:variant>
      <vt:variant>
        <vt:lpwstr>_Toc532383116</vt:lpwstr>
      </vt:variant>
      <vt:variant>
        <vt:i4>1376318</vt:i4>
      </vt:variant>
      <vt:variant>
        <vt:i4>173</vt:i4>
      </vt:variant>
      <vt:variant>
        <vt:i4>0</vt:i4>
      </vt:variant>
      <vt:variant>
        <vt:i4>5</vt:i4>
      </vt:variant>
      <vt:variant>
        <vt:lpwstr/>
      </vt:variant>
      <vt:variant>
        <vt:lpwstr>_Toc532383115</vt:lpwstr>
      </vt:variant>
      <vt:variant>
        <vt:i4>1376318</vt:i4>
      </vt:variant>
      <vt:variant>
        <vt:i4>170</vt:i4>
      </vt:variant>
      <vt:variant>
        <vt:i4>0</vt:i4>
      </vt:variant>
      <vt:variant>
        <vt:i4>5</vt:i4>
      </vt:variant>
      <vt:variant>
        <vt:lpwstr/>
      </vt:variant>
      <vt:variant>
        <vt:lpwstr>_Toc532383114</vt:lpwstr>
      </vt:variant>
      <vt:variant>
        <vt:i4>1376318</vt:i4>
      </vt:variant>
      <vt:variant>
        <vt:i4>167</vt:i4>
      </vt:variant>
      <vt:variant>
        <vt:i4>0</vt:i4>
      </vt:variant>
      <vt:variant>
        <vt:i4>5</vt:i4>
      </vt:variant>
      <vt:variant>
        <vt:lpwstr/>
      </vt:variant>
      <vt:variant>
        <vt:lpwstr>_Toc532383113</vt:lpwstr>
      </vt:variant>
      <vt:variant>
        <vt:i4>1376318</vt:i4>
      </vt:variant>
      <vt:variant>
        <vt:i4>164</vt:i4>
      </vt:variant>
      <vt:variant>
        <vt:i4>0</vt:i4>
      </vt:variant>
      <vt:variant>
        <vt:i4>5</vt:i4>
      </vt:variant>
      <vt:variant>
        <vt:lpwstr/>
      </vt:variant>
      <vt:variant>
        <vt:lpwstr>_Toc532383112</vt:lpwstr>
      </vt:variant>
      <vt:variant>
        <vt:i4>1376318</vt:i4>
      </vt:variant>
      <vt:variant>
        <vt:i4>161</vt:i4>
      </vt:variant>
      <vt:variant>
        <vt:i4>0</vt:i4>
      </vt:variant>
      <vt:variant>
        <vt:i4>5</vt:i4>
      </vt:variant>
      <vt:variant>
        <vt:lpwstr/>
      </vt:variant>
      <vt:variant>
        <vt:lpwstr>_Toc532383111</vt:lpwstr>
      </vt:variant>
      <vt:variant>
        <vt:i4>1376318</vt:i4>
      </vt:variant>
      <vt:variant>
        <vt:i4>158</vt:i4>
      </vt:variant>
      <vt:variant>
        <vt:i4>0</vt:i4>
      </vt:variant>
      <vt:variant>
        <vt:i4>5</vt:i4>
      </vt:variant>
      <vt:variant>
        <vt:lpwstr/>
      </vt:variant>
      <vt:variant>
        <vt:lpwstr>_Toc532383110</vt:lpwstr>
      </vt:variant>
      <vt:variant>
        <vt:i4>1310782</vt:i4>
      </vt:variant>
      <vt:variant>
        <vt:i4>155</vt:i4>
      </vt:variant>
      <vt:variant>
        <vt:i4>0</vt:i4>
      </vt:variant>
      <vt:variant>
        <vt:i4>5</vt:i4>
      </vt:variant>
      <vt:variant>
        <vt:lpwstr/>
      </vt:variant>
      <vt:variant>
        <vt:lpwstr>_Toc532383109</vt:lpwstr>
      </vt:variant>
      <vt:variant>
        <vt:i4>1310782</vt:i4>
      </vt:variant>
      <vt:variant>
        <vt:i4>152</vt:i4>
      </vt:variant>
      <vt:variant>
        <vt:i4>0</vt:i4>
      </vt:variant>
      <vt:variant>
        <vt:i4>5</vt:i4>
      </vt:variant>
      <vt:variant>
        <vt:lpwstr/>
      </vt:variant>
      <vt:variant>
        <vt:lpwstr>_Toc532383108</vt:lpwstr>
      </vt:variant>
      <vt:variant>
        <vt:i4>1310782</vt:i4>
      </vt:variant>
      <vt:variant>
        <vt:i4>149</vt:i4>
      </vt:variant>
      <vt:variant>
        <vt:i4>0</vt:i4>
      </vt:variant>
      <vt:variant>
        <vt:i4>5</vt:i4>
      </vt:variant>
      <vt:variant>
        <vt:lpwstr/>
      </vt:variant>
      <vt:variant>
        <vt:lpwstr>_Toc532383107</vt:lpwstr>
      </vt:variant>
      <vt:variant>
        <vt:i4>1310782</vt:i4>
      </vt:variant>
      <vt:variant>
        <vt:i4>146</vt:i4>
      </vt:variant>
      <vt:variant>
        <vt:i4>0</vt:i4>
      </vt:variant>
      <vt:variant>
        <vt:i4>5</vt:i4>
      </vt:variant>
      <vt:variant>
        <vt:lpwstr/>
      </vt:variant>
      <vt:variant>
        <vt:lpwstr>_Toc532383106</vt:lpwstr>
      </vt:variant>
      <vt:variant>
        <vt:i4>1310782</vt:i4>
      </vt:variant>
      <vt:variant>
        <vt:i4>143</vt:i4>
      </vt:variant>
      <vt:variant>
        <vt:i4>0</vt:i4>
      </vt:variant>
      <vt:variant>
        <vt:i4>5</vt:i4>
      </vt:variant>
      <vt:variant>
        <vt:lpwstr/>
      </vt:variant>
      <vt:variant>
        <vt:lpwstr>_Toc532383105</vt:lpwstr>
      </vt:variant>
      <vt:variant>
        <vt:i4>1310782</vt:i4>
      </vt:variant>
      <vt:variant>
        <vt:i4>140</vt:i4>
      </vt:variant>
      <vt:variant>
        <vt:i4>0</vt:i4>
      </vt:variant>
      <vt:variant>
        <vt:i4>5</vt:i4>
      </vt:variant>
      <vt:variant>
        <vt:lpwstr/>
      </vt:variant>
      <vt:variant>
        <vt:lpwstr>_Toc532383104</vt:lpwstr>
      </vt:variant>
      <vt:variant>
        <vt:i4>1310782</vt:i4>
      </vt:variant>
      <vt:variant>
        <vt:i4>137</vt:i4>
      </vt:variant>
      <vt:variant>
        <vt:i4>0</vt:i4>
      </vt:variant>
      <vt:variant>
        <vt:i4>5</vt:i4>
      </vt:variant>
      <vt:variant>
        <vt:lpwstr/>
      </vt:variant>
      <vt:variant>
        <vt:lpwstr>_Toc532383103</vt:lpwstr>
      </vt:variant>
      <vt:variant>
        <vt:i4>1310782</vt:i4>
      </vt:variant>
      <vt:variant>
        <vt:i4>134</vt:i4>
      </vt:variant>
      <vt:variant>
        <vt:i4>0</vt:i4>
      </vt:variant>
      <vt:variant>
        <vt:i4>5</vt:i4>
      </vt:variant>
      <vt:variant>
        <vt:lpwstr/>
      </vt:variant>
      <vt:variant>
        <vt:lpwstr>_Toc532383102</vt:lpwstr>
      </vt:variant>
      <vt:variant>
        <vt:i4>1310782</vt:i4>
      </vt:variant>
      <vt:variant>
        <vt:i4>131</vt:i4>
      </vt:variant>
      <vt:variant>
        <vt:i4>0</vt:i4>
      </vt:variant>
      <vt:variant>
        <vt:i4>5</vt:i4>
      </vt:variant>
      <vt:variant>
        <vt:lpwstr/>
      </vt:variant>
      <vt:variant>
        <vt:lpwstr>_Toc532383101</vt:lpwstr>
      </vt:variant>
      <vt:variant>
        <vt:i4>1310782</vt:i4>
      </vt:variant>
      <vt:variant>
        <vt:i4>125</vt:i4>
      </vt:variant>
      <vt:variant>
        <vt:i4>0</vt:i4>
      </vt:variant>
      <vt:variant>
        <vt:i4>5</vt:i4>
      </vt:variant>
      <vt:variant>
        <vt:lpwstr/>
      </vt:variant>
      <vt:variant>
        <vt:lpwstr>_Toc532383100</vt:lpwstr>
      </vt:variant>
      <vt:variant>
        <vt:i4>1900607</vt:i4>
      </vt:variant>
      <vt:variant>
        <vt:i4>122</vt:i4>
      </vt:variant>
      <vt:variant>
        <vt:i4>0</vt:i4>
      </vt:variant>
      <vt:variant>
        <vt:i4>5</vt:i4>
      </vt:variant>
      <vt:variant>
        <vt:lpwstr/>
      </vt:variant>
      <vt:variant>
        <vt:lpwstr>_Toc532383099</vt:lpwstr>
      </vt:variant>
      <vt:variant>
        <vt:i4>1900607</vt:i4>
      </vt:variant>
      <vt:variant>
        <vt:i4>119</vt:i4>
      </vt:variant>
      <vt:variant>
        <vt:i4>0</vt:i4>
      </vt:variant>
      <vt:variant>
        <vt:i4>5</vt:i4>
      </vt:variant>
      <vt:variant>
        <vt:lpwstr/>
      </vt:variant>
      <vt:variant>
        <vt:lpwstr>_Toc532383098</vt:lpwstr>
      </vt:variant>
      <vt:variant>
        <vt:i4>1900607</vt:i4>
      </vt:variant>
      <vt:variant>
        <vt:i4>113</vt:i4>
      </vt:variant>
      <vt:variant>
        <vt:i4>0</vt:i4>
      </vt:variant>
      <vt:variant>
        <vt:i4>5</vt:i4>
      </vt:variant>
      <vt:variant>
        <vt:lpwstr/>
      </vt:variant>
      <vt:variant>
        <vt:lpwstr>_Toc532383097</vt:lpwstr>
      </vt:variant>
      <vt:variant>
        <vt:i4>1900607</vt:i4>
      </vt:variant>
      <vt:variant>
        <vt:i4>107</vt:i4>
      </vt:variant>
      <vt:variant>
        <vt:i4>0</vt:i4>
      </vt:variant>
      <vt:variant>
        <vt:i4>5</vt:i4>
      </vt:variant>
      <vt:variant>
        <vt:lpwstr/>
      </vt:variant>
      <vt:variant>
        <vt:lpwstr>_Toc532383095</vt:lpwstr>
      </vt:variant>
      <vt:variant>
        <vt:i4>1900607</vt:i4>
      </vt:variant>
      <vt:variant>
        <vt:i4>101</vt:i4>
      </vt:variant>
      <vt:variant>
        <vt:i4>0</vt:i4>
      </vt:variant>
      <vt:variant>
        <vt:i4>5</vt:i4>
      </vt:variant>
      <vt:variant>
        <vt:lpwstr/>
      </vt:variant>
      <vt:variant>
        <vt:lpwstr>_Toc532383093</vt:lpwstr>
      </vt:variant>
      <vt:variant>
        <vt:i4>1900607</vt:i4>
      </vt:variant>
      <vt:variant>
        <vt:i4>95</vt:i4>
      </vt:variant>
      <vt:variant>
        <vt:i4>0</vt:i4>
      </vt:variant>
      <vt:variant>
        <vt:i4>5</vt:i4>
      </vt:variant>
      <vt:variant>
        <vt:lpwstr/>
      </vt:variant>
      <vt:variant>
        <vt:lpwstr>_Toc532383092</vt:lpwstr>
      </vt:variant>
      <vt:variant>
        <vt:i4>1900607</vt:i4>
      </vt:variant>
      <vt:variant>
        <vt:i4>89</vt:i4>
      </vt:variant>
      <vt:variant>
        <vt:i4>0</vt:i4>
      </vt:variant>
      <vt:variant>
        <vt:i4>5</vt:i4>
      </vt:variant>
      <vt:variant>
        <vt:lpwstr/>
      </vt:variant>
      <vt:variant>
        <vt:lpwstr>_Toc532383091</vt:lpwstr>
      </vt:variant>
      <vt:variant>
        <vt:i4>1900607</vt:i4>
      </vt:variant>
      <vt:variant>
        <vt:i4>83</vt:i4>
      </vt:variant>
      <vt:variant>
        <vt:i4>0</vt:i4>
      </vt:variant>
      <vt:variant>
        <vt:i4>5</vt:i4>
      </vt:variant>
      <vt:variant>
        <vt:lpwstr/>
      </vt:variant>
      <vt:variant>
        <vt:lpwstr>_Toc532383090</vt:lpwstr>
      </vt:variant>
      <vt:variant>
        <vt:i4>1835071</vt:i4>
      </vt:variant>
      <vt:variant>
        <vt:i4>77</vt:i4>
      </vt:variant>
      <vt:variant>
        <vt:i4>0</vt:i4>
      </vt:variant>
      <vt:variant>
        <vt:i4>5</vt:i4>
      </vt:variant>
      <vt:variant>
        <vt:lpwstr/>
      </vt:variant>
      <vt:variant>
        <vt:lpwstr>_Toc532383089</vt:lpwstr>
      </vt:variant>
      <vt:variant>
        <vt:i4>1835071</vt:i4>
      </vt:variant>
      <vt:variant>
        <vt:i4>74</vt:i4>
      </vt:variant>
      <vt:variant>
        <vt:i4>0</vt:i4>
      </vt:variant>
      <vt:variant>
        <vt:i4>5</vt:i4>
      </vt:variant>
      <vt:variant>
        <vt:lpwstr/>
      </vt:variant>
      <vt:variant>
        <vt:lpwstr>_Toc532383087</vt:lpwstr>
      </vt:variant>
      <vt:variant>
        <vt:i4>1835071</vt:i4>
      </vt:variant>
      <vt:variant>
        <vt:i4>71</vt:i4>
      </vt:variant>
      <vt:variant>
        <vt:i4>0</vt:i4>
      </vt:variant>
      <vt:variant>
        <vt:i4>5</vt:i4>
      </vt:variant>
      <vt:variant>
        <vt:lpwstr/>
      </vt:variant>
      <vt:variant>
        <vt:lpwstr>_Toc532383083</vt:lpwstr>
      </vt:variant>
      <vt:variant>
        <vt:i4>1835071</vt:i4>
      </vt:variant>
      <vt:variant>
        <vt:i4>68</vt:i4>
      </vt:variant>
      <vt:variant>
        <vt:i4>0</vt:i4>
      </vt:variant>
      <vt:variant>
        <vt:i4>5</vt:i4>
      </vt:variant>
      <vt:variant>
        <vt:lpwstr/>
      </vt:variant>
      <vt:variant>
        <vt:lpwstr>_Toc532383082</vt:lpwstr>
      </vt:variant>
      <vt:variant>
        <vt:i4>1835071</vt:i4>
      </vt:variant>
      <vt:variant>
        <vt:i4>65</vt:i4>
      </vt:variant>
      <vt:variant>
        <vt:i4>0</vt:i4>
      </vt:variant>
      <vt:variant>
        <vt:i4>5</vt:i4>
      </vt:variant>
      <vt:variant>
        <vt:lpwstr/>
      </vt:variant>
      <vt:variant>
        <vt:lpwstr>_Toc532383081</vt:lpwstr>
      </vt:variant>
      <vt:variant>
        <vt:i4>1835071</vt:i4>
      </vt:variant>
      <vt:variant>
        <vt:i4>62</vt:i4>
      </vt:variant>
      <vt:variant>
        <vt:i4>0</vt:i4>
      </vt:variant>
      <vt:variant>
        <vt:i4>5</vt:i4>
      </vt:variant>
      <vt:variant>
        <vt:lpwstr/>
      </vt:variant>
      <vt:variant>
        <vt:lpwstr>_Toc532383080</vt:lpwstr>
      </vt:variant>
      <vt:variant>
        <vt:i4>1245247</vt:i4>
      </vt:variant>
      <vt:variant>
        <vt:i4>59</vt:i4>
      </vt:variant>
      <vt:variant>
        <vt:i4>0</vt:i4>
      </vt:variant>
      <vt:variant>
        <vt:i4>5</vt:i4>
      </vt:variant>
      <vt:variant>
        <vt:lpwstr/>
      </vt:variant>
      <vt:variant>
        <vt:lpwstr>_Toc532383079</vt:lpwstr>
      </vt:variant>
      <vt:variant>
        <vt:i4>1245247</vt:i4>
      </vt:variant>
      <vt:variant>
        <vt:i4>53</vt:i4>
      </vt:variant>
      <vt:variant>
        <vt:i4>0</vt:i4>
      </vt:variant>
      <vt:variant>
        <vt:i4>5</vt:i4>
      </vt:variant>
      <vt:variant>
        <vt:lpwstr/>
      </vt:variant>
      <vt:variant>
        <vt:lpwstr>_Toc532383078</vt:lpwstr>
      </vt:variant>
      <vt:variant>
        <vt:i4>1245247</vt:i4>
      </vt:variant>
      <vt:variant>
        <vt:i4>47</vt:i4>
      </vt:variant>
      <vt:variant>
        <vt:i4>0</vt:i4>
      </vt:variant>
      <vt:variant>
        <vt:i4>5</vt:i4>
      </vt:variant>
      <vt:variant>
        <vt:lpwstr/>
      </vt:variant>
      <vt:variant>
        <vt:lpwstr>_Toc532383077</vt:lpwstr>
      </vt:variant>
      <vt:variant>
        <vt:i4>1245247</vt:i4>
      </vt:variant>
      <vt:variant>
        <vt:i4>41</vt:i4>
      </vt:variant>
      <vt:variant>
        <vt:i4>0</vt:i4>
      </vt:variant>
      <vt:variant>
        <vt:i4>5</vt:i4>
      </vt:variant>
      <vt:variant>
        <vt:lpwstr/>
      </vt:variant>
      <vt:variant>
        <vt:lpwstr>_Toc532383076</vt:lpwstr>
      </vt:variant>
      <vt:variant>
        <vt:i4>1114175</vt:i4>
      </vt:variant>
      <vt:variant>
        <vt:i4>38</vt:i4>
      </vt:variant>
      <vt:variant>
        <vt:i4>0</vt:i4>
      </vt:variant>
      <vt:variant>
        <vt:i4>5</vt:i4>
      </vt:variant>
      <vt:variant>
        <vt:lpwstr/>
      </vt:variant>
      <vt:variant>
        <vt:lpwstr>_Toc532383052</vt:lpwstr>
      </vt:variant>
      <vt:variant>
        <vt:i4>1310774</vt:i4>
      </vt:variant>
      <vt:variant>
        <vt:i4>35</vt:i4>
      </vt:variant>
      <vt:variant>
        <vt:i4>0</vt:i4>
      </vt:variant>
      <vt:variant>
        <vt:i4>5</vt:i4>
      </vt:variant>
      <vt:variant>
        <vt:lpwstr/>
      </vt:variant>
      <vt:variant>
        <vt:lpwstr>_Toc532382912</vt:lpwstr>
      </vt:variant>
      <vt:variant>
        <vt:i4>1835063</vt:i4>
      </vt:variant>
      <vt:variant>
        <vt:i4>32</vt:i4>
      </vt:variant>
      <vt:variant>
        <vt:i4>0</vt:i4>
      </vt:variant>
      <vt:variant>
        <vt:i4>5</vt:i4>
      </vt:variant>
      <vt:variant>
        <vt:lpwstr/>
      </vt:variant>
      <vt:variant>
        <vt:lpwstr>_Toc532382896</vt:lpwstr>
      </vt:variant>
      <vt:variant>
        <vt:i4>1048631</vt:i4>
      </vt:variant>
      <vt:variant>
        <vt:i4>29</vt:i4>
      </vt:variant>
      <vt:variant>
        <vt:i4>0</vt:i4>
      </vt:variant>
      <vt:variant>
        <vt:i4>5</vt:i4>
      </vt:variant>
      <vt:variant>
        <vt:lpwstr/>
      </vt:variant>
      <vt:variant>
        <vt:lpwstr>_Toc532382855</vt:lpwstr>
      </vt:variant>
      <vt:variant>
        <vt:i4>1114167</vt:i4>
      </vt:variant>
      <vt:variant>
        <vt:i4>26</vt:i4>
      </vt:variant>
      <vt:variant>
        <vt:i4>0</vt:i4>
      </vt:variant>
      <vt:variant>
        <vt:i4>5</vt:i4>
      </vt:variant>
      <vt:variant>
        <vt:lpwstr/>
      </vt:variant>
      <vt:variant>
        <vt:lpwstr>_Toc532382842</vt:lpwstr>
      </vt:variant>
      <vt:variant>
        <vt:i4>1441847</vt:i4>
      </vt:variant>
      <vt:variant>
        <vt:i4>23</vt:i4>
      </vt:variant>
      <vt:variant>
        <vt:i4>0</vt:i4>
      </vt:variant>
      <vt:variant>
        <vt:i4>5</vt:i4>
      </vt:variant>
      <vt:variant>
        <vt:lpwstr/>
      </vt:variant>
      <vt:variant>
        <vt:lpwstr>_Toc532382831</vt:lpwstr>
      </vt:variant>
      <vt:variant>
        <vt:i4>1441847</vt:i4>
      </vt:variant>
      <vt:variant>
        <vt:i4>20</vt:i4>
      </vt:variant>
      <vt:variant>
        <vt:i4>0</vt:i4>
      </vt:variant>
      <vt:variant>
        <vt:i4>5</vt:i4>
      </vt:variant>
      <vt:variant>
        <vt:lpwstr/>
      </vt:variant>
      <vt:variant>
        <vt:lpwstr>_Toc532382830</vt:lpwstr>
      </vt:variant>
      <vt:variant>
        <vt:i4>1507383</vt:i4>
      </vt:variant>
      <vt:variant>
        <vt:i4>17</vt:i4>
      </vt:variant>
      <vt:variant>
        <vt:i4>0</vt:i4>
      </vt:variant>
      <vt:variant>
        <vt:i4>5</vt:i4>
      </vt:variant>
      <vt:variant>
        <vt:lpwstr/>
      </vt:variant>
      <vt:variant>
        <vt:lpwstr>_Toc532382829</vt:lpwstr>
      </vt:variant>
      <vt:variant>
        <vt:i4>1310775</vt:i4>
      </vt:variant>
      <vt:variant>
        <vt:i4>14</vt:i4>
      </vt:variant>
      <vt:variant>
        <vt:i4>0</vt:i4>
      </vt:variant>
      <vt:variant>
        <vt:i4>5</vt:i4>
      </vt:variant>
      <vt:variant>
        <vt:lpwstr/>
      </vt:variant>
      <vt:variant>
        <vt:lpwstr>_Toc532382810</vt:lpwstr>
      </vt:variant>
      <vt:variant>
        <vt:i4>1376311</vt:i4>
      </vt:variant>
      <vt:variant>
        <vt:i4>11</vt:i4>
      </vt:variant>
      <vt:variant>
        <vt:i4>0</vt:i4>
      </vt:variant>
      <vt:variant>
        <vt:i4>5</vt:i4>
      </vt:variant>
      <vt:variant>
        <vt:lpwstr/>
      </vt:variant>
      <vt:variant>
        <vt:lpwstr>_Toc532382809</vt:lpwstr>
      </vt:variant>
      <vt:variant>
        <vt:i4>1376311</vt:i4>
      </vt:variant>
      <vt:variant>
        <vt:i4>8</vt:i4>
      </vt:variant>
      <vt:variant>
        <vt:i4>0</vt:i4>
      </vt:variant>
      <vt:variant>
        <vt:i4>5</vt:i4>
      </vt:variant>
      <vt:variant>
        <vt:lpwstr/>
      </vt:variant>
      <vt:variant>
        <vt:lpwstr>_Toc532382808</vt:lpwstr>
      </vt:variant>
      <vt:variant>
        <vt:i4>1376311</vt:i4>
      </vt:variant>
      <vt:variant>
        <vt:i4>5</vt:i4>
      </vt:variant>
      <vt:variant>
        <vt:i4>0</vt:i4>
      </vt:variant>
      <vt:variant>
        <vt:i4>5</vt:i4>
      </vt:variant>
      <vt:variant>
        <vt:lpwstr/>
      </vt:variant>
      <vt:variant>
        <vt:lpwstr>_Toc532382807</vt:lpwstr>
      </vt:variant>
      <vt:variant>
        <vt:i4>1376311</vt:i4>
      </vt:variant>
      <vt:variant>
        <vt:i4>2</vt:i4>
      </vt:variant>
      <vt:variant>
        <vt:i4>0</vt:i4>
      </vt:variant>
      <vt:variant>
        <vt:i4>5</vt:i4>
      </vt:variant>
      <vt:variant>
        <vt:lpwstr/>
      </vt:variant>
      <vt:variant>
        <vt:lpwstr>_Toc532382805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Тарасова</dc:creator>
  <cp:lastModifiedBy>РИМ</cp:lastModifiedBy>
  <cp:revision>3</cp:revision>
  <cp:lastPrinted>2020-12-04T03:06:00Z</cp:lastPrinted>
  <dcterms:created xsi:type="dcterms:W3CDTF">2020-12-04T04:55:00Z</dcterms:created>
  <dcterms:modified xsi:type="dcterms:W3CDTF">2020-12-04T04:55:00Z</dcterms:modified>
</cp:coreProperties>
</file>