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1E" w:rsidRPr="00BF4D1E" w:rsidRDefault="00BF4D1E" w:rsidP="00BF4D1E">
      <w:pPr>
        <w:spacing w:line="360" w:lineRule="auto"/>
        <w:jc w:val="center"/>
        <w:rPr>
          <w:b/>
          <w:sz w:val="28"/>
          <w:szCs w:val="28"/>
        </w:rPr>
      </w:pPr>
      <w:r w:rsidRPr="00BF4D1E">
        <w:rPr>
          <w:b/>
          <w:sz w:val="28"/>
          <w:szCs w:val="28"/>
        </w:rPr>
        <w:t xml:space="preserve">Отчет о результатах деятельности в рамках </w:t>
      </w:r>
    </w:p>
    <w:p w:rsidR="00BF4D1E" w:rsidRPr="00BF4D1E" w:rsidRDefault="00BF4D1E" w:rsidP="00BF4D1E">
      <w:pPr>
        <w:spacing w:line="360" w:lineRule="auto"/>
        <w:jc w:val="center"/>
        <w:rPr>
          <w:b/>
          <w:sz w:val="28"/>
          <w:szCs w:val="28"/>
        </w:rPr>
      </w:pPr>
      <w:r w:rsidRPr="00BF4D1E">
        <w:rPr>
          <w:b/>
          <w:sz w:val="28"/>
          <w:szCs w:val="28"/>
        </w:rPr>
        <w:t xml:space="preserve">реализации ВФСК «ГТО» в МБОУ «Лицей №129» </w:t>
      </w:r>
    </w:p>
    <w:p w:rsidR="00C75CD4" w:rsidRPr="00BF4D1E" w:rsidRDefault="00BF4D1E" w:rsidP="00BF4D1E">
      <w:pPr>
        <w:spacing w:line="360" w:lineRule="auto"/>
        <w:jc w:val="center"/>
        <w:rPr>
          <w:b/>
          <w:sz w:val="28"/>
          <w:szCs w:val="28"/>
        </w:rPr>
      </w:pPr>
      <w:r w:rsidRPr="00BF4D1E">
        <w:rPr>
          <w:b/>
          <w:sz w:val="28"/>
          <w:szCs w:val="28"/>
        </w:rPr>
        <w:t>за 2022-2023 учебный год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852"/>
        <w:gridCol w:w="3191"/>
      </w:tblGrid>
      <w:tr w:rsidR="00BF4D1E" w:rsidRPr="00BF5A55" w:rsidTr="00BF5A55">
        <w:tc>
          <w:tcPr>
            <w:tcW w:w="3960" w:type="dxa"/>
          </w:tcPr>
          <w:p w:rsidR="00BF4D1E" w:rsidRPr="00BF5A55" w:rsidRDefault="00BF4D1E" w:rsidP="00BF5A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5A55">
              <w:rPr>
                <w:b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852" w:type="dxa"/>
          </w:tcPr>
          <w:p w:rsidR="00BF4D1E" w:rsidRPr="00BF5A55" w:rsidRDefault="00BF4D1E" w:rsidP="00BF5A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5A5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BF4D1E" w:rsidRPr="00BF5A55" w:rsidRDefault="00BF4D1E" w:rsidP="00BF5A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F5A5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F4D1E" w:rsidRPr="00BF5A55" w:rsidTr="00BF5A55">
        <w:tc>
          <w:tcPr>
            <w:tcW w:w="3960" w:type="dxa"/>
          </w:tcPr>
          <w:p w:rsidR="00BF4D1E" w:rsidRPr="00BF5A55" w:rsidRDefault="002C5326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Вручение знаков отличия ВФСК «ГТО»</w:t>
            </w:r>
          </w:p>
        </w:tc>
        <w:tc>
          <w:tcPr>
            <w:tcW w:w="2852" w:type="dxa"/>
          </w:tcPr>
          <w:p w:rsidR="00BF4D1E" w:rsidRPr="00BF5A55" w:rsidRDefault="00BF4D1E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BF4D1E" w:rsidRPr="00BF5A55" w:rsidRDefault="00BF4D1E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 xml:space="preserve">Администрация школы, </w:t>
            </w:r>
            <w:proofErr w:type="spellStart"/>
            <w:r w:rsidRPr="00BF5A55">
              <w:rPr>
                <w:sz w:val="28"/>
                <w:szCs w:val="28"/>
              </w:rPr>
              <w:t>Кутлан</w:t>
            </w:r>
            <w:proofErr w:type="spellEnd"/>
            <w:r w:rsidRPr="00BF5A55">
              <w:rPr>
                <w:sz w:val="28"/>
                <w:szCs w:val="28"/>
              </w:rPr>
              <w:t xml:space="preserve"> С.Н.</w:t>
            </w:r>
          </w:p>
        </w:tc>
      </w:tr>
      <w:tr w:rsidR="00BF4D1E" w:rsidRPr="00BF5A55" w:rsidTr="00BF5A55">
        <w:tc>
          <w:tcPr>
            <w:tcW w:w="3960" w:type="dxa"/>
          </w:tcPr>
          <w:p w:rsidR="00BF4D1E" w:rsidRPr="00BF5A55" w:rsidRDefault="002C5326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Оформление информационного стенда ВФСК «ГТО»</w:t>
            </w:r>
          </w:p>
        </w:tc>
        <w:tc>
          <w:tcPr>
            <w:tcW w:w="2852" w:type="dxa"/>
          </w:tcPr>
          <w:p w:rsidR="00BF4D1E" w:rsidRPr="00BF5A55" w:rsidRDefault="00BF4D1E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BF4D1E" w:rsidRPr="00BF5A55" w:rsidRDefault="00BF4D1E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Кузнецова О.К.</w:t>
            </w:r>
          </w:p>
        </w:tc>
      </w:tr>
      <w:tr w:rsidR="005355B4" w:rsidRPr="00BF5A55" w:rsidTr="00BF5A55">
        <w:tc>
          <w:tcPr>
            <w:tcW w:w="3960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Мониторинг уровня физической подготовленности учащихся 7-11 классов</w:t>
            </w:r>
          </w:p>
        </w:tc>
        <w:tc>
          <w:tcPr>
            <w:tcW w:w="2852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3191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5355B4" w:rsidRPr="00BF5A55" w:rsidTr="00BF5A55">
        <w:tc>
          <w:tcPr>
            <w:tcW w:w="3960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Организация приема заявок для участия ВФСК «ГТО»</w:t>
            </w:r>
          </w:p>
        </w:tc>
        <w:tc>
          <w:tcPr>
            <w:tcW w:w="2852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3191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Кузнецова О.К.</w:t>
            </w:r>
          </w:p>
        </w:tc>
      </w:tr>
      <w:tr w:rsidR="005355B4" w:rsidRPr="00BF5A55" w:rsidTr="00BF5A55">
        <w:tc>
          <w:tcPr>
            <w:tcW w:w="3960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Формирование коллективной заявки</w:t>
            </w:r>
          </w:p>
        </w:tc>
        <w:tc>
          <w:tcPr>
            <w:tcW w:w="2852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Кузнецова О.К.</w:t>
            </w:r>
          </w:p>
        </w:tc>
      </w:tr>
      <w:tr w:rsidR="005355B4" w:rsidRPr="00BF5A55" w:rsidTr="00BF5A55">
        <w:tc>
          <w:tcPr>
            <w:tcW w:w="3960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Подготовка учащихся для сдачи нормативов ВФСК «ГТО»</w:t>
            </w:r>
          </w:p>
        </w:tc>
        <w:tc>
          <w:tcPr>
            <w:tcW w:w="2852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5355B4" w:rsidRPr="00BF5A55" w:rsidTr="00BF5A55">
        <w:tc>
          <w:tcPr>
            <w:tcW w:w="3960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Обновление содержания информационного стенда ВФСК «ГТО», в связи с вступившими изменениями</w:t>
            </w:r>
          </w:p>
        </w:tc>
        <w:tc>
          <w:tcPr>
            <w:tcW w:w="2852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Кузнецова О.К.</w:t>
            </w:r>
          </w:p>
        </w:tc>
      </w:tr>
      <w:tr w:rsidR="005355B4" w:rsidRPr="00BF5A55" w:rsidTr="00BF5A55">
        <w:tc>
          <w:tcPr>
            <w:tcW w:w="3960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Обновление содержания информации в связи с изменениями ВФСК «ГТО» на сайте школы</w:t>
            </w:r>
          </w:p>
        </w:tc>
        <w:tc>
          <w:tcPr>
            <w:tcW w:w="2852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Кузнецова О.К.</w:t>
            </w:r>
          </w:p>
        </w:tc>
      </w:tr>
      <w:tr w:rsidR="005355B4" w:rsidRPr="00BF5A55" w:rsidTr="00BF5A55">
        <w:tc>
          <w:tcPr>
            <w:tcW w:w="3960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Выполнение нормативов ВФСК «ГТО»</w:t>
            </w:r>
          </w:p>
        </w:tc>
        <w:tc>
          <w:tcPr>
            <w:tcW w:w="2852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Январь - Май</w:t>
            </w:r>
          </w:p>
        </w:tc>
        <w:tc>
          <w:tcPr>
            <w:tcW w:w="3191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Учитель физической культуры</w:t>
            </w:r>
          </w:p>
        </w:tc>
      </w:tr>
      <w:tr w:rsidR="005355B4" w:rsidRPr="00BF5A55" w:rsidTr="00BF5A55">
        <w:tc>
          <w:tcPr>
            <w:tcW w:w="3960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Участие обучающихся МБОУ «Лицей №129» в соревнованиях муниципального и краевого уровня</w:t>
            </w:r>
          </w:p>
        </w:tc>
        <w:tc>
          <w:tcPr>
            <w:tcW w:w="2852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</w:tcPr>
          <w:p w:rsidR="005355B4" w:rsidRPr="00BF5A55" w:rsidRDefault="005355B4" w:rsidP="00BF5A55">
            <w:pPr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Кузнецова О.К., Учитель физической культуры</w:t>
            </w:r>
          </w:p>
        </w:tc>
      </w:tr>
    </w:tbl>
    <w:p w:rsidR="00BF4D1E" w:rsidRDefault="00BF4D1E" w:rsidP="00BF4D1E">
      <w:pPr>
        <w:spacing w:line="360" w:lineRule="auto"/>
        <w:jc w:val="center"/>
        <w:rPr>
          <w:sz w:val="28"/>
          <w:szCs w:val="28"/>
        </w:rPr>
      </w:pPr>
    </w:p>
    <w:p w:rsidR="005355B4" w:rsidRDefault="005355B4" w:rsidP="00BF4D1E">
      <w:pPr>
        <w:spacing w:line="360" w:lineRule="auto"/>
        <w:jc w:val="center"/>
        <w:rPr>
          <w:sz w:val="28"/>
          <w:szCs w:val="28"/>
        </w:rPr>
      </w:pPr>
    </w:p>
    <w:p w:rsidR="005355B4" w:rsidRDefault="005355B4" w:rsidP="00BF4D1E">
      <w:pPr>
        <w:spacing w:line="360" w:lineRule="auto"/>
        <w:jc w:val="center"/>
        <w:rPr>
          <w:sz w:val="28"/>
          <w:szCs w:val="28"/>
        </w:rPr>
      </w:pPr>
    </w:p>
    <w:p w:rsidR="005355B4" w:rsidRDefault="005355B4" w:rsidP="00BF4D1E">
      <w:pPr>
        <w:spacing w:line="360" w:lineRule="auto"/>
        <w:jc w:val="center"/>
        <w:rPr>
          <w:sz w:val="28"/>
          <w:szCs w:val="28"/>
        </w:rPr>
      </w:pPr>
    </w:p>
    <w:p w:rsidR="005355B4" w:rsidRDefault="005355B4" w:rsidP="00BF4D1E">
      <w:pPr>
        <w:spacing w:line="360" w:lineRule="auto"/>
        <w:jc w:val="center"/>
        <w:rPr>
          <w:sz w:val="28"/>
          <w:szCs w:val="28"/>
        </w:rPr>
      </w:pPr>
    </w:p>
    <w:p w:rsidR="005355B4" w:rsidRDefault="005355B4" w:rsidP="00BF4D1E">
      <w:pPr>
        <w:spacing w:line="360" w:lineRule="auto"/>
        <w:jc w:val="center"/>
        <w:rPr>
          <w:sz w:val="28"/>
          <w:szCs w:val="28"/>
        </w:rPr>
      </w:pPr>
    </w:p>
    <w:p w:rsidR="005355B4" w:rsidRDefault="005355B4" w:rsidP="00BF4D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обучающихся МБОУ «Лицей №129» принявших участие во ВФСК ГТО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5355B4" w:rsidRPr="00BF5A55" w:rsidTr="00BF5A55">
        <w:tc>
          <w:tcPr>
            <w:tcW w:w="9571" w:type="dxa"/>
            <w:gridSpan w:val="2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2022-2023 учебный год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Количество обучающихся подавших заявку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36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Количество обучающихся не приступивших к испытаниям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0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Всего знаков – из них: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12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Золотой знак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6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Серебряный знак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4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Бронзовый знак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2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Без знака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24</w:t>
            </w:r>
          </w:p>
        </w:tc>
      </w:tr>
    </w:tbl>
    <w:p w:rsidR="005355B4" w:rsidRDefault="005355B4" w:rsidP="00BF4D1E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5355B4" w:rsidRPr="00BF5A55" w:rsidTr="00BF5A55">
        <w:tc>
          <w:tcPr>
            <w:tcW w:w="9571" w:type="dxa"/>
            <w:gridSpan w:val="2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2023-2024 учебный год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Количество обучающихся подавших заявку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36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Количество обучающихся не приступивших к испытаниям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0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Всего знаков – из них: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12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Золотой знак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6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Серебряный знак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4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Бронзовый знак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2</w:t>
            </w:r>
          </w:p>
        </w:tc>
      </w:tr>
      <w:tr w:rsidR="005355B4" w:rsidRPr="00BF5A55" w:rsidTr="00BF5A55">
        <w:tc>
          <w:tcPr>
            <w:tcW w:w="7668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Без знака</w:t>
            </w:r>
          </w:p>
        </w:tc>
        <w:tc>
          <w:tcPr>
            <w:tcW w:w="1903" w:type="dxa"/>
          </w:tcPr>
          <w:p w:rsidR="005355B4" w:rsidRPr="00BF5A55" w:rsidRDefault="005355B4" w:rsidP="00BF5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A55">
              <w:rPr>
                <w:sz w:val="28"/>
                <w:szCs w:val="28"/>
              </w:rPr>
              <w:t>24</w:t>
            </w:r>
          </w:p>
        </w:tc>
      </w:tr>
    </w:tbl>
    <w:p w:rsidR="005355B4" w:rsidRPr="00BF4D1E" w:rsidRDefault="005355B4" w:rsidP="00BF4D1E">
      <w:pPr>
        <w:spacing w:line="360" w:lineRule="auto"/>
        <w:jc w:val="center"/>
        <w:rPr>
          <w:sz w:val="28"/>
          <w:szCs w:val="28"/>
        </w:rPr>
      </w:pPr>
    </w:p>
    <w:sectPr w:rsidR="005355B4" w:rsidRPr="00BF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D1E"/>
    <w:rsid w:val="002C5326"/>
    <w:rsid w:val="005355B4"/>
    <w:rsid w:val="00BC62C5"/>
    <w:rsid w:val="00BF4D1E"/>
    <w:rsid w:val="00BF5A55"/>
    <w:rsid w:val="00C7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 в рамках </vt:lpstr>
    </vt:vector>
  </TitlesOfParts>
  <Company>RePack by SPecialiST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 в рамках</dc:title>
  <dc:creator>user</dc:creator>
  <cp:lastModifiedBy>Ирина Рыжова</cp:lastModifiedBy>
  <cp:revision>2</cp:revision>
  <dcterms:created xsi:type="dcterms:W3CDTF">2023-12-11T12:29:00Z</dcterms:created>
  <dcterms:modified xsi:type="dcterms:W3CDTF">2023-12-11T12:29:00Z</dcterms:modified>
</cp:coreProperties>
</file>